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Форма: Заявление о выборе (замене) страховой медицинской организации</w:t>
              <w:br/>
              <w:t xml:space="preserve">(Приказ Минздрава России от 21.08.2025 N 496н)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27.10.2025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См. также </w:t>
            </w:r>
            <w:r>
              <w:rPr>
                <w:sz w:val="20"/>
                <w:color w:val="392c69"/>
              </w:rPr>
              <w:t xml:space="preserve">другие формы</w:t>
            </w:r>
            <w:r>
              <w:rPr>
                <w:sz w:val="20"/>
                <w:color w:val="392c69"/>
              </w:rPr>
              <w:t xml:space="preserve"> к Правилам, утвержденным Приказом Минздрава России от 21.08.2025 N 496н.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260" w:lineRule="auto"/>
        <w:jc w:val="right"/>
      </w:pPr>
      <w:r>
        <w:rPr>
          <w:sz w:val="20"/>
        </w:rPr>
        <w:t xml:space="preserve">Приложение N 1</w:t>
      </w:r>
    </w:p>
    <w:p>
      <w:pPr>
        <w:pStyle w:val="0"/>
        <w:jc w:val="right"/>
      </w:pPr>
      <w:r>
        <w:rPr>
          <w:sz w:val="20"/>
        </w:rPr>
        <w:t xml:space="preserve">к </w:t>
      </w:r>
      <w:hyperlink w:history="0" r:id="rId8" w:tooltip="Приказ Минздрава России от 21.08.2025 N 496н &quot;Об утверждении Правил обязательного медицинского страхования&quot; (Зарегистрировано в Минюсте России 29.08.2025 N 83407) {КонсультантПлюс}">
        <w:r>
          <w:rPr>
            <w:sz w:val="20"/>
            <w:color w:val="0000ff"/>
          </w:rPr>
          <w:t xml:space="preserve">Правилам</w:t>
        </w:r>
      </w:hyperlink>
      <w:r>
        <w:rPr>
          <w:sz w:val="20"/>
        </w:rPr>
        <w:t xml:space="preserve"> обязательного медицинского</w:t>
      </w:r>
    </w:p>
    <w:p>
      <w:pPr>
        <w:pStyle w:val="0"/>
        <w:jc w:val="right"/>
      </w:pPr>
      <w:r>
        <w:rPr>
          <w:sz w:val="20"/>
        </w:rPr>
        <w:t xml:space="preserve">страхования, утвержденным приказом</w:t>
      </w:r>
    </w:p>
    <w:p>
      <w:pPr>
        <w:pStyle w:val="0"/>
        <w:jc w:val="right"/>
      </w:pPr>
      <w:r>
        <w:rPr>
          <w:sz w:val="20"/>
        </w:rPr>
        <w:t xml:space="preserve">Министерства здравоохранения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21 августа 2025 г. N 496н</w:t>
      </w:r>
    </w:p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В  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(наименование страховой медицинской организации (филиала)</w:t>
      </w:r>
    </w:p>
    <w:p>
      <w:pPr>
        <w:pStyle w:val="1"/>
        <w:jc w:val="both"/>
      </w:pPr>
      <w:r>
        <w:rPr>
          <w:sz w:val="20"/>
        </w:rPr>
        <w:t xml:space="preserve">               от 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(фамилия, имя, отчество (при наличии)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ЗАЯВЛЕНИЕ</w:t>
      </w:r>
    </w:p>
    <w:p>
      <w:pPr>
        <w:pStyle w:val="1"/>
        <w:jc w:val="both"/>
      </w:pPr>
      <w:r>
        <w:rPr>
          <w:sz w:val="20"/>
        </w:rPr>
        <w:t xml:space="preserve">          о выборе (замене) страховой медицинской организации </w:t>
      </w:r>
      <w:hyperlink w:history="0" w:anchor="P65" w:tooltip="    &lt;1&gt; При заполнении заявления исправления не допускаются.">
        <w:r>
          <w:rPr>
            <w:sz w:val="20"/>
            <w:color w:val="0000ff"/>
          </w:rPr>
          <w:t xml:space="preserve">&lt;1&gt;</w:t>
        </w:r>
      </w:hyperlink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Прошу  зарегистрировать  меня  (гражданина,  представителем  которого я</w:t>
      </w:r>
    </w:p>
    <w:p>
      <w:pPr>
        <w:pStyle w:val="1"/>
        <w:jc w:val="both"/>
      </w:pPr>
      <w:r>
        <w:rPr>
          <w:sz w:val="20"/>
        </w:rPr>
        <w:t xml:space="preserve">являюсь)   (нужное   подчеркнуть)   в  качестве  лица,  застрахованного  по</w:t>
      </w:r>
    </w:p>
    <w:p>
      <w:pPr>
        <w:pStyle w:val="1"/>
        <w:jc w:val="both"/>
      </w:pPr>
      <w:r>
        <w:rPr>
          <w:sz w:val="20"/>
        </w:rPr>
        <w:t xml:space="preserve">обязательному медицинскому страхованию, в страховой медицинской организации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left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96"/>
        <w:gridCol w:w="3968"/>
        <w:gridCol w:w="396"/>
        <w:gridCol w:w="396"/>
        <w:gridCol w:w="3911"/>
      </w:tblGrid>
      <w:tr>
        <w:tblPrEx>
          <w:tblBorders>
            <w:left w:val="nil"/>
          </w:tblBorders>
        </w:tblPrEx>
        <w:tc>
          <w:tcPr>
            <w:gridSpan w:val="5"/>
            <w:tcW w:w="90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 связи с (нужное отметить знаком "V"):</w:t>
            </w:r>
          </w:p>
        </w:tc>
      </w:tr>
      <w:tr>
        <w:tc>
          <w:tcPr>
            <w:tcW w:w="396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68" w:type="dxa"/>
            <w:vAlign w:val="bottom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1) выбором страховой медицинской организации;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2"/>
            <w:tcW w:w="4307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 выдать мне (гражданину, представителем которого я являюсь) (нужное подчеркнуть) в соответствии с Федеральным </w:t>
            </w:r>
            <w:hyperlink w:history="0" r:id="rId9" w:tooltip="Федеральный закон от 29.11.2010 N 326-ФЗ (ред. от 28.12.2024) &quot;Об обязательном медицинском страховании в Российской Федерации&quot; {КонсультантПлюс}">
              <w:r>
                <w:rPr>
                  <w:sz w:val="20"/>
                  <w:color w:val="0000ff"/>
                </w:rPr>
                <w:t xml:space="preserve">законом</w:t>
              </w:r>
            </w:hyperlink>
            <w:r>
              <w:rPr>
                <w:sz w:val="20"/>
              </w:rPr>
              <w:t xml:space="preserve"> от 29 ноября 2010 г. N 326-ФЗ "Об обязательном медицинском страховании в Российской Федерации" (отметить знаком "V" при необходимости):</w:t>
            </w:r>
          </w:p>
        </w:tc>
      </w:tr>
      <w:tr>
        <w:tc>
          <w:tcPr>
            <w:tcW w:w="396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68" w:type="dxa"/>
            <w:vAlign w:val="bottom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2) заменой страховой медицинской организации в соответствии с правом замены один раз в течение календарного года;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2"/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</w:tr>
      <w:tr>
        <w:tc>
          <w:tcPr>
            <w:tcW w:w="396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68" w:type="dxa"/>
            <w:vAlign w:val="center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3) заменой страховой медицинской организации в связи со сменой места жительства;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2"/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</w:tr>
      <w:tr>
        <w:tblPrEx>
          <w:tblBorders>
            <w:insideV w:val="single" w:sz="4"/>
          </w:tblBorders>
        </w:tblPrEx>
        <w:tc>
          <w:tcPr>
            <w:tcW w:w="396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68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4) заменой страховой медицинской организации в связи с прекращением действия договора о финансовом обеспечении обязательного медицинского страхования.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6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11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выписку о полисе ОМС из единого регистра застрахованных лиц;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7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1474"/>
        <w:gridCol w:w="340"/>
      </w:tblGrid>
      <w:tr>
        <w:tblPrEx>
          <w:tblBorders>
            <w:right w:val="single" w:sz="4"/>
          </w:tblBorders>
        </w:tblPrEx>
        <w:tc>
          <w:tcPr>
            <w:tcW w:w="1927" w:type="dxa"/>
            <w:vAlign w:val="bottom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Номер полиса </w:t>
            </w:r>
            <w:hyperlink w:history="0" w:anchor="P66" w:tooltip="    &lt;2&gt;  Заполняется  с ранее полученного полиса обязательного медицинского">
              <w:r>
                <w:rPr>
                  <w:sz w:val="20"/>
                  <w:color w:val="0000ff"/>
                </w:rPr>
                <w:t xml:space="preserve">&lt;2&gt;</w:t>
              </w:r>
            </w:hyperlink>
            <w:r>
              <w:rPr>
                <w:sz w:val="20"/>
              </w:rPr>
              <w:t xml:space="preserve">:</w:t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  <w:tcBorders>
              <w:top w:val="nil"/>
              <w:bottom w:val="nil"/>
            </w:tcBorders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Отсутствует </w:t>
            </w:r>
            <w:hyperlink w:history="0" w:anchor="P68" w:tooltip="    &lt;3&gt;  Отмечается  знаком  &quot;V&quot;,  если  полис  обязательного  медицинского">
              <w:r>
                <w:rPr>
                  <w:sz w:val="20"/>
                  <w:color w:val="0000ff"/>
                </w:rPr>
                <w:t xml:space="preserve">&lt;3&gt;</w:t>
              </w:r>
            </w:hyperlink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gridSpan w:val="19"/>
            <w:tcW w:w="9181" w:type="dxa"/>
            <w:tcBorders>
              <w:top w:val="nil"/>
              <w:left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gridSpan w:val="19"/>
            <w:tcW w:w="9181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(Наименование страховой медицинской организации, в которой лицо застраховано на дату подачи заявления (при подаче заявления в иную организацию)</w:t>
            </w:r>
          </w:p>
        </w:tc>
      </w:tr>
      <w:tr>
        <w:tblPrEx>
          <w:tblBorders>
            <w:insideV w:val="nil"/>
            <w:insideH w:val="nil"/>
          </w:tblBorders>
        </w:tblPrEx>
        <w:tc>
          <w:tcPr>
            <w:gridSpan w:val="8"/>
            <w:tcW w:w="4307" w:type="dxa"/>
            <w:tcBorders>
              <w:top w:val="nil"/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С условиями обязательного медицинского страхования ознакомлен</w:t>
            </w:r>
          </w:p>
        </w:tc>
        <w:tc>
          <w:tcPr>
            <w:gridSpan w:val="11"/>
            <w:tcW w:w="4874" w:type="dxa"/>
            <w:vAlign w:val="bottom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drawing>
                <wp:inline distT="0" distB="0" distL="0" distR="0">
                  <wp:extent cx="1420495" cy="12192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0495" cy="121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insideV w:val="nil"/>
            <w:insideH w:val="nil"/>
          </w:tblBorders>
        </w:tblPrEx>
        <w:tc>
          <w:tcPr>
            <w:gridSpan w:val="8"/>
            <w:tcBorders>
              <w:top w:val="nil"/>
              <w:bottom w:val="nil"/>
            </w:tcBorders>
            <w:vMerge w:val="continue"/>
          </w:tcPr>
          <w:p/>
        </w:tc>
        <w:tc>
          <w:tcPr>
            <w:gridSpan w:val="11"/>
            <w:tcW w:w="4874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(подпись застрахованного лица или его представителя)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--------------------------------</w:t>
      </w:r>
    </w:p>
    <w:bookmarkStart w:id="65" w:name="P65"/>
    <w:bookmarkEnd w:id="65"/>
    <w:p>
      <w:pPr>
        <w:pStyle w:val="1"/>
        <w:jc w:val="both"/>
      </w:pPr>
      <w:r>
        <w:rPr>
          <w:sz w:val="20"/>
        </w:rPr>
        <w:t xml:space="preserve">    &lt;1&gt; При заполнении заявления исправления не допускаются.</w:t>
      </w:r>
    </w:p>
    <w:bookmarkStart w:id="66" w:name="P66"/>
    <w:bookmarkEnd w:id="66"/>
    <w:p>
      <w:pPr>
        <w:pStyle w:val="1"/>
        <w:jc w:val="both"/>
      </w:pPr>
      <w:r>
        <w:rPr>
          <w:sz w:val="20"/>
        </w:rPr>
        <w:t xml:space="preserve">    &lt;2&gt;  Заполняется  с ранее полученного полиса обязательного медицинского</w:t>
      </w:r>
    </w:p>
    <w:p>
      <w:pPr>
        <w:pStyle w:val="1"/>
        <w:jc w:val="both"/>
      </w:pPr>
      <w:r>
        <w:rPr>
          <w:sz w:val="20"/>
        </w:rPr>
        <w:t xml:space="preserve">страхования единого образца.</w:t>
      </w:r>
    </w:p>
    <w:bookmarkStart w:id="68" w:name="P68"/>
    <w:bookmarkEnd w:id="68"/>
    <w:p>
      <w:pPr>
        <w:pStyle w:val="1"/>
        <w:jc w:val="both"/>
      </w:pPr>
      <w:r>
        <w:rPr>
          <w:sz w:val="20"/>
        </w:rPr>
        <w:t xml:space="preserve">    &lt;3&gt;  Отмечается  знаком  "V",  если  полис  обязательного  медицинского</w:t>
      </w:r>
    </w:p>
    <w:p>
      <w:pPr>
        <w:pStyle w:val="1"/>
        <w:jc w:val="both"/>
      </w:pPr>
      <w:r>
        <w:rPr>
          <w:sz w:val="20"/>
        </w:rPr>
        <w:t xml:space="preserve">страхования единого образца гражданину ранее не выдавался.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УЧЕТНЫЕ ДАННЫЕ ЗАСТРАХОВАННОГО ЛИЦА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1. Сведения о застрахованном лице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1.1 Фамилия _________________________ 1.2 Имя _____________________________</w:t>
      </w:r>
    </w:p>
    <w:p>
      <w:pPr>
        <w:pStyle w:val="1"/>
        <w:jc w:val="both"/>
      </w:pPr>
      <w:r>
        <w:rPr>
          <w:sz w:val="20"/>
        </w:rPr>
        <w:t xml:space="preserve">         (указывается в точном соответствии с записью в документе,</w:t>
      </w:r>
    </w:p>
    <w:p>
      <w:pPr>
        <w:pStyle w:val="1"/>
        <w:jc w:val="both"/>
      </w:pPr>
      <w:r>
        <w:rPr>
          <w:sz w:val="20"/>
        </w:rPr>
        <w:t xml:space="preserve">                       удостоверяющем личность </w:t>
      </w:r>
      <w:hyperlink w:history="0" w:anchor="P318" w:tooltip="&lt;1&gt; Для ребенка в возрасте до 14 лет - свидетельство о рождении.">
        <w:r>
          <w:rPr>
            <w:sz w:val="20"/>
            <w:color w:val="0000ff"/>
          </w:rPr>
          <w:t xml:space="preserve">&lt;1&gt;</w:t>
        </w:r>
      </w:hyperlink>
      <w:r>
        <w:rPr>
          <w:sz w:val="20"/>
        </w:rPr>
        <w:t xml:space="preserve">)            ┌─┐      ┌─┐</w:t>
      </w:r>
    </w:p>
    <w:p>
      <w:pPr>
        <w:pStyle w:val="1"/>
        <w:jc w:val="both"/>
      </w:pPr>
      <w:r>
        <w:rPr>
          <w:sz w:val="20"/>
        </w:rPr>
        <w:t xml:space="preserve">1.3 Отчество (при наличии) </w:t>
      </w:r>
      <w:hyperlink w:history="0" w:anchor="P319" w:tooltip="&lt;2&gt; При отсутствии отчества в документе, удостоверяющем личность, в графе отчество ставится прочерк.">
        <w:r>
          <w:rPr>
            <w:sz w:val="20"/>
            <w:color w:val="0000ff"/>
          </w:rPr>
          <w:t xml:space="preserve">&lt;2&gt;</w:t>
        </w:r>
      </w:hyperlink>
      <w:r>
        <w:rPr>
          <w:sz w:val="20"/>
        </w:rPr>
        <w:t xml:space="preserve"> ________________  1.4 Пол: муж. │ │ жен. │ │</w:t>
      </w:r>
    </w:p>
    <w:p>
      <w:pPr>
        <w:pStyle w:val="1"/>
        <w:jc w:val="both"/>
      </w:pPr>
      <w:r>
        <w:rPr>
          <w:sz w:val="20"/>
        </w:rPr>
        <w:t xml:space="preserve">   (указывается в точном соответствии с записью                └─┘      └─┘</w:t>
      </w:r>
    </w:p>
    <w:p>
      <w:pPr>
        <w:pStyle w:val="1"/>
        <w:jc w:val="both"/>
      </w:pPr>
      <w:r>
        <w:rPr>
          <w:sz w:val="20"/>
        </w:rPr>
        <w:t xml:space="preserve">      в документе, удостоверяющем личность)                (нужное отметить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           знаком "V")</w:t>
      </w:r>
    </w:p>
    <w:p>
      <w:pPr>
        <w:pStyle w:val="1"/>
        <w:jc w:val="both"/>
      </w:pPr>
      <w:r>
        <w:rPr>
          <w:sz w:val="20"/>
        </w:rPr>
        <w:t xml:space="preserve">1.5 Категория застрахованного лица (нужное отметить знаком "V):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lef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96"/>
        <w:gridCol w:w="3911"/>
        <w:gridCol w:w="396"/>
        <w:gridCol w:w="396"/>
        <w:gridCol w:w="3968"/>
      </w:tblGrid>
      <w:tr>
        <w:tc>
          <w:tcPr>
            <w:tcW w:w="396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11" w:type="dxa"/>
            <w:vAlign w:val="center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1) работающий гражданин Российской Федерации;</w:t>
            </w:r>
          </w:p>
        </w:tc>
        <w:tc>
          <w:tcPr>
            <w:tcW w:w="396" w:type="dxa"/>
            <w:vAlign w:val="center"/>
            <w:tcBorders>
              <w:top w:val="nil"/>
              <w:left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6" w:type="dxa"/>
            <w:vAlign w:val="center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68" w:type="dxa"/>
            <w:vAlign w:val="center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9) неработающее лицо без гражданства;</w:t>
            </w:r>
          </w:p>
        </w:tc>
      </w:tr>
      <w:tr>
        <w:tc>
          <w:tcPr>
            <w:tcW w:w="396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11" w:type="dxa"/>
            <w:vAlign w:val="center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2) работающий постоянно проживающий в Российской Федерации иностранный гражданин;</w:t>
            </w:r>
          </w:p>
        </w:tc>
        <w:tc>
          <w:tcPr>
            <w:tcW w:w="396" w:type="dxa"/>
            <w:vAlign w:val="center"/>
            <w:tcBorders>
              <w:top w:val="nil"/>
              <w:left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6" w:type="dxa"/>
            <w:vAlign w:val="center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68" w:type="dxa"/>
            <w:vAlign w:val="center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10) неработающее лицо, имеющее право на медицинскую помощь в соответствии с Федеральным </w:t>
            </w:r>
            <w:hyperlink w:history="0" r:id="rId11" w:tooltip="Федеральный закон от 19.02.1993 N 4528-1 (ред. от 13.06.2023) &quot;О беженцах&quot; {КонсультантПлюс}">
              <w:r>
                <w:rPr>
                  <w:sz w:val="20"/>
                  <w:color w:val="0000ff"/>
                </w:rPr>
                <w:t xml:space="preserve">законом</w:t>
              </w:r>
            </w:hyperlink>
            <w:r>
              <w:rPr>
                <w:sz w:val="20"/>
              </w:rPr>
              <w:t xml:space="preserve"> "О беженцах";</w:t>
            </w:r>
          </w:p>
        </w:tc>
      </w:tr>
      <w:tr>
        <w:tc>
          <w:tcPr>
            <w:tcW w:w="396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11" w:type="dxa"/>
            <w:vAlign w:val="center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3) работающий временно проживающий в Российской Федерации иностранный гражданин;</w:t>
            </w:r>
          </w:p>
        </w:tc>
        <w:tc>
          <w:tcPr>
            <w:tcW w:w="396" w:type="dxa"/>
            <w:vAlign w:val="center"/>
            <w:tcBorders>
              <w:top w:val="nil"/>
              <w:left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6" w:type="dxa"/>
            <w:vAlign w:val="center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68" w:type="dxa"/>
            <w:vAlign w:val="center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11) временно пребывающий на территории Российской Федерации в соответствии с договором о Евразийском экономическом союзе, подписанным в г. Астане 29 мая 2014 г. (далее - договор о ЕАЭС) трудящийся иностранный гражданин государств - членов ЕАЭС;</w:t>
            </w:r>
          </w:p>
        </w:tc>
      </w:tr>
      <w:tr>
        <w:tc>
          <w:tcPr>
            <w:tcW w:w="396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11" w:type="dxa"/>
            <w:vAlign w:val="center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4) работающее лицо без гражданства;</w:t>
            </w:r>
          </w:p>
        </w:tc>
        <w:tc>
          <w:tcPr>
            <w:tcW w:w="396" w:type="dxa"/>
            <w:vAlign w:val="center"/>
            <w:tcBorders>
              <w:top w:val="nil"/>
              <w:left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6" w:type="dxa"/>
            <w:vAlign w:val="center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68" w:type="dxa"/>
            <w:vAlign w:val="center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12) член Коллегии Евразийской экономической комиссии (далее - Комиссия);</w:t>
            </w:r>
          </w:p>
        </w:tc>
      </w:tr>
      <w:tr>
        <w:tc>
          <w:tcPr>
            <w:tcW w:w="396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11" w:type="dxa"/>
            <w:vAlign w:val="center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5) работающее лицо, имеющее право на медицинскую помощь в соответствии с Федеральным </w:t>
            </w:r>
            <w:hyperlink w:history="0" r:id="rId12" w:tooltip="Федеральный закон от 19.02.1993 N 4528-1 (ред. от 13.06.2023) &quot;О беженцах&quot; {КонсультантПлюс}">
              <w:r>
                <w:rPr>
                  <w:sz w:val="20"/>
                  <w:color w:val="0000ff"/>
                </w:rPr>
                <w:t xml:space="preserve">законом</w:t>
              </w:r>
            </w:hyperlink>
            <w:r>
              <w:rPr>
                <w:sz w:val="20"/>
              </w:rPr>
              <w:t xml:space="preserve"> от 19 февраля 1993 г. N 4528-1 "О беженцах" (далее - Федеральный закон "О беженцах");</w:t>
            </w:r>
          </w:p>
        </w:tc>
        <w:tc>
          <w:tcPr>
            <w:tcW w:w="396" w:type="dxa"/>
            <w:vAlign w:val="center"/>
            <w:tcBorders>
              <w:top w:val="nil"/>
              <w:left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6" w:type="dxa"/>
            <w:vAlign w:val="center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68" w:type="dxa"/>
            <w:vAlign w:val="center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13) должностное лицо Комиссии;</w:t>
            </w:r>
          </w:p>
        </w:tc>
      </w:tr>
      <w:tr>
        <w:tc>
          <w:tcPr>
            <w:tcW w:w="396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11" w:type="dxa"/>
            <w:vAlign w:val="center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6) неработающий гражданин Российской Федерации;</w:t>
            </w:r>
          </w:p>
        </w:tc>
        <w:tc>
          <w:tcPr>
            <w:tcW w:w="396" w:type="dxa"/>
            <w:vAlign w:val="center"/>
            <w:tcBorders>
              <w:top w:val="nil"/>
              <w:left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6" w:type="dxa"/>
            <w:vAlign w:val="center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68" w:type="dxa"/>
            <w:vAlign w:val="center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14) сотрудник органа ЕАЭС, находящийся на территории Российской Федерации.</w:t>
            </w:r>
          </w:p>
        </w:tc>
      </w:tr>
      <w:tr>
        <w:tc>
          <w:tcPr>
            <w:tcW w:w="396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11" w:type="dxa"/>
            <w:vAlign w:val="center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7) неработающий постоянно проживающий в Российской Федерации иностранный гражданин;</w:t>
            </w:r>
          </w:p>
        </w:tc>
        <w:tc>
          <w:tcPr>
            <w:tcW w:w="396" w:type="dxa"/>
            <w:vAlign w:val="center"/>
            <w:tcBorders>
              <w:top w:val="nil"/>
              <w:left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6" w:type="dxa"/>
            <w:vAlign w:val="center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68" w:type="dxa"/>
            <w:vAlign w:val="center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15) Гражданин Российской Федерации, постоянно проживающий на территории Республики Абхазия;</w:t>
            </w:r>
          </w:p>
        </w:tc>
      </w:tr>
      <w:tr>
        <w:tc>
          <w:tcPr>
            <w:tcW w:w="396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11" w:type="dxa"/>
            <w:vAlign w:val="center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8) неработающий временно проживающий в Российской Федерации иностранный гражданин;</w:t>
            </w:r>
          </w:p>
        </w:tc>
        <w:tc>
          <w:tcPr>
            <w:tcW w:w="396" w:type="dxa"/>
            <w:vAlign w:val="center"/>
            <w:tcBorders>
              <w:top w:val="nil"/>
              <w:left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6" w:type="dxa"/>
            <w:vAlign w:val="center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68" w:type="dxa"/>
            <w:vAlign w:val="center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16) Гражданин Российской Федерации, постоянно проживающий на территории Республики Южная Осетия.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377"/>
        <w:gridCol w:w="6694"/>
      </w:tblGrid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Не являюсь временно пребывающим высококвалифицированным специалистом и неработающим членом семьи высококвалифицированного специалиста в соответствии с Федеральным </w:t>
            </w:r>
            <w:hyperlink w:history="0" r:id="rId13" w:tooltip="Федеральный закон от 25.07.2002 N 115-ФЗ (ред. от 31.07.2025) &quot;О правовом положении иностранных граждан в Российской Федерации&quot; (с изм. и доп., вступ. в силу с 01.09.2025) {КонсультантПлюс}">
              <w:r>
                <w:rPr>
                  <w:sz w:val="20"/>
                  <w:color w:val="0000ff"/>
                </w:rPr>
                <w:t xml:space="preserve">законом</w:t>
              </w:r>
            </w:hyperlink>
            <w:r>
              <w:rPr>
                <w:sz w:val="20"/>
              </w:rPr>
              <w:t xml:space="preserve"> от 25.07.2002 N 115-ФЗ "О правовом положении иностранных граждан в Российской Федерации" и не являюсь военнослужащим и приравненным к ним в организации оказания медицинской</w:t>
            </w:r>
          </w:p>
        </w:tc>
      </w:tr>
      <w:tr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помощи лицом </w:t>
            </w:r>
            <w:hyperlink w:history="0" w:anchor="P320" w:tooltip="&lt;3&gt; Поле обязательное для заполнения.">
              <w:r>
                <w:rPr>
                  <w:sz w:val="20"/>
                  <w:color w:val="0000ff"/>
                </w:rPr>
                <w:t xml:space="preserve">&lt;3&gt;</w:t>
              </w:r>
            </w:hyperlink>
          </w:p>
        </w:tc>
        <w:tc>
          <w:tcPr>
            <w:tcW w:w="6694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drawing>
                <wp:inline distT="0" distB="0" distL="0" distR="0">
                  <wp:extent cx="1170305" cy="12827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128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6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(подпись застрахованного лица или его представителя)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1.6 Дата рождения: ___________________ 1.7 Место рождения: ________________</w:t>
      </w:r>
    </w:p>
    <w:p>
      <w:pPr>
        <w:pStyle w:val="1"/>
        <w:jc w:val="both"/>
      </w:pPr>
      <w:r>
        <w:rPr>
          <w:sz w:val="20"/>
        </w:rPr>
        <w:t xml:space="preserve">                   (число, месяц, год)                       (указывается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в точном соответствии с записью в документе, удостоверяющем личность)</w:t>
      </w:r>
    </w:p>
    <w:p>
      <w:pPr>
        <w:pStyle w:val="1"/>
        <w:jc w:val="both"/>
      </w:pPr>
      <w:r>
        <w:rPr>
          <w:sz w:val="20"/>
        </w:rPr>
        <w:t xml:space="preserve">1.8 Вид  документа,  удостоверяющего  личность,  или  паспорт  иностранного</w:t>
      </w:r>
    </w:p>
    <w:p>
      <w:pPr>
        <w:pStyle w:val="1"/>
        <w:jc w:val="both"/>
      </w:pPr>
      <w:r>
        <w:rPr>
          <w:sz w:val="20"/>
        </w:rPr>
        <w:t xml:space="preserve">    гражданина,  либо  иной  документ,  установленный  федеральным  законом</w:t>
      </w:r>
    </w:p>
    <w:p>
      <w:pPr>
        <w:pStyle w:val="1"/>
        <w:jc w:val="both"/>
      </w:pPr>
      <w:r>
        <w:rPr>
          <w:sz w:val="20"/>
        </w:rPr>
        <w:t xml:space="preserve">    или  признаваемый  в  соответствии с международным договором Российской</w:t>
      </w:r>
    </w:p>
    <w:p>
      <w:pPr>
        <w:pStyle w:val="1"/>
        <w:jc w:val="both"/>
      </w:pPr>
      <w:r>
        <w:rPr>
          <w:sz w:val="20"/>
        </w:rPr>
        <w:t xml:space="preserve">    Федерации  в  качестве документа, удостоверяющего личность иностранного</w:t>
      </w:r>
    </w:p>
    <w:p>
      <w:pPr>
        <w:pStyle w:val="1"/>
        <w:jc w:val="both"/>
      </w:pPr>
      <w:r>
        <w:rPr>
          <w:sz w:val="20"/>
        </w:rPr>
        <w:t xml:space="preserve">    гражданина 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1.9 Серия ___________ Номер ______________ 1.10 Дата выдачи _______________</w:t>
      </w:r>
    </w:p>
    <w:p>
      <w:pPr>
        <w:pStyle w:val="1"/>
        <w:jc w:val="both"/>
      </w:pPr>
      <w:r>
        <w:rPr>
          <w:sz w:val="20"/>
        </w:rPr>
        <w:t xml:space="preserve">    Кем выдан 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1.11 Гражданство: 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(название государства; лицо без гражданства)</w:t>
      </w:r>
    </w:p>
    <w:p>
      <w:pPr>
        <w:pStyle w:val="1"/>
        <w:jc w:val="both"/>
      </w:pPr>
      <w:r>
        <w:rPr>
          <w:sz w:val="20"/>
        </w:rPr>
        <w:t xml:space="preserve">1.12 Адрес регистрации по месту жительства в Российской Федерации </w:t>
      </w:r>
      <w:hyperlink w:history="0" w:anchor="P321" w:tooltip="&lt;4&gt; Указывается адрес места постоянной регистрации застрахованного.">
        <w:r>
          <w:rPr>
            <w:sz w:val="20"/>
            <w:color w:val="0000ff"/>
          </w:rPr>
          <w:t xml:space="preserve">&lt;4&gt;</w:t>
        </w:r>
      </w:hyperlink>
      <w:r>
        <w:rPr>
          <w:sz w:val="20"/>
        </w:rPr>
        <w:t xml:space="preserve">:</w:t>
      </w:r>
    </w:p>
    <w:p>
      <w:pPr>
        <w:pStyle w:val="1"/>
        <w:jc w:val="both"/>
      </w:pPr>
      <w:r>
        <w:rPr>
          <w:sz w:val="20"/>
        </w:rPr>
        <w:t xml:space="preserve">                          ┌─┬─┬─┬─┬─┬─┐</w:t>
      </w:r>
    </w:p>
    <w:p>
      <w:pPr>
        <w:pStyle w:val="1"/>
        <w:jc w:val="both"/>
      </w:pPr>
      <w:r>
        <w:rPr>
          <w:sz w:val="20"/>
        </w:rPr>
        <w:t xml:space="preserve">     а)   почтовый индекс │ │ │ │ │ │ │ б) субъект Российской</w:t>
      </w:r>
    </w:p>
    <w:p>
      <w:pPr>
        <w:pStyle w:val="1"/>
        <w:jc w:val="both"/>
      </w:pPr>
      <w:r>
        <w:rPr>
          <w:sz w:val="20"/>
        </w:rPr>
        <w:t xml:space="preserve">                          └─┴─┴─┴─┴─┴─┘    Федерации 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    (республика, край,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      область, округ)</w:t>
      </w:r>
    </w:p>
    <w:p>
      <w:pPr>
        <w:pStyle w:val="1"/>
        <w:jc w:val="both"/>
      </w:pPr>
      <w:r>
        <w:rPr>
          <w:sz w:val="20"/>
        </w:rPr>
        <w:t xml:space="preserve">     в)   район _________________________  г) город _______________________</w:t>
      </w:r>
    </w:p>
    <w:p>
      <w:pPr>
        <w:pStyle w:val="1"/>
        <w:jc w:val="both"/>
      </w:pPr>
      <w:r>
        <w:rPr>
          <w:sz w:val="20"/>
        </w:rPr>
        <w:t xml:space="preserve">     д)   населенный пункт ______________  е) улица 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(село, поселок            (проспект, переулок</w:t>
      </w:r>
    </w:p>
    <w:p>
      <w:pPr>
        <w:pStyle w:val="1"/>
        <w:jc w:val="both"/>
      </w:pPr>
      <w:r>
        <w:rPr>
          <w:sz w:val="20"/>
        </w:rPr>
        <w:t xml:space="preserve">                              и другие)                    и другие)</w:t>
      </w:r>
    </w:p>
    <w:p>
      <w:pPr>
        <w:pStyle w:val="1"/>
        <w:jc w:val="both"/>
      </w:pPr>
      <w:r>
        <w:rPr>
          <w:sz w:val="20"/>
        </w:rPr>
        <w:t xml:space="preserve">     ж)   N дома (владения) __ з) корпус (строение) __ и) квартира (ком.) _</w:t>
      </w:r>
    </w:p>
    <w:p>
      <w:pPr>
        <w:pStyle w:val="1"/>
        <w:jc w:val="both"/>
      </w:pPr>
      <w:r>
        <w:rPr>
          <w:sz w:val="20"/>
        </w:rPr>
        <w:t xml:space="preserve">     к)   дата регистрации по месту жительства ____________________________</w:t>
      </w:r>
    </w:p>
    <w:p>
      <w:pPr>
        <w:pStyle w:val="1"/>
        <w:jc w:val="both"/>
      </w:pPr>
      <w:r>
        <w:rPr>
          <w:sz w:val="20"/>
        </w:rPr>
        <w:t xml:space="preserve">     ┌─┐</w:t>
      </w:r>
    </w:p>
    <w:p>
      <w:pPr>
        <w:pStyle w:val="1"/>
        <w:jc w:val="both"/>
      </w:pPr>
      <w:r>
        <w:rPr>
          <w:sz w:val="20"/>
        </w:rPr>
        <w:t xml:space="preserve">     │ │  лицо без определенного места жительства </w:t>
      </w:r>
      <w:hyperlink w:history="0" w:anchor="P322" w:tooltip="&lt;5&gt; Отмечается знаком &quot;V&quot;.">
        <w:r>
          <w:rPr>
            <w:sz w:val="20"/>
            <w:color w:val="0000ff"/>
          </w:rPr>
          <w:t xml:space="preserve">&lt;5&gt;</w:t>
        </w:r>
      </w:hyperlink>
    </w:p>
    <w:p>
      <w:pPr>
        <w:pStyle w:val="1"/>
        <w:jc w:val="both"/>
      </w:pPr>
      <w:r>
        <w:rPr>
          <w:sz w:val="20"/>
        </w:rPr>
        <w:t xml:space="preserve">     └─┘</w:t>
      </w:r>
    </w:p>
    <w:p>
      <w:pPr>
        <w:pStyle w:val="1"/>
        <w:jc w:val="both"/>
      </w:pPr>
      <w:r>
        <w:rPr>
          <w:sz w:val="20"/>
        </w:rPr>
        <w:t xml:space="preserve">1.13 Адрес места пребывания </w:t>
      </w:r>
      <w:hyperlink w:history="0" w:anchor="P323" w:tooltip="&lt;6&gt; Указывается адрес места временной регистрации или фактического пребывания застрахованного.">
        <w:r>
          <w:rPr>
            <w:sz w:val="20"/>
            <w:color w:val="0000ff"/>
          </w:rPr>
          <w:t xml:space="preserve">&lt;6&gt;</w:t>
        </w:r>
      </w:hyperlink>
      <w:r>
        <w:rPr>
          <w:sz w:val="20"/>
        </w:rPr>
        <w:t xml:space="preserve"> (указывается в случае пребывания гражданина</w:t>
      </w:r>
    </w:p>
    <w:p>
      <w:pPr>
        <w:pStyle w:val="1"/>
        <w:jc w:val="both"/>
      </w:pPr>
      <w:r>
        <w:rPr>
          <w:sz w:val="20"/>
        </w:rPr>
        <w:t xml:space="preserve">     по адресу, отличному от адреса регистрации по месту жительства):</w:t>
      </w:r>
    </w:p>
    <w:p>
      <w:pPr>
        <w:pStyle w:val="1"/>
        <w:jc w:val="both"/>
      </w:pPr>
      <w:r>
        <w:rPr>
          <w:sz w:val="20"/>
        </w:rPr>
        <w:t xml:space="preserve">                          ┌─┬─┬─┬─┬─┬─┐</w:t>
      </w:r>
    </w:p>
    <w:p>
      <w:pPr>
        <w:pStyle w:val="1"/>
        <w:jc w:val="both"/>
      </w:pPr>
      <w:r>
        <w:rPr>
          <w:sz w:val="20"/>
        </w:rPr>
        <w:t xml:space="preserve">     а)   почтовый индекс │ │ │ │ │ │ │ б) субъект Российской</w:t>
      </w:r>
    </w:p>
    <w:p>
      <w:pPr>
        <w:pStyle w:val="1"/>
        <w:jc w:val="both"/>
      </w:pPr>
      <w:r>
        <w:rPr>
          <w:sz w:val="20"/>
        </w:rPr>
        <w:t xml:space="preserve">                          └─┴─┴─┴─┴─┴─┘    Федерации 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   (республика, край,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     область, округ)</w:t>
      </w:r>
    </w:p>
    <w:p>
      <w:pPr>
        <w:pStyle w:val="1"/>
        <w:jc w:val="both"/>
      </w:pPr>
      <w:r>
        <w:rPr>
          <w:sz w:val="20"/>
        </w:rPr>
        <w:t xml:space="preserve">     в)   район _________________________  г) город _______________________</w:t>
      </w:r>
    </w:p>
    <w:p>
      <w:pPr>
        <w:pStyle w:val="1"/>
        <w:jc w:val="both"/>
      </w:pPr>
      <w:r>
        <w:rPr>
          <w:sz w:val="20"/>
        </w:rPr>
        <w:t xml:space="preserve">     д)   населенный пункт ______________  е) улица 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(село, поселок             (проспект, переулок</w:t>
      </w:r>
    </w:p>
    <w:p>
      <w:pPr>
        <w:pStyle w:val="1"/>
        <w:jc w:val="both"/>
      </w:pPr>
      <w:r>
        <w:rPr>
          <w:sz w:val="20"/>
        </w:rPr>
        <w:t xml:space="preserve">                              и другие)                    и другие)</w:t>
      </w:r>
    </w:p>
    <w:p>
      <w:pPr>
        <w:pStyle w:val="1"/>
        <w:jc w:val="both"/>
      </w:pPr>
      <w:r>
        <w:rPr>
          <w:sz w:val="20"/>
        </w:rPr>
        <w:t xml:space="preserve">     ж)   N дома (владение) __ з) корпус (строение) __ и) квартира (ком.) _</w:t>
      </w:r>
    </w:p>
    <w:p>
      <w:pPr>
        <w:pStyle w:val="1"/>
        <w:jc w:val="both"/>
      </w:pPr>
      <w:r>
        <w:rPr>
          <w:sz w:val="20"/>
        </w:rPr>
        <w:t xml:space="preserve">1.14 Сведения о документе, подтверждающем регистрацию по месту жительства в</w:t>
      </w:r>
    </w:p>
    <w:p>
      <w:pPr>
        <w:pStyle w:val="1"/>
        <w:jc w:val="both"/>
      </w:pPr>
      <w:r>
        <w:rPr>
          <w:sz w:val="20"/>
        </w:rPr>
        <w:t xml:space="preserve">     Российской Федерации </w:t>
      </w:r>
      <w:hyperlink w:history="0" w:anchor="P324" w:tooltip="&lt;7&gt; Для лиц, указанных в подпунктах 3, 4, 5, 6 и 7 пункта 16 Правил обязательного медицинского страхования.">
        <w:r>
          <w:rPr>
            <w:sz w:val="20"/>
            <w:color w:val="0000ff"/>
          </w:rPr>
          <w:t xml:space="preserve">&lt;7&gt;</w:t>
        </w:r>
      </w:hyperlink>
      <w:r>
        <w:rPr>
          <w:sz w:val="20"/>
        </w:rPr>
        <w:t xml:space="preserve">:</w:t>
      </w:r>
    </w:p>
    <w:p>
      <w:pPr>
        <w:pStyle w:val="1"/>
        <w:jc w:val="both"/>
      </w:pPr>
      <w:r>
        <w:rPr>
          <w:sz w:val="20"/>
        </w:rPr>
        <w:t xml:space="preserve">     а) вид документа 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б) серия ________________ в) номер ___________________________________</w:t>
      </w:r>
    </w:p>
    <w:p>
      <w:pPr>
        <w:pStyle w:val="1"/>
        <w:jc w:val="both"/>
      </w:pPr>
      <w:r>
        <w:rPr>
          <w:sz w:val="20"/>
        </w:rPr>
        <w:t xml:space="preserve">     г) кем и когда выдан 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1.15 Срок   действия   вида   на   жительство    или   другого   документа,</w:t>
      </w:r>
    </w:p>
    <w:p>
      <w:pPr>
        <w:pStyle w:val="1"/>
        <w:jc w:val="both"/>
      </w:pPr>
      <w:r>
        <w:rPr>
          <w:sz w:val="20"/>
        </w:rPr>
        <w:t xml:space="preserve">     подтверждающего  право  на проживание   (временного   проживания)   на</w:t>
      </w:r>
    </w:p>
    <w:p>
      <w:pPr>
        <w:pStyle w:val="1"/>
        <w:jc w:val="both"/>
      </w:pPr>
      <w:r>
        <w:rPr>
          <w:sz w:val="20"/>
        </w:rPr>
        <w:t xml:space="preserve">     территории  Российской  Федерации (для иностранного гражданина и  лица</w:t>
      </w:r>
    </w:p>
    <w:p>
      <w:pPr>
        <w:pStyle w:val="1"/>
        <w:jc w:val="both"/>
      </w:pPr>
      <w:r>
        <w:rPr>
          <w:sz w:val="20"/>
        </w:rPr>
        <w:t xml:space="preserve">     без гражданства): с ___________________ по 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(число, месяц, год)    (число, месяц, год)</w:t>
      </w:r>
    </w:p>
    <w:p>
      <w:pPr>
        <w:pStyle w:val="1"/>
        <w:jc w:val="both"/>
      </w:pPr>
      <w:r>
        <w:rPr>
          <w:sz w:val="20"/>
        </w:rPr>
        <w:t xml:space="preserve">1.16 Реквизиты трудового договора, заключенного с трудящимся государства -</w:t>
      </w:r>
    </w:p>
    <w:p>
      <w:pPr>
        <w:pStyle w:val="1"/>
        <w:jc w:val="both"/>
      </w:pPr>
      <w:r>
        <w:rPr>
          <w:sz w:val="20"/>
        </w:rPr>
        <w:t xml:space="preserve">     члена ЕАЭС, включая дату его подписания и срок действия:</w:t>
      </w:r>
    </w:p>
    <w:p>
      <w:pPr>
        <w:pStyle w:val="1"/>
        <w:jc w:val="both"/>
      </w:pPr>
      <w:r>
        <w:rPr>
          <w:sz w:val="20"/>
        </w:rPr>
        <w:t xml:space="preserve">     N ____________ дата подписания _____________, с _________ по _________</w:t>
      </w:r>
    </w:p>
    <w:p>
      <w:pPr>
        <w:pStyle w:val="1"/>
        <w:jc w:val="both"/>
      </w:pPr>
      <w:r>
        <w:rPr>
          <w:sz w:val="20"/>
        </w:rPr>
        <w:t xml:space="preserve">     Наименование организации, город ______________________________________</w:t>
      </w:r>
    </w:p>
    <w:p>
      <w:pPr>
        <w:pStyle w:val="1"/>
        <w:jc w:val="both"/>
      </w:pPr>
      <w:r>
        <w:rPr>
          <w:sz w:val="20"/>
        </w:rPr>
        <w:t xml:space="preserve">1.17 Данные  документа,  подтверждающего отношение лица  к категории членов</w:t>
      </w:r>
    </w:p>
    <w:p>
      <w:pPr>
        <w:pStyle w:val="1"/>
        <w:jc w:val="both"/>
      </w:pPr>
      <w:r>
        <w:rPr>
          <w:sz w:val="20"/>
        </w:rPr>
        <w:t xml:space="preserve">     коллегии  Комиссии,  должностных  лиц   и  сотрудников  органов  ЕАЭС,</w:t>
      </w:r>
    </w:p>
    <w:p>
      <w:pPr>
        <w:pStyle w:val="1"/>
        <w:jc w:val="both"/>
      </w:pPr>
      <w:r>
        <w:rPr>
          <w:sz w:val="20"/>
        </w:rPr>
        <w:t xml:space="preserve">     находящихся на территории Российской Федерации:</w:t>
      </w:r>
    </w:p>
    <w:p>
      <w:pPr>
        <w:pStyle w:val="1"/>
        <w:jc w:val="both"/>
      </w:pPr>
      <w:r>
        <w:rPr>
          <w:sz w:val="20"/>
        </w:rPr>
        <w:t xml:space="preserve">     а) серия _________________________ б) номер __________________________</w:t>
      </w:r>
    </w:p>
    <w:p>
      <w:pPr>
        <w:pStyle w:val="1"/>
        <w:jc w:val="both"/>
      </w:pPr>
      <w:r>
        <w:rPr>
          <w:sz w:val="20"/>
        </w:rPr>
        <w:t xml:space="preserve">1.18 Категория застрахованного лица в соответствии с положениями </w:t>
      </w:r>
      <w:hyperlink w:history="0" r:id="rId15" w:tooltip="&quot;Договор о Евразийском экономическом союзе&quot; (Подписан в г. Астане 29.05.2014) (ред. от 25.05.2023) (с изм. и доп., вступ. в силу с 24.06.2024) {КонсультантПлюс}">
        <w:r>
          <w:rPr>
            <w:sz w:val="20"/>
            <w:color w:val="0000ff"/>
          </w:rPr>
          <w:t xml:space="preserve">договора</w:t>
        </w:r>
      </w:hyperlink>
      <w:r>
        <w:rPr>
          <w:sz w:val="20"/>
        </w:rPr>
        <w:t xml:space="preserve"> о</w:t>
      </w:r>
    </w:p>
    <w:p>
      <w:pPr>
        <w:pStyle w:val="1"/>
        <w:jc w:val="both"/>
      </w:pPr>
      <w:r>
        <w:rPr>
          <w:sz w:val="20"/>
        </w:rPr>
        <w:t xml:space="preserve">     ЕАЭС  о  праве  отдельных категорий иностранных  граждан  государств -</w:t>
      </w:r>
    </w:p>
    <w:p>
      <w:pPr>
        <w:pStyle w:val="1"/>
        <w:jc w:val="both"/>
      </w:pPr>
      <w:r>
        <w:rPr>
          <w:sz w:val="20"/>
        </w:rPr>
        <w:t xml:space="preserve">     членов ЕАЭС на обязательное медицинское страхование:</w:t>
      </w:r>
    </w:p>
    <w:p>
      <w:pPr>
        <w:pStyle w:val="1"/>
        <w:jc w:val="both"/>
      </w:pPr>
      <w:r>
        <w:rPr>
          <w:sz w:val="20"/>
        </w:rPr>
        <w:t xml:space="preserve">     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1.19 Данные о месте пребывания с указанием срока пребывания _______________</w:t>
      </w:r>
    </w:p>
    <w:p>
      <w:pPr>
        <w:pStyle w:val="1"/>
        <w:jc w:val="both"/>
      </w:pPr>
      <w:r>
        <w:rPr>
          <w:sz w:val="20"/>
        </w:rPr>
        <w:t xml:space="preserve">     ______________________________________ с _____________ по ____________</w:t>
      </w:r>
    </w:p>
    <w:p>
      <w:pPr>
        <w:pStyle w:val="1"/>
        <w:jc w:val="both"/>
      </w:pPr>
      <w:r>
        <w:rPr>
          <w:sz w:val="20"/>
        </w:rPr>
        <w:t xml:space="preserve">1.20 Страховой номер индивидуального лицевого счета (СНИЛС)</w:t>
      </w:r>
    </w:p>
    <w:p>
      <w:pPr>
        <w:pStyle w:val="1"/>
        <w:jc w:val="both"/>
      </w:pPr>
      <w:r>
        <w:rPr>
          <w:sz w:val="20"/>
        </w:rPr>
        <w:t xml:space="preserve">     (при наличии) 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1.21 Контактная информация:</w:t>
      </w:r>
    </w:p>
    <w:p>
      <w:pPr>
        <w:pStyle w:val="1"/>
        <w:jc w:val="both"/>
      </w:pPr>
      <w:r>
        <w:rPr>
          <w:sz w:val="20"/>
        </w:rPr>
        <w:t xml:space="preserve">1.21.1 Телефон (с кодом): мобильный ______ домашний ______ служебный ______</w:t>
      </w:r>
    </w:p>
    <w:p>
      <w:pPr>
        <w:pStyle w:val="1"/>
        <w:jc w:val="both"/>
      </w:pPr>
      <w:r>
        <w:rPr>
          <w:sz w:val="20"/>
        </w:rPr>
        <w:t xml:space="preserve">1.21.2 Адрес электронной почты _____│______________________________________</w:t>
      </w:r>
    </w:p>
    <w:p>
      <w:pPr>
        <w:pStyle w:val="1"/>
        <w:jc w:val="both"/>
      </w:pPr>
      <w:r>
        <w:rPr>
          <w:sz w:val="20"/>
        </w:rPr>
        <w:t xml:space="preserve">1.22  Приоритетные   способы    информирования   и   (или)  информационного</w:t>
      </w:r>
    </w:p>
    <w:p>
      <w:pPr>
        <w:pStyle w:val="1"/>
        <w:jc w:val="both"/>
      </w:pPr>
      <w:r>
        <w:rPr>
          <w:sz w:val="20"/>
        </w:rPr>
        <w:t xml:space="preserve">      сопровождения застрахованного лица: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left w:val="single" w:sz="4"/>
          <w:bottom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96"/>
        <w:gridCol w:w="3911"/>
        <w:gridCol w:w="396"/>
        <w:gridCol w:w="396"/>
        <w:gridCol w:w="3968"/>
      </w:tblGrid>
      <w:tr>
        <w:tc>
          <w:tcPr>
            <w:tcW w:w="396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11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SMS-информирование;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6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68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Почтовая рассылка;</w:t>
            </w:r>
          </w:p>
        </w:tc>
      </w:tr>
      <w:tr>
        <w:tc>
          <w:tcPr>
            <w:tcW w:w="396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11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Электронная почта;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6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68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Телефонный обзвон;</w:t>
            </w:r>
          </w:p>
        </w:tc>
      </w:tr>
      <w:tr>
        <w:tc>
          <w:tcPr>
            <w:tcW w:w="396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11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Информирование посредством системы обмена текстовыми сообщениями для мобильных платформ (мессенджеры);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6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68" w:type="dxa"/>
            <w:tcBorders>
              <w:top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Иные способы информирования (указать):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2. Сведения о представителе застрахованного лица </w:t>
      </w:r>
      <w:hyperlink w:history="0" w:anchor="P325" w:tooltip="&lt;8&gt; Заполняется в случае составления настоящего заявления представителем застрахованного лица.">
        <w:r>
          <w:rPr>
            <w:sz w:val="20"/>
            <w:color w:val="0000ff"/>
          </w:rPr>
          <w:t xml:space="preserve">&lt;8&gt;</w:t>
        </w:r>
      </w:hyperlink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2.1  Фамилия ________________________ 2.2 Имя 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(указывается в точном соответствии с записью в документе,</w:t>
      </w:r>
    </w:p>
    <w:p>
      <w:pPr>
        <w:pStyle w:val="1"/>
        <w:jc w:val="both"/>
      </w:pPr>
      <w:r>
        <w:rPr>
          <w:sz w:val="20"/>
        </w:rPr>
        <w:t xml:space="preserve">                              удостоверяющем личность)</w:t>
      </w:r>
    </w:p>
    <w:p>
      <w:pPr>
        <w:pStyle w:val="1"/>
        <w:jc w:val="both"/>
      </w:pPr>
      <w:r>
        <w:rPr>
          <w:sz w:val="20"/>
        </w:rPr>
        <w:t xml:space="preserve">2.3  Отчество (при наличии) 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(указывается в точном соответствии с записью в документе,</w:t>
      </w:r>
    </w:p>
    <w:p>
      <w:pPr>
        <w:pStyle w:val="1"/>
        <w:jc w:val="both"/>
      </w:pPr>
      <w:r>
        <w:rPr>
          <w:sz w:val="20"/>
        </w:rPr>
        <w:t xml:space="preserve">                              удостоверяющем личность)</w:t>
      </w:r>
    </w:p>
    <w:p>
      <w:pPr>
        <w:pStyle w:val="1"/>
        <w:jc w:val="both"/>
      </w:pPr>
      <w:r>
        <w:rPr>
          <w:sz w:val="20"/>
        </w:rPr>
        <w:t xml:space="preserve">                  ┌─┐      ┌─┐</w:t>
      </w:r>
    </w:p>
    <w:p>
      <w:pPr>
        <w:pStyle w:val="1"/>
        <w:jc w:val="both"/>
      </w:pPr>
      <w:r>
        <w:rPr>
          <w:sz w:val="20"/>
        </w:rPr>
        <w:t xml:space="preserve">2.4 </w:t>
      </w:r>
      <w:hyperlink w:history="0" w:anchor="P330" w:tooltip="&lt;*&gt; Сведения подлежат заполнению после окончания переходного периода, определенного пунктом 41 Правил обязательного медицинского страхования.">
        <w:r>
          <w:rPr>
            <w:sz w:val="20"/>
            <w:color w:val="0000ff"/>
          </w:rPr>
          <w:t xml:space="preserve">&lt;*&gt;</w:t>
        </w:r>
      </w:hyperlink>
      <w:r>
        <w:rPr>
          <w:sz w:val="20"/>
        </w:rPr>
        <w:t xml:space="preserve"> Пол: муж. │ │ жен. │ │    2.5 </w:t>
      </w:r>
      <w:hyperlink w:history="0" w:anchor="P330" w:tooltip="&lt;*&gt; Сведения подлежат заполнению после окончания переходного периода, определенного пунктом 41 Правил обязательного медицинского страхования.">
        <w:r>
          <w:rPr>
            <w:sz w:val="20"/>
            <w:color w:val="0000ff"/>
          </w:rPr>
          <w:t xml:space="preserve">&lt;*&gt;</w:t>
        </w:r>
      </w:hyperlink>
      <w:r>
        <w:rPr>
          <w:sz w:val="20"/>
        </w:rPr>
        <w:t xml:space="preserve"> Дата рождения: __________________</w:t>
      </w:r>
    </w:p>
    <w:p>
      <w:pPr>
        <w:pStyle w:val="1"/>
        <w:jc w:val="both"/>
      </w:pPr>
      <w:r>
        <w:rPr>
          <w:sz w:val="20"/>
        </w:rPr>
        <w:t xml:space="preserve">                  └─┘      └─┘                          (число, месяц, год)</w:t>
      </w:r>
    </w:p>
    <w:p>
      <w:pPr>
        <w:pStyle w:val="1"/>
        <w:jc w:val="both"/>
      </w:pPr>
      <w:r>
        <w:rPr>
          <w:sz w:val="20"/>
        </w:rPr>
        <w:t xml:space="preserve">    (нужное отметить знаком "V")</w:t>
      </w:r>
    </w:p>
    <w:p>
      <w:pPr>
        <w:pStyle w:val="1"/>
        <w:jc w:val="both"/>
      </w:pPr>
      <w:r>
        <w:rPr>
          <w:sz w:val="20"/>
        </w:rPr>
        <w:t xml:space="preserve">2.6 </w:t>
      </w:r>
      <w:hyperlink w:history="0" w:anchor="P330" w:tooltip="&lt;*&gt; Сведения подлежат заполнению после окончания переходного периода, определенного пунктом 41 Правил обязательного медицинского страхования.">
        <w:r>
          <w:rPr>
            <w:sz w:val="20"/>
            <w:color w:val="0000ff"/>
          </w:rPr>
          <w:t xml:space="preserve">&lt;*&gt;</w:t>
        </w:r>
      </w:hyperlink>
      <w:r>
        <w:rPr>
          <w:sz w:val="20"/>
        </w:rPr>
        <w:t xml:space="preserve"> Гражданство: 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(название государства; лицо без гражданства)</w:t>
      </w:r>
    </w:p>
    <w:p>
      <w:pPr>
        <w:pStyle w:val="1"/>
        <w:jc w:val="both"/>
      </w:pPr>
      <w:r>
        <w:rPr>
          <w:sz w:val="20"/>
        </w:rPr>
        <w:t xml:space="preserve">                                   ┌─┐       ┌─┐             ┌─┐</w:t>
      </w:r>
    </w:p>
    <w:p>
      <w:pPr>
        <w:pStyle w:val="1"/>
        <w:jc w:val="both"/>
      </w:pPr>
      <w:r>
        <w:rPr>
          <w:sz w:val="20"/>
        </w:rPr>
        <w:t xml:space="preserve">2.7 Статус законного представителя │ │ Мать  │ │ Опекун      │ │Усыновитель</w:t>
      </w:r>
    </w:p>
    <w:p>
      <w:pPr>
        <w:pStyle w:val="1"/>
        <w:jc w:val="both"/>
      </w:pPr>
      <w:r>
        <w:rPr>
          <w:sz w:val="20"/>
        </w:rPr>
        <w:t xml:space="preserve">    застрахованного лица           ├─┤       ├─┤             └─┘</w:t>
      </w:r>
    </w:p>
    <w:p>
      <w:pPr>
        <w:pStyle w:val="1"/>
        <w:jc w:val="both"/>
      </w:pPr>
      <w:r>
        <w:rPr>
          <w:sz w:val="20"/>
        </w:rPr>
        <w:t xml:space="preserve">    (нужное отметить знаком "V"):  │ │ Отец  │ │ Попечитель</w:t>
      </w:r>
    </w:p>
    <w:p>
      <w:pPr>
        <w:pStyle w:val="1"/>
        <w:jc w:val="both"/>
      </w:pPr>
      <w:r>
        <w:rPr>
          <w:sz w:val="20"/>
        </w:rPr>
        <w:t xml:space="preserve">                                   └─┘       └─┘</w:t>
      </w:r>
    </w:p>
    <w:p>
      <w:pPr>
        <w:pStyle w:val="1"/>
        <w:jc w:val="both"/>
      </w:pPr>
      <w:r>
        <w:rPr>
          <w:sz w:val="20"/>
        </w:rPr>
        <w:t xml:space="preserve">2.8 Вид  документа,   удостоверяющего  личность  или  паспорт  иностранного</w:t>
      </w:r>
    </w:p>
    <w:p>
      <w:pPr>
        <w:pStyle w:val="1"/>
        <w:jc w:val="both"/>
      </w:pPr>
      <w:r>
        <w:rPr>
          <w:sz w:val="20"/>
        </w:rPr>
        <w:t xml:space="preserve">    гражданина,  либо  иной  документ,  установленный  федеральным  законом</w:t>
      </w:r>
    </w:p>
    <w:p>
      <w:pPr>
        <w:pStyle w:val="1"/>
        <w:jc w:val="both"/>
      </w:pPr>
      <w:r>
        <w:rPr>
          <w:sz w:val="20"/>
        </w:rPr>
        <w:t xml:space="preserve">    или признаваемый  в соответствии с международным  договором  Российской</w:t>
      </w:r>
    </w:p>
    <w:p>
      <w:pPr>
        <w:pStyle w:val="1"/>
        <w:jc w:val="both"/>
      </w:pPr>
      <w:r>
        <w:rPr>
          <w:sz w:val="20"/>
        </w:rPr>
        <w:t xml:space="preserve">    Федерации в качестве документа, удостоверяющего  личность  иностранного</w:t>
      </w:r>
    </w:p>
    <w:p>
      <w:pPr>
        <w:pStyle w:val="1"/>
        <w:jc w:val="both"/>
      </w:pPr>
      <w:r>
        <w:rPr>
          <w:sz w:val="20"/>
        </w:rPr>
        <w:t xml:space="preserve">    гражданина 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2.9 Серия _____________ Номер _______________ 2.10 Дата выдачи ____________</w:t>
      </w:r>
    </w:p>
    <w:p>
      <w:pPr>
        <w:pStyle w:val="1"/>
        <w:jc w:val="both"/>
      </w:pPr>
      <w:r>
        <w:rPr>
          <w:sz w:val="20"/>
        </w:rPr>
        <w:t xml:space="preserve">    Кем выдан 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2.11 </w:t>
      </w:r>
      <w:hyperlink w:history="0" w:anchor="P330" w:tooltip="&lt;*&gt; Сведения подлежат заполнению после окончания переходного периода, определенного пунктом 41 Правил обязательного медицинского страхования.">
        <w:r>
          <w:rPr>
            <w:sz w:val="20"/>
            <w:color w:val="0000ff"/>
          </w:rPr>
          <w:t xml:space="preserve">&lt;*&gt;</w:t>
        </w:r>
      </w:hyperlink>
      <w:r>
        <w:rPr>
          <w:sz w:val="20"/>
        </w:rPr>
        <w:t xml:space="preserve"> Реквизиты     документа,    удостоверяющего    статус    законного</w:t>
      </w:r>
    </w:p>
    <w:p>
      <w:pPr>
        <w:pStyle w:val="1"/>
        <w:jc w:val="both"/>
      </w:pPr>
      <w:r>
        <w:rPr>
          <w:sz w:val="20"/>
        </w:rPr>
        <w:t xml:space="preserve">      представителя застрахованного лица:</w:t>
      </w:r>
    </w:p>
    <w:p>
      <w:pPr>
        <w:pStyle w:val="1"/>
        <w:jc w:val="both"/>
      </w:pPr>
      <w:r>
        <w:rPr>
          <w:sz w:val="20"/>
        </w:rPr>
        <w:t xml:space="preserve">      Серия _____________ Номер _____________ Дата выдачи _______________</w:t>
      </w:r>
    </w:p>
    <w:p>
      <w:pPr>
        <w:pStyle w:val="1"/>
        <w:jc w:val="both"/>
      </w:pPr>
      <w:r>
        <w:rPr>
          <w:sz w:val="20"/>
        </w:rPr>
        <w:t xml:space="preserve">2.12 </w:t>
      </w:r>
      <w:hyperlink w:history="0" w:anchor="P330" w:tooltip="&lt;*&gt; Сведения подлежат заполнению после окончания переходного периода, определенного пунктом 41 Правил обязательного медицинского страхования.">
        <w:r>
          <w:rPr>
            <w:sz w:val="20"/>
            <w:color w:val="0000ff"/>
          </w:rPr>
          <w:t xml:space="preserve">&lt;*&gt;</w:t>
        </w:r>
      </w:hyperlink>
      <w:r>
        <w:rPr>
          <w:sz w:val="20"/>
        </w:rPr>
        <w:t xml:space="preserve"> Страховой номер индивидуального лицевого счета (СНИЛС)</w:t>
      </w:r>
    </w:p>
    <w:p>
      <w:pPr>
        <w:pStyle w:val="1"/>
        <w:jc w:val="both"/>
      </w:pPr>
      <w:r>
        <w:rPr>
          <w:sz w:val="20"/>
        </w:rPr>
        <w:t xml:space="preserve">        (при наличии) 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2.13 </w:t>
      </w:r>
      <w:hyperlink w:history="0" w:anchor="P330" w:tooltip="&lt;*&gt; Сведения подлежат заполнению после окончания переходного периода, определенного пунктом 41 Правил обязательного медицинского страхования.">
        <w:r>
          <w:rPr>
            <w:sz w:val="20"/>
            <w:color w:val="0000ff"/>
          </w:rPr>
          <w:t xml:space="preserve">&lt;*&gt;</w:t>
        </w:r>
      </w:hyperlink>
      <w:r>
        <w:rPr>
          <w:sz w:val="20"/>
        </w:rPr>
        <w:t xml:space="preserve"> Полис обязательного медицинского страхования (при наличии) _______</w:t>
      </w:r>
    </w:p>
    <w:p>
      <w:pPr>
        <w:pStyle w:val="1"/>
        <w:jc w:val="both"/>
      </w:pPr>
      <w:r>
        <w:rPr>
          <w:sz w:val="20"/>
        </w:rPr>
        <w:t xml:space="preserve">2.14 </w:t>
      </w:r>
      <w:hyperlink w:history="0" w:anchor="P330" w:tooltip="&lt;*&gt; Сведения подлежат заполнению после окончания переходного периода, определенного пунктом 41 Правил обязательного медицинского страхования.">
        <w:r>
          <w:rPr>
            <w:sz w:val="20"/>
            <w:color w:val="0000ff"/>
          </w:rPr>
          <w:t xml:space="preserve">&lt;*&gt;</w:t>
        </w:r>
      </w:hyperlink>
      <w:r>
        <w:rPr>
          <w:sz w:val="20"/>
        </w:rPr>
        <w:t xml:space="preserve"> Адрес регистрации по месту жительства в Российской Федерации </w:t>
      </w:r>
      <w:hyperlink w:history="0" w:anchor="P326" w:tooltip="&lt;9&gt; Указывается адрес места постоянной регистрации представителя застрахованного лица.">
        <w:r>
          <w:rPr>
            <w:sz w:val="20"/>
            <w:color w:val="0000ff"/>
          </w:rPr>
          <w:t xml:space="preserve">&lt;9&gt;</w:t>
        </w:r>
      </w:hyperlink>
      <w:r>
        <w:rPr>
          <w:sz w:val="20"/>
        </w:rPr>
        <w:t xml:space="preserve">:</w:t>
      </w:r>
    </w:p>
    <w:p>
      <w:pPr>
        <w:pStyle w:val="1"/>
        <w:jc w:val="both"/>
      </w:pPr>
      <w:r>
        <w:rPr>
          <w:sz w:val="20"/>
        </w:rPr>
        <w:t xml:space="preserve">                      ┌─┬─┬─┬─┬─┬─┐</w:t>
      </w:r>
    </w:p>
    <w:p>
      <w:pPr>
        <w:pStyle w:val="1"/>
        <w:jc w:val="both"/>
      </w:pPr>
      <w:r>
        <w:rPr>
          <w:sz w:val="20"/>
        </w:rPr>
        <w:t xml:space="preserve">    а) почтовый индекс│ │ │ │ │ │ │ б) субъект Российской</w:t>
      </w:r>
    </w:p>
    <w:p>
      <w:pPr>
        <w:pStyle w:val="1"/>
        <w:jc w:val="both"/>
      </w:pPr>
      <w:r>
        <w:rPr>
          <w:sz w:val="20"/>
        </w:rPr>
        <w:t xml:space="preserve">                      └─┴─┴─┴─┴─┴─┘    Федерации 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(республика, край, область, округ)</w:t>
      </w:r>
    </w:p>
    <w:p>
      <w:pPr>
        <w:pStyle w:val="1"/>
        <w:jc w:val="both"/>
      </w:pPr>
      <w:r>
        <w:rPr>
          <w:sz w:val="20"/>
        </w:rPr>
        <w:t xml:space="preserve">    в) район ___________________________ г) город _________________________</w:t>
      </w:r>
    </w:p>
    <w:p>
      <w:pPr>
        <w:pStyle w:val="1"/>
        <w:jc w:val="both"/>
      </w:pPr>
      <w:r>
        <w:rPr>
          <w:sz w:val="20"/>
        </w:rPr>
        <w:t xml:space="preserve">    д) населенный пункт ________________ е) улица _________________________</w:t>
      </w:r>
    </w:p>
    <w:p>
      <w:pPr>
        <w:pStyle w:val="1"/>
        <w:jc w:val="both"/>
      </w:pPr>
      <w:r>
        <w:rPr>
          <w:sz w:val="20"/>
        </w:rPr>
        <w:t xml:space="preserve">    ж) N дома (владения) ___ з) корпус (строение) ___ и) квартира (ком.) __</w:t>
      </w:r>
    </w:p>
    <w:p>
      <w:pPr>
        <w:pStyle w:val="1"/>
        <w:jc w:val="both"/>
      </w:pPr>
      <w:r>
        <w:rPr>
          <w:sz w:val="20"/>
        </w:rPr>
        <w:t xml:space="preserve">    к) дата регистрации по месту жительства _______________________________</w:t>
      </w:r>
    </w:p>
    <w:p>
      <w:pPr>
        <w:pStyle w:val="1"/>
        <w:jc w:val="both"/>
      </w:pPr>
      <w:r>
        <w:rPr>
          <w:sz w:val="20"/>
        </w:rPr>
        <w:t xml:space="preserve">    ┌─┐</w:t>
      </w:r>
    </w:p>
    <w:p>
      <w:pPr>
        <w:pStyle w:val="1"/>
        <w:jc w:val="both"/>
      </w:pPr>
      <w:r>
        <w:rPr>
          <w:sz w:val="20"/>
        </w:rPr>
        <w:t xml:space="preserve">    │ │ лицо без определенного места жительства </w:t>
      </w:r>
      <w:hyperlink w:history="0" w:anchor="P327" w:tooltip="&lt;10&gt; Отмечается знаком &quot;V&quot;.">
        <w:r>
          <w:rPr>
            <w:sz w:val="20"/>
            <w:color w:val="0000ff"/>
          </w:rPr>
          <w:t xml:space="preserve">&lt;10&gt;</w:t>
        </w:r>
      </w:hyperlink>
      <w:r>
        <w:rPr>
          <w:sz w:val="20"/>
        </w:rPr>
        <w:t xml:space="preserve"> ______________________</w:t>
      </w:r>
    </w:p>
    <w:p>
      <w:pPr>
        <w:pStyle w:val="1"/>
        <w:jc w:val="both"/>
      </w:pPr>
      <w:r>
        <w:rPr>
          <w:sz w:val="20"/>
        </w:rPr>
        <w:t xml:space="preserve">    └─┘</w:t>
      </w:r>
    </w:p>
    <w:p>
      <w:pPr>
        <w:pStyle w:val="1"/>
        <w:jc w:val="both"/>
      </w:pPr>
      <w:r>
        <w:rPr>
          <w:sz w:val="20"/>
        </w:rPr>
        <w:t xml:space="preserve">2.15 </w:t>
      </w:r>
      <w:hyperlink w:history="0" w:anchor="P330" w:tooltip="&lt;*&gt; Сведения подлежат заполнению после окончания переходного периода, определенного пунктом 41 Правил обязательного медицинского страхования.">
        <w:r>
          <w:rPr>
            <w:sz w:val="20"/>
            <w:color w:val="0000ff"/>
          </w:rPr>
          <w:t xml:space="preserve">&lt;*&gt;</w:t>
        </w:r>
      </w:hyperlink>
      <w:r>
        <w:rPr>
          <w:sz w:val="20"/>
        </w:rPr>
        <w:t xml:space="preserve"> Адрес   места   пребывания  </w:t>
      </w:r>
      <w:hyperlink w:history="0" w:anchor="P328" w:tooltip="&lt;11&gt; Указывается адрес места временной регистрации или фактического пребывания представителя застрахованного лица.">
        <w:r>
          <w:rPr>
            <w:sz w:val="20"/>
            <w:color w:val="0000ff"/>
          </w:rPr>
          <w:t xml:space="preserve">&lt;11&gt;</w:t>
        </w:r>
      </w:hyperlink>
      <w:r>
        <w:rPr>
          <w:sz w:val="20"/>
        </w:rPr>
        <w:t xml:space="preserve"> (указывается  в случае пребывания</w:t>
      </w:r>
    </w:p>
    <w:p>
      <w:pPr>
        <w:pStyle w:val="1"/>
        <w:jc w:val="both"/>
      </w:pPr>
      <w:r>
        <w:rPr>
          <w:sz w:val="20"/>
        </w:rPr>
        <w:t xml:space="preserve">     гражданина  по  адресу,  отличному  от  адреса  регистрации  по  месту</w:t>
      </w:r>
    </w:p>
    <w:p>
      <w:pPr>
        <w:pStyle w:val="1"/>
        <w:jc w:val="both"/>
      </w:pPr>
      <w:r>
        <w:rPr>
          <w:sz w:val="20"/>
        </w:rPr>
        <w:t xml:space="preserve">     жительства):</w:t>
      </w:r>
    </w:p>
    <w:p>
      <w:pPr>
        <w:pStyle w:val="1"/>
        <w:jc w:val="both"/>
      </w:pPr>
      <w:r>
        <w:rPr>
          <w:sz w:val="20"/>
        </w:rPr>
        <w:t xml:space="preserve">                      ┌─┬─┬─┬─┬─┬─┐</w:t>
      </w:r>
    </w:p>
    <w:p>
      <w:pPr>
        <w:pStyle w:val="1"/>
        <w:jc w:val="both"/>
      </w:pPr>
      <w:r>
        <w:rPr>
          <w:sz w:val="20"/>
        </w:rPr>
        <w:t xml:space="preserve">    а) почтовый индекс│ │ │ │ │ │ │ б) субъект Российской</w:t>
      </w:r>
    </w:p>
    <w:p>
      <w:pPr>
        <w:pStyle w:val="1"/>
        <w:jc w:val="both"/>
      </w:pPr>
      <w:r>
        <w:rPr>
          <w:sz w:val="20"/>
        </w:rPr>
        <w:t xml:space="preserve">                      └─┴─┴─┴─┴─┴─┘    Федерации 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(республика, край, область, округ)</w:t>
      </w:r>
    </w:p>
    <w:p>
      <w:pPr>
        <w:pStyle w:val="1"/>
        <w:jc w:val="both"/>
      </w:pPr>
      <w:r>
        <w:rPr>
          <w:sz w:val="20"/>
        </w:rPr>
        <w:t xml:space="preserve">    в) район ___________________________ г) город _________________________</w:t>
      </w:r>
    </w:p>
    <w:p>
      <w:pPr>
        <w:pStyle w:val="1"/>
        <w:jc w:val="both"/>
      </w:pPr>
      <w:r>
        <w:rPr>
          <w:sz w:val="20"/>
        </w:rPr>
        <w:t xml:space="preserve">    д) населенный пункт ________________ е) улица _________________________</w:t>
      </w:r>
    </w:p>
    <w:p>
      <w:pPr>
        <w:pStyle w:val="1"/>
        <w:jc w:val="both"/>
      </w:pPr>
      <w:r>
        <w:rPr>
          <w:sz w:val="20"/>
        </w:rPr>
        <w:t xml:space="preserve">    ж) N дома (владения) ___ з) корпус (строение) ___ и) квартира (ком.) __</w:t>
      </w:r>
    </w:p>
    <w:p>
      <w:pPr>
        <w:pStyle w:val="1"/>
        <w:jc w:val="both"/>
      </w:pPr>
      <w:r>
        <w:rPr>
          <w:sz w:val="20"/>
        </w:rPr>
        <w:t xml:space="preserve">2.16 Телефон (с кодом): мобильный _________ домашний _______ служебный ____</w:t>
      </w:r>
    </w:p>
    <w:p>
      <w:pPr>
        <w:pStyle w:val="1"/>
        <w:jc w:val="both"/>
      </w:pPr>
      <w:r>
        <w:rPr>
          <w:sz w:val="20"/>
        </w:rPr>
        <w:t xml:space="preserve">2.17 Адрес электронной почты ______________________________________________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3. Достоверность и полноту указанных сведений подтверждаю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628"/>
        <w:gridCol w:w="340"/>
        <w:gridCol w:w="1701"/>
        <w:gridCol w:w="340"/>
        <w:gridCol w:w="737"/>
        <w:gridCol w:w="2324"/>
      </w:tblGrid>
      <w:tr>
        <w:tc>
          <w:tcPr>
            <w:tcW w:w="3628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drawing>
                <wp:inline distT="0" distB="0" distL="0" distR="0">
                  <wp:extent cx="1572895" cy="13398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2895" cy="133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01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37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Дата: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(подпись застрахованного лица/его представителя) </w:t>
            </w:r>
            <w:hyperlink w:history="0" w:anchor="P329" w:tooltip="&lt;12&gt; Нужное подчеркнуть.">
              <w:r>
                <w:rPr>
                  <w:sz w:val="20"/>
                  <w:color w:val="0000ff"/>
                </w:rPr>
                <w:t xml:space="preserve">&lt;12&gt;</w:t>
              </w:r>
            </w:hyperlink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01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(расшифровка подписи)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32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(число, месяц, год)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Данные подтверждены: _____________________            _____________________</w:t>
      </w:r>
    </w:p>
    <w:p>
      <w:pPr>
        <w:pStyle w:val="1"/>
        <w:jc w:val="both"/>
      </w:pPr>
      <w:r>
        <w:rPr>
          <w:sz w:val="20"/>
        </w:rPr>
        <w:t xml:space="preserve">          (подпись представителя страховой            (расшифровка подписи)</w:t>
      </w:r>
    </w:p>
    <w:p>
      <w:pPr>
        <w:pStyle w:val="1"/>
        <w:jc w:val="both"/>
      </w:pPr>
      <w:r>
        <w:rPr>
          <w:sz w:val="20"/>
        </w:rPr>
        <w:t xml:space="preserve">          медицинской организации (филиала)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М.П.</w:t>
      </w:r>
    </w:p>
    <w:p>
      <w:pPr>
        <w:pStyle w:val="1"/>
        <w:jc w:val="both"/>
      </w:pPr>
      <w:r>
        <w:rPr>
          <w:sz w:val="20"/>
        </w:rPr>
        <w:t xml:space="preserve">┌─┐</w:t>
      </w:r>
    </w:p>
    <w:p>
      <w:pPr>
        <w:pStyle w:val="1"/>
        <w:jc w:val="both"/>
      </w:pPr>
      <w:r>
        <w:rPr>
          <w:sz w:val="20"/>
        </w:rPr>
        <w:t xml:space="preserve">│ │ Согласен  (согласна)  на  индивидуальное  информационное  сопровождение</w:t>
      </w:r>
    </w:p>
    <w:p>
      <w:pPr>
        <w:pStyle w:val="1"/>
        <w:jc w:val="both"/>
      </w:pPr>
      <w:r>
        <w:rPr>
          <w:sz w:val="20"/>
        </w:rPr>
        <w:t xml:space="preserve">└─┘ страховой медицинской организацией на всех этапах оказания  медицинской</w:t>
      </w:r>
    </w:p>
    <w:p>
      <w:pPr>
        <w:pStyle w:val="1"/>
        <w:jc w:val="both"/>
      </w:pPr>
      <w:r>
        <w:rPr>
          <w:sz w:val="20"/>
        </w:rPr>
        <w:t xml:space="preserve">    помощи  и по вопросам организации  оказания медицинской  помощи в сфере</w:t>
      </w:r>
    </w:p>
    <w:p>
      <w:pPr>
        <w:pStyle w:val="1"/>
        <w:jc w:val="both"/>
      </w:pPr>
      <w:r>
        <w:rPr>
          <w:sz w:val="20"/>
        </w:rPr>
        <w:t xml:space="preserve">    обязательного   медицинского  страхования,   а   также  на  устное  или</w:t>
      </w:r>
    </w:p>
    <w:p>
      <w:pPr>
        <w:pStyle w:val="1"/>
        <w:jc w:val="both"/>
      </w:pPr>
      <w:r>
        <w:rPr>
          <w:sz w:val="20"/>
        </w:rPr>
        <w:t xml:space="preserve">    письменное информирование по указанным мной контактным  данным в рамках</w:t>
      </w:r>
    </w:p>
    <w:p>
      <w:pPr>
        <w:pStyle w:val="1"/>
        <w:jc w:val="both"/>
      </w:pPr>
      <w:r>
        <w:rPr>
          <w:sz w:val="20"/>
        </w:rPr>
        <w:t xml:space="preserve">    законодательства    сфере    обязательного   медицинского   страхования</w:t>
      </w:r>
    </w:p>
    <w:p>
      <w:pPr>
        <w:pStyle w:val="1"/>
        <w:jc w:val="both"/>
      </w:pPr>
      <w:r>
        <w:rPr>
          <w:sz w:val="20"/>
        </w:rPr>
        <w:t xml:space="preserve">    (о порядке получения полиса, необходимости прохождения профилактических</w:t>
      </w:r>
    </w:p>
    <w:p>
      <w:pPr>
        <w:pStyle w:val="1"/>
        <w:jc w:val="both"/>
      </w:pPr>
      <w:r>
        <w:rPr>
          <w:sz w:val="20"/>
        </w:rPr>
        <w:t xml:space="preserve">    медицинских осмотров,  диспансеризации, диспансерного  наблюдения, иное</w:t>
      </w:r>
    </w:p>
    <w:p>
      <w:pPr>
        <w:pStyle w:val="1"/>
        <w:jc w:val="both"/>
      </w:pPr>
      <w:r>
        <w:rPr>
          <w:sz w:val="20"/>
        </w:rPr>
        <w:t xml:space="preserve">    информирование) </w:t>
      </w:r>
      <w:hyperlink w:history="0" w:anchor="P320" w:tooltip="&lt;3&gt; Поле обязательное для заполнения.">
        <w:r>
          <w:rPr>
            <w:sz w:val="20"/>
            <w:color w:val="0000ff"/>
          </w:rPr>
          <w:t xml:space="preserve">&lt;3&gt;</w:t>
        </w:r>
      </w:hyperlink>
      <w:r>
        <w:rPr>
          <w:sz w:val="20"/>
        </w:rPr>
        <w:t xml:space="preserve"> и получение выписки о полисе  из  единого  регистра</w:t>
      </w:r>
    </w:p>
    <w:p>
      <w:pPr>
        <w:pStyle w:val="1"/>
        <w:jc w:val="both"/>
      </w:pPr>
      <w:r>
        <w:rPr>
          <w:sz w:val="20"/>
        </w:rPr>
        <w:t xml:space="preserve">    застрахованных лиц по электронной почте.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288"/>
        <w:gridCol w:w="340"/>
        <w:gridCol w:w="5443"/>
      </w:tblGrid>
      <w:tr>
        <w:tc>
          <w:tcPr>
            <w:tcW w:w="3288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position w:val="-2"/>
              </w:rPr>
              <w:drawing>
                <wp:inline distT="0" distB="0" distL="0" distR="0">
                  <wp:extent cx="1597025" cy="15875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7025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3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(подпись застрахованного лица/его представителя) </w:t>
            </w:r>
            <w:hyperlink w:history="0" w:anchor="P329" w:tooltip="&lt;12&gt; Нужное подчеркнуть.">
              <w:r>
                <w:rPr>
                  <w:sz w:val="20"/>
                  <w:color w:val="0000ff"/>
                </w:rPr>
                <w:t xml:space="preserve">&lt;12&gt;</w:t>
              </w:r>
            </w:hyperlink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3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(расшифровка подписи)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--------------------------------</w:t>
      </w:r>
    </w:p>
    <w:bookmarkStart w:id="318" w:name="P318"/>
    <w:bookmarkEnd w:id="318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&lt;1&gt; Для ребенка в возрасте до 14 лет - свидетельство о рождении.</w:t>
      </w:r>
    </w:p>
    <w:bookmarkStart w:id="319" w:name="P319"/>
    <w:bookmarkEnd w:id="319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&lt;2&gt; При отсутствии отчества в документе, удостоверяющем личность, в графе отчество ставится прочерк.</w:t>
      </w:r>
    </w:p>
    <w:bookmarkStart w:id="320" w:name="P320"/>
    <w:bookmarkEnd w:id="320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&lt;3&gt; Поле обязательное для заполнения.</w:t>
      </w:r>
    </w:p>
    <w:bookmarkStart w:id="321" w:name="P321"/>
    <w:bookmarkEnd w:id="321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&lt;4&gt; Указывается адрес места постоянной регистрации застрахованного.</w:t>
      </w:r>
    </w:p>
    <w:bookmarkStart w:id="322" w:name="P322"/>
    <w:bookmarkEnd w:id="322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&lt;5&gt; Отмечается знаком "V".</w:t>
      </w:r>
    </w:p>
    <w:bookmarkStart w:id="323" w:name="P323"/>
    <w:bookmarkEnd w:id="323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&lt;6&gt; Указывается адрес места временной регистрации или фактического пребывания застрахованного.</w:t>
      </w:r>
    </w:p>
    <w:bookmarkStart w:id="324" w:name="P324"/>
    <w:bookmarkEnd w:id="324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&lt;7&gt; Для лиц, указанных в </w:t>
      </w:r>
      <w:hyperlink w:history="0" r:id="rId18" w:tooltip="Приказ Минздрава России от 21.08.2025 N 496н &quot;Об утверждении Правил обязательного медицинского страхования&quot; (Зарегистрировано в Минюсте России 29.08.2025 N 83407) {КонсультантПлюс}">
        <w:r>
          <w:rPr>
            <w:sz w:val="20"/>
            <w:color w:val="0000ff"/>
          </w:rPr>
          <w:t xml:space="preserve">подпунктах 3</w:t>
        </w:r>
      </w:hyperlink>
      <w:r>
        <w:rPr>
          <w:sz w:val="20"/>
        </w:rPr>
        <w:t xml:space="preserve">, </w:t>
      </w:r>
      <w:hyperlink w:history="0" r:id="rId19" w:tooltip="Приказ Минздрава России от 21.08.2025 N 496н &quot;Об утверждении Правил обязательного медицинского страхования&quot; (Зарегистрировано в Минюсте России 29.08.2025 N 83407) {КонсультантПлюс}">
        <w:r>
          <w:rPr>
            <w:sz w:val="20"/>
            <w:color w:val="0000ff"/>
          </w:rPr>
          <w:t xml:space="preserve">4</w:t>
        </w:r>
      </w:hyperlink>
      <w:r>
        <w:rPr>
          <w:sz w:val="20"/>
        </w:rPr>
        <w:t xml:space="preserve">, </w:t>
      </w:r>
      <w:hyperlink w:history="0" r:id="rId20" w:tooltip="Приказ Минздрава России от 21.08.2025 N 496н &quot;Об утверждении Правил обязательного медицинского страхования&quot; (Зарегистрировано в Минюсте России 29.08.2025 N 83407) {КонсультантПлюс}">
        <w:r>
          <w:rPr>
            <w:sz w:val="20"/>
            <w:color w:val="0000ff"/>
          </w:rPr>
          <w:t xml:space="preserve">5</w:t>
        </w:r>
      </w:hyperlink>
      <w:r>
        <w:rPr>
          <w:sz w:val="20"/>
        </w:rPr>
        <w:t xml:space="preserve">, </w:t>
      </w:r>
      <w:hyperlink w:history="0" r:id="rId21" w:tooltip="Приказ Минздрава России от 21.08.2025 N 496н &quot;Об утверждении Правил обязательного медицинского страхования&quot; (Зарегистрировано в Минюсте России 29.08.2025 N 83407) {КонсультантПлюс}">
        <w:r>
          <w:rPr>
            <w:sz w:val="20"/>
            <w:color w:val="0000ff"/>
          </w:rPr>
          <w:t xml:space="preserve">6</w:t>
        </w:r>
      </w:hyperlink>
      <w:r>
        <w:rPr>
          <w:sz w:val="20"/>
        </w:rPr>
        <w:t xml:space="preserve"> и </w:t>
      </w:r>
      <w:hyperlink w:history="0" r:id="rId22" w:tooltip="Приказ Минздрава России от 21.08.2025 N 496н &quot;Об утверждении Правил обязательного медицинского страхования&quot; (Зарегистрировано в Минюсте России 29.08.2025 N 83407) {КонсультантПлюс}">
        <w:r>
          <w:rPr>
            <w:sz w:val="20"/>
            <w:color w:val="0000ff"/>
          </w:rPr>
          <w:t xml:space="preserve">7 пункта 16</w:t>
        </w:r>
      </w:hyperlink>
      <w:r>
        <w:rPr>
          <w:sz w:val="20"/>
        </w:rPr>
        <w:t xml:space="preserve"> Правил обязательного медицинского страхования.</w:t>
      </w:r>
    </w:p>
    <w:bookmarkStart w:id="325" w:name="P325"/>
    <w:bookmarkEnd w:id="325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&lt;8&gt; Заполняется в случае составления настоящего заявления представителем застрахованного лица.</w:t>
      </w:r>
    </w:p>
    <w:bookmarkStart w:id="326" w:name="P326"/>
    <w:bookmarkEnd w:id="326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&lt;9&gt; Указывается адрес места постоянной регистрации представителя застрахованного лица.</w:t>
      </w:r>
    </w:p>
    <w:bookmarkStart w:id="327" w:name="P327"/>
    <w:bookmarkEnd w:id="327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&lt;10&gt; Отмечается знаком "V".</w:t>
      </w:r>
    </w:p>
    <w:bookmarkStart w:id="328" w:name="P328"/>
    <w:bookmarkEnd w:id="328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&lt;11&gt; Указывается адрес места временной регистрации или фактического пребывания представителя застрахованного лица.</w:t>
      </w:r>
    </w:p>
    <w:bookmarkStart w:id="329" w:name="P329"/>
    <w:bookmarkEnd w:id="329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&lt;12&gt; Нужное подчеркнуть.</w:t>
      </w:r>
    </w:p>
    <w:bookmarkStart w:id="330" w:name="P330"/>
    <w:bookmarkEnd w:id="330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&lt;*&gt; Сведения подлежат заполнению после окончания переходного периода, определенного </w:t>
      </w:r>
      <w:hyperlink w:history="0" r:id="rId23" w:tooltip="Приказ Минздрава России от 21.08.2025 N 496н &quot;Об утверждении Правил обязательного медицинского страхования&quot; (Зарегистрировано в Минюсте России 29.08.2025 N 83407) {КонсультантПлюс}">
        <w:r>
          <w:rPr>
            <w:sz w:val="20"/>
            <w:color w:val="0000ff"/>
          </w:rPr>
          <w:t xml:space="preserve">пунктом 41</w:t>
        </w:r>
      </w:hyperlink>
      <w:r>
        <w:rPr>
          <w:sz w:val="20"/>
        </w:rPr>
        <w:t xml:space="preserve"> Правил обязательного медицинского страхования.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Форма: Заявление о выборе (замене) страховой медицинской организации</w:t>
            <w:br/>
            <w:t>(Приказ Минздрава России от 21.08.2025 N 496н)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27.10.2025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513432&amp;dst=100022" TargetMode = "External"/><Relationship Id="rId9" Type="http://schemas.openxmlformats.org/officeDocument/2006/relationships/hyperlink" Target="https://login.consultant.ru/link/?req=doc&amp;base=LAW&amp;n=497285" TargetMode = "External"/><Relationship Id="rId10" Type="http://schemas.openxmlformats.org/officeDocument/2006/relationships/image" Target="media/image2.png"/><Relationship Id="rId11" Type="http://schemas.openxmlformats.org/officeDocument/2006/relationships/hyperlink" Target="https://login.consultant.ru/link/?req=doc&amp;base=LAW&amp;n=449430" TargetMode = "External"/><Relationship Id="rId12" Type="http://schemas.openxmlformats.org/officeDocument/2006/relationships/hyperlink" Target="https://login.consultant.ru/link/?req=doc&amp;base=LAW&amp;n=449430" TargetMode = "External"/><Relationship Id="rId13" Type="http://schemas.openxmlformats.org/officeDocument/2006/relationships/hyperlink" Target="https://login.consultant.ru/link/?req=doc&amp;base=LAW&amp;n=505899" TargetMode = "External"/><Relationship Id="rId14" Type="http://schemas.openxmlformats.org/officeDocument/2006/relationships/image" Target="media/image3.png"/><Relationship Id="rId15" Type="http://schemas.openxmlformats.org/officeDocument/2006/relationships/hyperlink" Target="https://login.consultant.ru/link/?req=doc&amp;base=LAW&amp;n=476082" TargetMode = "External"/><Relationship Id="rId16" Type="http://schemas.openxmlformats.org/officeDocument/2006/relationships/image" Target="media/image4.png"/><Relationship Id="rId17" Type="http://schemas.openxmlformats.org/officeDocument/2006/relationships/image" Target="media/image5.png"/><Relationship Id="rId18" Type="http://schemas.openxmlformats.org/officeDocument/2006/relationships/hyperlink" Target="https://login.consultant.ru/link/?req=doc&amp;base=LAW&amp;n=513432&amp;dst=100092" TargetMode = "External"/><Relationship Id="rId19" Type="http://schemas.openxmlformats.org/officeDocument/2006/relationships/hyperlink" Target="https://login.consultant.ru/link/?req=doc&amp;base=LAW&amp;n=513432&amp;dst=100096" TargetMode = "External"/><Relationship Id="rId20" Type="http://schemas.openxmlformats.org/officeDocument/2006/relationships/hyperlink" Target="https://login.consultant.ru/link/?req=doc&amp;base=LAW&amp;n=513432&amp;dst=100101" TargetMode = "External"/><Relationship Id="rId21" Type="http://schemas.openxmlformats.org/officeDocument/2006/relationships/hyperlink" Target="https://login.consultant.ru/link/?req=doc&amp;base=LAW&amp;n=513432&amp;dst=100103" TargetMode = "External"/><Relationship Id="rId22" Type="http://schemas.openxmlformats.org/officeDocument/2006/relationships/hyperlink" Target="https://login.consultant.ru/link/?req=doc&amp;base=LAW&amp;n=513432&amp;dst=100108" TargetMode = "External"/><Relationship Id="rId23" Type="http://schemas.openxmlformats.org/officeDocument/2006/relationships/hyperlink" Target="https://login.consultant.ru/link/?req=doc&amp;base=LAW&amp;n=513432&amp;dst=100212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Заявление о выборе (замене) страховой медицинской организации
(Приказ Минздрава России от 21.08.2025 N 496н)</dc:title>
  <dcterms:created xsi:type="dcterms:W3CDTF">2025-10-27T13:48:34Z</dcterms:created>
</cp:coreProperties>
</file>