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1E0" w:firstRow="1" w:lastRow="1" w:firstColumn="1" w:lastColumn="1" w:noHBand="0" w:noVBand="0"/>
      </w:tblPr>
      <w:tblGrid>
        <w:gridCol w:w="9639"/>
      </w:tblGrid>
      <w:tr w:rsidR="00426FF1" w:rsidRPr="00FD31E1" w:rsidTr="0012039B">
        <w:trPr>
          <w:jc w:val="center"/>
        </w:trPr>
        <w:tc>
          <w:tcPr>
            <w:tcW w:w="9639" w:type="dxa"/>
          </w:tcPr>
          <w:p w:rsidR="00426FF1" w:rsidRPr="00FD31E1" w:rsidRDefault="00C71EE1" w:rsidP="0012039B">
            <w:pPr>
              <w:widowControl/>
              <w:jc w:val="center"/>
              <w:rPr>
                <w:b/>
                <w:sz w:val="28"/>
              </w:rPr>
            </w:pPr>
            <w:r w:rsidRPr="00FD31E1">
              <w:rPr>
                <w:noProof/>
              </w:rPr>
              <w:drawing>
                <wp:anchor distT="0" distB="0" distL="114300" distR="114300" simplePos="0" relativeHeight="251657728" behindDoc="0" locked="0" layoutInCell="1" allowOverlap="1" wp14:anchorId="56D26E72" wp14:editId="61E3ECE5">
                  <wp:simplePos x="0" y="0"/>
                  <wp:positionH relativeFrom="column">
                    <wp:posOffset>2742565</wp:posOffset>
                  </wp:positionH>
                  <wp:positionV relativeFrom="paragraph">
                    <wp:posOffset>-327660</wp:posOffset>
                  </wp:positionV>
                  <wp:extent cx="728980" cy="967105"/>
                  <wp:effectExtent l="0" t="0" r="0" b="4445"/>
                  <wp:wrapNone/>
                  <wp:docPr id="2" name="Рисунок 1" descr="Описание: Герб ППО (вектор) черн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ПО (вектор) черная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980" cy="967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2039B" w:rsidRPr="00FD31E1" w:rsidTr="0012039B">
        <w:trPr>
          <w:jc w:val="center"/>
        </w:trPr>
        <w:tc>
          <w:tcPr>
            <w:tcW w:w="9639" w:type="dxa"/>
          </w:tcPr>
          <w:p w:rsidR="0012039B" w:rsidRPr="00FD31E1" w:rsidRDefault="0012039B" w:rsidP="0012039B">
            <w:pPr>
              <w:widowControl/>
              <w:jc w:val="center"/>
              <w:rPr>
                <w:noProof/>
                <w:sz w:val="30"/>
              </w:rPr>
            </w:pPr>
          </w:p>
        </w:tc>
      </w:tr>
      <w:tr w:rsidR="0012039B" w:rsidRPr="00FD31E1" w:rsidTr="0012039B">
        <w:trPr>
          <w:jc w:val="center"/>
        </w:trPr>
        <w:tc>
          <w:tcPr>
            <w:tcW w:w="9639" w:type="dxa"/>
          </w:tcPr>
          <w:p w:rsidR="0012039B" w:rsidRPr="00FD31E1" w:rsidRDefault="0012039B" w:rsidP="0012039B">
            <w:pPr>
              <w:widowControl/>
              <w:jc w:val="center"/>
              <w:rPr>
                <w:noProof/>
                <w:sz w:val="30"/>
              </w:rPr>
            </w:pPr>
          </w:p>
        </w:tc>
      </w:tr>
      <w:tr w:rsidR="0012039B" w:rsidRPr="00FD31E1" w:rsidTr="0012039B">
        <w:trPr>
          <w:jc w:val="center"/>
        </w:trPr>
        <w:tc>
          <w:tcPr>
            <w:tcW w:w="9639" w:type="dxa"/>
          </w:tcPr>
          <w:p w:rsidR="0012039B" w:rsidRPr="00FD31E1" w:rsidRDefault="0012039B" w:rsidP="0012039B">
            <w:pPr>
              <w:widowControl/>
              <w:jc w:val="center"/>
              <w:rPr>
                <w:noProof/>
                <w:sz w:val="30"/>
              </w:rPr>
            </w:pPr>
          </w:p>
        </w:tc>
      </w:tr>
      <w:tr w:rsidR="00426FF1" w:rsidRPr="00FD31E1" w:rsidTr="0012039B">
        <w:trPr>
          <w:jc w:val="center"/>
        </w:trPr>
        <w:tc>
          <w:tcPr>
            <w:tcW w:w="9639" w:type="dxa"/>
          </w:tcPr>
          <w:p w:rsidR="00426FF1" w:rsidRPr="00FD31E1" w:rsidRDefault="007F3006" w:rsidP="0012039B">
            <w:pPr>
              <w:widowControl/>
              <w:jc w:val="center"/>
              <w:rPr>
                <w:b/>
                <w:sz w:val="36"/>
              </w:rPr>
            </w:pPr>
            <w:r w:rsidRPr="00FD31E1">
              <w:rPr>
                <w:b/>
                <w:sz w:val="36"/>
              </w:rPr>
              <w:t>ПРАВИТЕЛЬСТВО ПЕНЗЕНСКОЙ ОБЛАСТИ</w:t>
            </w:r>
          </w:p>
        </w:tc>
      </w:tr>
      <w:tr w:rsidR="00426FF1" w:rsidRPr="00FD31E1" w:rsidTr="0012039B">
        <w:trPr>
          <w:jc w:val="center"/>
        </w:trPr>
        <w:tc>
          <w:tcPr>
            <w:tcW w:w="9639" w:type="dxa"/>
          </w:tcPr>
          <w:p w:rsidR="00426FF1" w:rsidRPr="00FD31E1" w:rsidRDefault="00426FF1" w:rsidP="0012039B">
            <w:pPr>
              <w:widowControl/>
              <w:jc w:val="center"/>
              <w:rPr>
                <w:sz w:val="36"/>
              </w:rPr>
            </w:pPr>
          </w:p>
        </w:tc>
      </w:tr>
      <w:tr w:rsidR="00426FF1" w:rsidRPr="00FD31E1" w:rsidTr="0012039B">
        <w:trPr>
          <w:jc w:val="center"/>
        </w:trPr>
        <w:tc>
          <w:tcPr>
            <w:tcW w:w="9639" w:type="dxa"/>
          </w:tcPr>
          <w:p w:rsidR="00426FF1" w:rsidRPr="00FD31E1" w:rsidRDefault="007F3006" w:rsidP="0012039B">
            <w:pPr>
              <w:pStyle w:val="3"/>
            </w:pPr>
            <w:r w:rsidRPr="00FD31E1">
              <w:rPr>
                <w:sz w:val="28"/>
              </w:rPr>
              <w:t>П О С Т А Н О В Л Е Н И Е</w:t>
            </w:r>
          </w:p>
        </w:tc>
      </w:tr>
      <w:tr w:rsidR="00426FF1" w:rsidRPr="00FD31E1" w:rsidTr="0012039B">
        <w:trPr>
          <w:jc w:val="center"/>
        </w:trPr>
        <w:tc>
          <w:tcPr>
            <w:tcW w:w="9639" w:type="dxa"/>
            <w:vAlign w:val="center"/>
          </w:tcPr>
          <w:p w:rsidR="00426FF1" w:rsidRPr="00FD31E1" w:rsidRDefault="00426FF1" w:rsidP="0012039B">
            <w:pPr>
              <w:pStyle w:val="3"/>
              <w:rPr>
                <w:sz w:val="32"/>
                <w:szCs w:val="34"/>
              </w:rPr>
            </w:pPr>
          </w:p>
        </w:tc>
      </w:tr>
    </w:tbl>
    <w:p w:rsidR="00D3044A" w:rsidRPr="00FD31E1" w:rsidRDefault="00D3044A">
      <w:pPr>
        <w:rPr>
          <w:sz w:val="4"/>
          <w:szCs w:val="4"/>
        </w:rPr>
      </w:pPr>
    </w:p>
    <w:tbl>
      <w:tblPr>
        <w:tblW w:w="0" w:type="auto"/>
        <w:jc w:val="center"/>
        <w:tblInd w:w="2654" w:type="dxa"/>
        <w:tblLayout w:type="fixed"/>
        <w:tblCellMar>
          <w:left w:w="0" w:type="dxa"/>
          <w:right w:w="0" w:type="dxa"/>
        </w:tblCellMar>
        <w:tblLook w:val="0000" w:firstRow="0" w:lastRow="0" w:firstColumn="0" w:lastColumn="0" w:noHBand="0" w:noVBand="0"/>
      </w:tblPr>
      <w:tblGrid>
        <w:gridCol w:w="284"/>
        <w:gridCol w:w="2835"/>
        <w:gridCol w:w="397"/>
        <w:gridCol w:w="1134"/>
      </w:tblGrid>
      <w:tr w:rsidR="001E692E" w:rsidRPr="00FD31E1" w:rsidTr="004D379D">
        <w:trPr>
          <w:jc w:val="center"/>
        </w:trPr>
        <w:tc>
          <w:tcPr>
            <w:tcW w:w="284" w:type="dxa"/>
            <w:vAlign w:val="bottom"/>
          </w:tcPr>
          <w:p w:rsidR="001E692E" w:rsidRPr="00FD31E1" w:rsidRDefault="001E692E" w:rsidP="004D379D">
            <w:pPr>
              <w:widowControl/>
              <w:rPr>
                <w:sz w:val="24"/>
              </w:rPr>
            </w:pPr>
          </w:p>
        </w:tc>
        <w:tc>
          <w:tcPr>
            <w:tcW w:w="2835" w:type="dxa"/>
            <w:tcBorders>
              <w:bottom w:val="single" w:sz="6" w:space="0" w:color="auto"/>
            </w:tcBorders>
          </w:tcPr>
          <w:p w:rsidR="001E692E" w:rsidRPr="00FD31E1" w:rsidRDefault="00E06BD0" w:rsidP="004D379D">
            <w:pPr>
              <w:widowControl/>
              <w:jc w:val="center"/>
              <w:rPr>
                <w:sz w:val="24"/>
              </w:rPr>
            </w:pPr>
            <w:r>
              <w:rPr>
                <w:sz w:val="24"/>
              </w:rPr>
              <w:t>29 декабря 2020 г.</w:t>
            </w:r>
          </w:p>
        </w:tc>
        <w:tc>
          <w:tcPr>
            <w:tcW w:w="397" w:type="dxa"/>
            <w:vAlign w:val="bottom"/>
          </w:tcPr>
          <w:p w:rsidR="001E692E" w:rsidRPr="00FD31E1" w:rsidRDefault="001E692E" w:rsidP="004D379D">
            <w:pPr>
              <w:widowControl/>
              <w:jc w:val="center"/>
              <w:rPr>
                <w:sz w:val="24"/>
              </w:rPr>
            </w:pPr>
            <w:r w:rsidRPr="00FD31E1">
              <w:rPr>
                <w:sz w:val="24"/>
              </w:rPr>
              <w:t>№</w:t>
            </w:r>
          </w:p>
        </w:tc>
        <w:tc>
          <w:tcPr>
            <w:tcW w:w="1134" w:type="dxa"/>
            <w:tcBorders>
              <w:bottom w:val="single" w:sz="6" w:space="0" w:color="auto"/>
            </w:tcBorders>
          </w:tcPr>
          <w:p w:rsidR="001E692E" w:rsidRPr="00FD31E1" w:rsidRDefault="00E06BD0" w:rsidP="004D379D">
            <w:pPr>
              <w:widowControl/>
              <w:jc w:val="center"/>
              <w:rPr>
                <w:sz w:val="24"/>
              </w:rPr>
            </w:pPr>
            <w:r>
              <w:rPr>
                <w:sz w:val="24"/>
              </w:rPr>
              <w:t>946-пП</w:t>
            </w:r>
          </w:p>
        </w:tc>
      </w:tr>
      <w:tr w:rsidR="001E692E" w:rsidRPr="00FD31E1" w:rsidTr="004D379D">
        <w:trPr>
          <w:jc w:val="center"/>
        </w:trPr>
        <w:tc>
          <w:tcPr>
            <w:tcW w:w="4650" w:type="dxa"/>
            <w:gridSpan w:val="4"/>
          </w:tcPr>
          <w:p w:rsidR="001E692E" w:rsidRPr="00FD31E1" w:rsidRDefault="001E692E" w:rsidP="004D379D">
            <w:pPr>
              <w:widowControl/>
              <w:jc w:val="center"/>
              <w:rPr>
                <w:sz w:val="10"/>
              </w:rPr>
            </w:pPr>
          </w:p>
          <w:p w:rsidR="001E692E" w:rsidRPr="00FD31E1" w:rsidRDefault="001E692E" w:rsidP="004D379D">
            <w:pPr>
              <w:widowControl/>
              <w:jc w:val="center"/>
              <w:rPr>
                <w:sz w:val="24"/>
              </w:rPr>
            </w:pPr>
            <w:r w:rsidRPr="00FD31E1">
              <w:rPr>
                <w:sz w:val="24"/>
              </w:rPr>
              <w:t>г.Пенза</w:t>
            </w:r>
          </w:p>
        </w:tc>
      </w:tr>
    </w:tbl>
    <w:p w:rsidR="00586785" w:rsidRPr="00FD31E1" w:rsidRDefault="00586785" w:rsidP="00586785">
      <w:pPr>
        <w:spacing w:line="245" w:lineRule="auto"/>
        <w:jc w:val="both"/>
        <w:rPr>
          <w:sz w:val="28"/>
        </w:rPr>
      </w:pPr>
    </w:p>
    <w:p w:rsidR="00586785" w:rsidRPr="00FD31E1" w:rsidRDefault="00586785" w:rsidP="00586785">
      <w:pPr>
        <w:spacing w:line="245" w:lineRule="auto"/>
        <w:jc w:val="center"/>
        <w:rPr>
          <w:b/>
          <w:sz w:val="28"/>
        </w:rPr>
      </w:pPr>
      <w:r w:rsidRPr="00FD31E1">
        <w:rPr>
          <w:b/>
          <w:sz w:val="28"/>
        </w:rPr>
        <w:t>О территориальной программе государственных гарантий</w:t>
      </w:r>
    </w:p>
    <w:p w:rsidR="00586785" w:rsidRPr="00FD31E1" w:rsidRDefault="00586785" w:rsidP="00586785">
      <w:pPr>
        <w:spacing w:line="245" w:lineRule="auto"/>
        <w:jc w:val="center"/>
        <w:rPr>
          <w:b/>
          <w:sz w:val="28"/>
        </w:rPr>
      </w:pPr>
      <w:r w:rsidRPr="00FD31E1">
        <w:rPr>
          <w:b/>
          <w:sz w:val="28"/>
        </w:rPr>
        <w:t>бесплатного оказания гражданам медицинской помощи</w:t>
      </w:r>
    </w:p>
    <w:p w:rsidR="00586785" w:rsidRPr="00FD31E1" w:rsidRDefault="00586785" w:rsidP="00586785">
      <w:pPr>
        <w:spacing w:line="245" w:lineRule="auto"/>
        <w:jc w:val="center"/>
        <w:rPr>
          <w:b/>
          <w:sz w:val="28"/>
        </w:rPr>
      </w:pPr>
      <w:r w:rsidRPr="00FD31E1">
        <w:rPr>
          <w:b/>
          <w:sz w:val="28"/>
        </w:rPr>
        <w:t>на территории Пензенской области на 2021 год</w:t>
      </w:r>
    </w:p>
    <w:p w:rsidR="00586785" w:rsidRPr="00FD31E1" w:rsidRDefault="00586785" w:rsidP="00586785">
      <w:pPr>
        <w:spacing w:line="245" w:lineRule="auto"/>
        <w:jc w:val="center"/>
        <w:rPr>
          <w:b/>
          <w:sz w:val="28"/>
        </w:rPr>
      </w:pPr>
      <w:r w:rsidRPr="00FD31E1">
        <w:rPr>
          <w:b/>
          <w:sz w:val="28"/>
        </w:rPr>
        <w:t>и на плановый период 2022 и 2023 годов</w:t>
      </w:r>
    </w:p>
    <w:p w:rsidR="00586785" w:rsidRPr="00FD31E1" w:rsidRDefault="00586785" w:rsidP="00586785">
      <w:pPr>
        <w:spacing w:line="245" w:lineRule="auto"/>
        <w:jc w:val="both"/>
        <w:rPr>
          <w:sz w:val="28"/>
        </w:rPr>
      </w:pPr>
    </w:p>
    <w:p w:rsidR="00586785" w:rsidRPr="00FD31E1" w:rsidRDefault="00586785" w:rsidP="00586785">
      <w:pPr>
        <w:spacing w:line="245" w:lineRule="auto"/>
        <w:jc w:val="both"/>
        <w:rPr>
          <w:sz w:val="28"/>
        </w:rPr>
      </w:pPr>
    </w:p>
    <w:p w:rsidR="00586785" w:rsidRPr="00FD31E1" w:rsidRDefault="00586785" w:rsidP="00586785">
      <w:pPr>
        <w:spacing w:line="245" w:lineRule="auto"/>
        <w:ind w:firstLine="709"/>
        <w:jc w:val="both"/>
        <w:rPr>
          <w:b/>
          <w:sz w:val="28"/>
        </w:rPr>
      </w:pPr>
      <w:r w:rsidRPr="00FD31E1">
        <w:rPr>
          <w:sz w:val="28"/>
        </w:rPr>
        <w:t xml:space="preserve">В целях обеспечения конституционных прав граждан Российской Федерации на бесплатное оказание медицинской помощи в Пензенской области, в соответствии с постановлениями Правительства Российской Федерации от 06.05.2003 </w:t>
      </w:r>
      <w:r w:rsidR="00C241E7" w:rsidRPr="00FD31E1">
        <w:rPr>
          <w:sz w:val="28"/>
        </w:rPr>
        <w:t>№</w:t>
      </w:r>
      <w:r w:rsidRPr="00FD31E1">
        <w:rPr>
          <w:sz w:val="28"/>
        </w:rPr>
        <w:t xml:space="preserve">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от 28.12.2020 № 2299 "О Программе государственных гарантий бесплатного оказания гражданам медицинской помощи на 2021 год и </w:t>
      </w:r>
      <w:r w:rsidRPr="00FD31E1">
        <w:rPr>
          <w:sz w:val="28"/>
        </w:rPr>
        <w:br/>
        <w:t xml:space="preserve">на плановый период 2022 и 2023 годов", руководствуясь Законом Пензенской области от 22.12.2005 </w:t>
      </w:r>
      <w:r w:rsidR="00C241E7" w:rsidRPr="00FD31E1">
        <w:rPr>
          <w:sz w:val="28"/>
        </w:rPr>
        <w:t>№</w:t>
      </w:r>
      <w:r w:rsidRPr="00FD31E1">
        <w:rPr>
          <w:sz w:val="28"/>
        </w:rPr>
        <w:t xml:space="preserve"> 906-ЗПО "О Правительстве Пензенской области" </w:t>
      </w:r>
      <w:r w:rsidRPr="00FD31E1">
        <w:rPr>
          <w:sz w:val="28"/>
        </w:rPr>
        <w:br/>
        <w:t xml:space="preserve">(с последующими изменениями), Правительство Пензенской области </w:t>
      </w:r>
      <w:r w:rsidRPr="00FD31E1">
        <w:rPr>
          <w:sz w:val="28"/>
        </w:rPr>
        <w:br/>
      </w:r>
      <w:r w:rsidRPr="00FD31E1">
        <w:rPr>
          <w:b/>
          <w:sz w:val="28"/>
        </w:rPr>
        <w:t>п о с т а н о в л я е т:</w:t>
      </w:r>
    </w:p>
    <w:p w:rsidR="00586785" w:rsidRPr="00FD31E1" w:rsidRDefault="00586785" w:rsidP="00586785">
      <w:pPr>
        <w:spacing w:line="245" w:lineRule="auto"/>
        <w:ind w:firstLine="709"/>
        <w:jc w:val="both"/>
        <w:rPr>
          <w:sz w:val="28"/>
        </w:rPr>
      </w:pPr>
      <w:r w:rsidRPr="00FD31E1">
        <w:rPr>
          <w:spacing w:val="-4"/>
          <w:sz w:val="28"/>
        </w:rPr>
        <w:t>1. Утвердить прилагаемую Территориальную программу государственных</w:t>
      </w:r>
      <w:r w:rsidRPr="00FD31E1">
        <w:rPr>
          <w:sz w:val="28"/>
        </w:rPr>
        <w:t xml:space="preserve"> гарантий бесплатного оказания гражданам медицинской помощи на территории Пензенской области на 2021 год и на плановый период 2022 и 2023 годов.</w:t>
      </w:r>
    </w:p>
    <w:p w:rsidR="00586785" w:rsidRPr="00FD31E1" w:rsidRDefault="00586785" w:rsidP="00586785">
      <w:pPr>
        <w:spacing w:line="245" w:lineRule="auto"/>
        <w:ind w:firstLine="709"/>
        <w:jc w:val="both"/>
        <w:rPr>
          <w:sz w:val="28"/>
        </w:rPr>
      </w:pPr>
      <w:r w:rsidRPr="00FD31E1">
        <w:rPr>
          <w:sz w:val="28"/>
        </w:rPr>
        <w:t>2. Министерству здравоохранения Пензенской области (А.В. Никишин) во взаимодействии с Территориальным фондом обязательного медицинского страхования Пензенской области (Е.А. Аксенова) обеспечить систематический контроль за выполнением Территориальной программы государственных гарантий бесплатного оказания гражданам медицинской помощи на территории Пензенской области на 2021 год и на плановый период 2022 и 2023 годов.</w:t>
      </w:r>
    </w:p>
    <w:p w:rsidR="00586785" w:rsidRPr="00FD31E1" w:rsidRDefault="00586785" w:rsidP="00586785">
      <w:pPr>
        <w:spacing w:line="245" w:lineRule="auto"/>
        <w:ind w:firstLine="709"/>
        <w:jc w:val="both"/>
        <w:rPr>
          <w:sz w:val="28"/>
        </w:rPr>
      </w:pPr>
      <w:r w:rsidRPr="00FD31E1">
        <w:rPr>
          <w:sz w:val="28"/>
        </w:rPr>
        <w:t>3. Настоящее постановление вступает в силу с 1 января 2021 года и 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w:t>
      </w:r>
    </w:p>
    <w:p w:rsidR="00586785" w:rsidRPr="00FD31E1" w:rsidRDefault="00586785" w:rsidP="00586785">
      <w:pPr>
        <w:ind w:firstLine="709"/>
        <w:jc w:val="both"/>
        <w:rPr>
          <w:sz w:val="28"/>
        </w:rPr>
      </w:pPr>
      <w:r w:rsidRPr="00FD31E1">
        <w:rPr>
          <w:sz w:val="28"/>
        </w:rPr>
        <w:lastRenderedPageBreak/>
        <w:t xml:space="preserve">4. </w:t>
      </w:r>
      <w:r w:rsidR="00C241E7" w:rsidRPr="00FD31E1">
        <w:rPr>
          <w:spacing w:val="-4"/>
          <w:sz w:val="28"/>
          <w:szCs w:val="28"/>
        </w:rPr>
        <w:t>Настоящее постановление опубликовать в газете "Пензенские губернские</w:t>
      </w:r>
      <w:r w:rsidR="00C241E7" w:rsidRPr="00FD31E1">
        <w:rPr>
          <w:sz w:val="28"/>
          <w:szCs w:val="28"/>
        </w:rPr>
        <w:t xml:space="preserve"> ведомости" и разместить (опубликовать) на "Официальном интернет-портале </w:t>
      </w:r>
      <w:r w:rsidR="00C241E7" w:rsidRPr="00FD31E1">
        <w:rPr>
          <w:spacing w:val="-10"/>
          <w:sz w:val="28"/>
          <w:szCs w:val="28"/>
        </w:rPr>
        <w:t>правовой информации" (www.pravo.gov.ru) и на официальном сайте Правительства</w:t>
      </w:r>
      <w:r w:rsidR="00C241E7" w:rsidRPr="00FD31E1">
        <w:rPr>
          <w:sz w:val="28"/>
          <w:szCs w:val="28"/>
        </w:rPr>
        <w:t xml:space="preserve"> </w:t>
      </w:r>
      <w:r w:rsidR="00C241E7" w:rsidRPr="00FD31E1">
        <w:rPr>
          <w:spacing w:val="-6"/>
          <w:sz w:val="28"/>
          <w:szCs w:val="28"/>
        </w:rPr>
        <w:t>Пензенской области в информационно-телекоммуникационной сети "Интернет".</w:t>
      </w:r>
    </w:p>
    <w:p w:rsidR="00586785" w:rsidRPr="00FD31E1" w:rsidRDefault="00586785" w:rsidP="00586785">
      <w:pPr>
        <w:ind w:firstLine="709"/>
        <w:jc w:val="both"/>
        <w:rPr>
          <w:sz w:val="28"/>
        </w:rPr>
      </w:pPr>
      <w:r w:rsidRPr="00FD31E1">
        <w:rPr>
          <w:sz w:val="28"/>
        </w:rPr>
        <w:t xml:space="preserve">5. </w:t>
      </w:r>
      <w:r w:rsidR="00C241E7" w:rsidRPr="00FD31E1">
        <w:rPr>
          <w:sz w:val="28"/>
          <w:szCs w:val="28"/>
        </w:rPr>
        <w:t xml:space="preserve">Контроль за исполнением настоящего постановления возложить на </w:t>
      </w:r>
      <w:r w:rsidR="00C241E7" w:rsidRPr="00FD31E1">
        <w:rPr>
          <w:spacing w:val="-4"/>
          <w:sz w:val="28"/>
          <w:szCs w:val="28"/>
        </w:rPr>
        <w:t>заместителя Председателя Правительства Пензенской области, координирующего</w:t>
      </w:r>
      <w:r w:rsidR="00C241E7" w:rsidRPr="00FD31E1">
        <w:rPr>
          <w:sz w:val="28"/>
          <w:szCs w:val="28"/>
        </w:rPr>
        <w:t xml:space="preserve"> вопросы здравоохранения.</w:t>
      </w:r>
    </w:p>
    <w:p w:rsidR="00586785" w:rsidRPr="00FD31E1" w:rsidRDefault="00586785">
      <w:pPr>
        <w:jc w:val="both"/>
        <w:rPr>
          <w:sz w:val="28"/>
        </w:rPr>
      </w:pPr>
    </w:p>
    <w:p w:rsidR="009A2AC3" w:rsidRPr="00FD31E1" w:rsidRDefault="009A2AC3">
      <w:pPr>
        <w:jc w:val="both"/>
        <w:rPr>
          <w:sz w:val="28"/>
        </w:rPr>
      </w:pPr>
    </w:p>
    <w:p w:rsidR="00426FF1" w:rsidRPr="00FD31E1" w:rsidRDefault="00426FF1">
      <w:pPr>
        <w:jc w:val="both"/>
        <w:rPr>
          <w:sz w:val="28"/>
        </w:rPr>
      </w:pPr>
    </w:p>
    <w:tbl>
      <w:tblPr>
        <w:tblW w:w="0" w:type="auto"/>
        <w:tblLayout w:type="fixed"/>
        <w:tblLook w:val="0000" w:firstRow="0" w:lastRow="0" w:firstColumn="0" w:lastColumn="0" w:noHBand="0" w:noVBand="0"/>
      </w:tblPr>
      <w:tblGrid>
        <w:gridCol w:w="2660"/>
        <w:gridCol w:w="7194"/>
      </w:tblGrid>
      <w:tr w:rsidR="00426FF1" w:rsidRPr="00FD31E1" w:rsidTr="00DD74B0">
        <w:tc>
          <w:tcPr>
            <w:tcW w:w="2660" w:type="dxa"/>
          </w:tcPr>
          <w:p w:rsidR="00426FF1" w:rsidRPr="00FD31E1" w:rsidRDefault="00426FF1" w:rsidP="006F4247">
            <w:pPr>
              <w:pStyle w:val="4"/>
            </w:pPr>
            <w:r w:rsidRPr="00FD31E1">
              <w:t>Губернатор</w:t>
            </w:r>
            <w:r w:rsidR="006F4247" w:rsidRPr="00FD31E1">
              <w:br/>
            </w:r>
            <w:r w:rsidRPr="00FD31E1">
              <w:t>Пензенской области</w:t>
            </w:r>
          </w:p>
        </w:tc>
        <w:tc>
          <w:tcPr>
            <w:tcW w:w="7194" w:type="dxa"/>
          </w:tcPr>
          <w:p w:rsidR="00426FF1" w:rsidRPr="00FD31E1" w:rsidRDefault="00426FF1">
            <w:pPr>
              <w:jc w:val="right"/>
              <w:rPr>
                <w:sz w:val="28"/>
              </w:rPr>
            </w:pPr>
          </w:p>
          <w:p w:rsidR="00426FF1" w:rsidRPr="00FD31E1" w:rsidRDefault="003F4EA4" w:rsidP="00467120">
            <w:pPr>
              <w:rPr>
                <w:sz w:val="28"/>
              </w:rPr>
            </w:pPr>
            <w:r w:rsidRPr="00FD31E1">
              <w:rPr>
                <w:sz w:val="28"/>
              </w:rPr>
              <w:t>И.А. Белозерцев</w:t>
            </w:r>
          </w:p>
        </w:tc>
      </w:tr>
    </w:tbl>
    <w:p w:rsidR="00426FF1" w:rsidRPr="00FD31E1" w:rsidRDefault="00426FF1">
      <w:pPr>
        <w:jc w:val="both"/>
        <w:rPr>
          <w:sz w:val="28"/>
        </w:rPr>
      </w:pPr>
    </w:p>
    <w:p w:rsidR="00426FF1" w:rsidRPr="00FD31E1" w:rsidRDefault="00426FF1">
      <w:pPr>
        <w:jc w:val="both"/>
        <w:rPr>
          <w:sz w:val="28"/>
        </w:rPr>
      </w:pPr>
    </w:p>
    <w:p w:rsidR="00DE62BA" w:rsidRPr="00FD31E1" w:rsidRDefault="00DE62BA">
      <w:pPr>
        <w:jc w:val="both"/>
        <w:rPr>
          <w:sz w:val="28"/>
        </w:rPr>
        <w:sectPr w:rsidR="00DE62BA" w:rsidRPr="00FD31E1" w:rsidSect="00582C6D">
          <w:headerReference w:type="default" r:id="rId9"/>
          <w:footerReference w:type="default" r:id="rId10"/>
          <w:endnotePr>
            <w:numFmt w:val="decimal"/>
          </w:endnotePr>
          <w:pgSz w:w="11907" w:h="16840" w:code="9"/>
          <w:pgMar w:top="1134" w:right="567" w:bottom="1134" w:left="1701" w:header="720" w:footer="720" w:gutter="0"/>
          <w:cols w:space="720"/>
          <w:titlePg/>
        </w:sectPr>
      </w:pPr>
    </w:p>
    <w:p w:rsidR="00FC307D" w:rsidRPr="00FD31E1" w:rsidRDefault="00FF0E08" w:rsidP="00FF0E08">
      <w:pPr>
        <w:pStyle w:val="ConsPlusNormal"/>
        <w:ind w:left="5103"/>
        <w:jc w:val="center"/>
        <w:outlineLvl w:val="0"/>
        <w:rPr>
          <w:rFonts w:ascii="Times New Roman" w:hAnsi="Times New Roman" w:cs="Times New Roman"/>
          <w:sz w:val="28"/>
          <w:szCs w:val="28"/>
        </w:rPr>
      </w:pPr>
      <w:r w:rsidRPr="00FD31E1">
        <w:rPr>
          <w:rFonts w:ascii="Times New Roman" w:hAnsi="Times New Roman" w:cs="Times New Roman"/>
          <w:sz w:val="28"/>
          <w:szCs w:val="28"/>
        </w:rPr>
        <w:lastRenderedPageBreak/>
        <w:t>УТВЕРЖДЕНА</w:t>
      </w:r>
    </w:p>
    <w:p w:rsidR="00FC307D" w:rsidRPr="00FD31E1" w:rsidRDefault="00FC307D" w:rsidP="00FF0E08">
      <w:pPr>
        <w:pStyle w:val="ConsPlusNormal"/>
        <w:ind w:left="5103"/>
        <w:jc w:val="center"/>
        <w:rPr>
          <w:rFonts w:ascii="Times New Roman" w:hAnsi="Times New Roman" w:cs="Times New Roman"/>
          <w:sz w:val="28"/>
          <w:szCs w:val="28"/>
        </w:rPr>
      </w:pPr>
      <w:r w:rsidRPr="00FD31E1">
        <w:rPr>
          <w:rFonts w:ascii="Times New Roman" w:hAnsi="Times New Roman" w:cs="Times New Roman"/>
          <w:sz w:val="28"/>
          <w:szCs w:val="28"/>
        </w:rPr>
        <w:t>постановлением</w:t>
      </w:r>
      <w:r w:rsidR="00FF0E08" w:rsidRPr="00FD31E1">
        <w:rPr>
          <w:rFonts w:ascii="Times New Roman" w:hAnsi="Times New Roman" w:cs="Times New Roman"/>
          <w:sz w:val="28"/>
          <w:szCs w:val="28"/>
        </w:rPr>
        <w:t xml:space="preserve"> </w:t>
      </w:r>
      <w:r w:rsidRPr="00FD31E1">
        <w:rPr>
          <w:rFonts w:ascii="Times New Roman" w:hAnsi="Times New Roman" w:cs="Times New Roman"/>
          <w:sz w:val="28"/>
          <w:szCs w:val="28"/>
        </w:rPr>
        <w:t xml:space="preserve">Правительства </w:t>
      </w:r>
      <w:r w:rsidR="00FF0E08" w:rsidRPr="00FD31E1">
        <w:rPr>
          <w:rFonts w:ascii="Times New Roman" w:hAnsi="Times New Roman" w:cs="Times New Roman"/>
          <w:sz w:val="28"/>
          <w:szCs w:val="28"/>
        </w:rPr>
        <w:br/>
      </w:r>
      <w:r w:rsidRPr="00FD31E1">
        <w:rPr>
          <w:rFonts w:ascii="Times New Roman" w:hAnsi="Times New Roman" w:cs="Times New Roman"/>
          <w:sz w:val="28"/>
          <w:szCs w:val="28"/>
        </w:rPr>
        <w:t>Пензенской области</w:t>
      </w:r>
    </w:p>
    <w:p w:rsidR="00FC307D" w:rsidRPr="00FD31E1" w:rsidRDefault="00C9427F" w:rsidP="00FF0E08">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29.12.2020</w:t>
      </w:r>
      <w:r w:rsidR="00FF0E08" w:rsidRPr="00FD31E1">
        <w:rPr>
          <w:rFonts w:ascii="Times New Roman" w:hAnsi="Times New Roman" w:cs="Times New Roman"/>
          <w:sz w:val="28"/>
          <w:szCs w:val="28"/>
        </w:rPr>
        <w:t xml:space="preserve"> №</w:t>
      </w:r>
      <w:r>
        <w:rPr>
          <w:rFonts w:ascii="Times New Roman" w:hAnsi="Times New Roman" w:cs="Times New Roman"/>
          <w:sz w:val="28"/>
          <w:szCs w:val="28"/>
        </w:rPr>
        <w:t xml:space="preserve"> 946-пП</w:t>
      </w:r>
    </w:p>
    <w:p w:rsidR="00FF0E08" w:rsidRPr="00FD31E1" w:rsidRDefault="00FF0E08" w:rsidP="00FF0E08">
      <w:pPr>
        <w:pStyle w:val="ConsPlusNormal"/>
        <w:ind w:firstLine="709"/>
        <w:jc w:val="center"/>
        <w:rPr>
          <w:rFonts w:ascii="Times New Roman" w:hAnsi="Times New Roman" w:cs="Times New Roman"/>
          <w:sz w:val="28"/>
          <w:szCs w:val="28"/>
        </w:rPr>
      </w:pPr>
    </w:p>
    <w:p w:rsidR="00FF0E08" w:rsidRPr="00FD31E1" w:rsidRDefault="00FF0E08" w:rsidP="00FF0E08">
      <w:pPr>
        <w:pStyle w:val="ConsPlusNormal"/>
        <w:ind w:firstLine="709"/>
        <w:jc w:val="center"/>
        <w:rPr>
          <w:rFonts w:ascii="Times New Roman" w:hAnsi="Times New Roman" w:cs="Times New Roman"/>
          <w:sz w:val="28"/>
          <w:szCs w:val="28"/>
        </w:rPr>
      </w:pPr>
    </w:p>
    <w:p w:rsidR="00FC307D" w:rsidRPr="00FD31E1" w:rsidRDefault="00FC307D" w:rsidP="008A4019">
      <w:pPr>
        <w:pStyle w:val="ConsPlusTitle"/>
        <w:jc w:val="center"/>
        <w:rPr>
          <w:rFonts w:ascii="Times New Roman" w:hAnsi="Times New Roman" w:cs="Times New Roman"/>
          <w:sz w:val="28"/>
          <w:szCs w:val="28"/>
        </w:rPr>
      </w:pPr>
      <w:bookmarkStart w:id="0" w:name="P35"/>
      <w:bookmarkEnd w:id="0"/>
      <w:r w:rsidRPr="00FD31E1">
        <w:rPr>
          <w:rFonts w:ascii="Times New Roman" w:hAnsi="Times New Roman" w:cs="Times New Roman"/>
          <w:sz w:val="28"/>
          <w:szCs w:val="28"/>
        </w:rPr>
        <w:t>ТЕРРИТОРИАЛЬНАЯ ПРОГРАММА</w:t>
      </w:r>
    </w:p>
    <w:p w:rsidR="00FC307D" w:rsidRPr="00FD31E1" w:rsidRDefault="00FF0E08" w:rsidP="008A4019">
      <w:pPr>
        <w:pStyle w:val="ConsPlusTitle"/>
        <w:jc w:val="center"/>
        <w:rPr>
          <w:rFonts w:ascii="Times New Roman" w:hAnsi="Times New Roman" w:cs="Times New Roman"/>
        </w:rPr>
      </w:pPr>
      <w:r w:rsidRPr="00FD31E1">
        <w:rPr>
          <w:rFonts w:ascii="Times New Roman" w:hAnsi="Times New Roman" w:cs="Times New Roman"/>
          <w:sz w:val="28"/>
          <w:szCs w:val="28"/>
        </w:rPr>
        <w:t xml:space="preserve">государственных гарантий бесплатного оказания гражданам </w:t>
      </w:r>
      <w:r w:rsidRPr="00FD31E1">
        <w:rPr>
          <w:rFonts w:ascii="Times New Roman" w:hAnsi="Times New Roman" w:cs="Times New Roman"/>
          <w:sz w:val="28"/>
          <w:szCs w:val="28"/>
        </w:rPr>
        <w:br/>
        <w:t xml:space="preserve">медицинской помощи на территории Пензенской области </w:t>
      </w:r>
      <w:r w:rsidRPr="00FD31E1">
        <w:rPr>
          <w:rFonts w:ascii="Times New Roman" w:hAnsi="Times New Roman" w:cs="Times New Roman"/>
          <w:sz w:val="28"/>
          <w:szCs w:val="28"/>
        </w:rPr>
        <w:br/>
        <w:t>на 2021 год и на плановый период 2022 и 2023 годов</w:t>
      </w:r>
    </w:p>
    <w:p w:rsidR="00FC307D" w:rsidRPr="00FD31E1" w:rsidRDefault="00FC307D" w:rsidP="00FF0E08">
      <w:pPr>
        <w:ind w:firstLine="709"/>
        <w:rPr>
          <w:sz w:val="28"/>
          <w:szCs w:val="28"/>
        </w:rPr>
      </w:pP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2021 год и на плановый период 2022 и 2023 годов разработана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соответствии с постановлением Правительства Российской Федерации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от 28.12.2020 № 2299 "О Программе государственных гарантий бесплатного оказания гражданам медицинской помощи на 2021 год и на плановый период 2022 и 2023 годов".</w:t>
      </w:r>
    </w:p>
    <w:p w:rsidR="00FC307D" w:rsidRPr="00FD31E1" w:rsidRDefault="00FC307D" w:rsidP="00FF0E08">
      <w:pPr>
        <w:pStyle w:val="ConsPlusNormal"/>
        <w:ind w:firstLine="709"/>
        <w:jc w:val="both"/>
        <w:rPr>
          <w:rFonts w:ascii="Times New Roman" w:hAnsi="Times New Roman" w:cs="Times New Roman"/>
          <w:sz w:val="28"/>
          <w:szCs w:val="28"/>
        </w:rPr>
      </w:pPr>
    </w:p>
    <w:p w:rsidR="00FC307D" w:rsidRPr="00FD31E1" w:rsidRDefault="00FC307D" w:rsidP="008A4019">
      <w:pPr>
        <w:pStyle w:val="ConsPlusTitle"/>
        <w:jc w:val="center"/>
        <w:outlineLvl w:val="1"/>
        <w:rPr>
          <w:rFonts w:ascii="Times New Roman" w:hAnsi="Times New Roman" w:cs="Times New Roman"/>
          <w:sz w:val="28"/>
          <w:szCs w:val="28"/>
        </w:rPr>
      </w:pPr>
      <w:r w:rsidRPr="00FD31E1">
        <w:rPr>
          <w:rFonts w:ascii="Times New Roman" w:hAnsi="Times New Roman" w:cs="Times New Roman"/>
          <w:sz w:val="28"/>
          <w:szCs w:val="28"/>
        </w:rPr>
        <w:t>1. Общие положения</w:t>
      </w:r>
    </w:p>
    <w:p w:rsidR="00FC307D" w:rsidRPr="00FD31E1" w:rsidRDefault="00FC307D" w:rsidP="00FF0E08">
      <w:pPr>
        <w:pStyle w:val="ConsPlusNormal"/>
        <w:ind w:firstLine="709"/>
        <w:jc w:val="both"/>
        <w:rPr>
          <w:rFonts w:ascii="Times New Roman" w:hAnsi="Times New Roman" w:cs="Times New Roman"/>
          <w:sz w:val="28"/>
          <w:szCs w:val="28"/>
        </w:rPr>
      </w:pP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1.1. 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2021 год и на плановый период 2022 и 2023 годов, включая Территориальную программу обязательного медицинского страхования Пензенской области на 2021 год и на плановый период 2022 и 2023 годов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(далее - Программа), устанавливает перечень видов, форм и условий медицинской помощи, представление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предусматривает порядок и условия предоставления медицинской помощи, критерии доступности и качества медицинской помощи, а также порядок и условия бесплатного предоставления гражданам в Пензенской области медицинской помощи за счет бюджета Пензенской области и средств бюджета Территориального фонда обязательного медицинского страхования Пензенской области.</w:t>
      </w:r>
    </w:p>
    <w:p w:rsidR="00FC307D" w:rsidRPr="00FD31E1" w:rsidRDefault="00FC307D" w:rsidP="008A4019">
      <w:pPr>
        <w:pStyle w:val="ConsPlusNormal"/>
        <w:spacing w:line="221" w:lineRule="auto"/>
        <w:ind w:firstLine="709"/>
        <w:jc w:val="both"/>
        <w:rPr>
          <w:rFonts w:ascii="Times New Roman" w:hAnsi="Times New Roman" w:cs="Times New Roman"/>
          <w:strike/>
          <w:sz w:val="28"/>
          <w:szCs w:val="28"/>
        </w:rPr>
      </w:pPr>
      <w:r w:rsidRPr="00FD31E1">
        <w:rPr>
          <w:rFonts w:ascii="Times New Roman" w:hAnsi="Times New Roman" w:cs="Times New Roman"/>
          <w:sz w:val="28"/>
          <w:szCs w:val="28"/>
        </w:rPr>
        <w:lastRenderedPageBreak/>
        <w:t xml:space="preserve">Программа сформирована с учетом порядков оказания медицинской помощи и стандартов медицинской помощи, и клинических рекомендаций,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 xml:space="preserve">а также с учетом особенностей половозрастного состава населения, уровня и структуры заболеваемости населения в Пензенской области, основанных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на данных медицинской статистики, климатических, географических особенностей Пензенской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FC307D" w:rsidRPr="00FD31E1" w:rsidRDefault="00FC307D" w:rsidP="008A401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Медицинская помощь в рамках Программы оказывается за счет бюджетных ассигнований всех бюджетов бюджетной системы Российской Федерации, в том числе средств бюджета Территориального фонда обязательного медицинского страхования Пензенской области.</w:t>
      </w:r>
    </w:p>
    <w:p w:rsidR="00FC307D" w:rsidRPr="00FD31E1" w:rsidRDefault="00FC307D" w:rsidP="008A401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1.2. Программа включает в себя:</w:t>
      </w:r>
    </w:p>
    <w:p w:rsidR="00FC307D" w:rsidRPr="00FD31E1" w:rsidRDefault="00FC307D" w:rsidP="008A401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перечень заболеваний (состояний) и перечень видов, форм и условий медицинской помощи, оказываемой гражданам без взимания 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 (далее - ТФОМС);</w:t>
      </w:r>
    </w:p>
    <w:p w:rsidR="00FC307D" w:rsidRPr="00FD31E1" w:rsidRDefault="00FC307D" w:rsidP="008A401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w:t>
      </w:r>
      <w:r w:rsidR="008A4019" w:rsidRPr="00FD31E1">
        <w:rPr>
          <w:rFonts w:ascii="Times New Roman" w:hAnsi="Times New Roman" w:cs="Times New Roman"/>
          <w:sz w:val="28"/>
          <w:szCs w:val="28"/>
        </w:rPr>
        <w:t> </w:t>
      </w:r>
      <w:r w:rsidRPr="00FD31E1">
        <w:rPr>
          <w:rFonts w:ascii="Times New Roman" w:hAnsi="Times New Roman" w:cs="Times New Roman"/>
          <w:sz w:val="28"/>
          <w:szCs w:val="28"/>
        </w:rPr>
        <w:t xml:space="preserve">перечень лекарственных препаратов, отпускаемых населению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соответствии с Перечнем групп населения и категорий заболеваний,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 xml:space="preserve">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 xml:space="preserve">с пятидесятипроцентной скидкой, сформированный в объеме не менее утвержденного распоряжением Правительства Российской Федерации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FC307D" w:rsidRPr="00FD31E1" w:rsidRDefault="00FC307D" w:rsidP="008A401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перечень медицинских организаций, участвующих в реализации Программы, в том числе Территориальной программы обязательного медицинского страхования Пензенской области, с указанием медицинских организаций, проводящих профилактические медицинские осмотры, в том числе в рамках диспансеризации;</w:t>
      </w:r>
    </w:p>
    <w:p w:rsidR="00FC307D" w:rsidRPr="00FD31E1" w:rsidRDefault="00FC307D" w:rsidP="008A401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задание по обеспечению государственных гарантий бесплатного оказания гражданам медицинской помощи за счет средств бюджетов всех уровней;</w:t>
      </w:r>
    </w:p>
    <w:p w:rsidR="00FC307D" w:rsidRPr="00FD31E1" w:rsidRDefault="00FC307D" w:rsidP="008A401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порядок и условия предоставления медицинской помощи, в том числе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и консультаций врачей-специалистов, перечень мероприятий по профилактике заболеваний и формированию здорового образа жизни, осуществляемых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в рамках Программы;</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территориальную программу обязательного медицинского страхования Пензенской области на 2021 год и на плановый период 2022 и 2023 годов;</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стоимость Программы;</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порядок оплаты за счет бюджетных ассигнований бюджета Пензенской области медицинской помощи в экстренной форме, оказанной медицинскими организациями, включенными в перечень медицинских организаций, участвующих в реализации Программы;</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перечень жизненно необходимых и важнейших лекарственных препаратов в соответствии с Федеральным законом 12.04.2010 </w:t>
      </w:r>
      <w:r w:rsidR="00C802DC" w:rsidRPr="00FD31E1">
        <w:rPr>
          <w:rFonts w:ascii="Times New Roman" w:hAnsi="Times New Roman" w:cs="Times New Roman"/>
          <w:sz w:val="28"/>
          <w:szCs w:val="28"/>
        </w:rPr>
        <w:t>№</w:t>
      </w:r>
      <w:r w:rsidRPr="00FD31E1">
        <w:rPr>
          <w:rFonts w:ascii="Times New Roman" w:hAnsi="Times New Roman" w:cs="Times New Roman"/>
          <w:sz w:val="28"/>
          <w:szCs w:val="28"/>
        </w:rPr>
        <w:t xml:space="preserve"> 61-ФЗ </w:t>
      </w:r>
      <w:r w:rsidR="00C802DC" w:rsidRPr="00FD31E1">
        <w:rPr>
          <w:rFonts w:ascii="Times New Roman" w:hAnsi="Times New Roman" w:cs="Times New Roman"/>
          <w:sz w:val="28"/>
          <w:szCs w:val="28"/>
        </w:rPr>
        <w:br/>
      </w:r>
      <w:r w:rsidRPr="00FD31E1">
        <w:rPr>
          <w:rFonts w:ascii="Times New Roman" w:hAnsi="Times New Roman" w:cs="Times New Roman"/>
          <w:sz w:val="28"/>
          <w:szCs w:val="28"/>
        </w:rPr>
        <w:t xml:space="preserve">"Об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w:t>
      </w:r>
      <w:r w:rsidR="00C802DC" w:rsidRPr="00FD31E1">
        <w:rPr>
          <w:rFonts w:ascii="Times New Roman" w:hAnsi="Times New Roman" w:cs="Times New Roman"/>
          <w:sz w:val="28"/>
          <w:szCs w:val="28"/>
        </w:rPr>
        <w:br/>
      </w:r>
      <w:r w:rsidRPr="00FD31E1">
        <w:rPr>
          <w:rFonts w:ascii="Times New Roman" w:hAnsi="Times New Roman" w:cs="Times New Roman"/>
          <w:sz w:val="28"/>
          <w:szCs w:val="28"/>
        </w:rPr>
        <w:t xml:space="preserve">в том числе скорой специализированной, паллиативной медицинской помощи </w:t>
      </w:r>
      <w:r w:rsidR="00C802DC" w:rsidRPr="00FD31E1">
        <w:rPr>
          <w:rFonts w:ascii="Times New Roman" w:hAnsi="Times New Roman" w:cs="Times New Roman"/>
          <w:sz w:val="28"/>
          <w:szCs w:val="28"/>
        </w:rPr>
        <w:br/>
      </w:r>
      <w:r w:rsidRPr="00FD31E1">
        <w:rPr>
          <w:rFonts w:ascii="Times New Roman" w:hAnsi="Times New Roman" w:cs="Times New Roman"/>
          <w:sz w:val="28"/>
          <w:szCs w:val="28"/>
        </w:rPr>
        <w:t xml:space="preserve">в стационарных условиях, условиях дневного стационара и при посещениях </w:t>
      </w:r>
      <w:r w:rsidR="00C802DC" w:rsidRPr="00FD31E1">
        <w:rPr>
          <w:rFonts w:ascii="Times New Roman" w:hAnsi="Times New Roman" w:cs="Times New Roman"/>
          <w:sz w:val="28"/>
          <w:szCs w:val="28"/>
        </w:rPr>
        <w:br/>
      </w:r>
      <w:r w:rsidRPr="00FD31E1">
        <w:rPr>
          <w:rFonts w:ascii="Times New Roman" w:hAnsi="Times New Roman" w:cs="Times New Roman"/>
          <w:sz w:val="28"/>
          <w:szCs w:val="28"/>
        </w:rPr>
        <w:t>на дому.</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1.3. 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w:t>
      </w:r>
      <w:r w:rsidR="00583026" w:rsidRPr="00FD31E1">
        <w:rPr>
          <w:rFonts w:ascii="Times New Roman" w:hAnsi="Times New Roman" w:cs="Times New Roman"/>
          <w:sz w:val="28"/>
          <w:szCs w:val="28"/>
        </w:rPr>
        <w:br/>
      </w:r>
      <w:r w:rsidRPr="00FD31E1">
        <w:rPr>
          <w:rFonts w:ascii="Times New Roman" w:hAnsi="Times New Roman" w:cs="Times New Roman"/>
          <w:sz w:val="28"/>
          <w:szCs w:val="28"/>
        </w:rPr>
        <w:t xml:space="preserve">в федеральных законах от 21.11.2011 </w:t>
      </w:r>
      <w:r w:rsidR="00C802DC" w:rsidRPr="00FD31E1">
        <w:rPr>
          <w:rFonts w:ascii="Times New Roman" w:hAnsi="Times New Roman" w:cs="Times New Roman"/>
          <w:sz w:val="28"/>
          <w:szCs w:val="28"/>
        </w:rPr>
        <w:t>№</w:t>
      </w:r>
      <w:r w:rsidRPr="00FD31E1">
        <w:rPr>
          <w:rFonts w:ascii="Times New Roman" w:hAnsi="Times New Roman" w:cs="Times New Roman"/>
          <w:sz w:val="28"/>
          <w:szCs w:val="28"/>
        </w:rPr>
        <w:t xml:space="preserve"> "Об основах охраны здоровья граждан в Российской Федерации" (с последующими изменениями) и от 29.11.2010 </w:t>
      </w:r>
      <w:r w:rsidR="00583026" w:rsidRPr="00FD31E1">
        <w:rPr>
          <w:rFonts w:ascii="Times New Roman" w:hAnsi="Times New Roman" w:cs="Times New Roman"/>
          <w:sz w:val="28"/>
          <w:szCs w:val="28"/>
        </w:rPr>
        <w:br/>
      </w:r>
      <w:r w:rsidR="00720874" w:rsidRPr="00FD31E1">
        <w:rPr>
          <w:rFonts w:ascii="Times New Roman" w:hAnsi="Times New Roman" w:cs="Times New Roman"/>
          <w:sz w:val="28"/>
          <w:szCs w:val="28"/>
        </w:rPr>
        <w:t>№</w:t>
      </w:r>
      <w:r w:rsidR="00955812" w:rsidRPr="00FD31E1">
        <w:rPr>
          <w:rFonts w:ascii="Times New Roman" w:hAnsi="Times New Roman" w:cs="Times New Roman"/>
          <w:sz w:val="28"/>
          <w:szCs w:val="28"/>
        </w:rPr>
        <w:t> </w:t>
      </w:r>
      <w:r w:rsidRPr="00FD31E1">
        <w:rPr>
          <w:rFonts w:ascii="Times New Roman" w:hAnsi="Times New Roman" w:cs="Times New Roman"/>
          <w:sz w:val="28"/>
          <w:szCs w:val="28"/>
        </w:rPr>
        <w:t>326-ФЗ "Об обязательном медицинском страховании в Российской Федерации" (с последующими изменениями).</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1.4. Расходование средств, полученных медицинскими организациями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в рамках реализации Программы, производится в соответствии с требованиями Бюджетного кодекса Российской Федерации, Тарифным соглашением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2021 год, заключенным с учетом условий, предусмотренных статьей 30 Федерального закона от 29.11.2010 </w:t>
      </w:r>
      <w:r w:rsidR="00494DE0" w:rsidRPr="00FD31E1">
        <w:rPr>
          <w:rFonts w:ascii="Times New Roman" w:hAnsi="Times New Roman" w:cs="Times New Roman"/>
          <w:sz w:val="28"/>
          <w:szCs w:val="28"/>
        </w:rPr>
        <w:t>№</w:t>
      </w:r>
      <w:r w:rsidRPr="00FD31E1">
        <w:rPr>
          <w:rFonts w:ascii="Times New Roman" w:hAnsi="Times New Roman" w:cs="Times New Roman"/>
          <w:sz w:val="28"/>
          <w:szCs w:val="28"/>
        </w:rPr>
        <w:t xml:space="preserve"> 326-ФЗ "Об обязательном медицинском страховании в Российской Федерации" (с последующими изменениями).</w:t>
      </w:r>
    </w:p>
    <w:p w:rsidR="00FC307D" w:rsidRPr="00FD31E1" w:rsidRDefault="00FC307D" w:rsidP="00955812">
      <w:pPr>
        <w:pStyle w:val="ConsPlusTitle"/>
        <w:spacing w:line="221" w:lineRule="auto"/>
        <w:jc w:val="center"/>
        <w:outlineLvl w:val="1"/>
        <w:rPr>
          <w:rFonts w:ascii="Times New Roman" w:hAnsi="Times New Roman" w:cs="Times New Roman"/>
          <w:sz w:val="28"/>
          <w:szCs w:val="28"/>
        </w:rPr>
      </w:pPr>
      <w:r w:rsidRPr="00FD31E1">
        <w:rPr>
          <w:rFonts w:ascii="Times New Roman" w:hAnsi="Times New Roman" w:cs="Times New Roman"/>
          <w:sz w:val="28"/>
          <w:szCs w:val="28"/>
        </w:rPr>
        <w:t>2. Перечень заболеваний (состояний) и перечень видов, форм</w:t>
      </w:r>
      <w:r w:rsidR="00955812" w:rsidRPr="00FD31E1">
        <w:rPr>
          <w:rFonts w:ascii="Times New Roman" w:hAnsi="Times New Roman" w:cs="Times New Roman"/>
          <w:sz w:val="28"/>
          <w:szCs w:val="28"/>
        </w:rPr>
        <w:t xml:space="preserve"> </w:t>
      </w:r>
      <w:r w:rsidRPr="00FD31E1">
        <w:rPr>
          <w:rFonts w:ascii="Times New Roman" w:hAnsi="Times New Roman" w:cs="Times New Roman"/>
          <w:sz w:val="28"/>
          <w:szCs w:val="28"/>
        </w:rPr>
        <w:t xml:space="preserve">и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условий предоставления медицинской помощи, оказываемой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гражданам без взимания с них платы за счет средств бюджетных</w:t>
      </w:r>
    </w:p>
    <w:p w:rsidR="00FC307D" w:rsidRPr="00FD31E1" w:rsidRDefault="00FC307D" w:rsidP="00955812">
      <w:pPr>
        <w:pStyle w:val="ConsPlusTitle"/>
        <w:spacing w:line="221" w:lineRule="auto"/>
        <w:jc w:val="center"/>
        <w:rPr>
          <w:rFonts w:ascii="Times New Roman" w:hAnsi="Times New Roman" w:cs="Times New Roman"/>
          <w:sz w:val="28"/>
          <w:szCs w:val="28"/>
        </w:rPr>
      </w:pPr>
      <w:r w:rsidRPr="00FD31E1">
        <w:rPr>
          <w:rFonts w:ascii="Times New Roman" w:hAnsi="Times New Roman" w:cs="Times New Roman"/>
          <w:sz w:val="28"/>
          <w:szCs w:val="28"/>
        </w:rPr>
        <w:t>ассигнований бюджета Пензенской области и средств бюджета</w:t>
      </w:r>
    </w:p>
    <w:p w:rsidR="00FC307D" w:rsidRPr="00FD31E1" w:rsidRDefault="00FC307D" w:rsidP="00955812">
      <w:pPr>
        <w:pStyle w:val="ConsPlusTitle"/>
        <w:spacing w:line="221" w:lineRule="auto"/>
        <w:jc w:val="center"/>
        <w:rPr>
          <w:rFonts w:ascii="Times New Roman" w:hAnsi="Times New Roman" w:cs="Times New Roman"/>
          <w:sz w:val="28"/>
          <w:szCs w:val="28"/>
        </w:rPr>
      </w:pPr>
      <w:r w:rsidRPr="00FD31E1">
        <w:rPr>
          <w:rFonts w:ascii="Times New Roman" w:hAnsi="Times New Roman" w:cs="Times New Roman"/>
          <w:sz w:val="28"/>
          <w:szCs w:val="28"/>
        </w:rPr>
        <w:t>Территориального фонда обязательного медицинского</w:t>
      </w:r>
    </w:p>
    <w:p w:rsidR="00FC307D" w:rsidRPr="00FD31E1" w:rsidRDefault="00FC307D" w:rsidP="00955812">
      <w:pPr>
        <w:pStyle w:val="ConsPlusTitle"/>
        <w:spacing w:line="221" w:lineRule="auto"/>
        <w:jc w:val="center"/>
        <w:rPr>
          <w:rFonts w:ascii="Times New Roman" w:hAnsi="Times New Roman" w:cs="Times New Roman"/>
          <w:sz w:val="28"/>
          <w:szCs w:val="28"/>
        </w:rPr>
      </w:pPr>
      <w:r w:rsidRPr="00FD31E1">
        <w:rPr>
          <w:rFonts w:ascii="Times New Roman" w:hAnsi="Times New Roman" w:cs="Times New Roman"/>
          <w:sz w:val="28"/>
          <w:szCs w:val="28"/>
        </w:rPr>
        <w:t>страхования Пензенской области</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bookmarkStart w:id="1" w:name="P74"/>
      <w:bookmarkEnd w:id="1"/>
      <w:r w:rsidRPr="00FD31E1">
        <w:rPr>
          <w:rFonts w:ascii="Times New Roman" w:hAnsi="Times New Roman" w:cs="Times New Roman"/>
          <w:sz w:val="28"/>
          <w:szCs w:val="28"/>
        </w:rPr>
        <w:t>2.1. В рамках настоящей Программы (за исключением медицинской помощи, оказываемой в рамках клинической апробации) бесплатно предоставляются:</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первичная медико-санитарная помощь, в том числе первичная доврачебная, первичная врачебная и первичная специализированная;</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специализированная, в том числе высокотехнологичная медицинская помощь;</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скорая, в том числе скорая специализированная медицинская помощь;</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Первичная медико-санитарная помощь является основой системы оказания медицинской помощи и включает в себя мероприятия </w:t>
      </w:r>
      <w:r w:rsidR="00494DE0" w:rsidRPr="00FD31E1">
        <w:rPr>
          <w:rFonts w:ascii="Times New Roman" w:hAnsi="Times New Roman" w:cs="Times New Roman"/>
          <w:sz w:val="28"/>
          <w:szCs w:val="28"/>
        </w:rPr>
        <w:br/>
      </w:r>
      <w:r w:rsidRPr="00FD31E1">
        <w:rPr>
          <w:rFonts w:ascii="Times New Roman" w:hAnsi="Times New Roman" w:cs="Times New Roman"/>
          <w:spacing w:val="-4"/>
          <w:sz w:val="28"/>
          <w:szCs w:val="28"/>
        </w:rPr>
        <w:t>по профилактике, диагностике, лечению заболеваний и состояний, медицинской</w:t>
      </w:r>
      <w:r w:rsidRPr="00FD31E1">
        <w:rPr>
          <w:rFonts w:ascii="Times New Roman" w:hAnsi="Times New Roman" w:cs="Times New Roman"/>
          <w:sz w:val="28"/>
          <w:szCs w:val="28"/>
        </w:rPr>
        <w:t xml:space="preserve"> реабилитации, наблюдению за течением беременности, формированию здорового образа жизни и санитарно-гигиеническому просвещению населения.</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Первичная медико-санитарная помощь оказывается бесплатно </w:t>
      </w:r>
      <w:r w:rsidR="00494DE0" w:rsidRPr="00FD31E1">
        <w:rPr>
          <w:rFonts w:ascii="Times New Roman" w:hAnsi="Times New Roman" w:cs="Times New Roman"/>
          <w:sz w:val="28"/>
          <w:szCs w:val="28"/>
        </w:rPr>
        <w:br/>
      </w:r>
      <w:r w:rsidRPr="00FD31E1">
        <w:rPr>
          <w:rFonts w:ascii="Times New Roman" w:hAnsi="Times New Roman" w:cs="Times New Roman"/>
          <w:sz w:val="28"/>
          <w:szCs w:val="28"/>
        </w:rPr>
        <w:t>в амбулаторных условиях и в условиях дневного стационара, в плановой и неотложной формах.</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Первичная врачебная медико-санитарная помощь оказывается врачами-</w:t>
      </w:r>
      <w:r w:rsidRPr="00FD31E1">
        <w:rPr>
          <w:rFonts w:ascii="Times New Roman" w:hAnsi="Times New Roman" w:cs="Times New Roman"/>
          <w:spacing w:val="-4"/>
          <w:sz w:val="28"/>
          <w:szCs w:val="28"/>
        </w:rPr>
        <w:t>терапевтами, врачами-терапевтами участковыми, врачами-педиатрами, врачами</w:t>
      </w:r>
      <w:r w:rsidRPr="00FD31E1">
        <w:rPr>
          <w:rFonts w:ascii="Times New Roman" w:hAnsi="Times New Roman" w:cs="Times New Roman"/>
          <w:sz w:val="28"/>
          <w:szCs w:val="28"/>
        </w:rPr>
        <w:t>-педиатрами участковыми и врачами общей практики (семейными врачами).</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Первичная специализированная медико-санитарная помощь оказывается </w:t>
      </w:r>
      <w:r w:rsidRPr="00FD31E1">
        <w:rPr>
          <w:rFonts w:ascii="Times New Roman" w:hAnsi="Times New Roman" w:cs="Times New Roman"/>
          <w:spacing w:val="-6"/>
          <w:sz w:val="28"/>
          <w:szCs w:val="28"/>
        </w:rPr>
        <w:t>врачами-специалистами, включая врачей-специалистов медицинских организаций</w:t>
      </w:r>
      <w:r w:rsidRPr="00FD31E1">
        <w:rPr>
          <w:rFonts w:ascii="Times New Roman" w:hAnsi="Times New Roman" w:cs="Times New Roman"/>
          <w:sz w:val="28"/>
          <w:szCs w:val="28"/>
        </w:rPr>
        <w:t>, оказывающих специализированную, в том числе высокотехнологичную, медицинскую помощь.</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Специализированная медицинская помощь оказывается бесплатно </w:t>
      </w:r>
      <w:r w:rsidR="00494DE0" w:rsidRPr="00FD31E1">
        <w:rPr>
          <w:rFonts w:ascii="Times New Roman" w:hAnsi="Times New Roman" w:cs="Times New Roman"/>
          <w:sz w:val="28"/>
          <w:szCs w:val="28"/>
        </w:rPr>
        <w:br/>
      </w:r>
      <w:r w:rsidRPr="00FD31E1">
        <w:rPr>
          <w:rFonts w:ascii="Times New Roman" w:hAnsi="Times New Roman" w:cs="Times New Roman"/>
          <w:sz w:val="28"/>
          <w:szCs w:val="28"/>
        </w:rPr>
        <w:t>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приложениям </w:t>
      </w:r>
      <w:r w:rsidR="00955812" w:rsidRPr="00FD31E1">
        <w:rPr>
          <w:rFonts w:ascii="Times New Roman" w:hAnsi="Times New Roman" w:cs="Times New Roman"/>
          <w:sz w:val="28"/>
          <w:szCs w:val="28"/>
        </w:rPr>
        <w:t>№</w:t>
      </w:r>
      <w:r w:rsidRPr="00FD31E1">
        <w:rPr>
          <w:rFonts w:ascii="Times New Roman" w:hAnsi="Times New Roman" w:cs="Times New Roman"/>
          <w:sz w:val="28"/>
          <w:szCs w:val="28"/>
        </w:rPr>
        <w:t xml:space="preserve"> 1 и </w:t>
      </w:r>
      <w:r w:rsidR="00955812" w:rsidRPr="00FD31E1">
        <w:rPr>
          <w:rFonts w:ascii="Times New Roman" w:hAnsi="Times New Roman" w:cs="Times New Roman"/>
          <w:sz w:val="28"/>
          <w:szCs w:val="28"/>
        </w:rPr>
        <w:t>№</w:t>
      </w:r>
      <w:r w:rsidRPr="00FD31E1">
        <w:rPr>
          <w:rFonts w:ascii="Times New Roman" w:hAnsi="Times New Roman" w:cs="Times New Roman"/>
          <w:sz w:val="28"/>
          <w:szCs w:val="28"/>
        </w:rPr>
        <w:t xml:space="preserve"> 2, который содержит,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в том числе, методы лечения и источники финансового обеспечения высокотехнологичной медицинской помощи.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(в том числе лиц, находящихся на лечении в медицинских организациях, </w:t>
      </w:r>
      <w:r w:rsidR="00193BEB">
        <w:rPr>
          <w:rFonts w:ascii="Times New Roman" w:hAnsi="Times New Roman" w:cs="Times New Roman"/>
          <w:sz w:val="28"/>
          <w:szCs w:val="28"/>
        </w:rPr>
        <w:br/>
      </w:r>
      <w:r w:rsidRPr="00FD31E1">
        <w:rPr>
          <w:rFonts w:ascii="Times New Roman" w:hAnsi="Times New Roman" w:cs="Times New Roman"/>
          <w:sz w:val="28"/>
          <w:szCs w:val="28"/>
        </w:rPr>
        <w:t xml:space="preserve">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t>Паллиативная медицинская помощь оказывается бесплатно в амбулаторных</w:t>
      </w:r>
      <w:r w:rsidRPr="00FD31E1">
        <w:rPr>
          <w:rFonts w:ascii="Times New Roman" w:hAnsi="Times New Roman" w:cs="Times New Roman"/>
          <w:sz w:val="28"/>
          <w:szCs w:val="28"/>
        </w:rPr>
        <w:t xml:space="preserve"> условиях, в том числе на дому, в условиях дневного стационара и стационарных условиях медицинскими работниками, прошедшими обучение </w:t>
      </w:r>
      <w:r w:rsidR="00494DE0" w:rsidRPr="00FD31E1">
        <w:rPr>
          <w:rFonts w:ascii="Times New Roman" w:hAnsi="Times New Roman" w:cs="Times New Roman"/>
          <w:sz w:val="28"/>
          <w:szCs w:val="28"/>
        </w:rPr>
        <w:br/>
      </w:r>
      <w:r w:rsidRPr="00FD31E1">
        <w:rPr>
          <w:rFonts w:ascii="Times New Roman" w:hAnsi="Times New Roman" w:cs="Times New Roman"/>
          <w:sz w:val="28"/>
          <w:szCs w:val="28"/>
        </w:rPr>
        <w:t>по оказанию такой помощи.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"Об основах охраны здоровья граждан в Российской Федерации", в том числе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с </w:t>
      </w:r>
      <w:r w:rsidRPr="00FD31E1">
        <w:rPr>
          <w:rFonts w:ascii="Times New Roman" w:hAnsi="Times New Roman" w:cs="Times New Roman"/>
          <w:spacing w:val="-6"/>
          <w:sz w:val="28"/>
          <w:szCs w:val="28"/>
        </w:rPr>
        <w:t>выездными патронажными бригадами медицинских организаций, оказывающих</w:t>
      </w:r>
      <w:r w:rsidRPr="00FD31E1">
        <w:rPr>
          <w:rFonts w:ascii="Times New Roman" w:hAnsi="Times New Roman" w:cs="Times New Roman"/>
          <w:sz w:val="28"/>
          <w:szCs w:val="28"/>
        </w:rPr>
        <w:t xml:space="preserve"> паллиативную медицинскую помощь, и во взаимодействии с медицинскими </w:t>
      </w:r>
      <w:r w:rsidRPr="00FD31E1">
        <w:rPr>
          <w:rFonts w:ascii="Times New Roman" w:hAnsi="Times New Roman" w:cs="Times New Roman"/>
          <w:spacing w:val="-6"/>
          <w:sz w:val="28"/>
          <w:szCs w:val="28"/>
        </w:rPr>
        <w:t>организациями, оказывающими паллиативную специализированную медицинскую</w:t>
      </w:r>
      <w:r w:rsidRPr="00FD31E1">
        <w:rPr>
          <w:rFonts w:ascii="Times New Roman" w:hAnsi="Times New Roman" w:cs="Times New Roman"/>
          <w:sz w:val="28"/>
          <w:szCs w:val="28"/>
        </w:rPr>
        <w:t xml:space="preserve"> помощь.</w:t>
      </w:r>
    </w:p>
    <w:p w:rsidR="00FC307D" w:rsidRPr="00FD31E1" w:rsidRDefault="00FC307D" w:rsidP="00955812">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C307D" w:rsidRPr="00FD31E1" w:rsidRDefault="00FC307D" w:rsidP="00955812">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За счет бюджетных ассигнований бюджета Пензенской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FC307D" w:rsidRPr="00FD31E1" w:rsidRDefault="00FC307D" w:rsidP="00955812">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FC307D" w:rsidRPr="00FD31E1" w:rsidRDefault="00FC307D" w:rsidP="00955812">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Мероприятия по развитию паллиативной медицинской помощи осуществляются в рамках соответствующей государственной программы Пензенской области, включающей указанные мероприятия, а также целевые показатели их результативности.</w:t>
      </w:r>
    </w:p>
    <w:p w:rsidR="00FC307D" w:rsidRPr="00FD31E1" w:rsidRDefault="00FC307D" w:rsidP="00955812">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Пензенской области организуется взаимодействие стационарных организаций социального обслуживания с близлежащими медицинскими организациями.</w:t>
      </w:r>
    </w:p>
    <w:p w:rsidR="00FC307D" w:rsidRPr="00FD31E1" w:rsidRDefault="00FC307D" w:rsidP="00955812">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отношении лиц, находящихся в стационарных организациях социального обслуживания, в рамках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w:t>
      </w:r>
      <w:r w:rsidR="00494DE0" w:rsidRPr="00FD31E1">
        <w:rPr>
          <w:rFonts w:ascii="Times New Roman" w:hAnsi="Times New Roman" w:cs="Times New Roman"/>
          <w:sz w:val="28"/>
          <w:szCs w:val="28"/>
        </w:rPr>
        <w:br/>
      </w:r>
      <w:r w:rsidRPr="00FD31E1">
        <w:rPr>
          <w:rFonts w:ascii="Times New Roman" w:hAnsi="Times New Roman" w:cs="Times New Roman"/>
          <w:sz w:val="28"/>
          <w:szCs w:val="28"/>
        </w:rPr>
        <w:t>с порядками, установленными Министерством здравоохранения Российской Федерации.</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за счет бюджетных ассигнований бюджета Пензенской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с психическими расстройствами и расстройствами поведения, проживающим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Лицам, находящимся в стационарных организациях социального обслуживания, за счет бюджетных ассигнований бюджета Пензенской области осуществляется зубное протезирование в соответствии с законодательством Российской Федерации.</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Медицинская помощь оказывается в следующих формах:</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плановая - медицинская помощь, которая оказывается при проведении профилактических мероприятий, при заболеваниях и состояниях, </w:t>
      </w:r>
      <w:r w:rsidR="00494DE0" w:rsidRPr="00FD31E1">
        <w:rPr>
          <w:rFonts w:ascii="Times New Roman" w:hAnsi="Times New Roman" w:cs="Times New Roman"/>
          <w:sz w:val="28"/>
          <w:szCs w:val="28"/>
        </w:rPr>
        <w:br/>
      </w:r>
      <w:r w:rsidRPr="00FD31E1">
        <w:rPr>
          <w:rFonts w:ascii="Times New Roman" w:hAnsi="Times New Roman" w:cs="Times New Roman"/>
          <w:sz w:val="28"/>
          <w:szCs w:val="28"/>
        </w:rPr>
        <w:t>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2.2. Граждане имеют право на бесплатное получение медицинской </w:t>
      </w:r>
      <w:r w:rsidRPr="00FD31E1">
        <w:rPr>
          <w:rFonts w:ascii="Times New Roman" w:hAnsi="Times New Roman" w:cs="Times New Roman"/>
          <w:spacing w:val="-4"/>
          <w:sz w:val="28"/>
          <w:szCs w:val="28"/>
        </w:rPr>
        <w:t>помощи по видам, формам и условиям ее оказания в соответствии с пунктом 2.1</w:t>
      </w:r>
      <w:r w:rsidRPr="00FD31E1">
        <w:rPr>
          <w:rFonts w:ascii="Times New Roman" w:hAnsi="Times New Roman" w:cs="Times New Roman"/>
          <w:sz w:val="28"/>
          <w:szCs w:val="28"/>
        </w:rPr>
        <w:t xml:space="preserve"> настоящего раздела Программы при следующих заболеваниях и состояниях: </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инфекционные и паразитарные болезни;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новообразования;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эндокринной системы;</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расстройства питания и нарушения обмена веществ;</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нервной системы;</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крови, кроветворных органов;</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отдельные нарушения, вовлекающие иммунный механизм;</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глаза и его придаточного аппарата;</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уха и сосцевидного отростка;</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системы кровообращения;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органов дыхания;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мочеполовой системы;</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кожи и подкожной клетчатки;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костно-мышечной системы и соединительной ткани;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травмы, отравления и некоторые другие последствия воздействия внешних причин;</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врожденные аномалии (пороки развития);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деформации и хромосомные нарушения;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беременность, роды, послеродовой период и аборты;</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отдельные состояния, возникающие у детей в перинатальный период;</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психические расстройства и расстройства поведения;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t>симптомы, признаки и отклонения от нормы, не отнесенные к заболеваниям</w:t>
      </w:r>
      <w:r w:rsidRPr="00FD31E1">
        <w:rPr>
          <w:rFonts w:ascii="Times New Roman" w:hAnsi="Times New Roman" w:cs="Times New Roman"/>
          <w:sz w:val="28"/>
          <w:szCs w:val="28"/>
        </w:rPr>
        <w:t xml:space="preserve"> и состояниям.</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обеспечение лекарственными препаратами в соответствии с условиями, предусмотренными настоящей Программой;</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в приемную или патронатную семью;</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диспансерное наблюдение - граждане, страдающие социально значимыми </w:t>
      </w:r>
      <w:r w:rsidRPr="00FD31E1">
        <w:rPr>
          <w:rFonts w:ascii="Times New Roman" w:hAnsi="Times New Roman" w:cs="Times New Roman"/>
          <w:spacing w:val="-4"/>
          <w:sz w:val="28"/>
          <w:szCs w:val="28"/>
        </w:rPr>
        <w:t>заболеваниями и заболеваниями, представляющими опасность для окружающих</w:t>
      </w:r>
      <w:r w:rsidRPr="00FD31E1">
        <w:rPr>
          <w:rFonts w:ascii="Times New Roman" w:hAnsi="Times New Roman" w:cs="Times New Roman"/>
          <w:sz w:val="28"/>
          <w:szCs w:val="28"/>
        </w:rPr>
        <w:t xml:space="preserve">, а </w:t>
      </w:r>
      <w:r w:rsidRPr="00FD31E1">
        <w:rPr>
          <w:rFonts w:ascii="Times New Roman" w:hAnsi="Times New Roman" w:cs="Times New Roman"/>
          <w:spacing w:val="-4"/>
          <w:sz w:val="28"/>
          <w:szCs w:val="28"/>
        </w:rPr>
        <w:t>также лица, страдающие хроническими заболеваниями (включая дистанционное</w:t>
      </w:r>
      <w:r w:rsidRPr="00FD31E1">
        <w:rPr>
          <w:rFonts w:ascii="Times New Roman" w:hAnsi="Times New Roman" w:cs="Times New Roman"/>
          <w:sz w:val="28"/>
          <w:szCs w:val="28"/>
        </w:rPr>
        <w:t xml:space="preserve">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пренатальную (дородовую) диагностику нарушений развития ребенка - беременные женщины;</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t>неонатальный скрининг на 5 наследственных и врожденных заболеваний -</w:t>
      </w:r>
      <w:r w:rsidRPr="00FD31E1">
        <w:rPr>
          <w:rFonts w:ascii="Times New Roman" w:hAnsi="Times New Roman" w:cs="Times New Roman"/>
          <w:sz w:val="28"/>
          <w:szCs w:val="28"/>
        </w:rPr>
        <w:t xml:space="preserve"> новорожденные дети;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аудиологический скрининг - новорожденные дети и дети первого года жизни.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Беременные женщины, обратившиеся в медицинские организации, оказывающие медицинскую помощь по профилю "акушерство и гинекология" </w:t>
      </w:r>
      <w:r w:rsidR="00327737" w:rsidRPr="00FD31E1">
        <w:rPr>
          <w:rFonts w:ascii="Times New Roman" w:hAnsi="Times New Roman" w:cs="Times New Roman"/>
          <w:sz w:val="28"/>
          <w:szCs w:val="28"/>
        </w:rPr>
        <w:br/>
      </w:r>
      <w:r w:rsidRPr="00FD31E1">
        <w:rPr>
          <w:rFonts w:ascii="Times New Roman" w:hAnsi="Times New Roman" w:cs="Times New Roman"/>
          <w:spacing w:val="-4"/>
          <w:sz w:val="28"/>
          <w:szCs w:val="28"/>
        </w:rPr>
        <w:t>в амбулаторных условиях, имеют право на получение правовой, психологической</w:t>
      </w:r>
      <w:r w:rsidRPr="00FD31E1">
        <w:rPr>
          <w:rFonts w:ascii="Times New Roman" w:hAnsi="Times New Roman" w:cs="Times New Roman"/>
          <w:sz w:val="28"/>
          <w:szCs w:val="28"/>
        </w:rPr>
        <w:t xml:space="preserve"> и медико-социальной помощи, в том числе по профилактике прерывания беременности.</w:t>
      </w:r>
    </w:p>
    <w:p w:rsidR="00FC307D" w:rsidRPr="00FD31E1" w:rsidRDefault="00FC307D" w:rsidP="002A2814">
      <w:pPr>
        <w:pStyle w:val="ConsPlusNormal"/>
        <w:spacing w:line="271" w:lineRule="auto"/>
        <w:jc w:val="center"/>
        <w:rPr>
          <w:rFonts w:ascii="Times New Roman" w:hAnsi="Times New Roman" w:cs="Times New Roman"/>
          <w:sz w:val="28"/>
          <w:szCs w:val="28"/>
        </w:rPr>
      </w:pPr>
      <w:r w:rsidRPr="00FD31E1">
        <w:rPr>
          <w:rFonts w:ascii="Times New Roman" w:hAnsi="Times New Roman" w:cs="Times New Roman"/>
          <w:sz w:val="28"/>
          <w:szCs w:val="28"/>
        </w:rPr>
        <w:t>2.3. Территориальная программа обязательного медицинского</w:t>
      </w:r>
    </w:p>
    <w:p w:rsidR="00FC307D" w:rsidRPr="00FD31E1" w:rsidRDefault="00FC307D" w:rsidP="002A2814">
      <w:pPr>
        <w:pStyle w:val="ConsPlusNormal"/>
        <w:spacing w:line="271" w:lineRule="auto"/>
        <w:jc w:val="center"/>
        <w:rPr>
          <w:rFonts w:ascii="Times New Roman" w:hAnsi="Times New Roman" w:cs="Times New Roman"/>
          <w:sz w:val="28"/>
          <w:szCs w:val="28"/>
        </w:rPr>
      </w:pPr>
      <w:r w:rsidRPr="00FD31E1">
        <w:rPr>
          <w:rFonts w:ascii="Times New Roman" w:hAnsi="Times New Roman" w:cs="Times New Roman"/>
          <w:sz w:val="28"/>
          <w:szCs w:val="28"/>
        </w:rPr>
        <w:t>страхования Пензенской области на 2021 год и на плановый</w:t>
      </w:r>
    </w:p>
    <w:p w:rsidR="00FC307D" w:rsidRPr="00FD31E1" w:rsidRDefault="00FC307D" w:rsidP="002A2814">
      <w:pPr>
        <w:pStyle w:val="ConsPlusNormal"/>
        <w:spacing w:line="271" w:lineRule="auto"/>
        <w:jc w:val="center"/>
        <w:rPr>
          <w:rFonts w:ascii="Times New Roman" w:hAnsi="Times New Roman" w:cs="Times New Roman"/>
          <w:sz w:val="28"/>
          <w:szCs w:val="28"/>
        </w:rPr>
      </w:pPr>
      <w:r w:rsidRPr="00FD31E1">
        <w:rPr>
          <w:rFonts w:ascii="Times New Roman" w:hAnsi="Times New Roman" w:cs="Times New Roman"/>
          <w:sz w:val="28"/>
          <w:szCs w:val="28"/>
        </w:rPr>
        <w:t>период 2022 и 2023 годов</w:t>
      </w: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2.3.1.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на территории Пензенской области, определяющая права застрахованных лиц на бесплатное оказание им медицинской помощи на территории Пензенской области.</w:t>
      </w: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Территориальная программа обязательного медицинского страхования (далее - Программа ОМС) реализуется за счет средств субвенции для финансового обеспечения организации обязательного медицинского страхования на территориях субъектов Российской Федерации из бюджета Федерального фонда обязательного медицинского страхования бюджетам территориальных фондов обязательного медицинского страхования, и иных источников, предусмотренных законодательством Российской Федерации.</w:t>
      </w: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Программа ОМС реализуется на основе договоров, заключенных между участниками обязательного медицинского страхования:</w:t>
      </w: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договоров о финансовом обеспечении обязательного медицинского страхования;</w:t>
      </w: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договоров на оказание и оплату медицинской помощи по обязательному медицинскому страхованию, а также с учетом условий Соглашения о реализации Программы, заключенного в соответствии с частью 6 статьи 81 Федерального закона от 21.11.2011 </w:t>
      </w:r>
      <w:r w:rsidR="00494DE0" w:rsidRPr="00FD31E1">
        <w:rPr>
          <w:rFonts w:ascii="Times New Roman" w:hAnsi="Times New Roman" w:cs="Times New Roman"/>
          <w:sz w:val="28"/>
          <w:szCs w:val="28"/>
        </w:rPr>
        <w:t>№</w:t>
      </w:r>
      <w:r w:rsidRPr="00FD31E1">
        <w:rPr>
          <w:rFonts w:ascii="Times New Roman" w:hAnsi="Times New Roman" w:cs="Times New Roman"/>
          <w:sz w:val="28"/>
          <w:szCs w:val="28"/>
        </w:rPr>
        <w:t xml:space="preserve"> 323-ФЗ "Об основах охраны здоровья граждан в Российской Федерации" (с последующими изменениями).</w:t>
      </w: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Программа ОМС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и плотности населения, уровня и структуры заболеваемости населения Пензенской области, основанных </w:t>
      </w:r>
      <w:r w:rsidR="00226F9D" w:rsidRPr="00FD31E1">
        <w:rPr>
          <w:rFonts w:ascii="Times New Roman" w:hAnsi="Times New Roman" w:cs="Times New Roman"/>
          <w:sz w:val="28"/>
          <w:szCs w:val="28"/>
        </w:rPr>
        <w:br/>
      </w:r>
      <w:r w:rsidRPr="00FD31E1">
        <w:rPr>
          <w:rFonts w:ascii="Times New Roman" w:hAnsi="Times New Roman" w:cs="Times New Roman"/>
          <w:sz w:val="28"/>
          <w:szCs w:val="28"/>
        </w:rPr>
        <w:t>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Понятие "медицинская организация" используется в Программе ОМС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в значении, определенном в Федеральном законе </w:t>
      </w:r>
      <w:r w:rsidR="00327737" w:rsidRPr="00FD31E1">
        <w:rPr>
          <w:rFonts w:ascii="Times New Roman" w:hAnsi="Times New Roman" w:cs="Times New Roman"/>
          <w:sz w:val="28"/>
          <w:szCs w:val="28"/>
        </w:rPr>
        <w:t>№</w:t>
      </w:r>
      <w:r w:rsidRPr="00FD31E1">
        <w:rPr>
          <w:rFonts w:ascii="Times New Roman" w:hAnsi="Times New Roman" w:cs="Times New Roman"/>
          <w:sz w:val="28"/>
          <w:szCs w:val="28"/>
        </w:rPr>
        <w:t xml:space="preserve"> 326-ФЗ от 29.11.2010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"Об обязательном медицинском страховании в Российской Федерации"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(с последующими изменениями).</w:t>
      </w:r>
    </w:p>
    <w:p w:rsidR="00FC307D" w:rsidRPr="00FD31E1" w:rsidRDefault="00FC307D" w:rsidP="002A2814">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К медицинским организациям в сфере обязательного медицинского страхования (далее - медицинские организации) относятся имеющие право </w:t>
      </w:r>
      <w:r w:rsidR="00360C5E">
        <w:rPr>
          <w:rFonts w:ascii="Times New Roman" w:hAnsi="Times New Roman" w:cs="Times New Roman"/>
          <w:sz w:val="28"/>
          <w:szCs w:val="28"/>
        </w:rPr>
        <w:br/>
      </w:r>
      <w:r w:rsidRPr="00FD31E1">
        <w:rPr>
          <w:rFonts w:ascii="Times New Roman" w:hAnsi="Times New Roman" w:cs="Times New Roman"/>
          <w:sz w:val="28"/>
          <w:szCs w:val="28"/>
        </w:rPr>
        <w:t xml:space="preserve">на осуществление медицинской деятельности и включенные в единый реестр </w:t>
      </w:r>
      <w:r w:rsidRPr="00FD31E1">
        <w:rPr>
          <w:rFonts w:ascii="Times New Roman" w:hAnsi="Times New Roman" w:cs="Times New Roman"/>
          <w:spacing w:val="-4"/>
          <w:sz w:val="28"/>
          <w:szCs w:val="28"/>
        </w:rPr>
        <w:t>медицинских организаций, осуществляющих деятельность в сфере обязательного</w:t>
      </w:r>
      <w:r w:rsidRPr="00FD31E1">
        <w:rPr>
          <w:rFonts w:ascii="Times New Roman" w:hAnsi="Times New Roman" w:cs="Times New Roman"/>
          <w:sz w:val="28"/>
          <w:szCs w:val="28"/>
        </w:rPr>
        <w:t xml:space="preserve"> медицинского страхования (далее - реестр медицинских организаций):</w:t>
      </w:r>
    </w:p>
    <w:p w:rsidR="00FC307D" w:rsidRPr="00FD31E1" w:rsidRDefault="00FC307D" w:rsidP="002A2814">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1) организации любой предусмотренной законодательством Российской Федерации организационно-правовой формы;</w:t>
      </w:r>
    </w:p>
    <w:p w:rsidR="00FC307D" w:rsidRPr="00FD31E1" w:rsidRDefault="00FC307D" w:rsidP="002A2814">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2) индивидуальные предприниматели, осуществляющие медицинскую деятельность.</w:t>
      </w:r>
    </w:p>
    <w:p w:rsidR="00FC307D" w:rsidRPr="00FD31E1" w:rsidRDefault="00FC307D" w:rsidP="002A2814">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Медицинская организация включается в реестр медицинских организаций на основании уведомления, направляемого ею в территориальный фонд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условиях чрезвычайной ситуации и (или)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при возникновении угрозы распространения заболеваний, представляющих опасность для окружающих, в иной срок, установленный Губернатором Пензенской области, в соответствии с частью 2.1. статьи 15 Федерального закона от 29.11.2010 </w:t>
      </w:r>
      <w:r w:rsidR="00C56E4F" w:rsidRPr="00FD31E1">
        <w:rPr>
          <w:rFonts w:ascii="Times New Roman" w:hAnsi="Times New Roman" w:cs="Times New Roman"/>
          <w:sz w:val="28"/>
          <w:szCs w:val="28"/>
        </w:rPr>
        <w:t>№</w:t>
      </w:r>
      <w:r w:rsidRPr="00FD31E1">
        <w:rPr>
          <w:rFonts w:ascii="Times New Roman" w:hAnsi="Times New Roman" w:cs="Times New Roman"/>
          <w:sz w:val="28"/>
          <w:szCs w:val="28"/>
        </w:rPr>
        <w:t xml:space="preserve"> 326-ФЗ "Об обязательном медицинском страховании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в Российской Федерации" (с последующими изменениями). ТФОМС Пензенской области не вправе отказать медицинской организации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во включении в реестр медицинских организаций. Комиссией по разработке территориальной программы обязательного медицинского страхования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в Пензенской области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ТФОМС Пензенской области на своем официальном сайте в сети "Интернет".</w:t>
      </w:r>
    </w:p>
    <w:p w:rsidR="00FC307D" w:rsidRPr="00FD31E1" w:rsidRDefault="00FC307D" w:rsidP="002A2814">
      <w:pPr>
        <w:pStyle w:val="ConsPlusNormal"/>
        <w:tabs>
          <w:tab w:val="left" w:pos="993"/>
        </w:tabs>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в реестр медицинских организаций, направившая в ТФОМС Пензенской области уведомление об исключении из реестра медицинских организаций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до заключения договора на оказание и оплату медицинской помощи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FC307D" w:rsidRPr="00FD31E1" w:rsidRDefault="00FC307D" w:rsidP="002A2814">
      <w:pPr>
        <w:autoSpaceDE w:val="0"/>
        <w:autoSpaceDN w:val="0"/>
        <w:adjustRightInd w:val="0"/>
        <w:spacing w:line="264" w:lineRule="auto"/>
        <w:ind w:firstLine="709"/>
        <w:jc w:val="both"/>
        <w:rPr>
          <w:sz w:val="28"/>
          <w:szCs w:val="28"/>
        </w:rPr>
      </w:pPr>
      <w:r w:rsidRPr="00FD31E1">
        <w:rPr>
          <w:sz w:val="28"/>
          <w:szCs w:val="28"/>
        </w:rPr>
        <w:t xml:space="preserve">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w:t>
      </w:r>
      <w:r w:rsidR="00327737" w:rsidRPr="00FD31E1">
        <w:rPr>
          <w:sz w:val="28"/>
          <w:szCs w:val="28"/>
        </w:rPr>
        <w:br/>
      </w:r>
      <w:r w:rsidRPr="00FD31E1">
        <w:rPr>
          <w:sz w:val="28"/>
          <w:szCs w:val="28"/>
        </w:rPr>
        <w:t>в соответствии с территориальной программой обязательного медицинского страхования.</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Медицинские организации ведут раздельный учет по операциям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со средствами обязательного медицинского страхования.</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t>Медицинские организации, созданные в соответствии с законодательством</w:t>
      </w:r>
      <w:r w:rsidRPr="00FD31E1">
        <w:rPr>
          <w:rFonts w:ascii="Times New Roman" w:hAnsi="Times New Roman" w:cs="Times New Roman"/>
          <w:sz w:val="28"/>
          <w:szCs w:val="28"/>
        </w:rPr>
        <w:t xml:space="preserve">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w:t>
      </w:r>
      <w:r w:rsidR="00F86D21" w:rsidRPr="00FD31E1">
        <w:rPr>
          <w:rFonts w:ascii="Times New Roman" w:hAnsi="Times New Roman" w:cs="Times New Roman"/>
          <w:sz w:val="28"/>
          <w:szCs w:val="28"/>
        </w:rPr>
        <w:br/>
      </w:r>
      <w:r w:rsidRPr="00FD31E1">
        <w:rPr>
          <w:rFonts w:ascii="Times New Roman" w:hAnsi="Times New Roman" w:cs="Times New Roman"/>
          <w:sz w:val="28"/>
          <w:szCs w:val="28"/>
        </w:rPr>
        <w:t>в порядке, установленном правилами обязательного медицинского страхования.</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Программа ОМС включает в себя:</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порядок,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согласно приложению </w:t>
      </w:r>
      <w:r w:rsidR="00327737" w:rsidRPr="00FD31E1">
        <w:rPr>
          <w:rFonts w:ascii="Times New Roman" w:hAnsi="Times New Roman" w:cs="Times New Roman"/>
          <w:sz w:val="28"/>
          <w:szCs w:val="28"/>
        </w:rPr>
        <w:t>№</w:t>
      </w:r>
      <w:r w:rsidRPr="00FD31E1">
        <w:rPr>
          <w:rFonts w:ascii="Times New Roman" w:hAnsi="Times New Roman" w:cs="Times New Roman"/>
          <w:sz w:val="28"/>
          <w:szCs w:val="28"/>
        </w:rPr>
        <w:t xml:space="preserve"> 1 к настоящей Программе), оказываемой в медицинских организациях, участвующих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в реализации Программы ОМС;</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перечень страховых случаев, установленных Базовой программой обязательного медицинского страхования;</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нормативы объемов предоставления медицинской помощи в расчете на одно застрахованное лицо;</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который содержит, в том числе, методы лечения согласно приложению </w:t>
      </w:r>
      <w:r w:rsidR="00F86D21" w:rsidRPr="00FD31E1">
        <w:rPr>
          <w:rFonts w:ascii="Times New Roman" w:hAnsi="Times New Roman" w:cs="Times New Roman"/>
          <w:sz w:val="28"/>
          <w:szCs w:val="28"/>
        </w:rPr>
        <w:t>№</w:t>
      </w:r>
      <w:r w:rsidRPr="00FD31E1">
        <w:rPr>
          <w:rFonts w:ascii="Times New Roman" w:hAnsi="Times New Roman" w:cs="Times New Roman"/>
          <w:sz w:val="28"/>
          <w:szCs w:val="28"/>
        </w:rPr>
        <w:t xml:space="preserve"> 1 к настоящей Программе;</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нормативы финансового обеспечения Программы ОМС в расчете </w:t>
      </w:r>
      <w:r w:rsidR="002A2814" w:rsidRPr="00FD31E1">
        <w:rPr>
          <w:rFonts w:ascii="Times New Roman" w:hAnsi="Times New Roman" w:cs="Times New Roman"/>
          <w:sz w:val="28"/>
          <w:szCs w:val="28"/>
        </w:rPr>
        <w:br/>
      </w:r>
      <w:r w:rsidRPr="00FD31E1">
        <w:rPr>
          <w:rFonts w:ascii="Times New Roman" w:hAnsi="Times New Roman" w:cs="Times New Roman"/>
          <w:sz w:val="28"/>
          <w:szCs w:val="28"/>
        </w:rPr>
        <w:t>на одно застрахованное лицо;</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способы оплаты медицинской помощи, оказываемой по обязательному медицинскому страхованию;</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порядок формирования и структуру тарифа на оплату медицинской помощи;</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реестр медицинских организаций, участвующих в реализации Программы ОМС;</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целевые значения критериев доступности и качества медицинской помощи;</w:t>
      </w:r>
    </w:p>
    <w:p w:rsidR="00FC307D" w:rsidRPr="00FD31E1" w:rsidRDefault="00FC307D" w:rsidP="002A2814">
      <w:pPr>
        <w:pStyle w:val="ConsPlusNormal"/>
        <w:spacing w:line="264" w:lineRule="auto"/>
        <w:ind w:firstLine="709"/>
        <w:jc w:val="both"/>
        <w:rPr>
          <w:rFonts w:ascii="Times New Roman" w:hAnsi="Times New Roman" w:cs="Times New Roman"/>
          <w:spacing w:val="-4"/>
          <w:sz w:val="28"/>
          <w:szCs w:val="28"/>
        </w:rPr>
      </w:pPr>
      <w:r w:rsidRPr="00FD31E1">
        <w:rPr>
          <w:rFonts w:ascii="Times New Roman" w:hAnsi="Times New Roman" w:cs="Times New Roman"/>
          <w:spacing w:val="-4"/>
          <w:sz w:val="28"/>
          <w:szCs w:val="28"/>
        </w:rPr>
        <w:t>- объемы предоставления медицинской помощи в рамках Программы ОМС;</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стоимость Программы ОМС.</w:t>
      </w:r>
    </w:p>
    <w:p w:rsidR="00FC307D" w:rsidRPr="00FD31E1" w:rsidRDefault="00FC307D" w:rsidP="00F86D21">
      <w:pPr>
        <w:pStyle w:val="ConsPlusNormal"/>
        <w:spacing w:line="233" w:lineRule="auto"/>
        <w:jc w:val="both"/>
        <w:rPr>
          <w:rFonts w:ascii="Times New Roman" w:hAnsi="Times New Roman" w:cs="Times New Roman"/>
          <w:sz w:val="28"/>
          <w:szCs w:val="28"/>
        </w:rPr>
      </w:pP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2.3.2. Перечень страховых случаев и порядок, виды и условия</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оказания медицинской помощи (включая перечень видов</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высокотехнологичной медицинской помощи, который содержит,</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в том числе, методы лечения согласно приложению </w:t>
      </w:r>
      <w:r w:rsidR="00F86D21" w:rsidRPr="00FD31E1">
        <w:rPr>
          <w:rFonts w:ascii="Times New Roman" w:hAnsi="Times New Roman" w:cs="Times New Roman"/>
          <w:sz w:val="28"/>
          <w:szCs w:val="28"/>
        </w:rPr>
        <w:t>№</w:t>
      </w:r>
      <w:r w:rsidRPr="00FD31E1">
        <w:rPr>
          <w:rFonts w:ascii="Times New Roman" w:hAnsi="Times New Roman" w:cs="Times New Roman"/>
          <w:sz w:val="28"/>
          <w:szCs w:val="28"/>
        </w:rPr>
        <w:t xml:space="preserve"> 1</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к настоящей Программе) в медицинских организациях,</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участвующих в реализации Программы ОМС, оказываемой</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гражданам без взимания с них платы за счет средств бюджета</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Территориального фонда обязательного медицинского</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страхования Пензенской области</w:t>
      </w:r>
    </w:p>
    <w:p w:rsidR="00FC307D" w:rsidRPr="00FD31E1" w:rsidRDefault="00FC307D" w:rsidP="00F86D21">
      <w:pPr>
        <w:pStyle w:val="ConsPlusNormal"/>
        <w:spacing w:line="233" w:lineRule="auto"/>
        <w:jc w:val="both"/>
        <w:rPr>
          <w:rFonts w:ascii="Times New Roman" w:hAnsi="Times New Roman" w:cs="Times New Roman"/>
          <w:sz w:val="28"/>
          <w:szCs w:val="28"/>
        </w:rPr>
      </w:pPr>
    </w:p>
    <w:p w:rsidR="00FC307D" w:rsidRPr="00FD31E1" w:rsidRDefault="00FC307D" w:rsidP="00F86D21">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 рамках настоящей Программы ОМС гражданам (застрахованным лицам), в том числе находящимся в стационарных организациях социального обслуживания, бесплатно оказываются:</w:t>
      </w:r>
    </w:p>
    <w:p w:rsidR="00FC307D" w:rsidRPr="00FD31E1" w:rsidRDefault="00FC307D" w:rsidP="00F86D21">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согласно приложению </w:t>
      </w:r>
      <w:r w:rsidR="00D45DFC" w:rsidRPr="00FD31E1">
        <w:rPr>
          <w:rFonts w:ascii="Times New Roman" w:hAnsi="Times New Roman" w:cs="Times New Roman"/>
          <w:sz w:val="28"/>
          <w:szCs w:val="28"/>
        </w:rPr>
        <w:t>№</w:t>
      </w:r>
      <w:r w:rsidRPr="00FD31E1">
        <w:rPr>
          <w:rFonts w:ascii="Times New Roman" w:hAnsi="Times New Roman" w:cs="Times New Roman"/>
          <w:sz w:val="28"/>
          <w:szCs w:val="28"/>
        </w:rPr>
        <w:t xml:space="preserve"> 1 к настоящей Программе) при заболеваниях и состояниях, указанных в настоящем разделе,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осуществляются профилактические мероприятия, включая диспансеризацию, диспансерное наблюдение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настоящем разделе Программы ОМС,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форме в медицинских организациях и их соответствующих структурных подразделениях.</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C307D" w:rsidRPr="00FD31E1" w:rsidRDefault="00FC307D" w:rsidP="00D45DFC">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C307D" w:rsidRPr="00FD31E1" w:rsidRDefault="00FC307D" w:rsidP="00D45DFC">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C307D" w:rsidRPr="00FD31E1" w:rsidRDefault="00FC307D" w:rsidP="00D45DFC">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Специализированная медицинская помощь оказывается бесплатно </w:t>
      </w:r>
      <w:r w:rsidR="00D45DFC" w:rsidRPr="00FD31E1">
        <w:rPr>
          <w:rFonts w:ascii="Times New Roman" w:hAnsi="Times New Roman" w:cs="Times New Roman"/>
          <w:sz w:val="28"/>
          <w:szCs w:val="28"/>
        </w:rPr>
        <w:br/>
      </w:r>
      <w:r w:rsidRPr="00FD31E1">
        <w:rPr>
          <w:rFonts w:ascii="Times New Roman" w:hAnsi="Times New Roman" w:cs="Times New Roman"/>
          <w:sz w:val="28"/>
          <w:szCs w:val="28"/>
        </w:rPr>
        <w:t>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C307D" w:rsidRPr="00FD31E1" w:rsidRDefault="00FC307D" w:rsidP="00D45DFC">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C307D" w:rsidRPr="00FD31E1" w:rsidRDefault="00FC307D" w:rsidP="00D45DFC">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приложению </w:t>
      </w:r>
      <w:r w:rsidR="00D45DFC" w:rsidRPr="00FD31E1">
        <w:rPr>
          <w:rFonts w:ascii="Times New Roman" w:hAnsi="Times New Roman" w:cs="Times New Roman"/>
          <w:sz w:val="28"/>
          <w:szCs w:val="28"/>
        </w:rPr>
        <w:t>№</w:t>
      </w:r>
      <w:r w:rsidRPr="00FD31E1">
        <w:rPr>
          <w:rFonts w:ascii="Times New Roman" w:hAnsi="Times New Roman" w:cs="Times New Roman"/>
          <w:sz w:val="28"/>
          <w:szCs w:val="28"/>
        </w:rPr>
        <w:t xml:space="preserve"> 1 к настоящей Программе, который содержит, в том числе, методы лечения и источники финансового обеспечения высокотехнологичной медицинской помощи.</w:t>
      </w:r>
    </w:p>
    <w:p w:rsidR="00FC307D" w:rsidRPr="00FD31E1" w:rsidRDefault="00FC307D" w:rsidP="00D45DFC">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C307D" w:rsidRPr="00FD31E1" w:rsidRDefault="00FC307D" w:rsidP="00D45DFC">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Медицинская помощь оказывается в следующих формах:</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экстренная - медицинская помощь, оказываемая при внезапных острых </w:t>
      </w:r>
      <w:r w:rsidRPr="00FD31E1">
        <w:rPr>
          <w:rFonts w:ascii="Times New Roman" w:hAnsi="Times New Roman" w:cs="Times New Roman"/>
          <w:spacing w:val="-6"/>
          <w:sz w:val="28"/>
          <w:szCs w:val="28"/>
        </w:rPr>
        <w:t>заболеваниях, состояниях, обострении хронических заболеваний, представляющих</w:t>
      </w:r>
      <w:r w:rsidRPr="00FD31E1">
        <w:rPr>
          <w:rFonts w:ascii="Times New Roman" w:hAnsi="Times New Roman" w:cs="Times New Roman"/>
          <w:sz w:val="28"/>
          <w:szCs w:val="28"/>
        </w:rPr>
        <w:t xml:space="preserve"> угрозу жизни пациента;</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плановая - медицинская помощь, которая оказывается при проведении профилактических мероприятий, при заболеваниях и состояниях, </w:t>
      </w:r>
      <w:r w:rsidR="00F0220B" w:rsidRPr="00FD31E1">
        <w:rPr>
          <w:rFonts w:ascii="Times New Roman" w:hAnsi="Times New Roman" w:cs="Times New Roman"/>
          <w:sz w:val="28"/>
          <w:szCs w:val="28"/>
        </w:rPr>
        <w:br/>
      </w:r>
      <w:r w:rsidRPr="00FD31E1">
        <w:rPr>
          <w:rFonts w:ascii="Times New Roman" w:hAnsi="Times New Roman" w:cs="Times New Roman"/>
          <w:sz w:val="28"/>
          <w:szCs w:val="28"/>
        </w:rPr>
        <w:t>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При оказании в рамках Программы ОМС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12.04.2010 </w:t>
      </w:r>
      <w:r w:rsidR="00D45DFC" w:rsidRPr="00FD31E1">
        <w:rPr>
          <w:rFonts w:ascii="Times New Roman" w:hAnsi="Times New Roman" w:cs="Times New Roman"/>
          <w:sz w:val="28"/>
          <w:szCs w:val="28"/>
        </w:rPr>
        <w:t>№</w:t>
      </w:r>
      <w:r w:rsidRPr="00FD31E1">
        <w:rPr>
          <w:rFonts w:ascii="Times New Roman" w:hAnsi="Times New Roman" w:cs="Times New Roman"/>
          <w:sz w:val="28"/>
          <w:szCs w:val="28"/>
        </w:rPr>
        <w:t xml:space="preserve"> 61-ФЗ "Об обращении лекарственных средств" </w:t>
      </w:r>
      <w:r w:rsidR="00D45DFC" w:rsidRPr="00FD31E1">
        <w:rPr>
          <w:rFonts w:ascii="Times New Roman" w:hAnsi="Times New Roman" w:cs="Times New Roman"/>
          <w:sz w:val="28"/>
          <w:szCs w:val="28"/>
        </w:rPr>
        <w:br/>
      </w:r>
      <w:r w:rsidRPr="00FD31E1">
        <w:rPr>
          <w:rFonts w:ascii="Times New Roman" w:hAnsi="Times New Roman" w:cs="Times New Roman"/>
          <w:sz w:val="28"/>
          <w:szCs w:val="28"/>
        </w:rPr>
        <w:t xml:space="preserve">(с последующими изменениями), и медицинскими изделиями, включенными </w:t>
      </w:r>
      <w:r w:rsidR="00D45DFC" w:rsidRPr="00FD31E1">
        <w:rPr>
          <w:rFonts w:ascii="Times New Roman" w:hAnsi="Times New Roman" w:cs="Times New Roman"/>
          <w:sz w:val="28"/>
          <w:szCs w:val="28"/>
        </w:rPr>
        <w:br/>
      </w:r>
      <w:r w:rsidRPr="00FD31E1">
        <w:rPr>
          <w:rFonts w:ascii="Times New Roman" w:hAnsi="Times New Roman" w:cs="Times New Roman"/>
          <w:sz w:val="28"/>
          <w:szCs w:val="28"/>
        </w:rPr>
        <w:t>в утвержденный Правительством Российской Федерации перечень медицинских изделий, имплантируемых в организм человека.</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рамках Программы ОМС бесплатно категориям лиц, указанным </w:t>
      </w:r>
      <w:r w:rsidR="00E00A3C" w:rsidRPr="00FD31E1">
        <w:rPr>
          <w:rFonts w:ascii="Times New Roman" w:hAnsi="Times New Roman" w:cs="Times New Roman"/>
          <w:sz w:val="28"/>
          <w:szCs w:val="28"/>
        </w:rPr>
        <w:br/>
      </w:r>
      <w:r w:rsidRPr="00FD31E1">
        <w:rPr>
          <w:rFonts w:ascii="Times New Roman" w:hAnsi="Times New Roman" w:cs="Times New Roman"/>
          <w:sz w:val="28"/>
          <w:szCs w:val="28"/>
        </w:rPr>
        <w:t xml:space="preserve">в статье 10 Федерального закона от 29.11.2010 N 326-ФЗ "Об обязательном медицинском страховании в Российской Федерации" (с последующими изменениями), за счет средств бюджета ТФОМС Пензенской области </w:t>
      </w:r>
      <w:r w:rsidRPr="00FD31E1">
        <w:rPr>
          <w:rFonts w:ascii="Times New Roman" w:hAnsi="Times New Roman" w:cs="Times New Roman"/>
          <w:spacing w:val="-6"/>
          <w:sz w:val="28"/>
          <w:szCs w:val="28"/>
        </w:rPr>
        <w:t>оказываются первичная медико-санитарная помощь, включая профилактическую</w:t>
      </w:r>
      <w:r w:rsidRPr="00FD31E1">
        <w:rPr>
          <w:rFonts w:ascii="Times New Roman" w:hAnsi="Times New Roman" w:cs="Times New Roman"/>
          <w:sz w:val="28"/>
          <w:szCs w:val="28"/>
        </w:rPr>
        <w:t xml:space="preserve"> помощь, скорая медицинская помощь (за исключением санитарно-авиационной эвакуации, осуществляемой воздушными судами), специализированная (в том числе высокотехнологичная согласно приложению </w:t>
      </w:r>
      <w:r w:rsidR="00E00A3C" w:rsidRPr="00FD31E1">
        <w:rPr>
          <w:rFonts w:ascii="Times New Roman" w:hAnsi="Times New Roman" w:cs="Times New Roman"/>
          <w:sz w:val="28"/>
          <w:szCs w:val="28"/>
        </w:rPr>
        <w:t>№</w:t>
      </w:r>
      <w:r w:rsidRPr="00FD31E1">
        <w:rPr>
          <w:rFonts w:ascii="Times New Roman" w:hAnsi="Times New Roman" w:cs="Times New Roman"/>
          <w:sz w:val="28"/>
          <w:szCs w:val="28"/>
        </w:rPr>
        <w:t xml:space="preserve"> 1 к настоящей Программе) медицинская помощь в следующих страховых случаях:</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инфекционные и паразитарные болезни;</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новообразования;</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эндокринной системы;</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расстройства питания и нарушения обмена веществ;</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нервной системы;</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крови, кроветворных органов;</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отдельные нарушения, вовлекающие иммунный механизм;</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глаза и его придаточного аппарата;</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уха и сосцевидного отростка;</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системы кровообращения;</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органов дыхания;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органов пищеварения, в том числе болезни полости рта, слюнных желез и челюстей (за исключением зубного протезирования);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мочеполовой системы;</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кожи и подкожной клетчатки;</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костно-мышечной системы и соединительной ткани;</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травмы, отравления и некоторые другие последствия воздействия внешних причин;</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врожденные аномалии (пороки развития);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деформации и хромосомные нарушения;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беременность, роды, послеродовой период и аборты;</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отдельные состояния, возникающие у детей в перинатальный период;</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симптомы, признаки и отклонения от нормы, не отнесенные </w:t>
      </w:r>
      <w:r w:rsidR="00E00A3C" w:rsidRPr="00FD31E1">
        <w:rPr>
          <w:rFonts w:ascii="Times New Roman" w:hAnsi="Times New Roman" w:cs="Times New Roman"/>
          <w:sz w:val="28"/>
          <w:szCs w:val="28"/>
        </w:rPr>
        <w:br/>
      </w:r>
      <w:r w:rsidRPr="00FD31E1">
        <w:rPr>
          <w:rFonts w:ascii="Times New Roman" w:hAnsi="Times New Roman" w:cs="Times New Roman"/>
          <w:sz w:val="28"/>
          <w:szCs w:val="28"/>
        </w:rPr>
        <w:t>к заболеваниям и состояниям.</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 рамках реализации Программы ОМС осуществляется финансовое обеспечение мероприятий:</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профилактических медицинских осмотров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и лиц, находящихся в стационарных организациях социального обслуживания;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медицинских осмотров, в том числе профилактических медицинских осмотров, в связи с занятиями физической культурой и спортом несовершеннолетних;</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диспансерного наблюдения лиц, в том числе лиц, находящихся </w:t>
      </w:r>
      <w:r w:rsidR="001B742A">
        <w:rPr>
          <w:rFonts w:ascii="Times New Roman" w:hAnsi="Times New Roman" w:cs="Times New Roman"/>
          <w:sz w:val="28"/>
          <w:szCs w:val="28"/>
        </w:rPr>
        <w:br/>
      </w:r>
      <w:r w:rsidRPr="00FD31E1">
        <w:rPr>
          <w:rFonts w:ascii="Times New Roman" w:hAnsi="Times New Roman" w:cs="Times New Roman"/>
          <w:sz w:val="28"/>
          <w:szCs w:val="28"/>
        </w:rPr>
        <w:t>в стационарных организациях социального обслуживания, страдающих хроническими заболеваниями, функциональными расстройствами и иными состояниями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медицинской реабилитации, осуществляемой в медицинских организациях амбулаторно, стационарно и в условиях дневного стационара.</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 рамках проведения профилактических мероприятий Министерство здравоохранения Пензенской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Министерство здравоохранения Пензенской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рамках реализации Программы ОМС также осуществляется предоставление ветеранам Великой Отечественной войны (ВОВ), ветеранам боевых действий на территории Российской Федерации и территории других государств, ветеранам военной службы внеочередной бесплатной медицинской помощи (в том числе ежегодного бесплатного диспансерного обследования)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в медицинских организациях, участвующих в реализации Программы ОМС.</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Предоставление гражданам Российской Федерации, оказавшимся в зоне влияния неблагоприятных факторов, возникших вследствие катастрофы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на Чернобыльской АЭС, либо принимавшим участие в ликвидации последствий этой катастрофы, бесплатной медицинской помощи (в стационаре и амбулаторно) и обязательного специального медицинского наблюдения (диспансеризации) в рамках Программы ОМС.</w:t>
      </w:r>
    </w:p>
    <w:p w:rsidR="00FC307D" w:rsidRPr="00FD31E1" w:rsidRDefault="00FC307D" w:rsidP="00FE2FCB">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рамках Программы ОМС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w:t>
      </w:r>
      <w:r w:rsidR="001B742A">
        <w:rPr>
          <w:rFonts w:ascii="Times New Roman" w:hAnsi="Times New Roman" w:cs="Times New Roman"/>
          <w:sz w:val="28"/>
          <w:szCs w:val="28"/>
        </w:rPr>
        <w:br/>
      </w:r>
      <w:r w:rsidRPr="00FD31E1">
        <w:rPr>
          <w:rFonts w:ascii="Times New Roman" w:hAnsi="Times New Roman" w:cs="Times New Roman"/>
          <w:sz w:val="28"/>
          <w:szCs w:val="28"/>
        </w:rPr>
        <w:t>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r w:rsidRPr="00FD31E1">
        <w:rPr>
          <w:sz w:val="28"/>
          <w:szCs w:val="28"/>
        </w:rPr>
        <w:t xml:space="preserve">, </w:t>
      </w:r>
      <w:r w:rsidRPr="00FD31E1">
        <w:rPr>
          <w:rFonts w:ascii="Times New Roman" w:hAnsi="Times New Roman" w:cs="Times New Roman"/>
          <w:sz w:val="28"/>
          <w:szCs w:val="28"/>
        </w:rPr>
        <w:t xml:space="preserve">а также проведение обязательных диагностических исследований и оказание медицинской помощи гражданам в организациях и учреждениях, работающих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системе ОМС, категории граждан, имеющих страховой медицинский полис,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 военные образовательные организации высшего образования, заключении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 xml:space="preserve">с Министерством обороны Российской Федерации договора об обучении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 xml:space="preserve">в военном учебном центре при федеральной государственной образовательной организации высшего образования по программе военной подготовки или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 xml:space="preserve">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к военной или приравненной к ней службе.</w:t>
      </w:r>
    </w:p>
    <w:p w:rsidR="00FC307D" w:rsidRPr="00FD31E1" w:rsidRDefault="00FC307D" w:rsidP="00FE2FCB">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Первичная медико-санитарная помощь, оказываемая центрами здоровья по формированию здорового образа жизни у граждан Российской Федерации (далее - Центры здоровья), созданными на функциональной основе государственных бюджетных учреждений здравоохранения "Пензенская областная детская клиническая больница им. Н.Ф. Филатова", "Городская поликлиника", "Городская детская поликлиника", "Кузнецкая межрайонная детская больница", "Пензенский областной центр общественного здоровья и медицинской профилактики".</w:t>
      </w:r>
    </w:p>
    <w:p w:rsidR="00FC307D" w:rsidRPr="00FD31E1" w:rsidRDefault="00FC307D" w:rsidP="00FE2FCB">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FC307D" w:rsidRPr="00FD31E1" w:rsidRDefault="00FC307D" w:rsidP="00FE2FCB">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впервые обратившихся граждан в отчетном году для проведения комплексного обследования;</w:t>
      </w:r>
    </w:p>
    <w:p w:rsidR="00FC307D" w:rsidRPr="00FD31E1" w:rsidRDefault="00FC307D" w:rsidP="00FE2FCB">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граждан, обратившихся для динамического наблюдения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по рекомендации врача Центра здоровья, а также направленных медицинской организацией по месту прикрепления, направленных медицинскими работниками образовательных организаций.</w:t>
      </w:r>
    </w:p>
    <w:p w:rsidR="00FC307D" w:rsidRPr="00FD31E1" w:rsidRDefault="00FC307D" w:rsidP="00FE2FCB">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За счет средств обязательного медицинского страхования осуществляется проведение заместительной почечной терапии методом гемодиализа интермиттирующего высокопоточного, методом перитонеального диализа и методом перитонеального диализа с использованием автоматизированных технологий.</w:t>
      </w:r>
    </w:p>
    <w:p w:rsidR="00FC307D" w:rsidRPr="00FD31E1" w:rsidRDefault="00FC307D" w:rsidP="00FE2FCB">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целях обеспечения доступности и качества медицинской помощи застрахованным лицам на территории Пензенской области распределяется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за счет включения в нее отдельных методов лечения, для каждой медицинской организации в объеме, сопоставимом с объемом предыдущего года.</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p>
    <w:p w:rsidR="00FC307D" w:rsidRPr="00FD31E1" w:rsidRDefault="00FC307D" w:rsidP="00FE2FCB">
      <w:pPr>
        <w:pStyle w:val="ConsPlusNormal"/>
        <w:spacing w:line="257" w:lineRule="auto"/>
        <w:jc w:val="center"/>
        <w:rPr>
          <w:rFonts w:ascii="Times New Roman" w:hAnsi="Times New Roman" w:cs="Times New Roman"/>
          <w:sz w:val="28"/>
          <w:szCs w:val="28"/>
        </w:rPr>
      </w:pPr>
      <w:r w:rsidRPr="00FD31E1">
        <w:rPr>
          <w:rFonts w:ascii="Times New Roman" w:hAnsi="Times New Roman" w:cs="Times New Roman"/>
          <w:sz w:val="28"/>
          <w:szCs w:val="28"/>
        </w:rPr>
        <w:t>2.3.3. Порядок формирования и структура тарифа на оплату</w:t>
      </w:r>
    </w:p>
    <w:p w:rsidR="00FC307D" w:rsidRPr="00FD31E1" w:rsidRDefault="00FC307D" w:rsidP="00FE2FCB">
      <w:pPr>
        <w:pStyle w:val="ConsPlusNormal"/>
        <w:spacing w:line="257" w:lineRule="auto"/>
        <w:jc w:val="center"/>
        <w:rPr>
          <w:rFonts w:ascii="Times New Roman" w:hAnsi="Times New Roman" w:cs="Times New Roman"/>
          <w:sz w:val="28"/>
          <w:szCs w:val="28"/>
        </w:rPr>
      </w:pPr>
      <w:r w:rsidRPr="00FD31E1">
        <w:rPr>
          <w:rFonts w:ascii="Times New Roman" w:hAnsi="Times New Roman" w:cs="Times New Roman"/>
          <w:sz w:val="28"/>
          <w:szCs w:val="28"/>
        </w:rPr>
        <w:t>медицинской помощи</w:t>
      </w:r>
    </w:p>
    <w:p w:rsidR="00FC307D" w:rsidRPr="00FD31E1" w:rsidRDefault="00FC307D" w:rsidP="00FE2FCB">
      <w:pPr>
        <w:pStyle w:val="ConsPlusNormal"/>
        <w:spacing w:line="257" w:lineRule="auto"/>
        <w:ind w:firstLine="709"/>
        <w:jc w:val="both"/>
        <w:rPr>
          <w:rFonts w:ascii="Times New Roman" w:hAnsi="Times New Roman" w:cs="Times New Roman"/>
          <w:sz w:val="28"/>
          <w:szCs w:val="28"/>
        </w:rPr>
      </w:pPr>
    </w:p>
    <w:p w:rsidR="00FC307D" w:rsidRPr="00FD31E1" w:rsidRDefault="00FC307D" w:rsidP="00FE2FCB">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соответствии с Федеральным законом от 29.11.2010 </w:t>
      </w:r>
      <w:r w:rsidR="00275E4A" w:rsidRPr="00FD31E1">
        <w:rPr>
          <w:rFonts w:ascii="Times New Roman" w:hAnsi="Times New Roman" w:cs="Times New Roman"/>
          <w:sz w:val="28"/>
          <w:szCs w:val="28"/>
        </w:rPr>
        <w:t>№</w:t>
      </w:r>
      <w:r w:rsidRPr="00FD31E1">
        <w:rPr>
          <w:rFonts w:ascii="Times New Roman" w:hAnsi="Times New Roman" w:cs="Times New Roman"/>
          <w:sz w:val="28"/>
          <w:szCs w:val="28"/>
        </w:rPr>
        <w:t xml:space="preserve"> 326-ФЗ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 xml:space="preserve">"Об обязательном медицинском страховании в Российской Федерации"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(с последующими изменениями).</w:t>
      </w:r>
    </w:p>
    <w:p w:rsidR="00FC307D" w:rsidRPr="00FD31E1" w:rsidRDefault="00FC307D" w:rsidP="00FE2FCB">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Пензенской области, оплачивающих медицинскую помощь в рамках Программы ОМС, а также в случаях, установленных Федеральным законом от 29.11.2010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326-ФЗ "Об обязательном медицинском страховании в Российской Федерации" (с последующими изменениями) - </w:t>
      </w:r>
      <w:r w:rsidR="00FE2FCB" w:rsidRPr="00FD31E1">
        <w:rPr>
          <w:rFonts w:ascii="Times New Roman" w:hAnsi="Times New Roman" w:cs="Times New Roman"/>
          <w:sz w:val="28"/>
          <w:szCs w:val="28"/>
        </w:rPr>
        <w:br/>
      </w:r>
      <w:r w:rsidRPr="00FD31E1">
        <w:rPr>
          <w:rFonts w:ascii="Times New Roman" w:hAnsi="Times New Roman" w:cs="Times New Roman"/>
          <w:sz w:val="28"/>
          <w:szCs w:val="28"/>
        </w:rPr>
        <w:t>в рамках Базовой программы обязательного медицинского страхования.</w:t>
      </w:r>
    </w:p>
    <w:p w:rsidR="00FC307D" w:rsidRPr="00FD31E1" w:rsidRDefault="00FC307D" w:rsidP="00FE2FCB">
      <w:pPr>
        <w:autoSpaceDE w:val="0"/>
        <w:autoSpaceDN w:val="0"/>
        <w:adjustRightInd w:val="0"/>
        <w:spacing w:line="257" w:lineRule="auto"/>
        <w:ind w:firstLine="709"/>
        <w:jc w:val="both"/>
        <w:rPr>
          <w:sz w:val="28"/>
          <w:szCs w:val="28"/>
        </w:rPr>
      </w:pPr>
      <w:r w:rsidRPr="00FD31E1">
        <w:rPr>
          <w:sz w:val="28"/>
          <w:szCs w:val="28"/>
        </w:rPr>
        <w:t xml:space="preserve">Тарифы на оплату медицинской помощи по обязательному медицинскому страхованию, за исключением тарифов на оплату специализированной, </w:t>
      </w:r>
      <w:r w:rsidR="00226F9D" w:rsidRPr="00FD31E1">
        <w:rPr>
          <w:sz w:val="28"/>
          <w:szCs w:val="28"/>
        </w:rPr>
        <w:br/>
      </w:r>
      <w:r w:rsidRPr="00FD31E1">
        <w:rPr>
          <w:sz w:val="28"/>
          <w:szCs w:val="28"/>
        </w:rPr>
        <w:t xml:space="preserve">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статьей 30 Федерального закона от 29.11.2010 </w:t>
      </w:r>
      <w:r w:rsidR="00FE2FCB" w:rsidRPr="00FD31E1">
        <w:rPr>
          <w:sz w:val="28"/>
          <w:szCs w:val="28"/>
        </w:rPr>
        <w:t>№</w:t>
      </w:r>
      <w:r w:rsidRPr="00FD31E1">
        <w:rPr>
          <w:sz w:val="28"/>
          <w:szCs w:val="28"/>
        </w:rPr>
        <w:t xml:space="preserve"> 326-ФЗ "Об обязательном медицинском страховании в Российской Федерации" (с последующими изменениями)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w:t>
      </w:r>
      <w:r w:rsidR="00FE2FCB" w:rsidRPr="00FD31E1">
        <w:rPr>
          <w:sz w:val="28"/>
          <w:szCs w:val="28"/>
        </w:rPr>
        <w:br/>
      </w:r>
      <w:r w:rsidRPr="00FD31E1">
        <w:rPr>
          <w:sz w:val="28"/>
          <w:szCs w:val="28"/>
        </w:rPr>
        <w:t xml:space="preserve">от 21.11.2011 </w:t>
      </w:r>
      <w:r w:rsidR="00FE2FCB" w:rsidRPr="00FD31E1">
        <w:rPr>
          <w:sz w:val="28"/>
          <w:szCs w:val="28"/>
        </w:rPr>
        <w:t>№</w:t>
      </w:r>
      <w:r w:rsidRPr="00FD31E1">
        <w:rPr>
          <w:sz w:val="28"/>
          <w:szCs w:val="28"/>
        </w:rPr>
        <w:t xml:space="preserve"> 323-ФЗ "Об основах охраны здоровья граждан в Российской Федерации" (с последующими изменениями), профессиональных союзов медицинских работников или их объединений (ассоциаций), включенными </w:t>
      </w:r>
      <w:r w:rsidR="00FE2FCB" w:rsidRPr="00FD31E1">
        <w:rPr>
          <w:sz w:val="28"/>
          <w:szCs w:val="28"/>
        </w:rPr>
        <w:br/>
      </w:r>
      <w:r w:rsidRPr="00FD31E1">
        <w:rPr>
          <w:sz w:val="28"/>
          <w:szCs w:val="28"/>
        </w:rPr>
        <w:t xml:space="preserve">в состав комиссии по разработке территориальной программы обязательного медицинского страхования, создаваемой в субъекте Российской Федерации </w:t>
      </w:r>
      <w:r w:rsidR="00FE2FCB" w:rsidRPr="00FD31E1">
        <w:rPr>
          <w:sz w:val="28"/>
          <w:szCs w:val="28"/>
        </w:rPr>
        <w:br/>
      </w:r>
      <w:r w:rsidRPr="00FD31E1">
        <w:rPr>
          <w:sz w:val="28"/>
          <w:szCs w:val="28"/>
        </w:rPr>
        <w:t>в установленном порядке.</w:t>
      </w:r>
    </w:p>
    <w:p w:rsidR="00FC307D" w:rsidRPr="00FD31E1" w:rsidRDefault="00FC307D" w:rsidP="00FE2FCB">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Пензенской области тарифы на оплату медицинской помощи </w:t>
      </w:r>
      <w:r w:rsidR="00FE2FCB" w:rsidRPr="00FD31E1">
        <w:rPr>
          <w:rFonts w:ascii="Times New Roman" w:hAnsi="Times New Roman" w:cs="Times New Roman"/>
          <w:sz w:val="28"/>
          <w:szCs w:val="28"/>
        </w:rPr>
        <w:br/>
      </w:r>
      <w:r w:rsidRPr="00FD31E1">
        <w:rPr>
          <w:rFonts w:ascii="Times New Roman" w:hAnsi="Times New Roman" w:cs="Times New Roman"/>
          <w:sz w:val="28"/>
          <w:szCs w:val="28"/>
        </w:rPr>
        <w:t xml:space="preserve">по обязательному медицинскому страхованию формируются в соответствии </w:t>
      </w:r>
      <w:r w:rsidR="00FE2FCB" w:rsidRPr="00FD31E1">
        <w:rPr>
          <w:rFonts w:ascii="Times New Roman" w:hAnsi="Times New Roman" w:cs="Times New Roman"/>
          <w:sz w:val="28"/>
          <w:szCs w:val="28"/>
        </w:rPr>
        <w:br/>
      </w:r>
      <w:r w:rsidRPr="00FD31E1">
        <w:rPr>
          <w:rFonts w:ascii="Times New Roman" w:hAnsi="Times New Roman" w:cs="Times New Roman"/>
          <w:sz w:val="28"/>
          <w:szCs w:val="28"/>
        </w:rPr>
        <w:t xml:space="preserve">с принятыми в Программе ОМС способами оплаты медицинской помощи и </w:t>
      </w:r>
      <w:r w:rsidR="00FE2FCB" w:rsidRPr="00FD31E1">
        <w:rPr>
          <w:rFonts w:ascii="Times New Roman" w:hAnsi="Times New Roman" w:cs="Times New Roman"/>
          <w:sz w:val="28"/>
          <w:szCs w:val="28"/>
        </w:rPr>
        <w:br/>
      </w:r>
      <w:r w:rsidRPr="00FD31E1">
        <w:rPr>
          <w:rFonts w:ascii="Times New Roman" w:hAnsi="Times New Roman" w:cs="Times New Roman"/>
          <w:sz w:val="28"/>
          <w:szCs w:val="28"/>
        </w:rPr>
        <w:t>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t>врачам-специалистам за оказанную медицинскую помощь в амбулаторных</w:t>
      </w:r>
      <w:r w:rsidRPr="00FD31E1">
        <w:rPr>
          <w:rFonts w:ascii="Times New Roman" w:hAnsi="Times New Roman" w:cs="Times New Roman"/>
          <w:sz w:val="28"/>
          <w:szCs w:val="28"/>
        </w:rPr>
        <w:t xml:space="preserve"> условиях.</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Правительство Пензенской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Пензенской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w:t>
      </w:r>
      <w:r w:rsidR="00FE2FCB" w:rsidRPr="00FD31E1">
        <w:rPr>
          <w:rFonts w:ascii="Times New Roman" w:hAnsi="Times New Roman" w:cs="Times New Roman"/>
          <w:sz w:val="28"/>
          <w:szCs w:val="28"/>
        </w:rPr>
        <w:br/>
      </w:r>
      <w:r w:rsidRPr="00FD31E1">
        <w:rPr>
          <w:rFonts w:ascii="Times New Roman" w:hAnsi="Times New Roman" w:cs="Times New Roman"/>
          <w:sz w:val="28"/>
          <w:szCs w:val="28"/>
        </w:rPr>
        <w:t>в организациях, у индивидуальных предпринимателей и физических лиц (среднемесячному доходу от трудовой деятельности) по Пензенской области.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Расходы на проведение капитального ремонта и проектно-сметную документацию для его проведения не входят в состав расходов по содержанию имущества и в структуру тарифа не включаются.</w:t>
      </w:r>
    </w:p>
    <w:p w:rsidR="00FC307D" w:rsidRPr="00FD31E1" w:rsidRDefault="00FC307D" w:rsidP="00FE2FCB">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2.3.4. Реестр медицинских организаций, участвующих</w:t>
      </w:r>
    </w:p>
    <w:p w:rsidR="00FC307D" w:rsidRPr="00FD31E1" w:rsidRDefault="00FC307D" w:rsidP="00FE2FCB">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в реализации Программы ОМС</w:t>
      </w:r>
    </w:p>
    <w:p w:rsidR="00FC307D" w:rsidRPr="00FD31E1" w:rsidRDefault="00FC307D" w:rsidP="00FF0E08">
      <w:pPr>
        <w:pStyle w:val="ConsPlusNormal"/>
        <w:ind w:firstLine="709"/>
        <w:jc w:val="center"/>
        <w:rPr>
          <w:rFonts w:ascii="Times New Roman" w:hAnsi="Times New Roman" w:cs="Times New Roman"/>
          <w:sz w:val="28"/>
          <w:szCs w:val="28"/>
        </w:rPr>
      </w:pPr>
    </w:p>
    <w:tbl>
      <w:tblPr>
        <w:tblW w:w="978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395"/>
        <w:gridCol w:w="4677"/>
      </w:tblGrid>
      <w:tr w:rsidR="00FC307D" w:rsidRPr="00FD31E1" w:rsidTr="00FE2FCB">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spacing w:line="232" w:lineRule="auto"/>
              <w:jc w:val="center"/>
              <w:rPr>
                <w:sz w:val="28"/>
                <w:szCs w:val="28"/>
              </w:rPr>
            </w:pPr>
            <w:r w:rsidRPr="00FD31E1">
              <w:rPr>
                <w:sz w:val="28"/>
                <w:szCs w:val="28"/>
              </w:rPr>
              <w:t>№ п/п</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utoSpaceDE w:val="0"/>
              <w:autoSpaceDN w:val="0"/>
              <w:adjustRightInd w:val="0"/>
              <w:spacing w:line="232" w:lineRule="auto"/>
              <w:jc w:val="center"/>
              <w:rPr>
                <w:sz w:val="28"/>
                <w:szCs w:val="28"/>
              </w:rPr>
            </w:pPr>
            <w:r w:rsidRPr="00FD31E1">
              <w:rPr>
                <w:sz w:val="28"/>
                <w:szCs w:val="28"/>
              </w:rPr>
              <w:t>Наименование медицинских организаций</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utoSpaceDE w:val="0"/>
              <w:autoSpaceDN w:val="0"/>
              <w:adjustRightInd w:val="0"/>
              <w:spacing w:line="232" w:lineRule="auto"/>
              <w:jc w:val="center"/>
              <w:rPr>
                <w:sz w:val="28"/>
                <w:szCs w:val="28"/>
              </w:rPr>
            </w:pPr>
            <w:r w:rsidRPr="00FD31E1">
              <w:rPr>
                <w:sz w:val="28"/>
                <w:szCs w:val="28"/>
              </w:rPr>
              <w:t>В том числе осуществляющие проведение профилактических медицинских осмотров, в том числе в рамках диспансеризации</w:t>
            </w:r>
          </w:p>
        </w:tc>
      </w:tr>
    </w:tbl>
    <w:p w:rsidR="00FE2FCB" w:rsidRPr="00FD31E1" w:rsidRDefault="00FE2FCB">
      <w:pPr>
        <w:rPr>
          <w:sz w:val="4"/>
          <w:szCs w:val="4"/>
        </w:rPr>
      </w:pPr>
    </w:p>
    <w:tbl>
      <w:tblPr>
        <w:tblStyle w:val="11"/>
        <w:tblW w:w="9780" w:type="dxa"/>
        <w:tblLayout w:type="fixed"/>
        <w:tblLook w:val="04A0" w:firstRow="1" w:lastRow="0" w:firstColumn="1" w:lastColumn="0" w:noHBand="0" w:noVBand="1"/>
      </w:tblPr>
      <w:tblGrid>
        <w:gridCol w:w="708"/>
        <w:gridCol w:w="4395"/>
        <w:gridCol w:w="4677"/>
      </w:tblGrid>
      <w:tr w:rsidR="00FC307D" w:rsidRPr="00FD31E1" w:rsidTr="00B339C9">
        <w:trPr>
          <w:tblHeader/>
        </w:trPr>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spacing w:line="232" w:lineRule="auto"/>
              <w:jc w:val="center"/>
              <w:rPr>
                <w:sz w:val="28"/>
                <w:szCs w:val="28"/>
              </w:rPr>
            </w:pPr>
            <w:r w:rsidRPr="00FD31E1">
              <w:rPr>
                <w:sz w:val="28"/>
                <w:szCs w:val="28"/>
              </w:rPr>
              <w:t>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2</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3</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областная клиническая больница</w:t>
            </w:r>
          </w:p>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им. Н.Н. Бурденко"</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областная детская клиническая больница</w:t>
            </w:r>
            <w:r w:rsidRPr="00FD31E1">
              <w:rPr>
                <w:rFonts w:ascii="Times New Roman" w:hAnsi="Times New Roman" w:cs="Times New Roman"/>
                <w:sz w:val="28"/>
                <w:szCs w:val="28"/>
              </w:rPr>
              <w:br/>
              <w:t>им. Н.Ф. Филатова"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областная детская клиническая больница</w:t>
            </w:r>
            <w:r w:rsidRPr="00FD31E1">
              <w:rPr>
                <w:rFonts w:ascii="Times New Roman" w:hAnsi="Times New Roman" w:cs="Times New Roman"/>
                <w:sz w:val="28"/>
                <w:szCs w:val="28"/>
              </w:rPr>
              <w:br/>
              <w:t>им. Н.Ф. Филатова"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"Областной онкологический диспансер"</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"Пензенский областной госпиталь для ветеранов войн"</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областная офтальмологическая больница"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r w:rsidRPr="00FD31E1">
              <w:rPr>
                <w:rFonts w:ascii="Times New Roman" w:hAnsi="Times New Roman" w:cs="Times New Roman"/>
                <w:sz w:val="28"/>
                <w:szCs w:val="28"/>
              </w:rPr>
              <w:br/>
              <w:t>"Городская поликлиника"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w:t>
            </w:r>
            <w:r w:rsidRPr="00FD31E1">
              <w:rPr>
                <w:rFonts w:ascii="Times New Roman" w:hAnsi="Times New Roman" w:cs="Times New Roman"/>
                <w:sz w:val="28"/>
                <w:szCs w:val="28"/>
              </w:rPr>
              <w:br/>
              <w:t>"Городская поликлиника"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 "Клиническая больница № 6</w:t>
            </w:r>
            <w:r w:rsidRPr="00FD31E1">
              <w:rPr>
                <w:rFonts w:ascii="Times New Roman" w:hAnsi="Times New Roman" w:cs="Times New Roman"/>
                <w:sz w:val="28"/>
                <w:szCs w:val="28"/>
              </w:rPr>
              <w:br/>
              <w:t>имени Г.А. Захарьина"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 "Клиническая больница № 4"</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9</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автономное</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Пензенской области "Пензенская стоматологическая поликлиника"</w:t>
            </w:r>
          </w:p>
          <w:p w:rsidR="00FE2FCB" w:rsidRPr="00FD31E1" w:rsidRDefault="00FE2FCB" w:rsidP="00B339C9">
            <w:pPr>
              <w:pStyle w:val="ConsPlusNormal"/>
              <w:spacing w:line="244" w:lineRule="auto"/>
              <w:jc w:val="center"/>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10</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"Пензенский городской</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родильный дом"</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11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"Городская детская поликлиника"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"Городская детская поликлиника"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12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автономное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"Кузнецкая межрайонная стоматологическая поликлиника"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5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13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"Кузнецкая межрайонная</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детская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"Кузнецкая межрайонная детская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14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"Кузнецкая межрайонная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"Кузнецкая межрайонная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15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 "Башмаковская 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"Башмаковская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16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"Белинская 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"Белинская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17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"Бессоновская</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"Бессоновская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18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 "Городищенская 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"Городищенская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19</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"Земетчинская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"Земетчинская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22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"Иссинская участковая больница"</w:t>
            </w:r>
          </w:p>
          <w:p w:rsidR="00FE2FCB" w:rsidRPr="00FD31E1" w:rsidRDefault="00FE2FCB" w:rsidP="00B339C9">
            <w:pPr>
              <w:pStyle w:val="ConsPlusNormal"/>
              <w:spacing w:line="244" w:lineRule="auto"/>
              <w:jc w:val="center"/>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"Иссинская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21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"Каменская межрайонная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"Каменская межрайонная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22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"Колышлейская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"Колышлейская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23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"Лопатинская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участковая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"Лопатинская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24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"Лунинская 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"Лунинская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25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 "Мокшанская 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"Мокшанская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26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"Нижнеломовская межрайонная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"Нижнеломовская межрайонная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27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"Никольская 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"Никольская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28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"Сердобская межрайонная больница им. А.И. Настина"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"Сердобская межрайонная больница им. А.И. Настина"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29</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"Сосновоборская участковая больница"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"Сосновоборская участковая больница"</w:t>
            </w:r>
          </w:p>
          <w:p w:rsidR="00FC307D" w:rsidRPr="00FD31E1" w:rsidRDefault="00FC307D" w:rsidP="00B339C9">
            <w:pPr>
              <w:pStyle w:val="ConsPlusNormal"/>
              <w:spacing w:line="25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30</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"Тамалинская участковая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"Тамалинская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31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районная больница"</w:t>
            </w:r>
          </w:p>
          <w:p w:rsidR="00FE2FCB" w:rsidRPr="00FD31E1" w:rsidRDefault="00FE2FCB" w:rsidP="00B339C9">
            <w:pPr>
              <w:pStyle w:val="ConsPlusNormal"/>
              <w:spacing w:line="252" w:lineRule="auto"/>
              <w:jc w:val="center"/>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32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"Шемышейская участковая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"Шемышейская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33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областная станция скорой медицинской помощи"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5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34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5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35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областная туберкулезная больница"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5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36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5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37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"Пензенский областной клинический центр крови"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38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TitlePage"/>
              <w:spacing w:line="244" w:lineRule="auto"/>
              <w:jc w:val="center"/>
              <w:rPr>
                <w:rFonts w:ascii="Times New Roman" w:hAnsi="Times New Roman" w:cs="Times New Roman"/>
                <w:sz w:val="24"/>
                <w:szCs w:val="24"/>
              </w:rPr>
            </w:pPr>
            <w:r w:rsidRPr="00FD31E1">
              <w:rPr>
                <w:rFonts w:ascii="Times New Roman" w:hAnsi="Times New Roman" w:cs="Times New Roman"/>
                <w:sz w:val="28"/>
                <w:szCs w:val="28"/>
              </w:rPr>
              <w:t>Государственное бюджетное учреждение здравоохранения "Областная психиатрическая больница им. К.Р. Евграфова"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39</w:t>
            </w:r>
          </w:p>
          <w:p w:rsidR="00FC307D" w:rsidRPr="00FD31E1" w:rsidRDefault="00FC307D" w:rsidP="00B339C9">
            <w:pPr>
              <w:pStyle w:val="ConsPlusNormal"/>
              <w:spacing w:line="244" w:lineRule="auto"/>
              <w:jc w:val="center"/>
              <w:rPr>
                <w:rFonts w:ascii="Times New Roman" w:hAnsi="Times New Roman" w:cs="Times New Roman"/>
                <w:sz w:val="28"/>
                <w:szCs w:val="28"/>
              </w:rPr>
            </w:pP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TitlePage"/>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Государственное бюджетное учреждение здравоохранения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Областное бюро судебно-медицинской экспертизы</w:t>
            </w:r>
            <w:r w:rsidR="00FE2FCB" w:rsidRPr="00FD31E1">
              <w:rPr>
                <w:rFonts w:ascii="Times New Roman" w:hAnsi="Times New Roman" w:cs="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40</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Муниципальное автономное учреждение здравоохранения "Санаторий "Заречье"</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41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"Самарский областной медицинский центр Династия"</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42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43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Федеральное казенное учреждение "Войсковая </w:t>
            </w:r>
            <w:r w:rsidRPr="00FD31E1">
              <w:rPr>
                <w:rFonts w:ascii="Times New Roman" w:hAnsi="Times New Roman" w:cs="Times New Roman"/>
                <w:sz w:val="28"/>
                <w:szCs w:val="28"/>
              </w:rPr>
              <w:br/>
              <w:t>часть 45108"</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Федеральное казенное учреждение "Войсковая часть 45108"</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44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Федеральное казенное учреждение здравоохранения "Медико-санитарная часть Министерства внутренних дел Российской Федерации</w:t>
            </w:r>
            <w:r w:rsidRPr="00FD31E1">
              <w:rPr>
                <w:rFonts w:ascii="Times New Roman" w:hAnsi="Times New Roman" w:cs="Times New Roman"/>
                <w:sz w:val="28"/>
                <w:szCs w:val="28"/>
              </w:rPr>
              <w:br/>
              <w:t>по Пензенской области"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45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46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Федеральное государственное бюджетное образовательное учреждение высшего образования "Пензенский государственный университет"</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Федеральное государственное бюджетное образовательное учреждение высшего образования "Пензенский государственный университет"</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47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Филиал № 3 федерального государственного казенного учреждения "428 военный госпиталь" Министерства обороны Российской Федерации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48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Акционерное общество "Пензенское производственное объединение электронной вычислительной техники </w:t>
            </w:r>
            <w:r w:rsidRPr="00FD31E1">
              <w:rPr>
                <w:rFonts w:ascii="Times New Roman" w:hAnsi="Times New Roman" w:cs="Times New Roman"/>
                <w:sz w:val="28"/>
                <w:szCs w:val="28"/>
              </w:rPr>
              <w:br/>
              <w:t>имени В.А. Ревунова"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49</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Частное учреждение здравоохранения "Клиническая больница "РЖД-Медицина" города Пенза"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 xml:space="preserve">Частное учреждение здравоохранения "Клиническая больница "РЖД-Медицина" </w:t>
            </w:r>
            <w:r w:rsidRPr="00FD31E1">
              <w:rPr>
                <w:rFonts w:ascii="Times New Roman" w:hAnsi="Times New Roman" w:cs="Times New Roman"/>
                <w:sz w:val="28"/>
                <w:szCs w:val="28"/>
              </w:rPr>
              <w:br/>
              <w:t>города Пенза"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50</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"ИНМЕД"</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51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"Медцентр-УЗИ"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52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"Лечебно-диагностический центр Международного института биологических систем - Пенза"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53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"Добрый Доктор"</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54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"Нейрон-Мед"</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55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"Консультативно-диагностический центр </w:t>
            </w:r>
            <w:r w:rsidRPr="00FD31E1">
              <w:rPr>
                <w:rFonts w:ascii="Times New Roman" w:hAnsi="Times New Roman" w:cs="Times New Roman"/>
                <w:sz w:val="28"/>
                <w:szCs w:val="28"/>
              </w:rPr>
              <w:br/>
              <w:t>"Клиника-Сити"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56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"Фрезениус Нефрокеа"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57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"Здоровье"</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58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"Профимед"</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59</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"Салютэ"</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60</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"Биокор Клиник"</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"Клиника диагностики и лечения на Измайлова"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"Медицинская </w:t>
            </w:r>
            <w:r w:rsidRPr="00FD31E1">
              <w:rPr>
                <w:rFonts w:ascii="Times New Roman" w:hAnsi="Times New Roman" w:cs="Times New Roman"/>
                <w:sz w:val="28"/>
                <w:szCs w:val="28"/>
              </w:rPr>
              <w:br/>
              <w:t>клиника "Здоровье"</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Открытое акционерное общество "Фармация"</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"АльфаДент"</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"Микрохирургия глаза"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санаторий</w:t>
            </w:r>
          </w:p>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"Хопровские зори"</w:t>
            </w:r>
          </w:p>
          <w:p w:rsidR="00FE2FCB" w:rsidRPr="00FD31E1" w:rsidRDefault="00FE2FCB" w:rsidP="00B339C9">
            <w:pPr>
              <w:pStyle w:val="ConsPlusNormal"/>
              <w:spacing w:line="228" w:lineRule="auto"/>
              <w:jc w:val="center"/>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Закрытое акционерное общество научно-производственное предприятие</w:t>
            </w:r>
          </w:p>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"Медицина для Вас"</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w:t>
            </w:r>
          </w:p>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"Медицина для Вас плюс"</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69</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"Клинико-диагностический центр "МЕДИКЛИНИК"</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70</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"Клинико-диагностический центр</w:t>
            </w:r>
          </w:p>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"МЕДИ ЭКСПЕРТ"</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"Эстедент"</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"ГАРМОНИЯ ПЛЮС"</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"Серебряный бор"</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"ПОЛИКЛИНИКА №</w:t>
            </w:r>
            <w:r w:rsidR="00360C5E">
              <w:rPr>
                <w:rFonts w:ascii="Times New Roman" w:hAnsi="Times New Roman" w:cs="Times New Roman"/>
                <w:sz w:val="28"/>
                <w:szCs w:val="28"/>
              </w:rPr>
              <w:t xml:space="preserve"> </w:t>
            </w:r>
            <w:r w:rsidRPr="00FD31E1">
              <w:rPr>
                <w:rFonts w:ascii="Times New Roman" w:hAnsi="Times New Roman" w:cs="Times New Roman"/>
                <w:sz w:val="28"/>
                <w:szCs w:val="28"/>
              </w:rPr>
              <w:t>8"</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"ЦЕНТРЫ ДИАЛИЗА "АВИЦЕННА"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Клиника</w:t>
            </w:r>
          </w:p>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Стандарт Пенза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00FE2FCB" w:rsidRPr="00FD31E1">
              <w:rPr>
                <w:rFonts w:ascii="Times New Roman" w:hAnsi="Times New Roman" w:cs="Times New Roman"/>
                <w:sz w:val="28"/>
                <w:szCs w:val="28"/>
              </w:rPr>
              <w:br/>
            </w:r>
            <w:r w:rsidRPr="00FD31E1">
              <w:rPr>
                <w:rFonts w:ascii="Times New Roman" w:hAnsi="Times New Roman" w:cs="Times New Roman"/>
                <w:sz w:val="28"/>
                <w:szCs w:val="28"/>
              </w:rPr>
              <w:t>"КДФ-Пенза"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00FE2FCB" w:rsidRPr="00FD31E1">
              <w:rPr>
                <w:rFonts w:ascii="Times New Roman" w:hAnsi="Times New Roman" w:cs="Times New Roman"/>
                <w:sz w:val="28"/>
                <w:szCs w:val="28"/>
              </w:rPr>
              <w:br/>
            </w:r>
            <w:r w:rsidRPr="00FD31E1">
              <w:rPr>
                <w:rFonts w:ascii="Times New Roman" w:hAnsi="Times New Roman" w:cs="Times New Roman"/>
                <w:sz w:val="28"/>
                <w:szCs w:val="28"/>
              </w:rPr>
              <w:t>"МЕДЭКО"</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79</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00FE2FCB" w:rsidRPr="00FD31E1">
              <w:rPr>
                <w:rFonts w:ascii="Times New Roman" w:hAnsi="Times New Roman" w:cs="Times New Roman"/>
                <w:sz w:val="28"/>
                <w:szCs w:val="28"/>
              </w:rPr>
              <w:br/>
              <w:t>"</w:t>
            </w:r>
            <w:r w:rsidRPr="00FD31E1">
              <w:rPr>
                <w:rFonts w:ascii="Times New Roman" w:hAnsi="Times New Roman" w:cs="Times New Roman"/>
                <w:sz w:val="28"/>
                <w:szCs w:val="28"/>
              </w:rPr>
              <w:t>М-ЛАЙН</w:t>
            </w:r>
            <w:r w:rsidR="00FE2FCB" w:rsidRPr="00FD31E1">
              <w:rPr>
                <w:rFonts w:ascii="Times New Roman" w:hAnsi="Times New Roman" w:cs="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80</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00FE2FCB" w:rsidRPr="00FD31E1">
              <w:rPr>
                <w:rFonts w:ascii="Times New Roman" w:hAnsi="Times New Roman" w:cs="Times New Roman"/>
                <w:sz w:val="28"/>
                <w:szCs w:val="28"/>
              </w:rPr>
              <w:br/>
              <w:t>"</w:t>
            </w:r>
            <w:r w:rsidRPr="00FD31E1">
              <w:rPr>
                <w:rFonts w:ascii="Times New Roman" w:hAnsi="Times New Roman" w:cs="Times New Roman"/>
                <w:sz w:val="28"/>
                <w:szCs w:val="28"/>
              </w:rPr>
              <w:t>Центр ПЭТ-Технолоджи</w:t>
            </w:r>
            <w:r w:rsidR="00FE2FCB" w:rsidRPr="00FD31E1">
              <w:rPr>
                <w:rFonts w:ascii="Times New Roman" w:hAnsi="Times New Roman" w:cs="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bl>
    <w:p w:rsidR="00FC307D" w:rsidRPr="00FD31E1" w:rsidRDefault="00FC307D" w:rsidP="00FC307D">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2.3.5. Объемы предоставления медицинской помощи в рамках</w:t>
      </w:r>
    </w:p>
    <w:p w:rsidR="00FC307D" w:rsidRPr="00FD31E1" w:rsidRDefault="00FC307D" w:rsidP="00FC307D">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Программы ОМС</w:t>
      </w:r>
    </w:p>
    <w:p w:rsidR="00FC307D" w:rsidRPr="00FD31E1" w:rsidRDefault="00FC307D" w:rsidP="00FE2FCB">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2.3.5.1. Объемы стационарной медицинской помощи, предоставляемой </w:t>
      </w:r>
      <w:r w:rsidR="00360C5E">
        <w:rPr>
          <w:rFonts w:ascii="Times New Roman" w:hAnsi="Times New Roman" w:cs="Times New Roman"/>
          <w:sz w:val="28"/>
          <w:szCs w:val="28"/>
        </w:rPr>
        <w:br/>
      </w:r>
      <w:r w:rsidRPr="00FD31E1">
        <w:rPr>
          <w:rFonts w:ascii="Times New Roman" w:hAnsi="Times New Roman" w:cs="Times New Roman"/>
          <w:sz w:val="28"/>
          <w:szCs w:val="28"/>
        </w:rPr>
        <w:t>по Программе ОМС на 2021 год &lt;*&gt;</w:t>
      </w:r>
    </w:p>
    <w:p w:rsidR="00FC307D" w:rsidRPr="00FD31E1" w:rsidRDefault="00FC307D" w:rsidP="00FC307D">
      <w:pPr>
        <w:pStyle w:val="ConsPlusNormal"/>
        <w:spacing w:line="235" w:lineRule="auto"/>
        <w:ind w:firstLine="709"/>
        <w:jc w:val="both"/>
        <w:rPr>
          <w:rFonts w:ascii="Times New Roman" w:hAnsi="Times New Roman" w:cs="Times New Roman"/>
          <w:spacing w:val="-6"/>
          <w:szCs w:val="22"/>
        </w:rPr>
      </w:pPr>
    </w:p>
    <w:tbl>
      <w:tblPr>
        <w:tblW w:w="9587" w:type="dxa"/>
        <w:tblInd w:w="33" w:type="dxa"/>
        <w:tblLayout w:type="fixed"/>
        <w:tblCellMar>
          <w:left w:w="0" w:type="dxa"/>
          <w:right w:w="0" w:type="dxa"/>
        </w:tblCellMar>
        <w:tblLook w:val="0000" w:firstRow="0" w:lastRow="0" w:firstColumn="0" w:lastColumn="0" w:noHBand="0" w:noVBand="0"/>
      </w:tblPr>
      <w:tblGrid>
        <w:gridCol w:w="629"/>
        <w:gridCol w:w="4479"/>
        <w:gridCol w:w="1644"/>
        <w:gridCol w:w="1503"/>
        <w:gridCol w:w="1332"/>
      </w:tblGrid>
      <w:tr w:rsidR="00FC307D" w:rsidRPr="00FD31E1" w:rsidTr="00BF71D6">
        <w:trPr>
          <w:trHeight w:val="2215"/>
        </w:trPr>
        <w:tc>
          <w:tcPr>
            <w:tcW w:w="62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5" w:lineRule="auto"/>
              <w:jc w:val="center"/>
              <w:rPr>
                <w:rFonts w:ascii="Times New Roman" w:hAnsi="Times New Roman" w:cs="Times New Roman"/>
                <w:sz w:val="24"/>
                <w:szCs w:val="24"/>
              </w:rPr>
            </w:pPr>
            <w:bookmarkStart w:id="2" w:name="P911"/>
            <w:bookmarkEnd w:id="2"/>
            <w:r w:rsidRPr="00FD31E1">
              <w:rPr>
                <w:rFonts w:ascii="Times New Roman" w:hAnsi="Times New Roman" w:cs="Times New Roman"/>
                <w:sz w:val="24"/>
                <w:szCs w:val="24"/>
              </w:rPr>
              <w:t>№           п/п</w:t>
            </w:r>
          </w:p>
        </w:tc>
        <w:tc>
          <w:tcPr>
            <w:tcW w:w="447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5" w:lineRule="auto"/>
              <w:ind w:hanging="28"/>
              <w:jc w:val="center"/>
              <w:rPr>
                <w:rFonts w:ascii="Times New Roman" w:hAnsi="Times New Roman" w:cs="Times New Roman"/>
                <w:sz w:val="24"/>
                <w:szCs w:val="24"/>
              </w:rPr>
            </w:pPr>
            <w:r w:rsidRPr="00FD31E1">
              <w:rPr>
                <w:rFonts w:ascii="Times New Roman" w:hAnsi="Times New Roman" w:cs="Times New Roman"/>
                <w:sz w:val="24"/>
                <w:szCs w:val="24"/>
              </w:rPr>
              <w:t>Профиль</w:t>
            </w:r>
          </w:p>
          <w:p w:rsidR="00FC307D" w:rsidRPr="00FD31E1" w:rsidRDefault="00FC307D" w:rsidP="00B339C9">
            <w:pPr>
              <w:pStyle w:val="ConsPlusNormal"/>
              <w:spacing w:line="235" w:lineRule="auto"/>
              <w:ind w:hanging="28"/>
              <w:jc w:val="center"/>
              <w:rPr>
                <w:rFonts w:ascii="Times New Roman" w:hAnsi="Times New Roman" w:cs="Times New Roman"/>
                <w:sz w:val="24"/>
                <w:szCs w:val="24"/>
              </w:rPr>
            </w:pPr>
            <w:r w:rsidRPr="00FD31E1">
              <w:rPr>
                <w:rFonts w:ascii="Times New Roman" w:hAnsi="Times New Roman" w:cs="Times New Roman"/>
                <w:sz w:val="24"/>
                <w:szCs w:val="24"/>
              </w:rPr>
              <w:t>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5" w:lineRule="auto"/>
              <w:jc w:val="center"/>
              <w:rPr>
                <w:rFonts w:ascii="Times New Roman" w:hAnsi="Times New Roman" w:cs="Times New Roman"/>
                <w:spacing w:val="-8"/>
                <w:sz w:val="24"/>
                <w:szCs w:val="24"/>
              </w:rPr>
            </w:pPr>
            <w:r w:rsidRPr="00FD31E1">
              <w:rPr>
                <w:rFonts w:ascii="Times New Roman" w:hAnsi="Times New Roman" w:cs="Times New Roman"/>
                <w:spacing w:val="-8"/>
                <w:sz w:val="24"/>
                <w:szCs w:val="24"/>
              </w:rPr>
              <w:t>Количество случаев госпитализации (законченных случаев лечения в стационарных условиях)</w:t>
            </w:r>
          </w:p>
        </w:tc>
        <w:tc>
          <w:tcPr>
            <w:tcW w:w="150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5" w:lineRule="auto"/>
              <w:ind w:hanging="62"/>
              <w:jc w:val="center"/>
              <w:rPr>
                <w:rFonts w:ascii="Times New Roman" w:hAnsi="Times New Roman" w:cs="Times New Roman"/>
                <w:sz w:val="24"/>
                <w:szCs w:val="24"/>
              </w:rPr>
            </w:pPr>
            <w:r w:rsidRPr="00FD31E1">
              <w:rPr>
                <w:rFonts w:ascii="Times New Roman" w:hAnsi="Times New Roman" w:cs="Times New Roman"/>
                <w:sz w:val="24"/>
                <w:szCs w:val="24"/>
              </w:rPr>
              <w:t xml:space="preserve">Количество случаев госпита-лизации </w:t>
            </w:r>
            <w:r w:rsidRPr="00FD31E1">
              <w:rPr>
                <w:rFonts w:ascii="Times New Roman" w:hAnsi="Times New Roman" w:cs="Times New Roman"/>
                <w:sz w:val="24"/>
                <w:szCs w:val="24"/>
              </w:rPr>
              <w:br/>
              <w:t xml:space="preserve">на одно застрахо-ванное лицо </w:t>
            </w:r>
            <w:r w:rsidRPr="00FD31E1">
              <w:rPr>
                <w:rFonts w:ascii="Times New Roman" w:hAnsi="Times New Roman" w:cs="Times New Roman"/>
                <w:sz w:val="24"/>
                <w:szCs w:val="24"/>
              </w:rPr>
              <w:br/>
              <w:t>в год</w:t>
            </w:r>
          </w:p>
        </w:tc>
        <w:tc>
          <w:tcPr>
            <w:tcW w:w="1332"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5" w:lineRule="auto"/>
              <w:ind w:hanging="6"/>
              <w:jc w:val="center"/>
              <w:rPr>
                <w:rFonts w:ascii="Times New Roman" w:hAnsi="Times New Roman" w:cs="Times New Roman"/>
                <w:sz w:val="24"/>
                <w:szCs w:val="24"/>
              </w:rPr>
            </w:pPr>
            <w:r w:rsidRPr="00FD31E1">
              <w:rPr>
                <w:rFonts w:ascii="Times New Roman" w:hAnsi="Times New Roman" w:cs="Times New Roman"/>
                <w:sz w:val="24"/>
                <w:szCs w:val="24"/>
              </w:rPr>
              <w:t>Количество койко-дней</w:t>
            </w:r>
          </w:p>
        </w:tc>
      </w:tr>
    </w:tbl>
    <w:p w:rsidR="00FC307D" w:rsidRPr="00FD31E1" w:rsidRDefault="00FC307D" w:rsidP="00FC307D">
      <w:pPr>
        <w:spacing w:line="120" w:lineRule="auto"/>
        <w:rPr>
          <w:sz w:val="4"/>
          <w:szCs w:val="4"/>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4479"/>
        <w:gridCol w:w="1644"/>
        <w:gridCol w:w="1503"/>
        <w:gridCol w:w="1332"/>
      </w:tblGrid>
      <w:tr w:rsidR="00FC307D" w:rsidRPr="00FD31E1" w:rsidTr="00BF71D6">
        <w:trPr>
          <w:tblHeader/>
          <w:jc w:val="center"/>
        </w:trPr>
        <w:tc>
          <w:tcPr>
            <w:tcW w:w="629" w:type="dxa"/>
          </w:tcPr>
          <w:p w:rsidR="00FC307D" w:rsidRPr="00FD31E1" w:rsidRDefault="00FC307D" w:rsidP="00BF71D6">
            <w:pPr>
              <w:pStyle w:val="ConsPlusNormal"/>
              <w:adjustRightInd w:val="0"/>
              <w:ind w:hanging="142"/>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4479" w:type="dxa"/>
          </w:tcPr>
          <w:p w:rsidR="00FC307D" w:rsidRPr="00FD31E1" w:rsidRDefault="00FC307D" w:rsidP="00BF71D6">
            <w:pPr>
              <w:pStyle w:val="ConsPlusNormal"/>
              <w:adjustRightInd w:val="0"/>
              <w:ind w:left="85" w:hanging="28"/>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1644" w:type="dxa"/>
          </w:tcPr>
          <w:p w:rsidR="00FC307D" w:rsidRPr="00FD31E1" w:rsidRDefault="00FC307D" w:rsidP="00BF71D6">
            <w:pPr>
              <w:pStyle w:val="ConsPlusNormal"/>
              <w:adjustRightInd w:val="0"/>
              <w:ind w:hanging="33"/>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1503" w:type="dxa"/>
          </w:tcPr>
          <w:p w:rsidR="00FC307D" w:rsidRPr="00FD31E1" w:rsidRDefault="00FC307D" w:rsidP="00BF71D6">
            <w:pPr>
              <w:pStyle w:val="ConsPlusNormal"/>
              <w:adjustRightInd w:val="0"/>
              <w:ind w:hanging="62"/>
              <w:jc w:val="center"/>
              <w:rPr>
                <w:rFonts w:ascii="Times New Roman" w:hAnsi="Times New Roman" w:cs="Times New Roman"/>
                <w:sz w:val="24"/>
                <w:szCs w:val="24"/>
              </w:rPr>
            </w:pPr>
            <w:r w:rsidRPr="00FD31E1">
              <w:rPr>
                <w:rFonts w:ascii="Times New Roman" w:hAnsi="Times New Roman" w:cs="Times New Roman"/>
                <w:sz w:val="24"/>
                <w:szCs w:val="24"/>
              </w:rPr>
              <w:t>4</w:t>
            </w:r>
          </w:p>
        </w:tc>
        <w:tc>
          <w:tcPr>
            <w:tcW w:w="1332" w:type="dxa"/>
            <w:tcBorders>
              <w:right w:val="single" w:sz="4" w:space="0" w:color="auto"/>
            </w:tcBorders>
          </w:tcPr>
          <w:p w:rsidR="00FC307D" w:rsidRPr="00FD31E1" w:rsidRDefault="00FC307D" w:rsidP="00BF71D6">
            <w:pPr>
              <w:pStyle w:val="ConsPlusNormal"/>
              <w:adjustRightInd w:val="0"/>
              <w:ind w:hanging="6"/>
              <w:jc w:val="center"/>
              <w:rPr>
                <w:rFonts w:ascii="Times New Roman" w:hAnsi="Times New Roman" w:cs="Times New Roman"/>
                <w:sz w:val="24"/>
                <w:szCs w:val="24"/>
              </w:rPr>
            </w:pPr>
            <w:r w:rsidRPr="00FD31E1">
              <w:rPr>
                <w:rFonts w:ascii="Times New Roman" w:hAnsi="Times New Roman" w:cs="Times New Roman"/>
                <w:sz w:val="24"/>
                <w:szCs w:val="24"/>
              </w:rPr>
              <w:t>5</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w:t>
            </w:r>
          </w:p>
        </w:tc>
        <w:tc>
          <w:tcPr>
            <w:tcW w:w="4479" w:type="dxa"/>
          </w:tcPr>
          <w:p w:rsidR="00FC307D" w:rsidRPr="00FD31E1" w:rsidRDefault="00FC307D" w:rsidP="00BF71D6">
            <w:pPr>
              <w:jc w:val="center"/>
              <w:rPr>
                <w:sz w:val="24"/>
                <w:szCs w:val="24"/>
              </w:rPr>
            </w:pPr>
            <w:r w:rsidRPr="00FD31E1">
              <w:rPr>
                <w:sz w:val="24"/>
                <w:szCs w:val="24"/>
              </w:rPr>
              <w:t xml:space="preserve">Акушерское дело </w:t>
            </w:r>
            <w:r w:rsidRPr="00FD31E1">
              <w:rPr>
                <w:sz w:val="24"/>
                <w:szCs w:val="24"/>
              </w:rPr>
              <w:br/>
              <w:t>(койки для беременных и рожениц)</w:t>
            </w:r>
          </w:p>
        </w:tc>
        <w:tc>
          <w:tcPr>
            <w:tcW w:w="1644" w:type="dxa"/>
          </w:tcPr>
          <w:p w:rsidR="00FC307D" w:rsidRPr="00FD31E1" w:rsidRDefault="00FC307D" w:rsidP="00BF71D6">
            <w:pPr>
              <w:jc w:val="center"/>
              <w:rPr>
                <w:sz w:val="24"/>
                <w:szCs w:val="24"/>
              </w:rPr>
            </w:pPr>
            <w:r w:rsidRPr="00FD31E1">
              <w:rPr>
                <w:sz w:val="24"/>
                <w:szCs w:val="24"/>
              </w:rPr>
              <w:t>9 717</w:t>
            </w:r>
          </w:p>
        </w:tc>
        <w:tc>
          <w:tcPr>
            <w:tcW w:w="1503" w:type="dxa"/>
          </w:tcPr>
          <w:p w:rsidR="00FC307D" w:rsidRPr="00FD31E1" w:rsidRDefault="00FC307D" w:rsidP="00BF71D6">
            <w:pPr>
              <w:jc w:val="center"/>
              <w:rPr>
                <w:sz w:val="24"/>
                <w:szCs w:val="24"/>
              </w:rPr>
            </w:pPr>
            <w:r w:rsidRPr="00FD31E1">
              <w:rPr>
                <w:sz w:val="24"/>
                <w:szCs w:val="24"/>
              </w:rPr>
              <w:t>0,007584</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54 415</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w:t>
            </w:r>
          </w:p>
        </w:tc>
        <w:tc>
          <w:tcPr>
            <w:tcW w:w="4479" w:type="dxa"/>
          </w:tcPr>
          <w:p w:rsidR="00FC307D" w:rsidRPr="00FD31E1" w:rsidRDefault="00FC307D" w:rsidP="00BF71D6">
            <w:pPr>
              <w:jc w:val="center"/>
              <w:rPr>
                <w:sz w:val="24"/>
                <w:szCs w:val="24"/>
              </w:rPr>
            </w:pPr>
            <w:r w:rsidRPr="00FD31E1">
              <w:rPr>
                <w:sz w:val="24"/>
                <w:szCs w:val="24"/>
              </w:rPr>
              <w:t xml:space="preserve">Акушерское дело </w:t>
            </w:r>
            <w:r w:rsidRPr="00FD31E1">
              <w:rPr>
                <w:sz w:val="24"/>
                <w:szCs w:val="24"/>
              </w:rPr>
              <w:br/>
              <w:t>(койки патологии беременности)</w:t>
            </w:r>
          </w:p>
        </w:tc>
        <w:tc>
          <w:tcPr>
            <w:tcW w:w="1644" w:type="dxa"/>
          </w:tcPr>
          <w:p w:rsidR="00FC307D" w:rsidRPr="00FD31E1" w:rsidRDefault="00FC307D" w:rsidP="00BF71D6">
            <w:pPr>
              <w:jc w:val="center"/>
              <w:rPr>
                <w:sz w:val="24"/>
                <w:szCs w:val="24"/>
              </w:rPr>
            </w:pPr>
            <w:r w:rsidRPr="00FD31E1">
              <w:rPr>
                <w:sz w:val="24"/>
                <w:szCs w:val="24"/>
              </w:rPr>
              <w:t>7 166</w:t>
            </w:r>
          </w:p>
        </w:tc>
        <w:tc>
          <w:tcPr>
            <w:tcW w:w="1503" w:type="dxa"/>
          </w:tcPr>
          <w:p w:rsidR="00FC307D" w:rsidRPr="00FD31E1" w:rsidRDefault="00FC307D" w:rsidP="00BF71D6">
            <w:pPr>
              <w:jc w:val="center"/>
              <w:rPr>
                <w:sz w:val="24"/>
                <w:szCs w:val="24"/>
              </w:rPr>
            </w:pPr>
            <w:r w:rsidRPr="00FD31E1">
              <w:rPr>
                <w:sz w:val="24"/>
                <w:szCs w:val="24"/>
              </w:rPr>
              <w:t>0,005593</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40 130</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w:t>
            </w:r>
          </w:p>
        </w:tc>
        <w:tc>
          <w:tcPr>
            <w:tcW w:w="4479" w:type="dxa"/>
          </w:tcPr>
          <w:p w:rsidR="00FC307D" w:rsidRPr="00FD31E1" w:rsidRDefault="00FC307D" w:rsidP="00BF71D6">
            <w:pPr>
              <w:jc w:val="center"/>
              <w:rPr>
                <w:sz w:val="24"/>
                <w:szCs w:val="24"/>
              </w:rPr>
            </w:pPr>
            <w:r w:rsidRPr="00FD31E1">
              <w:rPr>
                <w:sz w:val="24"/>
                <w:szCs w:val="24"/>
              </w:rPr>
              <w:t>Акушерство и гинекология</w:t>
            </w:r>
          </w:p>
        </w:tc>
        <w:tc>
          <w:tcPr>
            <w:tcW w:w="1644" w:type="dxa"/>
          </w:tcPr>
          <w:p w:rsidR="00FC307D" w:rsidRPr="00FD31E1" w:rsidRDefault="00FC307D" w:rsidP="00BF71D6">
            <w:pPr>
              <w:jc w:val="center"/>
              <w:rPr>
                <w:sz w:val="24"/>
                <w:szCs w:val="24"/>
              </w:rPr>
            </w:pPr>
            <w:r w:rsidRPr="00FD31E1">
              <w:rPr>
                <w:sz w:val="24"/>
                <w:szCs w:val="24"/>
              </w:rPr>
              <w:t>8 629</w:t>
            </w:r>
          </w:p>
        </w:tc>
        <w:tc>
          <w:tcPr>
            <w:tcW w:w="1503" w:type="dxa"/>
          </w:tcPr>
          <w:p w:rsidR="00FC307D" w:rsidRPr="00FD31E1" w:rsidRDefault="00FC307D" w:rsidP="00BF71D6">
            <w:pPr>
              <w:jc w:val="center"/>
              <w:rPr>
                <w:sz w:val="24"/>
                <w:szCs w:val="24"/>
              </w:rPr>
            </w:pPr>
            <w:r w:rsidRPr="00FD31E1">
              <w:rPr>
                <w:sz w:val="24"/>
                <w:szCs w:val="24"/>
              </w:rPr>
              <w:t>0,006735</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56 952</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4</w:t>
            </w:r>
          </w:p>
        </w:tc>
        <w:tc>
          <w:tcPr>
            <w:tcW w:w="4479" w:type="dxa"/>
          </w:tcPr>
          <w:p w:rsidR="00FC307D" w:rsidRPr="00FD31E1" w:rsidRDefault="00FC307D" w:rsidP="00BF71D6">
            <w:pPr>
              <w:jc w:val="center"/>
              <w:rPr>
                <w:sz w:val="24"/>
                <w:szCs w:val="24"/>
              </w:rPr>
            </w:pPr>
            <w:r w:rsidRPr="00FD31E1">
              <w:rPr>
                <w:sz w:val="24"/>
                <w:szCs w:val="24"/>
              </w:rPr>
              <w:t>Аллергология и иммунология</w:t>
            </w:r>
          </w:p>
        </w:tc>
        <w:tc>
          <w:tcPr>
            <w:tcW w:w="1644" w:type="dxa"/>
          </w:tcPr>
          <w:p w:rsidR="00FC307D" w:rsidRPr="00FD31E1" w:rsidRDefault="00FC307D" w:rsidP="00BF71D6">
            <w:pPr>
              <w:jc w:val="center"/>
              <w:rPr>
                <w:sz w:val="24"/>
                <w:szCs w:val="24"/>
              </w:rPr>
            </w:pPr>
            <w:r w:rsidRPr="00FD31E1">
              <w:rPr>
                <w:sz w:val="24"/>
                <w:szCs w:val="24"/>
              </w:rPr>
              <w:t>578</w:t>
            </w:r>
          </w:p>
        </w:tc>
        <w:tc>
          <w:tcPr>
            <w:tcW w:w="1503" w:type="dxa"/>
          </w:tcPr>
          <w:p w:rsidR="00FC307D" w:rsidRPr="00FD31E1" w:rsidRDefault="00FC307D" w:rsidP="00BF71D6">
            <w:pPr>
              <w:jc w:val="center"/>
              <w:rPr>
                <w:sz w:val="24"/>
                <w:szCs w:val="24"/>
              </w:rPr>
            </w:pPr>
            <w:r w:rsidRPr="00FD31E1">
              <w:rPr>
                <w:sz w:val="24"/>
                <w:szCs w:val="24"/>
              </w:rPr>
              <w:t>0,000451</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5 837</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5</w:t>
            </w:r>
          </w:p>
        </w:tc>
        <w:tc>
          <w:tcPr>
            <w:tcW w:w="4479" w:type="dxa"/>
          </w:tcPr>
          <w:p w:rsidR="00FC307D" w:rsidRPr="00FD31E1" w:rsidRDefault="00FC307D" w:rsidP="00BF71D6">
            <w:pPr>
              <w:jc w:val="center"/>
              <w:rPr>
                <w:sz w:val="24"/>
                <w:szCs w:val="24"/>
              </w:rPr>
            </w:pPr>
            <w:r w:rsidRPr="00FD31E1">
              <w:rPr>
                <w:sz w:val="24"/>
                <w:szCs w:val="24"/>
              </w:rPr>
              <w:t>Гастроэнтерология</w:t>
            </w:r>
          </w:p>
        </w:tc>
        <w:tc>
          <w:tcPr>
            <w:tcW w:w="1644" w:type="dxa"/>
          </w:tcPr>
          <w:p w:rsidR="00FC307D" w:rsidRPr="00FD31E1" w:rsidRDefault="00FC307D" w:rsidP="00BF71D6">
            <w:pPr>
              <w:jc w:val="center"/>
              <w:rPr>
                <w:sz w:val="24"/>
                <w:szCs w:val="24"/>
              </w:rPr>
            </w:pPr>
            <w:r w:rsidRPr="00FD31E1">
              <w:rPr>
                <w:sz w:val="24"/>
                <w:szCs w:val="24"/>
              </w:rPr>
              <w:t>1 372</w:t>
            </w:r>
          </w:p>
        </w:tc>
        <w:tc>
          <w:tcPr>
            <w:tcW w:w="1503" w:type="dxa"/>
          </w:tcPr>
          <w:p w:rsidR="00FC307D" w:rsidRPr="00FD31E1" w:rsidRDefault="00FC307D" w:rsidP="00BF71D6">
            <w:pPr>
              <w:jc w:val="center"/>
              <w:rPr>
                <w:sz w:val="24"/>
                <w:szCs w:val="24"/>
              </w:rPr>
            </w:pPr>
            <w:r w:rsidRPr="00FD31E1">
              <w:rPr>
                <w:sz w:val="24"/>
                <w:szCs w:val="24"/>
              </w:rPr>
              <w:t>0,001071</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14 818</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6</w:t>
            </w:r>
          </w:p>
        </w:tc>
        <w:tc>
          <w:tcPr>
            <w:tcW w:w="4479" w:type="dxa"/>
          </w:tcPr>
          <w:p w:rsidR="00FC307D" w:rsidRPr="00FD31E1" w:rsidRDefault="00FC307D" w:rsidP="00BF71D6">
            <w:pPr>
              <w:jc w:val="center"/>
              <w:rPr>
                <w:sz w:val="24"/>
                <w:szCs w:val="24"/>
              </w:rPr>
            </w:pPr>
            <w:r w:rsidRPr="00FD31E1">
              <w:rPr>
                <w:sz w:val="24"/>
                <w:szCs w:val="24"/>
              </w:rPr>
              <w:t>Гематология</w:t>
            </w:r>
          </w:p>
          <w:p w:rsidR="00FC307D" w:rsidRPr="00FD31E1" w:rsidRDefault="00FC307D" w:rsidP="00BF71D6">
            <w:pPr>
              <w:jc w:val="center"/>
              <w:rPr>
                <w:sz w:val="24"/>
                <w:szCs w:val="24"/>
              </w:rPr>
            </w:pPr>
            <w:r w:rsidRPr="00FD31E1">
              <w:rPr>
                <w:sz w:val="24"/>
                <w:szCs w:val="24"/>
              </w:rPr>
              <w:t>для случаев лекарственной терапии при злокачественных новообразованиях лимфоидной и кроветворной тканей</w:t>
            </w:r>
          </w:p>
        </w:tc>
        <w:tc>
          <w:tcPr>
            <w:tcW w:w="1644" w:type="dxa"/>
          </w:tcPr>
          <w:p w:rsidR="00FC307D" w:rsidRPr="00FD31E1" w:rsidRDefault="00FC307D" w:rsidP="00BF71D6">
            <w:pPr>
              <w:jc w:val="center"/>
              <w:rPr>
                <w:sz w:val="24"/>
                <w:szCs w:val="24"/>
              </w:rPr>
            </w:pPr>
            <w:r w:rsidRPr="00FD31E1">
              <w:rPr>
                <w:sz w:val="24"/>
                <w:szCs w:val="24"/>
              </w:rPr>
              <w:t>1 350</w:t>
            </w:r>
          </w:p>
        </w:tc>
        <w:tc>
          <w:tcPr>
            <w:tcW w:w="1503" w:type="dxa"/>
          </w:tcPr>
          <w:p w:rsidR="00FC307D" w:rsidRPr="00FD31E1" w:rsidRDefault="00FC307D" w:rsidP="00BF71D6">
            <w:pPr>
              <w:jc w:val="center"/>
              <w:rPr>
                <w:sz w:val="24"/>
                <w:szCs w:val="24"/>
              </w:rPr>
            </w:pPr>
            <w:r w:rsidRPr="00FD31E1">
              <w:rPr>
                <w:sz w:val="24"/>
                <w:szCs w:val="24"/>
              </w:rPr>
              <w:t>0,001054</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17 550</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7</w:t>
            </w:r>
          </w:p>
        </w:tc>
        <w:tc>
          <w:tcPr>
            <w:tcW w:w="4479" w:type="dxa"/>
          </w:tcPr>
          <w:p w:rsidR="00FC307D" w:rsidRPr="00FD31E1" w:rsidRDefault="00FC307D" w:rsidP="00BF71D6">
            <w:pPr>
              <w:jc w:val="center"/>
              <w:rPr>
                <w:sz w:val="24"/>
                <w:szCs w:val="24"/>
              </w:rPr>
            </w:pPr>
            <w:r w:rsidRPr="00FD31E1">
              <w:rPr>
                <w:sz w:val="24"/>
                <w:szCs w:val="24"/>
              </w:rPr>
              <w:t>Гериатрия</w:t>
            </w:r>
          </w:p>
        </w:tc>
        <w:tc>
          <w:tcPr>
            <w:tcW w:w="1644" w:type="dxa"/>
          </w:tcPr>
          <w:p w:rsidR="00FC307D" w:rsidRPr="00FD31E1" w:rsidRDefault="00FC307D" w:rsidP="00BF71D6">
            <w:pPr>
              <w:jc w:val="center"/>
              <w:rPr>
                <w:sz w:val="24"/>
                <w:szCs w:val="24"/>
              </w:rPr>
            </w:pPr>
            <w:r w:rsidRPr="00FD31E1">
              <w:rPr>
                <w:sz w:val="24"/>
                <w:szCs w:val="24"/>
              </w:rPr>
              <w:t>1 598</w:t>
            </w:r>
          </w:p>
        </w:tc>
        <w:tc>
          <w:tcPr>
            <w:tcW w:w="1503" w:type="dxa"/>
          </w:tcPr>
          <w:p w:rsidR="00FC307D" w:rsidRPr="00FD31E1" w:rsidRDefault="00FC307D" w:rsidP="00BF71D6">
            <w:pPr>
              <w:jc w:val="center"/>
              <w:rPr>
                <w:sz w:val="24"/>
                <w:szCs w:val="24"/>
              </w:rPr>
            </w:pPr>
            <w:r w:rsidRPr="00FD31E1">
              <w:rPr>
                <w:sz w:val="24"/>
                <w:szCs w:val="24"/>
              </w:rPr>
              <w:t>0,001247</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22 372</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8</w:t>
            </w:r>
          </w:p>
        </w:tc>
        <w:tc>
          <w:tcPr>
            <w:tcW w:w="4479" w:type="dxa"/>
          </w:tcPr>
          <w:p w:rsidR="00FC307D" w:rsidRPr="00FD31E1" w:rsidRDefault="00FC307D" w:rsidP="00BF71D6">
            <w:pPr>
              <w:jc w:val="center"/>
              <w:rPr>
                <w:sz w:val="24"/>
                <w:szCs w:val="24"/>
              </w:rPr>
            </w:pPr>
            <w:r w:rsidRPr="00FD31E1">
              <w:rPr>
                <w:sz w:val="24"/>
                <w:szCs w:val="24"/>
              </w:rPr>
              <w:t>Дерматовенерология</w:t>
            </w:r>
          </w:p>
        </w:tc>
        <w:tc>
          <w:tcPr>
            <w:tcW w:w="1644" w:type="dxa"/>
          </w:tcPr>
          <w:p w:rsidR="00FC307D" w:rsidRPr="00FD31E1" w:rsidRDefault="00FC307D" w:rsidP="00BF71D6">
            <w:pPr>
              <w:jc w:val="center"/>
              <w:rPr>
                <w:sz w:val="24"/>
                <w:szCs w:val="24"/>
              </w:rPr>
            </w:pPr>
            <w:r w:rsidRPr="00FD31E1">
              <w:rPr>
                <w:sz w:val="24"/>
                <w:szCs w:val="24"/>
              </w:rPr>
              <w:t>160</w:t>
            </w:r>
          </w:p>
        </w:tc>
        <w:tc>
          <w:tcPr>
            <w:tcW w:w="1503" w:type="dxa"/>
          </w:tcPr>
          <w:p w:rsidR="00FC307D" w:rsidRPr="00FD31E1" w:rsidRDefault="00FC307D" w:rsidP="00BF71D6">
            <w:pPr>
              <w:jc w:val="center"/>
              <w:rPr>
                <w:sz w:val="24"/>
                <w:szCs w:val="24"/>
              </w:rPr>
            </w:pPr>
            <w:r w:rsidRPr="00FD31E1">
              <w:rPr>
                <w:sz w:val="24"/>
                <w:szCs w:val="24"/>
              </w:rPr>
              <w:t>0,000125</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1 968</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9</w:t>
            </w:r>
          </w:p>
        </w:tc>
        <w:tc>
          <w:tcPr>
            <w:tcW w:w="4479" w:type="dxa"/>
          </w:tcPr>
          <w:p w:rsidR="00FC307D" w:rsidRPr="00FD31E1" w:rsidRDefault="00FC307D" w:rsidP="00BF71D6">
            <w:pPr>
              <w:jc w:val="center"/>
              <w:rPr>
                <w:sz w:val="24"/>
                <w:szCs w:val="24"/>
              </w:rPr>
            </w:pPr>
            <w:r w:rsidRPr="00FD31E1">
              <w:rPr>
                <w:sz w:val="24"/>
                <w:szCs w:val="24"/>
              </w:rPr>
              <w:t>Инфекционные болезни</w:t>
            </w:r>
          </w:p>
        </w:tc>
        <w:tc>
          <w:tcPr>
            <w:tcW w:w="1644" w:type="dxa"/>
          </w:tcPr>
          <w:p w:rsidR="00FC307D" w:rsidRPr="00FD31E1" w:rsidRDefault="00FC307D" w:rsidP="00BF71D6">
            <w:pPr>
              <w:jc w:val="center"/>
              <w:rPr>
                <w:sz w:val="24"/>
                <w:szCs w:val="24"/>
              </w:rPr>
            </w:pPr>
            <w:r w:rsidRPr="00FD31E1">
              <w:rPr>
                <w:sz w:val="24"/>
                <w:szCs w:val="24"/>
              </w:rPr>
              <w:t>13 850</w:t>
            </w:r>
          </w:p>
        </w:tc>
        <w:tc>
          <w:tcPr>
            <w:tcW w:w="1503" w:type="dxa"/>
          </w:tcPr>
          <w:p w:rsidR="00FC307D" w:rsidRPr="00FD31E1" w:rsidRDefault="00FC307D" w:rsidP="00BF71D6">
            <w:pPr>
              <w:jc w:val="center"/>
              <w:rPr>
                <w:sz w:val="24"/>
                <w:szCs w:val="24"/>
              </w:rPr>
            </w:pPr>
            <w:r w:rsidRPr="00FD31E1">
              <w:rPr>
                <w:sz w:val="24"/>
                <w:szCs w:val="24"/>
              </w:rPr>
              <w:t>0,010809</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98 335</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10</w:t>
            </w:r>
          </w:p>
        </w:tc>
        <w:tc>
          <w:tcPr>
            <w:tcW w:w="4479" w:type="dxa"/>
          </w:tcPr>
          <w:p w:rsidR="00FC307D" w:rsidRPr="00FD31E1" w:rsidRDefault="00FC307D" w:rsidP="00BF71D6">
            <w:pPr>
              <w:jc w:val="center"/>
              <w:rPr>
                <w:sz w:val="24"/>
                <w:szCs w:val="24"/>
              </w:rPr>
            </w:pPr>
            <w:r w:rsidRPr="00FD31E1">
              <w:rPr>
                <w:sz w:val="24"/>
                <w:szCs w:val="24"/>
              </w:rPr>
              <w:t>Кардиология</w:t>
            </w:r>
          </w:p>
        </w:tc>
        <w:tc>
          <w:tcPr>
            <w:tcW w:w="1644" w:type="dxa"/>
          </w:tcPr>
          <w:p w:rsidR="00FC307D" w:rsidRPr="00FD31E1" w:rsidRDefault="00FC307D" w:rsidP="00BF71D6">
            <w:pPr>
              <w:jc w:val="center"/>
              <w:rPr>
                <w:sz w:val="24"/>
                <w:szCs w:val="24"/>
              </w:rPr>
            </w:pPr>
            <w:r w:rsidRPr="00FD31E1">
              <w:rPr>
                <w:sz w:val="24"/>
                <w:szCs w:val="24"/>
              </w:rPr>
              <w:t>16 734</w:t>
            </w:r>
          </w:p>
        </w:tc>
        <w:tc>
          <w:tcPr>
            <w:tcW w:w="1503" w:type="dxa"/>
          </w:tcPr>
          <w:p w:rsidR="00FC307D" w:rsidRPr="00FD31E1" w:rsidRDefault="00FC307D" w:rsidP="00BF71D6">
            <w:pPr>
              <w:jc w:val="center"/>
              <w:rPr>
                <w:sz w:val="24"/>
                <w:szCs w:val="24"/>
              </w:rPr>
            </w:pPr>
            <w:r w:rsidRPr="00FD31E1">
              <w:rPr>
                <w:sz w:val="24"/>
                <w:szCs w:val="24"/>
              </w:rPr>
              <w:t>0,013060</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180 727</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11</w:t>
            </w:r>
          </w:p>
        </w:tc>
        <w:tc>
          <w:tcPr>
            <w:tcW w:w="4479" w:type="dxa"/>
          </w:tcPr>
          <w:p w:rsidR="00FC307D" w:rsidRPr="00FD31E1" w:rsidRDefault="00FC307D" w:rsidP="00BF71D6">
            <w:pPr>
              <w:jc w:val="center"/>
              <w:rPr>
                <w:sz w:val="24"/>
                <w:szCs w:val="24"/>
              </w:rPr>
            </w:pPr>
            <w:r w:rsidRPr="00FD31E1">
              <w:rPr>
                <w:sz w:val="24"/>
                <w:szCs w:val="24"/>
              </w:rPr>
              <w:t>Колопроктология</w:t>
            </w:r>
          </w:p>
        </w:tc>
        <w:tc>
          <w:tcPr>
            <w:tcW w:w="1644" w:type="dxa"/>
          </w:tcPr>
          <w:p w:rsidR="00FC307D" w:rsidRPr="00FD31E1" w:rsidRDefault="00FC307D" w:rsidP="00BF71D6">
            <w:pPr>
              <w:jc w:val="center"/>
              <w:rPr>
                <w:sz w:val="24"/>
                <w:szCs w:val="24"/>
              </w:rPr>
            </w:pPr>
            <w:r w:rsidRPr="00FD31E1">
              <w:rPr>
                <w:sz w:val="24"/>
                <w:szCs w:val="24"/>
              </w:rPr>
              <w:t>1 505</w:t>
            </w:r>
          </w:p>
        </w:tc>
        <w:tc>
          <w:tcPr>
            <w:tcW w:w="1503" w:type="dxa"/>
          </w:tcPr>
          <w:p w:rsidR="00FC307D" w:rsidRPr="00FD31E1" w:rsidRDefault="00FC307D" w:rsidP="00BF71D6">
            <w:pPr>
              <w:jc w:val="center"/>
              <w:rPr>
                <w:sz w:val="24"/>
                <w:szCs w:val="24"/>
              </w:rPr>
            </w:pPr>
            <w:r w:rsidRPr="00FD31E1">
              <w:rPr>
                <w:sz w:val="24"/>
                <w:szCs w:val="24"/>
              </w:rPr>
              <w:t>0,001174</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14 899</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12</w:t>
            </w:r>
          </w:p>
        </w:tc>
        <w:tc>
          <w:tcPr>
            <w:tcW w:w="4479" w:type="dxa"/>
          </w:tcPr>
          <w:p w:rsidR="00FC307D" w:rsidRPr="00FD31E1" w:rsidRDefault="00FC307D" w:rsidP="00BF71D6">
            <w:pPr>
              <w:jc w:val="center"/>
              <w:rPr>
                <w:sz w:val="24"/>
                <w:szCs w:val="24"/>
              </w:rPr>
            </w:pPr>
            <w:r w:rsidRPr="00FD31E1">
              <w:rPr>
                <w:sz w:val="24"/>
                <w:szCs w:val="24"/>
              </w:rPr>
              <w:t>Медицинская реабилитация</w:t>
            </w:r>
          </w:p>
        </w:tc>
        <w:tc>
          <w:tcPr>
            <w:tcW w:w="1644" w:type="dxa"/>
          </w:tcPr>
          <w:p w:rsidR="00FC307D" w:rsidRPr="00FD31E1" w:rsidRDefault="00FC307D" w:rsidP="00BF71D6">
            <w:pPr>
              <w:jc w:val="center"/>
              <w:rPr>
                <w:sz w:val="24"/>
                <w:szCs w:val="24"/>
              </w:rPr>
            </w:pPr>
            <w:r w:rsidRPr="00FD31E1">
              <w:rPr>
                <w:sz w:val="24"/>
                <w:szCs w:val="24"/>
              </w:rPr>
              <w:t>5 689</w:t>
            </w:r>
          </w:p>
        </w:tc>
        <w:tc>
          <w:tcPr>
            <w:tcW w:w="1503" w:type="dxa"/>
          </w:tcPr>
          <w:p w:rsidR="00FC307D" w:rsidRPr="00FD31E1" w:rsidRDefault="00FC307D" w:rsidP="00BF71D6">
            <w:pPr>
              <w:jc w:val="center"/>
              <w:rPr>
                <w:sz w:val="24"/>
                <w:szCs w:val="24"/>
              </w:rPr>
            </w:pPr>
            <w:r w:rsidRPr="00FD31E1">
              <w:rPr>
                <w:sz w:val="24"/>
                <w:szCs w:val="24"/>
              </w:rPr>
              <w:t>0,004440</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93 869</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12.1</w:t>
            </w:r>
          </w:p>
        </w:tc>
        <w:tc>
          <w:tcPr>
            <w:tcW w:w="4479" w:type="dxa"/>
          </w:tcPr>
          <w:p w:rsidR="00FC307D" w:rsidRPr="00FD31E1" w:rsidRDefault="00FC307D" w:rsidP="00BF71D6">
            <w:pPr>
              <w:jc w:val="center"/>
              <w:rPr>
                <w:sz w:val="24"/>
                <w:szCs w:val="24"/>
              </w:rPr>
            </w:pPr>
            <w:r w:rsidRPr="00FD31E1">
              <w:rPr>
                <w:sz w:val="24"/>
                <w:szCs w:val="24"/>
              </w:rPr>
              <w:t>из них медицинская реабилитация для детей в возрасте 0-17</w:t>
            </w:r>
          </w:p>
        </w:tc>
        <w:tc>
          <w:tcPr>
            <w:tcW w:w="1644" w:type="dxa"/>
          </w:tcPr>
          <w:p w:rsidR="00FC307D" w:rsidRPr="00FD31E1" w:rsidRDefault="00FC307D" w:rsidP="00BF71D6">
            <w:pPr>
              <w:jc w:val="center"/>
              <w:rPr>
                <w:sz w:val="24"/>
                <w:szCs w:val="24"/>
              </w:rPr>
            </w:pPr>
            <w:r w:rsidRPr="00FD31E1">
              <w:rPr>
                <w:sz w:val="24"/>
                <w:szCs w:val="24"/>
              </w:rPr>
              <w:t>1 422</w:t>
            </w:r>
          </w:p>
        </w:tc>
        <w:tc>
          <w:tcPr>
            <w:tcW w:w="1503" w:type="dxa"/>
          </w:tcPr>
          <w:p w:rsidR="00FC307D" w:rsidRPr="00FD31E1" w:rsidRDefault="00FC307D" w:rsidP="00BF71D6">
            <w:pPr>
              <w:jc w:val="center"/>
              <w:rPr>
                <w:sz w:val="24"/>
                <w:szCs w:val="24"/>
              </w:rPr>
            </w:pPr>
            <w:r w:rsidRPr="00FD31E1">
              <w:rPr>
                <w:sz w:val="24"/>
                <w:szCs w:val="24"/>
              </w:rPr>
              <w:t>0,001110</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23 463</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13</w:t>
            </w:r>
          </w:p>
        </w:tc>
        <w:tc>
          <w:tcPr>
            <w:tcW w:w="4479" w:type="dxa"/>
          </w:tcPr>
          <w:p w:rsidR="00FC307D" w:rsidRPr="00FD31E1" w:rsidRDefault="00FC307D" w:rsidP="00BF71D6">
            <w:pPr>
              <w:jc w:val="center"/>
              <w:rPr>
                <w:sz w:val="24"/>
                <w:szCs w:val="24"/>
              </w:rPr>
            </w:pPr>
            <w:r w:rsidRPr="00FD31E1">
              <w:rPr>
                <w:sz w:val="24"/>
                <w:szCs w:val="24"/>
              </w:rPr>
              <w:t>Неврология</w:t>
            </w:r>
          </w:p>
        </w:tc>
        <w:tc>
          <w:tcPr>
            <w:tcW w:w="1644" w:type="dxa"/>
          </w:tcPr>
          <w:p w:rsidR="00FC307D" w:rsidRPr="00FD31E1" w:rsidRDefault="00FC307D" w:rsidP="00BF71D6">
            <w:pPr>
              <w:jc w:val="center"/>
              <w:rPr>
                <w:sz w:val="24"/>
                <w:szCs w:val="24"/>
              </w:rPr>
            </w:pPr>
            <w:r w:rsidRPr="00FD31E1">
              <w:rPr>
                <w:sz w:val="24"/>
                <w:szCs w:val="24"/>
              </w:rPr>
              <w:t>18 506</w:t>
            </w:r>
          </w:p>
        </w:tc>
        <w:tc>
          <w:tcPr>
            <w:tcW w:w="1503" w:type="dxa"/>
          </w:tcPr>
          <w:p w:rsidR="00FC307D" w:rsidRPr="00FD31E1" w:rsidRDefault="00FC307D" w:rsidP="00BF71D6">
            <w:pPr>
              <w:jc w:val="center"/>
              <w:rPr>
                <w:sz w:val="24"/>
                <w:szCs w:val="24"/>
              </w:rPr>
            </w:pPr>
            <w:r w:rsidRPr="00FD31E1">
              <w:rPr>
                <w:sz w:val="24"/>
                <w:szCs w:val="24"/>
              </w:rPr>
              <w:t>0,014443</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223 923</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14</w:t>
            </w:r>
          </w:p>
        </w:tc>
        <w:tc>
          <w:tcPr>
            <w:tcW w:w="4479" w:type="dxa"/>
          </w:tcPr>
          <w:p w:rsidR="00FC307D" w:rsidRPr="00FD31E1" w:rsidRDefault="00FC307D" w:rsidP="00BF71D6">
            <w:pPr>
              <w:jc w:val="center"/>
              <w:rPr>
                <w:sz w:val="24"/>
                <w:szCs w:val="24"/>
              </w:rPr>
            </w:pPr>
            <w:r w:rsidRPr="00FD31E1">
              <w:rPr>
                <w:sz w:val="24"/>
                <w:szCs w:val="24"/>
              </w:rPr>
              <w:t>Нейрохирургия</w:t>
            </w:r>
          </w:p>
        </w:tc>
        <w:tc>
          <w:tcPr>
            <w:tcW w:w="1644" w:type="dxa"/>
          </w:tcPr>
          <w:p w:rsidR="00FC307D" w:rsidRPr="00FD31E1" w:rsidRDefault="00FC307D" w:rsidP="00BF71D6">
            <w:pPr>
              <w:jc w:val="center"/>
              <w:rPr>
                <w:sz w:val="24"/>
                <w:szCs w:val="24"/>
              </w:rPr>
            </w:pPr>
            <w:r w:rsidRPr="00FD31E1">
              <w:rPr>
                <w:sz w:val="24"/>
                <w:szCs w:val="24"/>
              </w:rPr>
              <w:t>2 594</w:t>
            </w:r>
          </w:p>
        </w:tc>
        <w:tc>
          <w:tcPr>
            <w:tcW w:w="1503" w:type="dxa"/>
          </w:tcPr>
          <w:p w:rsidR="00FC307D" w:rsidRPr="00FD31E1" w:rsidRDefault="00FC307D" w:rsidP="00BF71D6">
            <w:pPr>
              <w:jc w:val="center"/>
              <w:rPr>
                <w:sz w:val="24"/>
                <w:szCs w:val="24"/>
              </w:rPr>
            </w:pPr>
            <w:r w:rsidRPr="00FD31E1">
              <w:rPr>
                <w:sz w:val="24"/>
                <w:szCs w:val="24"/>
              </w:rPr>
              <w:t>0,002025</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27 756</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15</w:t>
            </w:r>
          </w:p>
        </w:tc>
        <w:tc>
          <w:tcPr>
            <w:tcW w:w="4479" w:type="dxa"/>
          </w:tcPr>
          <w:p w:rsidR="00FC307D" w:rsidRPr="00FD31E1" w:rsidRDefault="00FC307D" w:rsidP="00BF71D6">
            <w:pPr>
              <w:jc w:val="center"/>
              <w:rPr>
                <w:sz w:val="24"/>
                <w:szCs w:val="24"/>
              </w:rPr>
            </w:pPr>
            <w:r w:rsidRPr="00FD31E1">
              <w:rPr>
                <w:sz w:val="24"/>
                <w:szCs w:val="24"/>
              </w:rPr>
              <w:t>Неонатология</w:t>
            </w:r>
          </w:p>
        </w:tc>
        <w:tc>
          <w:tcPr>
            <w:tcW w:w="1644" w:type="dxa"/>
          </w:tcPr>
          <w:p w:rsidR="00FC307D" w:rsidRPr="00FD31E1" w:rsidRDefault="00FC307D" w:rsidP="00BF71D6">
            <w:pPr>
              <w:jc w:val="center"/>
              <w:rPr>
                <w:sz w:val="24"/>
                <w:szCs w:val="24"/>
              </w:rPr>
            </w:pPr>
            <w:r w:rsidRPr="00FD31E1">
              <w:rPr>
                <w:sz w:val="24"/>
                <w:szCs w:val="24"/>
              </w:rPr>
              <w:t>2 080</w:t>
            </w:r>
          </w:p>
        </w:tc>
        <w:tc>
          <w:tcPr>
            <w:tcW w:w="1503" w:type="dxa"/>
          </w:tcPr>
          <w:p w:rsidR="00FC307D" w:rsidRPr="00FD31E1" w:rsidRDefault="00FC307D" w:rsidP="00BF71D6">
            <w:pPr>
              <w:jc w:val="center"/>
              <w:rPr>
                <w:sz w:val="24"/>
                <w:szCs w:val="24"/>
              </w:rPr>
            </w:pPr>
            <w:r w:rsidRPr="00FD31E1">
              <w:rPr>
                <w:sz w:val="24"/>
                <w:szCs w:val="24"/>
              </w:rPr>
              <w:t>0,001623</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25 168</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16</w:t>
            </w:r>
          </w:p>
        </w:tc>
        <w:tc>
          <w:tcPr>
            <w:tcW w:w="4479" w:type="dxa"/>
          </w:tcPr>
          <w:p w:rsidR="00FC307D" w:rsidRPr="00FD31E1" w:rsidRDefault="00FC307D" w:rsidP="00BF71D6">
            <w:pPr>
              <w:jc w:val="center"/>
              <w:rPr>
                <w:sz w:val="24"/>
                <w:szCs w:val="24"/>
              </w:rPr>
            </w:pPr>
            <w:r w:rsidRPr="00FD31E1">
              <w:rPr>
                <w:sz w:val="24"/>
                <w:szCs w:val="24"/>
              </w:rPr>
              <w:t>Нефрология</w:t>
            </w:r>
          </w:p>
        </w:tc>
        <w:tc>
          <w:tcPr>
            <w:tcW w:w="1644" w:type="dxa"/>
          </w:tcPr>
          <w:p w:rsidR="00FC307D" w:rsidRPr="00FD31E1" w:rsidRDefault="00FC307D" w:rsidP="00BF71D6">
            <w:pPr>
              <w:jc w:val="center"/>
              <w:rPr>
                <w:sz w:val="24"/>
                <w:szCs w:val="24"/>
              </w:rPr>
            </w:pPr>
            <w:r w:rsidRPr="00FD31E1">
              <w:rPr>
                <w:sz w:val="24"/>
                <w:szCs w:val="24"/>
              </w:rPr>
              <w:t>1 850</w:t>
            </w:r>
          </w:p>
        </w:tc>
        <w:tc>
          <w:tcPr>
            <w:tcW w:w="1503" w:type="dxa"/>
          </w:tcPr>
          <w:p w:rsidR="00FC307D" w:rsidRPr="00FD31E1" w:rsidRDefault="00FC307D" w:rsidP="00BF71D6">
            <w:pPr>
              <w:jc w:val="center"/>
              <w:rPr>
                <w:sz w:val="24"/>
                <w:szCs w:val="24"/>
              </w:rPr>
            </w:pPr>
            <w:r w:rsidRPr="00FD31E1">
              <w:rPr>
                <w:sz w:val="24"/>
                <w:szCs w:val="24"/>
              </w:rPr>
              <w:t>0,001444</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21 275</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17</w:t>
            </w:r>
          </w:p>
        </w:tc>
        <w:tc>
          <w:tcPr>
            <w:tcW w:w="4479" w:type="dxa"/>
          </w:tcPr>
          <w:p w:rsidR="00FC307D" w:rsidRPr="00FD31E1" w:rsidRDefault="00FC307D" w:rsidP="00BF71D6">
            <w:pPr>
              <w:jc w:val="center"/>
              <w:rPr>
                <w:sz w:val="24"/>
                <w:szCs w:val="24"/>
              </w:rPr>
            </w:pPr>
            <w:r w:rsidRPr="00FD31E1">
              <w:rPr>
                <w:sz w:val="24"/>
                <w:szCs w:val="24"/>
              </w:rPr>
              <w:t>Онкология</w:t>
            </w:r>
          </w:p>
          <w:p w:rsidR="00FC307D" w:rsidRPr="00FD31E1" w:rsidRDefault="00FC307D" w:rsidP="00BF71D6">
            <w:pPr>
              <w:jc w:val="center"/>
              <w:rPr>
                <w:sz w:val="24"/>
                <w:szCs w:val="24"/>
              </w:rPr>
            </w:pPr>
            <w:r w:rsidRPr="00FD31E1">
              <w:rPr>
                <w:sz w:val="24"/>
                <w:szCs w:val="24"/>
              </w:rPr>
              <w:t xml:space="preserve">для случаев лечения пациентов со злокачественными новообразованиями </w:t>
            </w:r>
            <w:r w:rsidRPr="00FD31E1">
              <w:rPr>
                <w:sz w:val="24"/>
                <w:szCs w:val="24"/>
              </w:rPr>
              <w:br/>
              <w:t>(кроме заболеваний лимфоидной и кроветворной тканей)</w:t>
            </w:r>
          </w:p>
          <w:p w:rsidR="00FC307D" w:rsidRPr="00FD31E1" w:rsidRDefault="00FC307D" w:rsidP="00BF71D6">
            <w:pPr>
              <w:jc w:val="center"/>
              <w:rPr>
                <w:sz w:val="24"/>
                <w:szCs w:val="24"/>
              </w:rPr>
            </w:pPr>
            <w:r w:rsidRPr="00FD31E1">
              <w:rPr>
                <w:sz w:val="24"/>
                <w:szCs w:val="24"/>
              </w:rPr>
              <w:t>(С00-С80, С97, D00-D09)</w:t>
            </w:r>
          </w:p>
        </w:tc>
        <w:tc>
          <w:tcPr>
            <w:tcW w:w="1644" w:type="dxa"/>
          </w:tcPr>
          <w:p w:rsidR="00FC307D" w:rsidRPr="00FD31E1" w:rsidRDefault="00FC307D" w:rsidP="00BF71D6">
            <w:pPr>
              <w:jc w:val="center"/>
              <w:rPr>
                <w:sz w:val="24"/>
                <w:szCs w:val="24"/>
              </w:rPr>
            </w:pPr>
            <w:r w:rsidRPr="00FD31E1">
              <w:rPr>
                <w:sz w:val="24"/>
                <w:szCs w:val="24"/>
              </w:rPr>
              <w:t>9 605</w:t>
            </w:r>
          </w:p>
        </w:tc>
        <w:tc>
          <w:tcPr>
            <w:tcW w:w="1503" w:type="dxa"/>
          </w:tcPr>
          <w:p w:rsidR="00FC307D" w:rsidRPr="00FD31E1" w:rsidRDefault="00FC307D" w:rsidP="00BF71D6">
            <w:pPr>
              <w:jc w:val="center"/>
              <w:rPr>
                <w:sz w:val="24"/>
                <w:szCs w:val="24"/>
              </w:rPr>
            </w:pPr>
            <w:r w:rsidRPr="00FD31E1">
              <w:rPr>
                <w:sz w:val="24"/>
                <w:szCs w:val="24"/>
              </w:rPr>
              <w:t>0,007496</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103 734</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18</w:t>
            </w:r>
          </w:p>
        </w:tc>
        <w:tc>
          <w:tcPr>
            <w:tcW w:w="4479" w:type="dxa"/>
          </w:tcPr>
          <w:p w:rsidR="00FC307D" w:rsidRPr="00FD31E1" w:rsidRDefault="00FC307D" w:rsidP="00BF71D6">
            <w:pPr>
              <w:jc w:val="center"/>
              <w:rPr>
                <w:sz w:val="24"/>
                <w:szCs w:val="24"/>
              </w:rPr>
            </w:pPr>
            <w:r w:rsidRPr="00FD31E1">
              <w:rPr>
                <w:sz w:val="24"/>
                <w:szCs w:val="24"/>
              </w:rPr>
              <w:t>Оториноларингология</w:t>
            </w:r>
          </w:p>
        </w:tc>
        <w:tc>
          <w:tcPr>
            <w:tcW w:w="1644" w:type="dxa"/>
          </w:tcPr>
          <w:p w:rsidR="00FC307D" w:rsidRPr="00FD31E1" w:rsidRDefault="00FC307D" w:rsidP="00BF71D6">
            <w:pPr>
              <w:jc w:val="center"/>
              <w:rPr>
                <w:sz w:val="24"/>
                <w:szCs w:val="24"/>
              </w:rPr>
            </w:pPr>
            <w:r w:rsidRPr="00FD31E1">
              <w:rPr>
                <w:sz w:val="24"/>
                <w:szCs w:val="24"/>
              </w:rPr>
              <w:t>4 672</w:t>
            </w:r>
          </w:p>
        </w:tc>
        <w:tc>
          <w:tcPr>
            <w:tcW w:w="1503" w:type="dxa"/>
          </w:tcPr>
          <w:p w:rsidR="00FC307D" w:rsidRPr="00FD31E1" w:rsidRDefault="00FC307D" w:rsidP="00BF71D6">
            <w:pPr>
              <w:jc w:val="center"/>
              <w:rPr>
                <w:sz w:val="24"/>
                <w:szCs w:val="24"/>
              </w:rPr>
            </w:pPr>
            <w:r w:rsidRPr="00FD31E1">
              <w:rPr>
                <w:sz w:val="24"/>
                <w:szCs w:val="24"/>
              </w:rPr>
              <w:t>0,003646</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35 507</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19</w:t>
            </w:r>
          </w:p>
        </w:tc>
        <w:tc>
          <w:tcPr>
            <w:tcW w:w="4479" w:type="dxa"/>
          </w:tcPr>
          <w:p w:rsidR="00FC307D" w:rsidRPr="00FD31E1" w:rsidRDefault="00FC307D" w:rsidP="00BF71D6">
            <w:pPr>
              <w:jc w:val="center"/>
              <w:rPr>
                <w:sz w:val="24"/>
                <w:szCs w:val="24"/>
              </w:rPr>
            </w:pPr>
            <w:r w:rsidRPr="00FD31E1">
              <w:rPr>
                <w:sz w:val="24"/>
                <w:szCs w:val="24"/>
              </w:rPr>
              <w:t>Офтальмология</w:t>
            </w:r>
          </w:p>
        </w:tc>
        <w:tc>
          <w:tcPr>
            <w:tcW w:w="1644" w:type="dxa"/>
          </w:tcPr>
          <w:p w:rsidR="00FC307D" w:rsidRPr="00FD31E1" w:rsidRDefault="00FC307D" w:rsidP="00BF71D6">
            <w:pPr>
              <w:jc w:val="center"/>
              <w:rPr>
                <w:sz w:val="24"/>
                <w:szCs w:val="24"/>
              </w:rPr>
            </w:pPr>
            <w:r w:rsidRPr="00FD31E1">
              <w:rPr>
                <w:sz w:val="24"/>
                <w:szCs w:val="24"/>
              </w:rPr>
              <w:t>10 902</w:t>
            </w:r>
          </w:p>
        </w:tc>
        <w:tc>
          <w:tcPr>
            <w:tcW w:w="1503" w:type="dxa"/>
          </w:tcPr>
          <w:p w:rsidR="00FC307D" w:rsidRPr="00FD31E1" w:rsidRDefault="00FC307D" w:rsidP="00BF71D6">
            <w:pPr>
              <w:jc w:val="center"/>
              <w:rPr>
                <w:sz w:val="24"/>
                <w:szCs w:val="24"/>
              </w:rPr>
            </w:pPr>
            <w:r w:rsidRPr="00FD31E1">
              <w:rPr>
                <w:sz w:val="24"/>
                <w:szCs w:val="24"/>
              </w:rPr>
              <w:t>0,008509</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74 133</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20</w:t>
            </w:r>
          </w:p>
        </w:tc>
        <w:tc>
          <w:tcPr>
            <w:tcW w:w="4479" w:type="dxa"/>
          </w:tcPr>
          <w:p w:rsidR="00FC307D" w:rsidRPr="00FD31E1" w:rsidRDefault="00FC307D" w:rsidP="00BF71D6">
            <w:pPr>
              <w:jc w:val="center"/>
              <w:rPr>
                <w:sz w:val="24"/>
                <w:szCs w:val="24"/>
              </w:rPr>
            </w:pPr>
            <w:r w:rsidRPr="00FD31E1">
              <w:rPr>
                <w:sz w:val="24"/>
                <w:szCs w:val="24"/>
              </w:rPr>
              <w:t>Педиатрия</w:t>
            </w:r>
          </w:p>
        </w:tc>
        <w:tc>
          <w:tcPr>
            <w:tcW w:w="1644" w:type="dxa"/>
          </w:tcPr>
          <w:p w:rsidR="00FC307D" w:rsidRPr="00FD31E1" w:rsidRDefault="00FC307D" w:rsidP="00BF71D6">
            <w:pPr>
              <w:jc w:val="center"/>
              <w:rPr>
                <w:sz w:val="24"/>
                <w:szCs w:val="24"/>
              </w:rPr>
            </w:pPr>
            <w:r w:rsidRPr="00FD31E1">
              <w:rPr>
                <w:sz w:val="24"/>
                <w:szCs w:val="24"/>
              </w:rPr>
              <w:t>11 079</w:t>
            </w:r>
          </w:p>
        </w:tc>
        <w:tc>
          <w:tcPr>
            <w:tcW w:w="1503" w:type="dxa"/>
          </w:tcPr>
          <w:p w:rsidR="00FC307D" w:rsidRPr="00FD31E1" w:rsidRDefault="00FC307D" w:rsidP="00BF71D6">
            <w:pPr>
              <w:jc w:val="center"/>
              <w:rPr>
                <w:sz w:val="24"/>
                <w:szCs w:val="24"/>
              </w:rPr>
            </w:pPr>
            <w:r w:rsidRPr="00FD31E1">
              <w:rPr>
                <w:sz w:val="24"/>
                <w:szCs w:val="24"/>
              </w:rPr>
              <w:t>0,008647</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95 279</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21</w:t>
            </w:r>
          </w:p>
        </w:tc>
        <w:tc>
          <w:tcPr>
            <w:tcW w:w="4479" w:type="dxa"/>
          </w:tcPr>
          <w:p w:rsidR="00FC307D" w:rsidRPr="00FD31E1" w:rsidRDefault="00FC307D" w:rsidP="00BF71D6">
            <w:pPr>
              <w:jc w:val="center"/>
              <w:rPr>
                <w:sz w:val="24"/>
                <w:szCs w:val="24"/>
              </w:rPr>
            </w:pPr>
            <w:r w:rsidRPr="00FD31E1">
              <w:rPr>
                <w:sz w:val="24"/>
                <w:szCs w:val="24"/>
              </w:rPr>
              <w:t>Пульмонология</w:t>
            </w:r>
          </w:p>
        </w:tc>
        <w:tc>
          <w:tcPr>
            <w:tcW w:w="1644" w:type="dxa"/>
          </w:tcPr>
          <w:p w:rsidR="00FC307D" w:rsidRPr="00FD31E1" w:rsidRDefault="00FC307D" w:rsidP="00BF71D6">
            <w:pPr>
              <w:jc w:val="center"/>
              <w:rPr>
                <w:sz w:val="24"/>
                <w:szCs w:val="24"/>
              </w:rPr>
            </w:pPr>
            <w:r w:rsidRPr="00FD31E1">
              <w:rPr>
                <w:sz w:val="24"/>
                <w:szCs w:val="24"/>
              </w:rPr>
              <w:t>5 267</w:t>
            </w:r>
          </w:p>
        </w:tc>
        <w:tc>
          <w:tcPr>
            <w:tcW w:w="1503" w:type="dxa"/>
          </w:tcPr>
          <w:p w:rsidR="00FC307D" w:rsidRPr="00FD31E1" w:rsidRDefault="00FC307D" w:rsidP="00BF71D6">
            <w:pPr>
              <w:jc w:val="center"/>
              <w:rPr>
                <w:sz w:val="24"/>
                <w:szCs w:val="24"/>
              </w:rPr>
            </w:pPr>
            <w:r w:rsidRPr="00FD31E1">
              <w:rPr>
                <w:sz w:val="24"/>
                <w:szCs w:val="24"/>
              </w:rPr>
              <w:t>0,004111</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59 517</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22</w:t>
            </w:r>
          </w:p>
        </w:tc>
        <w:tc>
          <w:tcPr>
            <w:tcW w:w="4479" w:type="dxa"/>
          </w:tcPr>
          <w:p w:rsidR="00FC307D" w:rsidRPr="00FD31E1" w:rsidRDefault="00FC307D" w:rsidP="00BF71D6">
            <w:pPr>
              <w:jc w:val="center"/>
              <w:rPr>
                <w:sz w:val="24"/>
                <w:szCs w:val="24"/>
              </w:rPr>
            </w:pPr>
            <w:r w:rsidRPr="00FD31E1">
              <w:rPr>
                <w:sz w:val="24"/>
                <w:szCs w:val="24"/>
              </w:rPr>
              <w:t>Радиология и радиотерапия</w:t>
            </w:r>
          </w:p>
        </w:tc>
        <w:tc>
          <w:tcPr>
            <w:tcW w:w="1644" w:type="dxa"/>
          </w:tcPr>
          <w:p w:rsidR="00FC307D" w:rsidRPr="00FD31E1" w:rsidRDefault="00FC307D" w:rsidP="00BF71D6">
            <w:pPr>
              <w:jc w:val="center"/>
              <w:rPr>
                <w:sz w:val="24"/>
                <w:szCs w:val="24"/>
              </w:rPr>
            </w:pPr>
            <w:r w:rsidRPr="00FD31E1">
              <w:rPr>
                <w:sz w:val="24"/>
                <w:szCs w:val="24"/>
              </w:rPr>
              <w:t>1 204</w:t>
            </w:r>
          </w:p>
        </w:tc>
        <w:tc>
          <w:tcPr>
            <w:tcW w:w="1503" w:type="dxa"/>
          </w:tcPr>
          <w:p w:rsidR="00FC307D" w:rsidRPr="00FD31E1" w:rsidRDefault="00FC307D" w:rsidP="00BF71D6">
            <w:pPr>
              <w:jc w:val="center"/>
              <w:rPr>
                <w:sz w:val="24"/>
                <w:szCs w:val="24"/>
              </w:rPr>
            </w:pPr>
            <w:r w:rsidRPr="00FD31E1">
              <w:rPr>
                <w:sz w:val="24"/>
                <w:szCs w:val="24"/>
              </w:rPr>
              <w:t>0,000940</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13 003</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23</w:t>
            </w:r>
          </w:p>
        </w:tc>
        <w:tc>
          <w:tcPr>
            <w:tcW w:w="4479" w:type="dxa"/>
          </w:tcPr>
          <w:p w:rsidR="00FC307D" w:rsidRPr="00FD31E1" w:rsidRDefault="00FC307D" w:rsidP="00BF71D6">
            <w:pPr>
              <w:jc w:val="center"/>
              <w:rPr>
                <w:sz w:val="24"/>
                <w:szCs w:val="24"/>
              </w:rPr>
            </w:pPr>
            <w:r w:rsidRPr="00FD31E1">
              <w:rPr>
                <w:sz w:val="24"/>
                <w:szCs w:val="24"/>
              </w:rPr>
              <w:t>Ревматология</w:t>
            </w:r>
          </w:p>
        </w:tc>
        <w:tc>
          <w:tcPr>
            <w:tcW w:w="1644" w:type="dxa"/>
          </w:tcPr>
          <w:p w:rsidR="00FC307D" w:rsidRPr="00FD31E1" w:rsidRDefault="00FC307D" w:rsidP="00BF71D6">
            <w:pPr>
              <w:jc w:val="center"/>
              <w:rPr>
                <w:sz w:val="24"/>
                <w:szCs w:val="24"/>
              </w:rPr>
            </w:pPr>
            <w:r w:rsidRPr="00FD31E1">
              <w:rPr>
                <w:sz w:val="24"/>
                <w:szCs w:val="24"/>
              </w:rPr>
              <w:t>1 950</w:t>
            </w:r>
          </w:p>
        </w:tc>
        <w:tc>
          <w:tcPr>
            <w:tcW w:w="1503" w:type="dxa"/>
          </w:tcPr>
          <w:p w:rsidR="00FC307D" w:rsidRPr="00FD31E1" w:rsidRDefault="00FC307D" w:rsidP="00BF71D6">
            <w:pPr>
              <w:jc w:val="center"/>
              <w:rPr>
                <w:sz w:val="24"/>
                <w:szCs w:val="24"/>
              </w:rPr>
            </w:pPr>
            <w:r w:rsidRPr="00FD31E1">
              <w:rPr>
                <w:sz w:val="24"/>
                <w:szCs w:val="24"/>
              </w:rPr>
              <w:t>0,001522</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25 545</w:t>
            </w:r>
          </w:p>
        </w:tc>
      </w:tr>
      <w:tr w:rsidR="00FC307D" w:rsidRPr="00FD31E1" w:rsidTr="00BF71D6">
        <w:trPr>
          <w:jc w:val="center"/>
        </w:trPr>
        <w:tc>
          <w:tcPr>
            <w:tcW w:w="629" w:type="dxa"/>
          </w:tcPr>
          <w:p w:rsidR="00FC307D" w:rsidRPr="00FD31E1" w:rsidRDefault="00FC307D" w:rsidP="00BF71D6">
            <w:pPr>
              <w:pStyle w:val="ConsPlusNormal"/>
              <w:adjustRightInd w:val="0"/>
              <w:ind w:hanging="142"/>
              <w:jc w:val="center"/>
              <w:rPr>
                <w:rFonts w:ascii="Times New Roman" w:hAnsi="Times New Roman" w:cs="Times New Roman"/>
                <w:sz w:val="24"/>
                <w:szCs w:val="24"/>
              </w:rPr>
            </w:pPr>
            <w:r w:rsidRPr="00FD31E1">
              <w:rPr>
                <w:rFonts w:ascii="Times New Roman" w:hAnsi="Times New Roman" w:cs="Times New Roman"/>
                <w:sz w:val="24"/>
                <w:szCs w:val="24"/>
              </w:rPr>
              <w:t>24</w:t>
            </w:r>
          </w:p>
        </w:tc>
        <w:tc>
          <w:tcPr>
            <w:tcW w:w="4479" w:type="dxa"/>
          </w:tcPr>
          <w:p w:rsidR="00FC307D" w:rsidRPr="00FD31E1" w:rsidRDefault="00FC307D" w:rsidP="00BF71D6">
            <w:pPr>
              <w:pStyle w:val="ConsPlusNormal"/>
              <w:adjustRightInd w:val="0"/>
              <w:ind w:left="85" w:hanging="28"/>
              <w:jc w:val="center"/>
              <w:rPr>
                <w:rFonts w:ascii="Times New Roman" w:hAnsi="Times New Roman" w:cs="Times New Roman"/>
                <w:sz w:val="24"/>
                <w:szCs w:val="24"/>
              </w:rPr>
            </w:pPr>
            <w:r w:rsidRPr="00FD31E1">
              <w:rPr>
                <w:rFonts w:ascii="Times New Roman" w:hAnsi="Times New Roman" w:cs="Times New Roman"/>
                <w:sz w:val="24"/>
                <w:szCs w:val="24"/>
              </w:rPr>
              <w:t>Сердечно-сосудистая хирургия</w:t>
            </w:r>
          </w:p>
          <w:p w:rsidR="00FC307D" w:rsidRPr="00FD31E1" w:rsidRDefault="00FC307D" w:rsidP="00BF71D6">
            <w:pPr>
              <w:pStyle w:val="ConsPlusNormal"/>
              <w:adjustRightInd w:val="0"/>
              <w:ind w:left="85" w:hanging="28"/>
              <w:jc w:val="center"/>
              <w:rPr>
                <w:rFonts w:ascii="Times New Roman" w:hAnsi="Times New Roman" w:cs="Times New Roman"/>
                <w:sz w:val="24"/>
                <w:szCs w:val="24"/>
              </w:rPr>
            </w:pPr>
            <w:r w:rsidRPr="00FD31E1">
              <w:rPr>
                <w:rFonts w:ascii="Times New Roman" w:hAnsi="Times New Roman" w:cs="Times New Roman"/>
                <w:sz w:val="24"/>
                <w:szCs w:val="24"/>
              </w:rPr>
              <w:t>(кардиохирургические койки)</w:t>
            </w:r>
          </w:p>
        </w:tc>
        <w:tc>
          <w:tcPr>
            <w:tcW w:w="1644" w:type="dxa"/>
          </w:tcPr>
          <w:p w:rsidR="00FC307D" w:rsidRPr="00FD31E1" w:rsidRDefault="00FC307D" w:rsidP="00BF71D6">
            <w:pPr>
              <w:adjustRightInd w:val="0"/>
              <w:jc w:val="center"/>
              <w:rPr>
                <w:sz w:val="24"/>
                <w:szCs w:val="24"/>
              </w:rPr>
            </w:pPr>
            <w:r w:rsidRPr="00FD31E1">
              <w:rPr>
                <w:sz w:val="24"/>
                <w:szCs w:val="24"/>
              </w:rPr>
              <w:t>1 859</w:t>
            </w:r>
          </w:p>
        </w:tc>
        <w:tc>
          <w:tcPr>
            <w:tcW w:w="1503" w:type="dxa"/>
          </w:tcPr>
          <w:p w:rsidR="00FC307D" w:rsidRPr="00FD31E1" w:rsidRDefault="00FC307D" w:rsidP="00BF71D6">
            <w:pPr>
              <w:adjustRightInd w:val="0"/>
              <w:jc w:val="center"/>
              <w:rPr>
                <w:sz w:val="24"/>
                <w:szCs w:val="24"/>
              </w:rPr>
            </w:pPr>
            <w:r w:rsidRPr="00FD31E1">
              <w:rPr>
                <w:sz w:val="24"/>
                <w:szCs w:val="24"/>
              </w:rPr>
              <w:t>0,001451</w:t>
            </w:r>
          </w:p>
        </w:tc>
        <w:tc>
          <w:tcPr>
            <w:tcW w:w="1332" w:type="dxa"/>
            <w:tcBorders>
              <w:right w:val="single" w:sz="4" w:space="0" w:color="auto"/>
            </w:tcBorders>
          </w:tcPr>
          <w:p w:rsidR="00FC307D" w:rsidRPr="00FD31E1" w:rsidRDefault="00FC307D" w:rsidP="00BF71D6">
            <w:pPr>
              <w:adjustRightInd w:val="0"/>
              <w:jc w:val="center"/>
              <w:rPr>
                <w:sz w:val="24"/>
                <w:szCs w:val="24"/>
              </w:rPr>
            </w:pPr>
            <w:r w:rsidRPr="00FD31E1">
              <w:rPr>
                <w:sz w:val="24"/>
                <w:szCs w:val="24"/>
              </w:rPr>
              <w:t>18 032</w:t>
            </w:r>
          </w:p>
        </w:tc>
      </w:tr>
      <w:tr w:rsidR="00FC307D" w:rsidRPr="00FD31E1" w:rsidTr="00BF71D6">
        <w:trPr>
          <w:jc w:val="center"/>
        </w:trPr>
        <w:tc>
          <w:tcPr>
            <w:tcW w:w="629" w:type="dxa"/>
          </w:tcPr>
          <w:p w:rsidR="00FC307D" w:rsidRPr="00FD31E1" w:rsidRDefault="00FC307D" w:rsidP="00BF71D6">
            <w:pPr>
              <w:pStyle w:val="ConsPlusNormal"/>
              <w:adjustRightInd w:val="0"/>
              <w:ind w:hanging="142"/>
              <w:jc w:val="center"/>
              <w:rPr>
                <w:rFonts w:ascii="Times New Roman" w:hAnsi="Times New Roman" w:cs="Times New Roman"/>
                <w:sz w:val="24"/>
                <w:szCs w:val="24"/>
              </w:rPr>
            </w:pPr>
            <w:r w:rsidRPr="00FD31E1">
              <w:rPr>
                <w:rFonts w:ascii="Times New Roman" w:hAnsi="Times New Roman" w:cs="Times New Roman"/>
                <w:sz w:val="24"/>
                <w:szCs w:val="24"/>
              </w:rPr>
              <w:t>24.1</w:t>
            </w:r>
          </w:p>
        </w:tc>
        <w:tc>
          <w:tcPr>
            <w:tcW w:w="4479" w:type="dxa"/>
          </w:tcPr>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 xml:space="preserve">коронарная реваскуляризация миокарда с применением ангиопластики </w:t>
            </w:r>
            <w:r w:rsidRPr="00FD31E1">
              <w:rPr>
                <w:rFonts w:ascii="Times New Roman" w:hAnsi="Times New Roman" w:cs="Times New Roman"/>
                <w:sz w:val="24"/>
                <w:szCs w:val="24"/>
              </w:rPr>
              <w:br/>
              <w:t xml:space="preserve">в сочетании со стентированием </w:t>
            </w:r>
            <w:r w:rsidRPr="00FD31E1">
              <w:rPr>
                <w:rFonts w:ascii="Times New Roman" w:hAnsi="Times New Roman" w:cs="Times New Roman"/>
                <w:sz w:val="24"/>
                <w:szCs w:val="24"/>
              </w:rPr>
              <w:br/>
              <w:t>при ишемической болезни сердца</w:t>
            </w:r>
          </w:p>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на сумму 236 950 294,17 руб.</w:t>
            </w:r>
          </w:p>
        </w:tc>
        <w:tc>
          <w:tcPr>
            <w:tcW w:w="1644" w:type="dxa"/>
          </w:tcPr>
          <w:p w:rsidR="00FC307D" w:rsidRPr="00FD31E1" w:rsidRDefault="00FC307D" w:rsidP="00BF71D6">
            <w:pPr>
              <w:spacing w:line="247" w:lineRule="auto"/>
              <w:jc w:val="center"/>
              <w:rPr>
                <w:sz w:val="24"/>
                <w:szCs w:val="24"/>
              </w:rPr>
            </w:pPr>
            <w:r w:rsidRPr="00FD31E1">
              <w:rPr>
                <w:sz w:val="24"/>
                <w:szCs w:val="24"/>
              </w:rPr>
              <w:t>1 443</w:t>
            </w:r>
          </w:p>
        </w:tc>
        <w:tc>
          <w:tcPr>
            <w:tcW w:w="1503" w:type="dxa"/>
          </w:tcPr>
          <w:p w:rsidR="00FC307D" w:rsidRPr="00FD31E1" w:rsidRDefault="00FC307D" w:rsidP="00BF71D6">
            <w:pPr>
              <w:spacing w:line="247" w:lineRule="auto"/>
              <w:jc w:val="center"/>
              <w:rPr>
                <w:sz w:val="24"/>
                <w:szCs w:val="24"/>
              </w:rPr>
            </w:pPr>
            <w:r w:rsidRPr="00FD31E1">
              <w:rPr>
                <w:sz w:val="24"/>
                <w:szCs w:val="24"/>
              </w:rPr>
              <w:t>0,001126</w:t>
            </w:r>
          </w:p>
        </w:tc>
        <w:tc>
          <w:tcPr>
            <w:tcW w:w="1332" w:type="dxa"/>
            <w:tcBorders>
              <w:right w:val="single" w:sz="4" w:space="0" w:color="auto"/>
            </w:tcBorders>
          </w:tcPr>
          <w:p w:rsidR="00FC307D" w:rsidRPr="00FD31E1" w:rsidRDefault="00FC307D" w:rsidP="00BF71D6">
            <w:pPr>
              <w:adjustRightInd w:val="0"/>
              <w:spacing w:line="247" w:lineRule="auto"/>
              <w:jc w:val="center"/>
              <w:rPr>
                <w:sz w:val="24"/>
                <w:szCs w:val="24"/>
              </w:rPr>
            </w:pPr>
            <w:r w:rsidRPr="00FD31E1">
              <w:rPr>
                <w:sz w:val="24"/>
                <w:szCs w:val="24"/>
              </w:rPr>
              <w:t>X</w:t>
            </w:r>
          </w:p>
        </w:tc>
      </w:tr>
      <w:tr w:rsidR="00FC307D" w:rsidRPr="00FD31E1" w:rsidTr="00BF71D6">
        <w:trPr>
          <w:jc w:val="center"/>
        </w:trPr>
        <w:tc>
          <w:tcPr>
            <w:tcW w:w="629" w:type="dxa"/>
          </w:tcPr>
          <w:p w:rsidR="00FC307D" w:rsidRPr="00FD31E1" w:rsidRDefault="00FC307D" w:rsidP="00BF71D6">
            <w:pPr>
              <w:pStyle w:val="ConsPlusNormal"/>
              <w:adjustRightInd w:val="0"/>
              <w:ind w:hanging="142"/>
              <w:jc w:val="center"/>
              <w:rPr>
                <w:rFonts w:ascii="Times New Roman" w:hAnsi="Times New Roman" w:cs="Times New Roman"/>
                <w:sz w:val="24"/>
                <w:szCs w:val="24"/>
              </w:rPr>
            </w:pPr>
            <w:r w:rsidRPr="00FD31E1">
              <w:rPr>
                <w:rFonts w:ascii="Times New Roman" w:hAnsi="Times New Roman" w:cs="Times New Roman"/>
                <w:sz w:val="24"/>
                <w:szCs w:val="24"/>
              </w:rPr>
              <w:t>24.2</w:t>
            </w:r>
          </w:p>
        </w:tc>
        <w:tc>
          <w:tcPr>
            <w:tcW w:w="4479" w:type="dxa"/>
          </w:tcPr>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 xml:space="preserve">коронарная реваскуляризация миокарда с применением ангиопластики </w:t>
            </w:r>
            <w:r w:rsidRPr="00FD31E1">
              <w:rPr>
                <w:rFonts w:ascii="Times New Roman" w:hAnsi="Times New Roman" w:cs="Times New Roman"/>
                <w:sz w:val="24"/>
                <w:szCs w:val="24"/>
              </w:rPr>
              <w:br/>
              <w:t>в сочетании со стентированием</w:t>
            </w:r>
          </w:p>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при ишемической болезни</w:t>
            </w:r>
            <w:r w:rsidRPr="00FD31E1">
              <w:rPr>
                <w:rFonts w:ascii="Times New Roman" w:hAnsi="Times New Roman" w:cs="Times New Roman"/>
                <w:sz w:val="24"/>
                <w:szCs w:val="24"/>
              </w:rPr>
              <w:br/>
              <w:t>на сумму 19 428 526,84 руб.</w:t>
            </w:r>
          </w:p>
        </w:tc>
        <w:tc>
          <w:tcPr>
            <w:tcW w:w="1644" w:type="dxa"/>
          </w:tcPr>
          <w:p w:rsidR="00FC307D" w:rsidRPr="00FD31E1" w:rsidRDefault="00FC307D" w:rsidP="00BF71D6">
            <w:pPr>
              <w:spacing w:line="247" w:lineRule="auto"/>
              <w:jc w:val="center"/>
              <w:rPr>
                <w:sz w:val="24"/>
                <w:szCs w:val="24"/>
              </w:rPr>
            </w:pPr>
            <w:r w:rsidRPr="00FD31E1">
              <w:rPr>
                <w:sz w:val="24"/>
                <w:szCs w:val="24"/>
              </w:rPr>
              <w:t>122</w:t>
            </w:r>
          </w:p>
        </w:tc>
        <w:tc>
          <w:tcPr>
            <w:tcW w:w="1503" w:type="dxa"/>
          </w:tcPr>
          <w:p w:rsidR="00FC307D" w:rsidRPr="00FD31E1" w:rsidRDefault="00FC307D" w:rsidP="00BF71D6">
            <w:pPr>
              <w:spacing w:line="247" w:lineRule="auto"/>
              <w:jc w:val="center"/>
              <w:rPr>
                <w:sz w:val="24"/>
                <w:szCs w:val="24"/>
              </w:rPr>
            </w:pPr>
            <w:r w:rsidRPr="00FD31E1">
              <w:rPr>
                <w:sz w:val="24"/>
                <w:szCs w:val="24"/>
              </w:rPr>
              <w:t>0,000095</w:t>
            </w:r>
          </w:p>
        </w:tc>
        <w:tc>
          <w:tcPr>
            <w:tcW w:w="1332" w:type="dxa"/>
            <w:tcBorders>
              <w:right w:val="single" w:sz="4" w:space="0" w:color="auto"/>
            </w:tcBorders>
          </w:tcPr>
          <w:p w:rsidR="00FC307D" w:rsidRPr="00FD31E1" w:rsidRDefault="00FC307D" w:rsidP="00BF71D6">
            <w:pPr>
              <w:adjustRightInd w:val="0"/>
              <w:spacing w:line="247" w:lineRule="auto"/>
              <w:jc w:val="center"/>
              <w:rPr>
                <w:sz w:val="24"/>
                <w:szCs w:val="24"/>
              </w:rPr>
            </w:pPr>
            <w:r w:rsidRPr="00FD31E1">
              <w:rPr>
                <w:sz w:val="24"/>
                <w:szCs w:val="24"/>
              </w:rPr>
              <w:t>X</w:t>
            </w:r>
          </w:p>
        </w:tc>
      </w:tr>
      <w:tr w:rsidR="00FC307D" w:rsidRPr="00FD31E1" w:rsidTr="00BF71D6">
        <w:trPr>
          <w:jc w:val="center"/>
        </w:trPr>
        <w:tc>
          <w:tcPr>
            <w:tcW w:w="629" w:type="dxa"/>
          </w:tcPr>
          <w:p w:rsidR="00FC307D" w:rsidRPr="00FD31E1" w:rsidRDefault="00FC307D" w:rsidP="00BF71D6">
            <w:pPr>
              <w:pStyle w:val="ConsPlusNormal"/>
              <w:adjustRightInd w:val="0"/>
              <w:ind w:hanging="142"/>
              <w:jc w:val="center"/>
              <w:rPr>
                <w:rFonts w:ascii="Times New Roman" w:hAnsi="Times New Roman" w:cs="Times New Roman"/>
                <w:sz w:val="24"/>
                <w:szCs w:val="24"/>
              </w:rPr>
            </w:pPr>
            <w:r w:rsidRPr="00FD31E1">
              <w:rPr>
                <w:rFonts w:ascii="Times New Roman" w:hAnsi="Times New Roman" w:cs="Times New Roman"/>
                <w:sz w:val="24"/>
                <w:szCs w:val="24"/>
              </w:rPr>
              <w:t>24.3</w:t>
            </w:r>
          </w:p>
        </w:tc>
        <w:tc>
          <w:tcPr>
            <w:tcW w:w="4479" w:type="dxa"/>
          </w:tcPr>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эндоваскулярная хирургическая коррекция нарушений ритма сердца</w:t>
            </w:r>
          </w:p>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на сумму 36 378 825,63 руб.</w:t>
            </w:r>
          </w:p>
        </w:tc>
        <w:tc>
          <w:tcPr>
            <w:tcW w:w="1644" w:type="dxa"/>
          </w:tcPr>
          <w:p w:rsidR="00FC307D" w:rsidRPr="00FD31E1" w:rsidRDefault="00FC307D" w:rsidP="00BF71D6">
            <w:pPr>
              <w:spacing w:line="247" w:lineRule="auto"/>
              <w:jc w:val="center"/>
              <w:rPr>
                <w:sz w:val="24"/>
                <w:szCs w:val="24"/>
              </w:rPr>
            </w:pPr>
            <w:r w:rsidRPr="00FD31E1">
              <w:rPr>
                <w:sz w:val="24"/>
                <w:szCs w:val="24"/>
              </w:rPr>
              <w:t>245</w:t>
            </w:r>
          </w:p>
        </w:tc>
        <w:tc>
          <w:tcPr>
            <w:tcW w:w="1503" w:type="dxa"/>
          </w:tcPr>
          <w:p w:rsidR="00FC307D" w:rsidRPr="00FD31E1" w:rsidRDefault="00FC307D" w:rsidP="00BF71D6">
            <w:pPr>
              <w:spacing w:line="247" w:lineRule="auto"/>
              <w:jc w:val="center"/>
              <w:rPr>
                <w:sz w:val="24"/>
                <w:szCs w:val="24"/>
              </w:rPr>
            </w:pPr>
            <w:r w:rsidRPr="00FD31E1">
              <w:rPr>
                <w:sz w:val="24"/>
                <w:szCs w:val="24"/>
              </w:rPr>
              <w:t>0,000191</w:t>
            </w:r>
          </w:p>
        </w:tc>
        <w:tc>
          <w:tcPr>
            <w:tcW w:w="1332" w:type="dxa"/>
            <w:tcBorders>
              <w:right w:val="single" w:sz="4" w:space="0" w:color="auto"/>
            </w:tcBorders>
          </w:tcPr>
          <w:p w:rsidR="00FC307D" w:rsidRPr="00FD31E1" w:rsidRDefault="00FC307D" w:rsidP="00BF71D6">
            <w:pPr>
              <w:adjustRightInd w:val="0"/>
              <w:spacing w:line="247" w:lineRule="auto"/>
              <w:jc w:val="center"/>
              <w:rPr>
                <w:sz w:val="24"/>
                <w:szCs w:val="24"/>
              </w:rPr>
            </w:pPr>
            <w:r w:rsidRPr="00FD31E1">
              <w:rPr>
                <w:sz w:val="24"/>
                <w:szCs w:val="24"/>
              </w:rPr>
              <w:t>X</w:t>
            </w:r>
          </w:p>
        </w:tc>
      </w:tr>
      <w:tr w:rsidR="00FC307D" w:rsidRPr="00FD31E1" w:rsidTr="00BF71D6">
        <w:trPr>
          <w:jc w:val="center"/>
        </w:trPr>
        <w:tc>
          <w:tcPr>
            <w:tcW w:w="629" w:type="dxa"/>
          </w:tcPr>
          <w:p w:rsidR="00FC307D" w:rsidRPr="00FD31E1" w:rsidRDefault="00FC307D" w:rsidP="00BF71D6">
            <w:pPr>
              <w:pStyle w:val="ConsPlusNormal"/>
              <w:adjustRightInd w:val="0"/>
              <w:ind w:hanging="142"/>
              <w:jc w:val="center"/>
              <w:rPr>
                <w:rFonts w:ascii="Times New Roman" w:hAnsi="Times New Roman" w:cs="Times New Roman"/>
                <w:sz w:val="24"/>
                <w:szCs w:val="24"/>
              </w:rPr>
            </w:pPr>
            <w:r w:rsidRPr="00FD31E1">
              <w:rPr>
                <w:rFonts w:ascii="Times New Roman" w:hAnsi="Times New Roman" w:cs="Times New Roman"/>
                <w:sz w:val="24"/>
                <w:szCs w:val="24"/>
              </w:rPr>
              <w:t>24.4</w:t>
            </w:r>
          </w:p>
        </w:tc>
        <w:tc>
          <w:tcPr>
            <w:tcW w:w="4479" w:type="dxa"/>
          </w:tcPr>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коронарная реваскуляризация миокарда с применением аортокоронарного шунтирования при ишемической болезни сердца</w:t>
            </w:r>
          </w:p>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на сумму 737 222,52 руб.</w:t>
            </w:r>
          </w:p>
        </w:tc>
        <w:tc>
          <w:tcPr>
            <w:tcW w:w="1644" w:type="dxa"/>
          </w:tcPr>
          <w:p w:rsidR="00FC307D" w:rsidRPr="00FD31E1" w:rsidRDefault="00FC307D" w:rsidP="00BF71D6">
            <w:pPr>
              <w:spacing w:line="247" w:lineRule="auto"/>
              <w:jc w:val="center"/>
              <w:rPr>
                <w:sz w:val="24"/>
                <w:szCs w:val="24"/>
              </w:rPr>
            </w:pPr>
            <w:r w:rsidRPr="00FD31E1">
              <w:rPr>
                <w:sz w:val="24"/>
                <w:szCs w:val="24"/>
              </w:rPr>
              <w:t>2</w:t>
            </w:r>
          </w:p>
        </w:tc>
        <w:tc>
          <w:tcPr>
            <w:tcW w:w="1503" w:type="dxa"/>
          </w:tcPr>
          <w:p w:rsidR="00FC307D" w:rsidRPr="00FD31E1" w:rsidRDefault="00FC307D" w:rsidP="00BF71D6">
            <w:pPr>
              <w:spacing w:line="247" w:lineRule="auto"/>
              <w:jc w:val="center"/>
              <w:rPr>
                <w:sz w:val="24"/>
                <w:szCs w:val="24"/>
              </w:rPr>
            </w:pPr>
            <w:r w:rsidRPr="00FD31E1">
              <w:rPr>
                <w:sz w:val="24"/>
                <w:szCs w:val="24"/>
              </w:rPr>
              <w:t>0,000002</w:t>
            </w:r>
          </w:p>
        </w:tc>
        <w:tc>
          <w:tcPr>
            <w:tcW w:w="1332" w:type="dxa"/>
            <w:tcBorders>
              <w:right w:val="single" w:sz="4" w:space="0" w:color="auto"/>
            </w:tcBorders>
          </w:tcPr>
          <w:p w:rsidR="00FC307D" w:rsidRPr="00FD31E1" w:rsidRDefault="00FC307D" w:rsidP="00BF71D6">
            <w:pPr>
              <w:adjustRightInd w:val="0"/>
              <w:spacing w:line="247" w:lineRule="auto"/>
              <w:jc w:val="center"/>
              <w:rPr>
                <w:sz w:val="24"/>
                <w:szCs w:val="24"/>
              </w:rPr>
            </w:pPr>
            <w:r w:rsidRPr="00FD31E1">
              <w:rPr>
                <w:sz w:val="24"/>
                <w:szCs w:val="24"/>
              </w:rPr>
              <w:t>X</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25</w:t>
            </w:r>
          </w:p>
        </w:tc>
        <w:tc>
          <w:tcPr>
            <w:tcW w:w="4479" w:type="dxa"/>
          </w:tcPr>
          <w:p w:rsidR="00FC307D" w:rsidRPr="00FD31E1" w:rsidRDefault="00FC307D" w:rsidP="00BF71D6">
            <w:pPr>
              <w:spacing w:line="247" w:lineRule="auto"/>
              <w:jc w:val="center"/>
              <w:rPr>
                <w:sz w:val="24"/>
                <w:szCs w:val="24"/>
              </w:rPr>
            </w:pPr>
            <w:r w:rsidRPr="00FD31E1">
              <w:rPr>
                <w:sz w:val="24"/>
                <w:szCs w:val="24"/>
              </w:rPr>
              <w:t>Сердечно-сосудистая хирургия</w:t>
            </w:r>
          </w:p>
          <w:p w:rsidR="00FC307D" w:rsidRPr="00FD31E1" w:rsidRDefault="00FC307D" w:rsidP="00BF71D6">
            <w:pPr>
              <w:spacing w:line="247" w:lineRule="auto"/>
              <w:jc w:val="center"/>
              <w:rPr>
                <w:sz w:val="24"/>
                <w:szCs w:val="24"/>
              </w:rPr>
            </w:pPr>
            <w:r w:rsidRPr="00FD31E1">
              <w:rPr>
                <w:sz w:val="24"/>
                <w:szCs w:val="24"/>
              </w:rPr>
              <w:t>(койки сосудистой хирургии)</w:t>
            </w:r>
          </w:p>
        </w:tc>
        <w:tc>
          <w:tcPr>
            <w:tcW w:w="1644" w:type="dxa"/>
          </w:tcPr>
          <w:p w:rsidR="00FC307D" w:rsidRPr="00FD31E1" w:rsidRDefault="00FC307D" w:rsidP="00BF71D6">
            <w:pPr>
              <w:spacing w:line="247" w:lineRule="auto"/>
              <w:jc w:val="center"/>
              <w:rPr>
                <w:sz w:val="24"/>
                <w:szCs w:val="24"/>
              </w:rPr>
            </w:pPr>
            <w:r w:rsidRPr="00FD31E1">
              <w:rPr>
                <w:sz w:val="24"/>
                <w:szCs w:val="24"/>
              </w:rPr>
              <w:t>128</w:t>
            </w:r>
          </w:p>
        </w:tc>
        <w:tc>
          <w:tcPr>
            <w:tcW w:w="1503" w:type="dxa"/>
          </w:tcPr>
          <w:p w:rsidR="00FC307D" w:rsidRPr="00FD31E1" w:rsidRDefault="00FC307D" w:rsidP="00BF71D6">
            <w:pPr>
              <w:spacing w:line="247" w:lineRule="auto"/>
              <w:jc w:val="center"/>
              <w:rPr>
                <w:sz w:val="24"/>
                <w:szCs w:val="24"/>
              </w:rPr>
            </w:pPr>
            <w:r w:rsidRPr="00FD31E1">
              <w:rPr>
                <w:sz w:val="24"/>
                <w:szCs w:val="24"/>
              </w:rPr>
              <w:t>0,000100</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1 318</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26</w:t>
            </w:r>
          </w:p>
        </w:tc>
        <w:tc>
          <w:tcPr>
            <w:tcW w:w="4479" w:type="dxa"/>
          </w:tcPr>
          <w:p w:rsidR="00FC307D" w:rsidRPr="00FD31E1" w:rsidRDefault="00FC307D" w:rsidP="00BF71D6">
            <w:pPr>
              <w:spacing w:line="247" w:lineRule="auto"/>
              <w:jc w:val="center"/>
              <w:rPr>
                <w:sz w:val="24"/>
                <w:szCs w:val="24"/>
              </w:rPr>
            </w:pPr>
            <w:r w:rsidRPr="00FD31E1">
              <w:rPr>
                <w:sz w:val="24"/>
                <w:szCs w:val="24"/>
              </w:rPr>
              <w:t>Терапия</w:t>
            </w:r>
          </w:p>
        </w:tc>
        <w:tc>
          <w:tcPr>
            <w:tcW w:w="1644" w:type="dxa"/>
          </w:tcPr>
          <w:p w:rsidR="00FC307D" w:rsidRPr="00FD31E1" w:rsidRDefault="00FC307D" w:rsidP="00BF71D6">
            <w:pPr>
              <w:spacing w:line="247" w:lineRule="auto"/>
              <w:jc w:val="center"/>
              <w:rPr>
                <w:sz w:val="24"/>
                <w:szCs w:val="24"/>
              </w:rPr>
            </w:pPr>
            <w:r w:rsidRPr="00FD31E1">
              <w:rPr>
                <w:sz w:val="24"/>
                <w:szCs w:val="24"/>
              </w:rPr>
              <w:t>27 886</w:t>
            </w:r>
          </w:p>
        </w:tc>
        <w:tc>
          <w:tcPr>
            <w:tcW w:w="1503" w:type="dxa"/>
          </w:tcPr>
          <w:p w:rsidR="00FC307D" w:rsidRPr="00FD31E1" w:rsidRDefault="00FC307D" w:rsidP="00BF71D6">
            <w:pPr>
              <w:spacing w:line="247" w:lineRule="auto"/>
              <w:jc w:val="center"/>
              <w:rPr>
                <w:sz w:val="24"/>
                <w:szCs w:val="24"/>
              </w:rPr>
            </w:pPr>
            <w:r w:rsidRPr="00FD31E1">
              <w:rPr>
                <w:sz w:val="24"/>
                <w:szCs w:val="24"/>
              </w:rPr>
              <w:t>0,021764</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281 648</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27</w:t>
            </w:r>
          </w:p>
        </w:tc>
        <w:tc>
          <w:tcPr>
            <w:tcW w:w="4479" w:type="dxa"/>
          </w:tcPr>
          <w:p w:rsidR="00FC307D" w:rsidRPr="00FD31E1" w:rsidRDefault="00FC307D" w:rsidP="00BF71D6">
            <w:pPr>
              <w:spacing w:line="247" w:lineRule="auto"/>
              <w:jc w:val="center"/>
              <w:rPr>
                <w:sz w:val="24"/>
                <w:szCs w:val="24"/>
              </w:rPr>
            </w:pPr>
            <w:r w:rsidRPr="00FD31E1">
              <w:rPr>
                <w:sz w:val="24"/>
                <w:szCs w:val="24"/>
              </w:rPr>
              <w:t>Токсикология</w:t>
            </w:r>
          </w:p>
        </w:tc>
        <w:tc>
          <w:tcPr>
            <w:tcW w:w="1644" w:type="dxa"/>
          </w:tcPr>
          <w:p w:rsidR="00FC307D" w:rsidRPr="00FD31E1" w:rsidRDefault="00FC307D" w:rsidP="00BF71D6">
            <w:pPr>
              <w:spacing w:line="247" w:lineRule="auto"/>
              <w:jc w:val="center"/>
              <w:rPr>
                <w:sz w:val="24"/>
                <w:szCs w:val="24"/>
              </w:rPr>
            </w:pPr>
            <w:r w:rsidRPr="00FD31E1">
              <w:rPr>
                <w:sz w:val="24"/>
                <w:szCs w:val="24"/>
              </w:rPr>
              <w:t>822</w:t>
            </w:r>
          </w:p>
        </w:tc>
        <w:tc>
          <w:tcPr>
            <w:tcW w:w="1503" w:type="dxa"/>
          </w:tcPr>
          <w:p w:rsidR="00FC307D" w:rsidRPr="00FD31E1" w:rsidRDefault="00FC307D" w:rsidP="00BF71D6">
            <w:pPr>
              <w:spacing w:line="247" w:lineRule="auto"/>
              <w:jc w:val="center"/>
              <w:rPr>
                <w:sz w:val="24"/>
                <w:szCs w:val="24"/>
              </w:rPr>
            </w:pPr>
            <w:r w:rsidRPr="00FD31E1">
              <w:rPr>
                <w:sz w:val="24"/>
                <w:szCs w:val="24"/>
              </w:rPr>
              <w:t>0,000642</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8 302</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28</w:t>
            </w:r>
          </w:p>
        </w:tc>
        <w:tc>
          <w:tcPr>
            <w:tcW w:w="4479" w:type="dxa"/>
          </w:tcPr>
          <w:p w:rsidR="00FC307D" w:rsidRPr="00FD31E1" w:rsidRDefault="00FC307D" w:rsidP="00BF71D6">
            <w:pPr>
              <w:spacing w:line="247" w:lineRule="auto"/>
              <w:jc w:val="center"/>
              <w:rPr>
                <w:sz w:val="24"/>
                <w:szCs w:val="24"/>
              </w:rPr>
            </w:pPr>
            <w:r w:rsidRPr="00FD31E1">
              <w:rPr>
                <w:sz w:val="24"/>
                <w:szCs w:val="24"/>
              </w:rPr>
              <w:t>Торакальная хирургия</w:t>
            </w:r>
          </w:p>
        </w:tc>
        <w:tc>
          <w:tcPr>
            <w:tcW w:w="1644" w:type="dxa"/>
          </w:tcPr>
          <w:p w:rsidR="00FC307D" w:rsidRPr="00FD31E1" w:rsidRDefault="00FC307D" w:rsidP="00BF71D6">
            <w:pPr>
              <w:spacing w:line="247" w:lineRule="auto"/>
              <w:jc w:val="center"/>
              <w:rPr>
                <w:sz w:val="24"/>
                <w:szCs w:val="24"/>
              </w:rPr>
            </w:pPr>
            <w:r w:rsidRPr="00FD31E1">
              <w:rPr>
                <w:sz w:val="24"/>
                <w:szCs w:val="24"/>
              </w:rPr>
              <w:t>803</w:t>
            </w:r>
          </w:p>
        </w:tc>
        <w:tc>
          <w:tcPr>
            <w:tcW w:w="1503" w:type="dxa"/>
          </w:tcPr>
          <w:p w:rsidR="00FC307D" w:rsidRPr="00FD31E1" w:rsidRDefault="00FC307D" w:rsidP="00BF71D6">
            <w:pPr>
              <w:spacing w:line="247" w:lineRule="auto"/>
              <w:jc w:val="center"/>
              <w:rPr>
                <w:sz w:val="24"/>
                <w:szCs w:val="24"/>
              </w:rPr>
            </w:pPr>
            <w:r w:rsidRPr="00FD31E1">
              <w:rPr>
                <w:sz w:val="24"/>
                <w:szCs w:val="24"/>
              </w:rPr>
              <w:t>0,000627</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10 680</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29</w:t>
            </w:r>
          </w:p>
        </w:tc>
        <w:tc>
          <w:tcPr>
            <w:tcW w:w="4479" w:type="dxa"/>
          </w:tcPr>
          <w:p w:rsidR="00FC307D" w:rsidRPr="00FD31E1" w:rsidRDefault="00FC307D" w:rsidP="00BF71D6">
            <w:pPr>
              <w:spacing w:line="247" w:lineRule="auto"/>
              <w:jc w:val="center"/>
              <w:rPr>
                <w:sz w:val="24"/>
                <w:szCs w:val="24"/>
              </w:rPr>
            </w:pPr>
            <w:r w:rsidRPr="00FD31E1">
              <w:rPr>
                <w:sz w:val="24"/>
                <w:szCs w:val="24"/>
              </w:rPr>
              <w:t>Травматология и ортопедия</w:t>
            </w:r>
          </w:p>
        </w:tc>
        <w:tc>
          <w:tcPr>
            <w:tcW w:w="1644" w:type="dxa"/>
          </w:tcPr>
          <w:p w:rsidR="00FC307D" w:rsidRPr="00FD31E1" w:rsidRDefault="00FC307D" w:rsidP="00BF71D6">
            <w:pPr>
              <w:spacing w:line="247" w:lineRule="auto"/>
              <w:jc w:val="center"/>
              <w:rPr>
                <w:sz w:val="24"/>
                <w:szCs w:val="24"/>
              </w:rPr>
            </w:pPr>
            <w:r w:rsidRPr="00FD31E1">
              <w:rPr>
                <w:sz w:val="24"/>
                <w:szCs w:val="24"/>
              </w:rPr>
              <w:t>7 603</w:t>
            </w:r>
          </w:p>
        </w:tc>
        <w:tc>
          <w:tcPr>
            <w:tcW w:w="1503" w:type="dxa"/>
          </w:tcPr>
          <w:p w:rsidR="00FC307D" w:rsidRPr="00FD31E1" w:rsidRDefault="00FC307D" w:rsidP="00BF71D6">
            <w:pPr>
              <w:spacing w:line="247" w:lineRule="auto"/>
              <w:jc w:val="center"/>
              <w:rPr>
                <w:sz w:val="24"/>
                <w:szCs w:val="24"/>
              </w:rPr>
            </w:pPr>
            <w:r w:rsidRPr="00FD31E1">
              <w:rPr>
                <w:sz w:val="24"/>
                <w:szCs w:val="24"/>
              </w:rPr>
              <w:t>0,005934</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84 393</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30</w:t>
            </w:r>
          </w:p>
        </w:tc>
        <w:tc>
          <w:tcPr>
            <w:tcW w:w="4479" w:type="dxa"/>
          </w:tcPr>
          <w:p w:rsidR="00FC307D" w:rsidRPr="00FD31E1" w:rsidRDefault="00FC307D" w:rsidP="00BF71D6">
            <w:pPr>
              <w:spacing w:line="247" w:lineRule="auto"/>
              <w:jc w:val="center"/>
              <w:rPr>
                <w:sz w:val="24"/>
                <w:szCs w:val="24"/>
              </w:rPr>
            </w:pPr>
            <w:r w:rsidRPr="00FD31E1">
              <w:rPr>
                <w:sz w:val="24"/>
                <w:szCs w:val="24"/>
              </w:rPr>
              <w:t>Урология</w:t>
            </w:r>
          </w:p>
          <w:p w:rsidR="00FC307D" w:rsidRPr="00FD31E1" w:rsidRDefault="00FC307D" w:rsidP="00BF71D6">
            <w:pPr>
              <w:spacing w:line="247" w:lineRule="auto"/>
              <w:jc w:val="center"/>
              <w:rPr>
                <w:sz w:val="24"/>
                <w:szCs w:val="24"/>
              </w:rPr>
            </w:pPr>
            <w:r w:rsidRPr="00FD31E1">
              <w:rPr>
                <w:sz w:val="24"/>
                <w:szCs w:val="24"/>
              </w:rPr>
              <w:t>(детская урология-андрология)</w:t>
            </w:r>
          </w:p>
        </w:tc>
        <w:tc>
          <w:tcPr>
            <w:tcW w:w="1644" w:type="dxa"/>
          </w:tcPr>
          <w:p w:rsidR="00FC307D" w:rsidRPr="00FD31E1" w:rsidRDefault="00FC307D" w:rsidP="00BF71D6">
            <w:pPr>
              <w:spacing w:line="247" w:lineRule="auto"/>
              <w:jc w:val="center"/>
              <w:rPr>
                <w:sz w:val="24"/>
                <w:szCs w:val="24"/>
              </w:rPr>
            </w:pPr>
            <w:r w:rsidRPr="00FD31E1">
              <w:rPr>
                <w:sz w:val="24"/>
                <w:szCs w:val="24"/>
              </w:rPr>
              <w:t>7 376</w:t>
            </w:r>
          </w:p>
        </w:tc>
        <w:tc>
          <w:tcPr>
            <w:tcW w:w="1503" w:type="dxa"/>
          </w:tcPr>
          <w:p w:rsidR="00FC307D" w:rsidRPr="00FD31E1" w:rsidRDefault="00FC307D" w:rsidP="00BF71D6">
            <w:pPr>
              <w:spacing w:line="247" w:lineRule="auto"/>
              <w:jc w:val="center"/>
              <w:rPr>
                <w:sz w:val="24"/>
                <w:szCs w:val="24"/>
              </w:rPr>
            </w:pPr>
            <w:r w:rsidRPr="00FD31E1">
              <w:rPr>
                <w:sz w:val="24"/>
                <w:szCs w:val="24"/>
              </w:rPr>
              <w:t>0,005757</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65 647</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31</w:t>
            </w:r>
          </w:p>
        </w:tc>
        <w:tc>
          <w:tcPr>
            <w:tcW w:w="4479" w:type="dxa"/>
          </w:tcPr>
          <w:p w:rsidR="00FC307D" w:rsidRPr="00FD31E1" w:rsidRDefault="00FC307D" w:rsidP="00BF71D6">
            <w:pPr>
              <w:spacing w:line="247" w:lineRule="auto"/>
              <w:jc w:val="center"/>
              <w:rPr>
                <w:sz w:val="24"/>
                <w:szCs w:val="24"/>
              </w:rPr>
            </w:pPr>
            <w:r w:rsidRPr="00FD31E1">
              <w:rPr>
                <w:sz w:val="24"/>
                <w:szCs w:val="24"/>
              </w:rPr>
              <w:t>Хирургия</w:t>
            </w:r>
          </w:p>
        </w:tc>
        <w:tc>
          <w:tcPr>
            <w:tcW w:w="1644" w:type="dxa"/>
          </w:tcPr>
          <w:p w:rsidR="00FC307D" w:rsidRPr="00FD31E1" w:rsidRDefault="00FC307D" w:rsidP="00BF71D6">
            <w:pPr>
              <w:spacing w:line="247" w:lineRule="auto"/>
              <w:jc w:val="center"/>
              <w:rPr>
                <w:sz w:val="24"/>
                <w:szCs w:val="24"/>
              </w:rPr>
            </w:pPr>
            <w:r w:rsidRPr="00FD31E1">
              <w:rPr>
                <w:sz w:val="24"/>
                <w:szCs w:val="24"/>
              </w:rPr>
              <w:t>17 634</w:t>
            </w:r>
          </w:p>
        </w:tc>
        <w:tc>
          <w:tcPr>
            <w:tcW w:w="1503" w:type="dxa"/>
          </w:tcPr>
          <w:p w:rsidR="00FC307D" w:rsidRPr="00FD31E1" w:rsidRDefault="00FC307D" w:rsidP="00BF71D6">
            <w:pPr>
              <w:spacing w:line="247" w:lineRule="auto"/>
              <w:jc w:val="center"/>
              <w:rPr>
                <w:sz w:val="24"/>
                <w:szCs w:val="24"/>
              </w:rPr>
            </w:pPr>
            <w:r w:rsidRPr="00FD31E1">
              <w:rPr>
                <w:sz w:val="24"/>
                <w:szCs w:val="24"/>
              </w:rPr>
              <w:t>0,013763</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156 943</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32</w:t>
            </w:r>
          </w:p>
        </w:tc>
        <w:tc>
          <w:tcPr>
            <w:tcW w:w="4479" w:type="dxa"/>
          </w:tcPr>
          <w:p w:rsidR="00FC307D" w:rsidRPr="00FD31E1" w:rsidRDefault="00FC307D" w:rsidP="00BF71D6">
            <w:pPr>
              <w:spacing w:line="247" w:lineRule="auto"/>
              <w:jc w:val="center"/>
              <w:rPr>
                <w:sz w:val="24"/>
                <w:szCs w:val="24"/>
              </w:rPr>
            </w:pPr>
            <w:r w:rsidRPr="00FD31E1">
              <w:rPr>
                <w:sz w:val="24"/>
                <w:szCs w:val="24"/>
              </w:rPr>
              <w:t>Хирургия абдоминальная</w:t>
            </w:r>
          </w:p>
        </w:tc>
        <w:tc>
          <w:tcPr>
            <w:tcW w:w="1644" w:type="dxa"/>
          </w:tcPr>
          <w:p w:rsidR="00FC307D" w:rsidRPr="00FD31E1" w:rsidRDefault="00FC307D" w:rsidP="00BF71D6">
            <w:pPr>
              <w:spacing w:line="247" w:lineRule="auto"/>
              <w:jc w:val="center"/>
              <w:rPr>
                <w:sz w:val="24"/>
                <w:szCs w:val="24"/>
              </w:rPr>
            </w:pPr>
            <w:r w:rsidRPr="00FD31E1">
              <w:rPr>
                <w:sz w:val="24"/>
                <w:szCs w:val="24"/>
              </w:rPr>
              <w:t>6 125</w:t>
            </w:r>
          </w:p>
        </w:tc>
        <w:tc>
          <w:tcPr>
            <w:tcW w:w="1503" w:type="dxa"/>
          </w:tcPr>
          <w:p w:rsidR="00FC307D" w:rsidRPr="00FD31E1" w:rsidRDefault="00FC307D" w:rsidP="00BF71D6">
            <w:pPr>
              <w:spacing w:line="247" w:lineRule="auto"/>
              <w:jc w:val="center"/>
              <w:rPr>
                <w:sz w:val="24"/>
                <w:szCs w:val="24"/>
              </w:rPr>
            </w:pPr>
            <w:r w:rsidRPr="00FD31E1">
              <w:rPr>
                <w:sz w:val="24"/>
                <w:szCs w:val="24"/>
              </w:rPr>
              <w:t>0,004780</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54 513</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33</w:t>
            </w:r>
          </w:p>
        </w:tc>
        <w:tc>
          <w:tcPr>
            <w:tcW w:w="4479" w:type="dxa"/>
          </w:tcPr>
          <w:p w:rsidR="00FC307D" w:rsidRPr="00FD31E1" w:rsidRDefault="00FC307D" w:rsidP="00BF71D6">
            <w:pPr>
              <w:spacing w:line="247" w:lineRule="auto"/>
              <w:jc w:val="center"/>
              <w:rPr>
                <w:sz w:val="24"/>
                <w:szCs w:val="24"/>
              </w:rPr>
            </w:pPr>
            <w:r w:rsidRPr="00FD31E1">
              <w:rPr>
                <w:sz w:val="24"/>
                <w:szCs w:val="24"/>
              </w:rPr>
              <w:t>Хирургия (комбустиология)</w:t>
            </w:r>
          </w:p>
        </w:tc>
        <w:tc>
          <w:tcPr>
            <w:tcW w:w="1644" w:type="dxa"/>
          </w:tcPr>
          <w:p w:rsidR="00FC307D" w:rsidRPr="00FD31E1" w:rsidRDefault="00FC307D" w:rsidP="00BF71D6">
            <w:pPr>
              <w:spacing w:line="247" w:lineRule="auto"/>
              <w:jc w:val="center"/>
              <w:rPr>
                <w:sz w:val="24"/>
                <w:szCs w:val="24"/>
              </w:rPr>
            </w:pPr>
            <w:r w:rsidRPr="00FD31E1">
              <w:rPr>
                <w:sz w:val="24"/>
                <w:szCs w:val="24"/>
              </w:rPr>
              <w:t>436</w:t>
            </w:r>
          </w:p>
        </w:tc>
        <w:tc>
          <w:tcPr>
            <w:tcW w:w="1503" w:type="dxa"/>
          </w:tcPr>
          <w:p w:rsidR="00FC307D" w:rsidRPr="00FD31E1" w:rsidRDefault="00FC307D" w:rsidP="00BF71D6">
            <w:pPr>
              <w:spacing w:line="247" w:lineRule="auto"/>
              <w:jc w:val="center"/>
              <w:rPr>
                <w:sz w:val="24"/>
                <w:szCs w:val="24"/>
              </w:rPr>
            </w:pPr>
            <w:r w:rsidRPr="00FD31E1">
              <w:rPr>
                <w:sz w:val="24"/>
                <w:szCs w:val="24"/>
              </w:rPr>
              <w:t>0,000340</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5 887</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34</w:t>
            </w:r>
          </w:p>
        </w:tc>
        <w:tc>
          <w:tcPr>
            <w:tcW w:w="4479" w:type="dxa"/>
          </w:tcPr>
          <w:p w:rsidR="00FC307D" w:rsidRPr="00FD31E1" w:rsidRDefault="00FC307D" w:rsidP="00BF71D6">
            <w:pPr>
              <w:spacing w:line="247" w:lineRule="auto"/>
              <w:jc w:val="center"/>
              <w:rPr>
                <w:sz w:val="24"/>
                <w:szCs w:val="24"/>
              </w:rPr>
            </w:pPr>
            <w:r w:rsidRPr="00FD31E1">
              <w:rPr>
                <w:sz w:val="24"/>
                <w:szCs w:val="24"/>
              </w:rPr>
              <w:t xml:space="preserve">Челюстно-лицевая хирургия, </w:t>
            </w:r>
            <w:r w:rsidR="00BF71D6" w:rsidRPr="00FD31E1">
              <w:rPr>
                <w:sz w:val="24"/>
                <w:szCs w:val="24"/>
              </w:rPr>
              <w:br/>
            </w:r>
            <w:r w:rsidRPr="00FD31E1">
              <w:rPr>
                <w:sz w:val="24"/>
                <w:szCs w:val="24"/>
              </w:rPr>
              <w:t>стоматология</w:t>
            </w:r>
          </w:p>
        </w:tc>
        <w:tc>
          <w:tcPr>
            <w:tcW w:w="1644" w:type="dxa"/>
          </w:tcPr>
          <w:p w:rsidR="00FC307D" w:rsidRPr="00FD31E1" w:rsidRDefault="00FC307D" w:rsidP="00BF71D6">
            <w:pPr>
              <w:spacing w:line="247" w:lineRule="auto"/>
              <w:jc w:val="center"/>
              <w:rPr>
                <w:sz w:val="24"/>
                <w:szCs w:val="24"/>
              </w:rPr>
            </w:pPr>
            <w:r w:rsidRPr="00FD31E1">
              <w:rPr>
                <w:sz w:val="24"/>
                <w:szCs w:val="24"/>
              </w:rPr>
              <w:t>1 067</w:t>
            </w:r>
          </w:p>
        </w:tc>
        <w:tc>
          <w:tcPr>
            <w:tcW w:w="1503" w:type="dxa"/>
          </w:tcPr>
          <w:p w:rsidR="00FC307D" w:rsidRPr="00FD31E1" w:rsidRDefault="00FC307D" w:rsidP="00BF71D6">
            <w:pPr>
              <w:spacing w:line="247" w:lineRule="auto"/>
              <w:jc w:val="center"/>
              <w:rPr>
                <w:sz w:val="24"/>
                <w:szCs w:val="24"/>
              </w:rPr>
            </w:pPr>
            <w:r w:rsidRPr="00FD31E1">
              <w:rPr>
                <w:sz w:val="24"/>
                <w:szCs w:val="24"/>
              </w:rPr>
              <w:t>0,000833</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8 216</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35</w:t>
            </w:r>
          </w:p>
        </w:tc>
        <w:tc>
          <w:tcPr>
            <w:tcW w:w="4479" w:type="dxa"/>
          </w:tcPr>
          <w:p w:rsidR="00FC307D" w:rsidRPr="00FD31E1" w:rsidRDefault="00FC307D" w:rsidP="00BF71D6">
            <w:pPr>
              <w:spacing w:line="247" w:lineRule="auto"/>
              <w:jc w:val="center"/>
              <w:rPr>
                <w:sz w:val="24"/>
                <w:szCs w:val="24"/>
              </w:rPr>
            </w:pPr>
            <w:r w:rsidRPr="00FD31E1">
              <w:rPr>
                <w:sz w:val="24"/>
                <w:szCs w:val="24"/>
              </w:rPr>
              <w:t>Эндокринология</w:t>
            </w:r>
          </w:p>
        </w:tc>
        <w:tc>
          <w:tcPr>
            <w:tcW w:w="1644" w:type="dxa"/>
          </w:tcPr>
          <w:p w:rsidR="00FC307D" w:rsidRPr="00FD31E1" w:rsidRDefault="00FC307D" w:rsidP="00BF71D6">
            <w:pPr>
              <w:spacing w:line="247" w:lineRule="auto"/>
              <w:jc w:val="center"/>
              <w:rPr>
                <w:sz w:val="24"/>
                <w:szCs w:val="24"/>
              </w:rPr>
            </w:pPr>
            <w:r w:rsidRPr="00FD31E1">
              <w:rPr>
                <w:sz w:val="24"/>
                <w:szCs w:val="24"/>
              </w:rPr>
              <w:t>2 373</w:t>
            </w:r>
          </w:p>
        </w:tc>
        <w:tc>
          <w:tcPr>
            <w:tcW w:w="1503" w:type="dxa"/>
          </w:tcPr>
          <w:p w:rsidR="00FC307D" w:rsidRPr="00FD31E1" w:rsidRDefault="00FC307D" w:rsidP="00BF71D6">
            <w:pPr>
              <w:spacing w:line="247" w:lineRule="auto"/>
              <w:jc w:val="center"/>
              <w:rPr>
                <w:sz w:val="24"/>
                <w:szCs w:val="24"/>
              </w:rPr>
            </w:pPr>
            <w:r w:rsidRPr="00FD31E1">
              <w:rPr>
                <w:sz w:val="24"/>
                <w:szCs w:val="24"/>
              </w:rPr>
              <w:t>0,001852</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27 526</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36</w:t>
            </w:r>
          </w:p>
        </w:tc>
        <w:tc>
          <w:tcPr>
            <w:tcW w:w="4479" w:type="dxa"/>
          </w:tcPr>
          <w:p w:rsidR="00FC307D" w:rsidRPr="00FD31E1" w:rsidRDefault="00FC307D" w:rsidP="00BF71D6">
            <w:pPr>
              <w:spacing w:line="247" w:lineRule="auto"/>
              <w:jc w:val="center"/>
              <w:rPr>
                <w:sz w:val="24"/>
                <w:szCs w:val="24"/>
              </w:rPr>
            </w:pPr>
            <w:r w:rsidRPr="00FD31E1">
              <w:rPr>
                <w:sz w:val="24"/>
                <w:szCs w:val="24"/>
              </w:rPr>
              <w:t>Итого в рамках</w:t>
            </w:r>
          </w:p>
          <w:p w:rsidR="00FC307D" w:rsidRPr="00FD31E1" w:rsidRDefault="00FC307D" w:rsidP="00BF71D6">
            <w:pPr>
              <w:spacing w:line="247" w:lineRule="auto"/>
              <w:jc w:val="center"/>
              <w:rPr>
                <w:sz w:val="24"/>
                <w:szCs w:val="24"/>
              </w:rPr>
            </w:pPr>
            <w:r w:rsidRPr="00FD31E1">
              <w:rPr>
                <w:sz w:val="24"/>
                <w:szCs w:val="24"/>
              </w:rPr>
              <w:t>базовой Программы ОМС</w:t>
            </w:r>
          </w:p>
        </w:tc>
        <w:tc>
          <w:tcPr>
            <w:tcW w:w="1644" w:type="dxa"/>
          </w:tcPr>
          <w:p w:rsidR="00FC307D" w:rsidRPr="00FD31E1" w:rsidRDefault="00FC307D" w:rsidP="00BF71D6">
            <w:pPr>
              <w:spacing w:line="247" w:lineRule="auto"/>
              <w:jc w:val="center"/>
              <w:rPr>
                <w:sz w:val="24"/>
                <w:szCs w:val="24"/>
              </w:rPr>
            </w:pPr>
            <w:r w:rsidRPr="00FD31E1">
              <w:rPr>
                <w:sz w:val="24"/>
                <w:szCs w:val="24"/>
              </w:rPr>
              <w:t>212 169</w:t>
            </w:r>
          </w:p>
        </w:tc>
        <w:tc>
          <w:tcPr>
            <w:tcW w:w="1503" w:type="dxa"/>
          </w:tcPr>
          <w:p w:rsidR="00FC307D" w:rsidRPr="00FD31E1" w:rsidRDefault="00FC307D" w:rsidP="00BF71D6">
            <w:pPr>
              <w:spacing w:line="247" w:lineRule="auto"/>
              <w:jc w:val="center"/>
              <w:rPr>
                <w:sz w:val="24"/>
                <w:szCs w:val="24"/>
              </w:rPr>
            </w:pPr>
            <w:r w:rsidRPr="00FD31E1">
              <w:rPr>
                <w:sz w:val="24"/>
                <w:szCs w:val="24"/>
              </w:rPr>
              <w:t>0,165592</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2 029 817</w:t>
            </w:r>
          </w:p>
        </w:tc>
      </w:tr>
      <w:tr w:rsidR="00FC307D" w:rsidRPr="00FD31E1" w:rsidTr="00BF71D6">
        <w:trPr>
          <w:jc w:val="center"/>
        </w:trPr>
        <w:tc>
          <w:tcPr>
            <w:tcW w:w="629" w:type="dxa"/>
          </w:tcPr>
          <w:p w:rsidR="00FC307D" w:rsidRPr="00FD31E1" w:rsidRDefault="00FC307D" w:rsidP="00BF71D6">
            <w:pPr>
              <w:jc w:val="center"/>
              <w:rPr>
                <w:sz w:val="24"/>
                <w:szCs w:val="24"/>
              </w:rPr>
            </w:pPr>
          </w:p>
        </w:tc>
        <w:tc>
          <w:tcPr>
            <w:tcW w:w="4479" w:type="dxa"/>
          </w:tcPr>
          <w:p w:rsidR="00FC307D" w:rsidRPr="00FD31E1" w:rsidRDefault="00FC307D" w:rsidP="00BF71D6">
            <w:pPr>
              <w:spacing w:line="247" w:lineRule="auto"/>
              <w:jc w:val="center"/>
              <w:rPr>
                <w:sz w:val="24"/>
                <w:szCs w:val="24"/>
              </w:rPr>
            </w:pPr>
            <w:r w:rsidRPr="00FD31E1">
              <w:rPr>
                <w:sz w:val="24"/>
                <w:szCs w:val="24"/>
              </w:rPr>
              <w:t xml:space="preserve">Норматив объемов предоставления медицинской помощи в расчете на одно застрахованное по ОМС лицо </w:t>
            </w:r>
            <w:r w:rsidR="00226F9D" w:rsidRPr="00FD31E1">
              <w:rPr>
                <w:sz w:val="24"/>
                <w:szCs w:val="24"/>
              </w:rPr>
              <w:br/>
            </w:r>
            <w:r w:rsidRPr="00FD31E1">
              <w:rPr>
                <w:sz w:val="24"/>
                <w:szCs w:val="24"/>
              </w:rPr>
              <w:t>по Программе ОМС</w:t>
            </w:r>
          </w:p>
        </w:tc>
        <w:tc>
          <w:tcPr>
            <w:tcW w:w="1644" w:type="dxa"/>
          </w:tcPr>
          <w:p w:rsidR="00FC307D" w:rsidRPr="00FD31E1" w:rsidRDefault="00FC307D" w:rsidP="00BF71D6">
            <w:pPr>
              <w:spacing w:line="247" w:lineRule="auto"/>
              <w:jc w:val="center"/>
              <w:rPr>
                <w:sz w:val="24"/>
                <w:szCs w:val="24"/>
              </w:rPr>
            </w:pPr>
            <w:r w:rsidRPr="00FD31E1">
              <w:rPr>
                <w:sz w:val="24"/>
                <w:szCs w:val="24"/>
              </w:rPr>
              <w:t>-</w:t>
            </w:r>
          </w:p>
        </w:tc>
        <w:tc>
          <w:tcPr>
            <w:tcW w:w="1503" w:type="dxa"/>
          </w:tcPr>
          <w:p w:rsidR="00FC307D" w:rsidRPr="00FD31E1" w:rsidRDefault="00FC307D" w:rsidP="00BF71D6">
            <w:pPr>
              <w:spacing w:line="247" w:lineRule="auto"/>
              <w:jc w:val="center"/>
              <w:rPr>
                <w:sz w:val="24"/>
                <w:szCs w:val="24"/>
              </w:rPr>
            </w:pPr>
            <w:r w:rsidRPr="00FD31E1">
              <w:rPr>
                <w:sz w:val="24"/>
                <w:szCs w:val="24"/>
              </w:rPr>
              <w:t>0,165592</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1,58421</w:t>
            </w:r>
          </w:p>
        </w:tc>
      </w:tr>
    </w:tbl>
    <w:p w:rsidR="00FC307D" w:rsidRPr="00FD31E1" w:rsidRDefault="00FC307D" w:rsidP="00FC307D">
      <w:pPr>
        <w:pStyle w:val="ConsPlusNormal"/>
        <w:spacing w:line="223" w:lineRule="auto"/>
        <w:ind w:firstLine="539"/>
        <w:jc w:val="both"/>
        <w:rPr>
          <w:rFonts w:ascii="Times New Roman" w:hAnsi="Times New Roman" w:cs="Times New Roman"/>
          <w:sz w:val="10"/>
          <w:szCs w:val="10"/>
        </w:rPr>
      </w:pPr>
      <w:bookmarkStart w:id="3" w:name="P785"/>
      <w:bookmarkEnd w:id="3"/>
    </w:p>
    <w:p w:rsidR="00FC307D" w:rsidRPr="00FD31E1" w:rsidRDefault="00FC307D" w:rsidP="00764DD9">
      <w:pPr>
        <w:pStyle w:val="ConsPlusNormal"/>
        <w:spacing w:line="257" w:lineRule="auto"/>
        <w:ind w:firstLine="709"/>
        <w:jc w:val="both"/>
        <w:rPr>
          <w:rFonts w:ascii="Times New Roman" w:hAnsi="Times New Roman" w:cs="Times New Roman"/>
        </w:rPr>
      </w:pPr>
      <w:bookmarkStart w:id="4" w:name="P779"/>
      <w:bookmarkEnd w:id="4"/>
      <w:r w:rsidRPr="00FD31E1">
        <w:rPr>
          <w:rFonts w:ascii="Times New Roman" w:hAnsi="Times New Roman" w:cs="Times New Roman"/>
        </w:rPr>
        <w:t>&lt;*&gt;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N 326-ФЗ "Об обязательном медицинском страховании в Российской Федерации" (с последующими изменениями).</w:t>
      </w:r>
    </w:p>
    <w:p w:rsidR="00FC307D" w:rsidRPr="00FD31E1" w:rsidRDefault="00FC307D" w:rsidP="00764DD9">
      <w:pPr>
        <w:pStyle w:val="ConsPlusNormal"/>
        <w:spacing w:line="257" w:lineRule="auto"/>
        <w:ind w:firstLine="709"/>
        <w:jc w:val="both"/>
        <w:rPr>
          <w:rFonts w:ascii="Times New Roman" w:hAnsi="Times New Roman" w:cs="Times New Roman"/>
        </w:rPr>
      </w:pPr>
      <w:r w:rsidRPr="00FD31E1">
        <w:rPr>
          <w:rFonts w:ascii="Times New Roman" w:hAnsi="Times New Roman" w:cs="Times New Roman"/>
        </w:rPr>
        <w:t>В соответствии с требованиями части 10 статьи 36 Федерального закона от 29.11.2010 N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FC307D" w:rsidRPr="00FD31E1" w:rsidRDefault="00FC307D" w:rsidP="00FC307D">
      <w:pPr>
        <w:pStyle w:val="ConsPlusNormal"/>
        <w:jc w:val="both"/>
        <w:rPr>
          <w:rFonts w:ascii="Times New Roman" w:hAnsi="Times New Roman" w:cs="Times New Roman"/>
        </w:rPr>
      </w:pPr>
    </w:p>
    <w:p w:rsidR="00FC307D" w:rsidRPr="00FD31E1" w:rsidRDefault="00FC307D" w:rsidP="00F87A10">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2.3.5.2. Объемы медицинской помощи, предоставляемой в условиях дневных стационаров всех типов по Программе ОМС на 2021 год. &lt;*&gt;</w:t>
      </w:r>
    </w:p>
    <w:p w:rsidR="00FC307D" w:rsidRPr="00FD31E1" w:rsidRDefault="00FC307D" w:rsidP="00F87A10">
      <w:pPr>
        <w:pStyle w:val="ConsPlusNormal"/>
        <w:spacing w:line="228" w:lineRule="auto"/>
        <w:ind w:firstLine="709"/>
        <w:jc w:val="both"/>
        <w:rPr>
          <w:rFonts w:ascii="Times New Roman" w:hAnsi="Times New Roman" w:cs="Times New Roman"/>
          <w:sz w:val="10"/>
          <w:szCs w:val="10"/>
        </w:rPr>
      </w:pPr>
    </w:p>
    <w:tbl>
      <w:tblPr>
        <w:tblW w:w="9669" w:type="dxa"/>
        <w:tblInd w:w="140" w:type="dxa"/>
        <w:tblLayout w:type="fixed"/>
        <w:tblCellMar>
          <w:left w:w="28" w:type="dxa"/>
          <w:right w:w="28" w:type="dxa"/>
        </w:tblCellMar>
        <w:tblLook w:val="04A0" w:firstRow="1" w:lastRow="0" w:firstColumn="1" w:lastColumn="0" w:noHBand="0" w:noVBand="1"/>
      </w:tblPr>
      <w:tblGrid>
        <w:gridCol w:w="639"/>
        <w:gridCol w:w="4318"/>
        <w:gridCol w:w="1458"/>
        <w:gridCol w:w="1695"/>
        <w:gridCol w:w="1559"/>
      </w:tblGrid>
      <w:tr w:rsidR="00FC307D" w:rsidRPr="00FD31E1" w:rsidTr="00B339C9">
        <w:trPr>
          <w:trHeight w:val="330"/>
        </w:trPr>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FC307D" w:rsidRPr="00FD31E1" w:rsidRDefault="00FC307D" w:rsidP="00F87A10">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 п/п</w:t>
            </w:r>
          </w:p>
        </w:tc>
        <w:tc>
          <w:tcPr>
            <w:tcW w:w="4318"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Наименование профилей коек</w:t>
            </w:r>
          </w:p>
        </w:tc>
        <w:tc>
          <w:tcPr>
            <w:tcW w:w="1458"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pStyle w:val="ConsPlusNormal"/>
              <w:spacing w:line="216" w:lineRule="auto"/>
              <w:ind w:hanging="28"/>
              <w:jc w:val="center"/>
              <w:rPr>
                <w:rFonts w:ascii="Times New Roman" w:hAnsi="Times New Roman" w:cs="Times New Roman"/>
                <w:sz w:val="24"/>
                <w:szCs w:val="24"/>
              </w:rPr>
            </w:pPr>
            <w:r w:rsidRPr="00FD31E1">
              <w:rPr>
                <w:rFonts w:ascii="Times New Roman" w:hAnsi="Times New Roman" w:cs="Times New Roman"/>
                <w:sz w:val="24"/>
                <w:szCs w:val="24"/>
              </w:rPr>
              <w:t>Количество случаев лечения</w:t>
            </w:r>
          </w:p>
        </w:tc>
        <w:tc>
          <w:tcPr>
            <w:tcW w:w="1695"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pStyle w:val="ConsPlusNormal"/>
              <w:spacing w:line="216" w:lineRule="auto"/>
              <w:ind w:left="-18" w:right="-28"/>
              <w:jc w:val="center"/>
              <w:rPr>
                <w:rFonts w:ascii="Times New Roman" w:hAnsi="Times New Roman" w:cs="Times New Roman"/>
                <w:sz w:val="24"/>
                <w:szCs w:val="24"/>
              </w:rPr>
            </w:pPr>
            <w:r w:rsidRPr="00FD31E1">
              <w:rPr>
                <w:rFonts w:ascii="Times New Roman" w:hAnsi="Times New Roman" w:cs="Times New Roman"/>
                <w:sz w:val="24"/>
                <w:szCs w:val="24"/>
              </w:rPr>
              <w:t>Количество случаев лечения на одно застрахованное лицо</w:t>
            </w:r>
          </w:p>
        </w:tc>
        <w:tc>
          <w:tcPr>
            <w:tcW w:w="1559"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Количество пациенто-дней</w:t>
            </w:r>
          </w:p>
        </w:tc>
      </w:tr>
    </w:tbl>
    <w:p w:rsidR="00FC307D" w:rsidRPr="00FD31E1" w:rsidRDefault="00FC307D" w:rsidP="00F87A10">
      <w:pPr>
        <w:spacing w:line="228" w:lineRule="auto"/>
        <w:rPr>
          <w:sz w:val="2"/>
          <w:szCs w:val="2"/>
        </w:rPr>
      </w:pPr>
    </w:p>
    <w:tbl>
      <w:tblPr>
        <w:tblW w:w="9664" w:type="dxa"/>
        <w:tblInd w:w="113" w:type="dxa"/>
        <w:tblCellMar>
          <w:left w:w="0" w:type="dxa"/>
          <w:right w:w="0" w:type="dxa"/>
        </w:tblCellMar>
        <w:tblLook w:val="04A0" w:firstRow="1" w:lastRow="0" w:firstColumn="1" w:lastColumn="0" w:noHBand="0" w:noVBand="1"/>
      </w:tblPr>
      <w:tblGrid>
        <w:gridCol w:w="636"/>
        <w:gridCol w:w="4321"/>
        <w:gridCol w:w="1457"/>
        <w:gridCol w:w="1700"/>
        <w:gridCol w:w="1550"/>
      </w:tblGrid>
      <w:tr w:rsidR="00FC307D" w:rsidRPr="00FD31E1" w:rsidTr="00B339C9">
        <w:trPr>
          <w:tblHeader/>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FC307D" w:rsidRPr="00FD31E1" w:rsidRDefault="00FC307D" w:rsidP="00F87A10">
            <w:pPr>
              <w:spacing w:line="228" w:lineRule="auto"/>
              <w:jc w:val="center"/>
              <w:rPr>
                <w:sz w:val="24"/>
                <w:szCs w:val="24"/>
              </w:rPr>
            </w:pPr>
            <w:bookmarkStart w:id="5" w:name="P904"/>
            <w:bookmarkEnd w:id="5"/>
            <w:r w:rsidRPr="00FD31E1">
              <w:rPr>
                <w:sz w:val="24"/>
                <w:szCs w:val="24"/>
              </w:rPr>
              <w:t>1</w:t>
            </w:r>
          </w:p>
        </w:tc>
        <w:tc>
          <w:tcPr>
            <w:tcW w:w="4321"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autoSpaceDE w:val="0"/>
              <w:autoSpaceDN w:val="0"/>
              <w:adjustRightInd w:val="0"/>
              <w:spacing w:line="228" w:lineRule="auto"/>
              <w:jc w:val="center"/>
              <w:rPr>
                <w:sz w:val="24"/>
                <w:szCs w:val="24"/>
              </w:rPr>
            </w:pPr>
            <w:r w:rsidRPr="00FD31E1">
              <w:rPr>
                <w:sz w:val="24"/>
                <w:szCs w:val="24"/>
              </w:rPr>
              <w:t>2</w:t>
            </w:r>
          </w:p>
        </w:tc>
        <w:tc>
          <w:tcPr>
            <w:tcW w:w="1457"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autoSpaceDE w:val="0"/>
              <w:autoSpaceDN w:val="0"/>
              <w:adjustRightInd w:val="0"/>
              <w:spacing w:line="228" w:lineRule="auto"/>
              <w:ind w:hanging="38"/>
              <w:jc w:val="center"/>
              <w:rPr>
                <w:sz w:val="24"/>
                <w:szCs w:val="24"/>
              </w:rPr>
            </w:pPr>
            <w:r w:rsidRPr="00FD31E1">
              <w:rPr>
                <w:sz w:val="24"/>
                <w:szCs w:val="24"/>
              </w:rPr>
              <w:t>3</w:t>
            </w:r>
          </w:p>
        </w:tc>
        <w:tc>
          <w:tcPr>
            <w:tcW w:w="1700"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autoSpaceDE w:val="0"/>
              <w:autoSpaceDN w:val="0"/>
              <w:adjustRightInd w:val="0"/>
              <w:spacing w:line="228" w:lineRule="auto"/>
              <w:jc w:val="center"/>
              <w:rPr>
                <w:sz w:val="24"/>
                <w:szCs w:val="24"/>
              </w:rPr>
            </w:pPr>
            <w:r w:rsidRPr="00FD31E1">
              <w:rPr>
                <w:sz w:val="24"/>
                <w:szCs w:val="24"/>
              </w:rPr>
              <w:t>4</w:t>
            </w:r>
          </w:p>
        </w:tc>
        <w:tc>
          <w:tcPr>
            <w:tcW w:w="1550"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autoSpaceDE w:val="0"/>
              <w:autoSpaceDN w:val="0"/>
              <w:adjustRightInd w:val="0"/>
              <w:spacing w:line="228" w:lineRule="auto"/>
              <w:ind w:firstLine="14"/>
              <w:jc w:val="center"/>
              <w:rPr>
                <w:sz w:val="24"/>
                <w:szCs w:val="24"/>
              </w:rPr>
            </w:pPr>
            <w:r w:rsidRPr="00FD31E1">
              <w:rPr>
                <w:sz w:val="24"/>
                <w:szCs w:val="24"/>
              </w:rPr>
              <w:t>5</w:t>
            </w:r>
          </w:p>
        </w:tc>
      </w:tr>
      <w:tr w:rsidR="00FC307D" w:rsidRPr="00FD31E1" w:rsidTr="00B339C9">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w:t>
            </w:r>
          </w:p>
        </w:tc>
        <w:tc>
          <w:tcPr>
            <w:tcW w:w="4321" w:type="dxa"/>
            <w:tcBorders>
              <w:top w:val="single" w:sz="4" w:space="0" w:color="auto"/>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Гинекологические</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5 975</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0,004663</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51 385</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2</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Гинекологические для вспомогательных репродуктивных технологий</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577</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0,000450</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16 156</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3</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Гематологические</w:t>
            </w:r>
          </w:p>
          <w:p w:rsidR="00FC307D" w:rsidRPr="00FD31E1" w:rsidRDefault="00FC307D" w:rsidP="00F87A10">
            <w:pPr>
              <w:spacing w:line="228" w:lineRule="auto"/>
              <w:jc w:val="center"/>
              <w:rPr>
                <w:sz w:val="24"/>
                <w:szCs w:val="24"/>
              </w:rPr>
            </w:pPr>
            <w:r w:rsidRPr="00FD31E1">
              <w:rPr>
                <w:sz w:val="24"/>
                <w:szCs w:val="24"/>
              </w:rPr>
              <w:t>для случаев лекарственной терапии при злокачественных новообразованиях лимфоидной и кроветворной тканей (взрослые)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228</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0,000178</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1 961</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4</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Дерматологические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353</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0,000276</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3 036</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5</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Инфекционные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1 385</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0,001081</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11 911</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6</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Кардиологические, ревматологические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1 849</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0,001443</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15 901</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7</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Реабилитационные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370</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0,000289</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3 182</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8</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Неврологические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12 210</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0,009530</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105 006</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9</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Нейрохирургические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40</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0,000031</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344</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10</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 xml:space="preserve">Нефрологические, в том числе </w:t>
            </w:r>
            <w:r w:rsidRPr="00FD31E1">
              <w:rPr>
                <w:sz w:val="24"/>
                <w:szCs w:val="24"/>
              </w:rPr>
              <w:br/>
              <w:t>для проведения ЗПТ&lt;**&gt;</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1 133</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0,000884</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31 615</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11</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Онкологические, радиологические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9 948</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0,007764</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85 553</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tcPr>
          <w:p w:rsidR="00FC307D" w:rsidRPr="00FD31E1" w:rsidRDefault="00FC307D" w:rsidP="00F87A10">
            <w:pPr>
              <w:spacing w:line="228" w:lineRule="auto"/>
              <w:jc w:val="center"/>
              <w:rPr>
                <w:sz w:val="24"/>
                <w:szCs w:val="24"/>
              </w:rPr>
            </w:pPr>
            <w:r w:rsidRPr="00FD31E1">
              <w:rPr>
                <w:sz w:val="24"/>
                <w:szCs w:val="24"/>
              </w:rPr>
              <w:t>11.1</w:t>
            </w:r>
          </w:p>
        </w:tc>
        <w:tc>
          <w:tcPr>
            <w:tcW w:w="4321" w:type="dxa"/>
            <w:tcBorders>
              <w:top w:val="nil"/>
              <w:left w:val="nil"/>
              <w:bottom w:val="single" w:sz="4" w:space="0" w:color="auto"/>
              <w:right w:val="single" w:sz="4" w:space="0" w:color="auto"/>
            </w:tcBorders>
            <w:shd w:val="clear" w:color="auto" w:fill="auto"/>
          </w:tcPr>
          <w:p w:rsidR="00FC307D" w:rsidRPr="00FD31E1" w:rsidRDefault="00FC307D" w:rsidP="00F87A10">
            <w:pPr>
              <w:spacing w:line="228" w:lineRule="auto"/>
              <w:jc w:val="center"/>
              <w:rPr>
                <w:sz w:val="24"/>
                <w:szCs w:val="24"/>
              </w:rPr>
            </w:pPr>
            <w:r w:rsidRPr="00FD31E1">
              <w:rPr>
                <w:sz w:val="24"/>
                <w:szCs w:val="24"/>
              </w:rPr>
              <w:t xml:space="preserve">из них для случаев лечения пациентов </w:t>
            </w:r>
            <w:r w:rsidR="00360C5E">
              <w:rPr>
                <w:sz w:val="24"/>
                <w:szCs w:val="24"/>
              </w:rPr>
              <w:br/>
            </w:r>
            <w:r w:rsidRPr="00FD31E1">
              <w:rPr>
                <w:sz w:val="24"/>
                <w:szCs w:val="24"/>
              </w:rPr>
              <w:t>со злокачественными новообразованиями</w:t>
            </w:r>
          </w:p>
          <w:p w:rsidR="00FC307D" w:rsidRPr="00FD31E1" w:rsidRDefault="00FC307D" w:rsidP="00F87A10">
            <w:pPr>
              <w:spacing w:line="228" w:lineRule="auto"/>
              <w:jc w:val="center"/>
              <w:rPr>
                <w:sz w:val="24"/>
                <w:szCs w:val="24"/>
              </w:rPr>
            </w:pPr>
            <w:r w:rsidRPr="00FD31E1">
              <w:rPr>
                <w:sz w:val="24"/>
                <w:szCs w:val="24"/>
              </w:rPr>
              <w:t>(кроме заболеваний лимфоидной и кроветворной тканей)</w:t>
            </w:r>
          </w:p>
          <w:p w:rsidR="00FC307D" w:rsidRPr="00FD31E1" w:rsidRDefault="00FC307D" w:rsidP="00F87A10">
            <w:pPr>
              <w:spacing w:line="228" w:lineRule="auto"/>
              <w:jc w:val="center"/>
              <w:rPr>
                <w:sz w:val="24"/>
                <w:szCs w:val="24"/>
              </w:rPr>
            </w:pPr>
            <w:r w:rsidRPr="00FD31E1">
              <w:rPr>
                <w:sz w:val="24"/>
                <w:szCs w:val="24"/>
              </w:rPr>
              <w:t xml:space="preserve">(С00-С80, С97, </w:t>
            </w:r>
            <w:r w:rsidRPr="00FD31E1">
              <w:rPr>
                <w:sz w:val="24"/>
                <w:szCs w:val="24"/>
                <w:lang w:val="en-US"/>
              </w:rPr>
              <w:t>D</w:t>
            </w:r>
            <w:r w:rsidRPr="00FD31E1">
              <w:rPr>
                <w:sz w:val="24"/>
                <w:szCs w:val="24"/>
              </w:rPr>
              <w:t>00-</w:t>
            </w:r>
            <w:r w:rsidRPr="00FD31E1">
              <w:rPr>
                <w:sz w:val="24"/>
                <w:szCs w:val="24"/>
                <w:lang w:val="en-US"/>
              </w:rPr>
              <w:t>D</w:t>
            </w:r>
            <w:r w:rsidRPr="00FD31E1">
              <w:rPr>
                <w:sz w:val="24"/>
                <w:szCs w:val="24"/>
              </w:rPr>
              <w:t>09)</w:t>
            </w:r>
          </w:p>
        </w:tc>
        <w:tc>
          <w:tcPr>
            <w:tcW w:w="1457" w:type="dxa"/>
            <w:tcBorders>
              <w:top w:val="nil"/>
              <w:left w:val="nil"/>
              <w:bottom w:val="single" w:sz="4" w:space="0" w:color="auto"/>
              <w:right w:val="single" w:sz="4" w:space="0" w:color="auto"/>
            </w:tcBorders>
            <w:shd w:val="clear" w:color="auto" w:fill="auto"/>
            <w:vAlign w:val="center"/>
          </w:tcPr>
          <w:p w:rsidR="00FC307D" w:rsidRPr="00FD31E1" w:rsidRDefault="00FC307D" w:rsidP="00F87A10">
            <w:pPr>
              <w:spacing w:line="228" w:lineRule="auto"/>
              <w:jc w:val="center"/>
              <w:rPr>
                <w:sz w:val="24"/>
                <w:szCs w:val="24"/>
              </w:rPr>
            </w:pPr>
            <w:r w:rsidRPr="00FD31E1">
              <w:rPr>
                <w:sz w:val="24"/>
                <w:szCs w:val="24"/>
              </w:rPr>
              <w:t>8 658</w:t>
            </w:r>
          </w:p>
        </w:tc>
        <w:tc>
          <w:tcPr>
            <w:tcW w:w="1700" w:type="dxa"/>
            <w:tcBorders>
              <w:top w:val="nil"/>
              <w:left w:val="nil"/>
              <w:bottom w:val="single" w:sz="4" w:space="0" w:color="auto"/>
              <w:right w:val="single" w:sz="4" w:space="0" w:color="auto"/>
            </w:tcBorders>
            <w:shd w:val="clear" w:color="auto" w:fill="auto"/>
            <w:vAlign w:val="center"/>
          </w:tcPr>
          <w:p w:rsidR="00FC307D" w:rsidRPr="00FD31E1" w:rsidRDefault="00FC307D" w:rsidP="00F87A10">
            <w:pPr>
              <w:spacing w:line="228" w:lineRule="auto"/>
              <w:jc w:val="center"/>
              <w:rPr>
                <w:sz w:val="24"/>
                <w:szCs w:val="24"/>
              </w:rPr>
            </w:pPr>
            <w:r w:rsidRPr="00FD31E1">
              <w:rPr>
                <w:sz w:val="24"/>
                <w:szCs w:val="24"/>
              </w:rPr>
              <w:t>0,006757</w:t>
            </w:r>
          </w:p>
        </w:tc>
        <w:tc>
          <w:tcPr>
            <w:tcW w:w="1550" w:type="dxa"/>
            <w:tcBorders>
              <w:top w:val="nil"/>
              <w:left w:val="nil"/>
              <w:bottom w:val="single" w:sz="4" w:space="0" w:color="auto"/>
              <w:right w:val="single" w:sz="4" w:space="0" w:color="auto"/>
            </w:tcBorders>
            <w:shd w:val="clear" w:color="auto" w:fill="auto"/>
            <w:vAlign w:val="center"/>
          </w:tcPr>
          <w:p w:rsidR="00FC307D" w:rsidRPr="00FD31E1" w:rsidRDefault="00FC307D" w:rsidP="00F87A10">
            <w:pPr>
              <w:spacing w:line="228" w:lineRule="auto"/>
              <w:jc w:val="center"/>
              <w:rPr>
                <w:sz w:val="24"/>
                <w:szCs w:val="24"/>
              </w:rPr>
            </w:pPr>
            <w:r w:rsidRPr="00FD31E1">
              <w:rPr>
                <w:sz w:val="24"/>
                <w:szCs w:val="24"/>
              </w:rPr>
              <w:t>74 459</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12</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Оториноларингологические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346</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0,000270</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2 976</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13</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Офтальмологические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6 178</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0,004822</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53 131</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14</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Педиатрические соматические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2 523</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0,001969</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21 698</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15</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Койки сосудистой хирургии</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34</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0,000027</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292</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16</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Терапевтические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31 958</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0,024941</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274 839</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17</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Травматологические, ортопедические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280</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0,000219</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2 408</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18</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Урологические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1 153</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0,000900</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9 916</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19</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Хирургические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1 713</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0,001337</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14 732</w:t>
            </w:r>
          </w:p>
        </w:tc>
      </w:tr>
      <w:tr w:rsidR="00FC307D" w:rsidRPr="00FD31E1" w:rsidTr="00F87A10">
        <w:trPr>
          <w:trHeight w:val="64"/>
        </w:trPr>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ИТОГО</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bCs/>
                <w:sz w:val="24"/>
                <w:szCs w:val="24"/>
              </w:rPr>
            </w:pPr>
            <w:r w:rsidRPr="00FD31E1">
              <w:rPr>
                <w:bCs/>
                <w:sz w:val="24"/>
                <w:szCs w:val="24"/>
              </w:rPr>
              <w:t>78 253</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bCs/>
                <w:sz w:val="24"/>
                <w:szCs w:val="24"/>
              </w:rPr>
            </w:pPr>
            <w:r w:rsidRPr="00FD31E1">
              <w:rPr>
                <w:bCs/>
                <w:sz w:val="24"/>
                <w:szCs w:val="24"/>
              </w:rPr>
              <w:t>0,061074</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bCs/>
                <w:sz w:val="24"/>
                <w:szCs w:val="24"/>
              </w:rPr>
            </w:pPr>
            <w:r w:rsidRPr="00FD31E1">
              <w:rPr>
                <w:bCs/>
                <w:sz w:val="24"/>
                <w:szCs w:val="24"/>
              </w:rPr>
              <w:t>706 042</w:t>
            </w:r>
          </w:p>
        </w:tc>
      </w:tr>
      <w:tr w:rsidR="00FD31E1" w:rsidRPr="00FD31E1" w:rsidTr="00226F9D">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226F9D">
            <w:pPr>
              <w:spacing w:line="228" w:lineRule="auto"/>
              <w:jc w:val="center"/>
              <w:rPr>
                <w:sz w:val="24"/>
                <w:szCs w:val="24"/>
              </w:rPr>
            </w:pPr>
            <w:r w:rsidRPr="00FD31E1">
              <w:rPr>
                <w:sz w:val="24"/>
                <w:szCs w:val="24"/>
              </w:rPr>
              <w:t>Норматив объемов предоставления медицинской помощи в расчете на одно застрахованное по программе ОМС лицо</w:t>
            </w:r>
          </w:p>
        </w:tc>
        <w:tc>
          <w:tcPr>
            <w:tcW w:w="1457" w:type="dxa"/>
            <w:tcBorders>
              <w:top w:val="nil"/>
              <w:left w:val="nil"/>
              <w:bottom w:val="single" w:sz="4" w:space="0" w:color="auto"/>
              <w:right w:val="single" w:sz="4" w:space="0" w:color="auto"/>
            </w:tcBorders>
            <w:shd w:val="clear" w:color="auto" w:fill="auto"/>
            <w:hideMark/>
          </w:tcPr>
          <w:p w:rsidR="00FC307D" w:rsidRPr="00FD31E1" w:rsidRDefault="00FC307D" w:rsidP="00226F9D">
            <w:pPr>
              <w:spacing w:line="228" w:lineRule="auto"/>
              <w:jc w:val="center"/>
              <w:rPr>
                <w:sz w:val="24"/>
                <w:szCs w:val="24"/>
              </w:rPr>
            </w:pPr>
            <w:r w:rsidRPr="00FD31E1">
              <w:rPr>
                <w:sz w:val="24"/>
                <w:szCs w:val="24"/>
              </w:rPr>
              <w:t>0,061074</w:t>
            </w:r>
          </w:p>
        </w:tc>
        <w:tc>
          <w:tcPr>
            <w:tcW w:w="1700" w:type="dxa"/>
            <w:tcBorders>
              <w:top w:val="nil"/>
              <w:left w:val="nil"/>
              <w:bottom w:val="single" w:sz="4" w:space="0" w:color="auto"/>
              <w:right w:val="single" w:sz="4" w:space="0" w:color="auto"/>
            </w:tcBorders>
            <w:shd w:val="clear" w:color="auto" w:fill="auto"/>
            <w:hideMark/>
          </w:tcPr>
          <w:p w:rsidR="00FC307D" w:rsidRPr="00FD31E1" w:rsidRDefault="00FC307D" w:rsidP="00226F9D">
            <w:pPr>
              <w:spacing w:line="228" w:lineRule="auto"/>
              <w:jc w:val="center"/>
              <w:rPr>
                <w:sz w:val="24"/>
                <w:szCs w:val="24"/>
              </w:rPr>
            </w:pPr>
            <w:r w:rsidRPr="00FD31E1">
              <w:rPr>
                <w:sz w:val="24"/>
                <w:szCs w:val="24"/>
              </w:rPr>
              <w:t>х</w:t>
            </w:r>
          </w:p>
        </w:tc>
        <w:tc>
          <w:tcPr>
            <w:tcW w:w="1550" w:type="dxa"/>
            <w:tcBorders>
              <w:top w:val="nil"/>
              <w:left w:val="nil"/>
              <w:bottom w:val="single" w:sz="4" w:space="0" w:color="auto"/>
              <w:right w:val="single" w:sz="4" w:space="0" w:color="auto"/>
            </w:tcBorders>
            <w:shd w:val="clear" w:color="auto" w:fill="auto"/>
            <w:hideMark/>
          </w:tcPr>
          <w:p w:rsidR="00FC307D" w:rsidRPr="00FD31E1" w:rsidRDefault="00FC307D" w:rsidP="00226F9D">
            <w:pPr>
              <w:spacing w:line="228" w:lineRule="auto"/>
              <w:jc w:val="center"/>
              <w:rPr>
                <w:sz w:val="24"/>
                <w:szCs w:val="24"/>
              </w:rPr>
            </w:pPr>
            <w:r w:rsidRPr="00FD31E1">
              <w:rPr>
                <w:sz w:val="24"/>
                <w:szCs w:val="24"/>
              </w:rPr>
              <w:t>0,551046</w:t>
            </w:r>
          </w:p>
        </w:tc>
      </w:tr>
    </w:tbl>
    <w:p w:rsidR="00FC307D" w:rsidRPr="00FD31E1" w:rsidRDefault="00FC307D" w:rsidP="00F87A10">
      <w:pPr>
        <w:pStyle w:val="ConsPlusNormal"/>
        <w:spacing w:line="228" w:lineRule="auto"/>
        <w:ind w:firstLine="539"/>
        <w:jc w:val="both"/>
        <w:rPr>
          <w:rFonts w:ascii="Times New Roman" w:hAnsi="Times New Roman" w:cs="Times New Roman"/>
          <w:sz w:val="10"/>
          <w:szCs w:val="10"/>
        </w:rPr>
      </w:pPr>
    </w:p>
    <w:p w:rsidR="00FC307D" w:rsidRPr="00FD31E1" w:rsidRDefault="00FC307D" w:rsidP="00F87A10">
      <w:pPr>
        <w:pStyle w:val="ConsPlusNormal"/>
        <w:spacing w:line="216" w:lineRule="auto"/>
        <w:ind w:firstLine="709"/>
        <w:jc w:val="both"/>
        <w:rPr>
          <w:rFonts w:ascii="Times New Roman" w:hAnsi="Times New Roman" w:cs="Times New Roman"/>
        </w:rPr>
      </w:pPr>
      <w:bookmarkStart w:id="6" w:name="P914"/>
      <w:bookmarkEnd w:id="6"/>
      <w:r w:rsidRPr="00FD31E1">
        <w:rPr>
          <w:rFonts w:ascii="Times New Roman" w:hAnsi="Times New Roman" w:cs="Times New Roman"/>
        </w:rPr>
        <w:t>&lt;*&gt;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N 326-ФЗ "Об обязательном медицинском страховании в Российской Федерации" (с последующими изменениями).</w:t>
      </w:r>
    </w:p>
    <w:p w:rsidR="00FC307D" w:rsidRPr="00FD31E1" w:rsidRDefault="00FC307D" w:rsidP="00F87A10">
      <w:pPr>
        <w:pStyle w:val="ConsPlusNormal"/>
        <w:spacing w:line="216" w:lineRule="auto"/>
        <w:ind w:firstLine="709"/>
        <w:jc w:val="both"/>
        <w:rPr>
          <w:rFonts w:ascii="Times New Roman" w:hAnsi="Times New Roman" w:cs="Times New Roman"/>
        </w:rPr>
      </w:pPr>
      <w:r w:rsidRPr="00FD31E1">
        <w:rPr>
          <w:rFonts w:ascii="Times New Roman" w:hAnsi="Times New Roman" w:cs="Times New Roman"/>
        </w:rPr>
        <w:t xml:space="preserve">В соответствии с требованиями части 10 статьи 36 Федерального закона от 29.11.2010 </w:t>
      </w:r>
      <w:r w:rsidR="00226F9D" w:rsidRPr="00FD31E1">
        <w:rPr>
          <w:rFonts w:ascii="Times New Roman" w:hAnsi="Times New Roman" w:cs="Times New Roman"/>
        </w:rPr>
        <w:br/>
        <w:t>№</w:t>
      </w:r>
      <w:r w:rsidRPr="00FD31E1">
        <w:rPr>
          <w:rFonts w:ascii="Times New Roman" w:hAnsi="Times New Roman" w:cs="Times New Roman"/>
        </w:rPr>
        <w:t xml:space="preserve">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FC307D" w:rsidRPr="00FD31E1" w:rsidRDefault="00FC307D" w:rsidP="00F87A10">
      <w:pPr>
        <w:pStyle w:val="ConsPlusNormal"/>
        <w:spacing w:line="216" w:lineRule="auto"/>
        <w:ind w:firstLine="709"/>
        <w:jc w:val="both"/>
        <w:rPr>
          <w:rFonts w:ascii="Times New Roman" w:hAnsi="Times New Roman" w:cs="Times New Roman"/>
        </w:rPr>
      </w:pPr>
      <w:bookmarkStart w:id="7" w:name="P916"/>
      <w:bookmarkEnd w:id="7"/>
      <w:r w:rsidRPr="00FD31E1">
        <w:rPr>
          <w:rFonts w:ascii="Times New Roman" w:hAnsi="Times New Roman" w:cs="Times New Roman"/>
        </w:rPr>
        <w:t xml:space="preserve">&lt;**&gt; Объемы заместительной почечной терапии, предоставляемой в условиях дневного стационара по Программе ОМС в 2021 году, по каждому наименованию процедур представлены </w:t>
      </w:r>
      <w:r w:rsidR="00226F9D" w:rsidRPr="00FD31E1">
        <w:rPr>
          <w:rFonts w:ascii="Times New Roman" w:hAnsi="Times New Roman" w:cs="Times New Roman"/>
        </w:rPr>
        <w:br/>
      </w:r>
      <w:r w:rsidRPr="00FD31E1">
        <w:rPr>
          <w:rFonts w:ascii="Times New Roman" w:hAnsi="Times New Roman" w:cs="Times New Roman"/>
        </w:rPr>
        <w:t>в подпункте 2.3.5.2.1.</w:t>
      </w:r>
    </w:p>
    <w:p w:rsidR="00FC307D" w:rsidRPr="00FD31E1" w:rsidRDefault="00FC307D" w:rsidP="00F87A10">
      <w:pPr>
        <w:pStyle w:val="ConsPlusNormal"/>
        <w:ind w:firstLine="709"/>
        <w:jc w:val="both"/>
        <w:rPr>
          <w:rFonts w:ascii="Times New Roman" w:hAnsi="Times New Roman" w:cs="Times New Roman"/>
          <w:sz w:val="28"/>
          <w:szCs w:val="28"/>
        </w:rPr>
      </w:pPr>
      <w:bookmarkStart w:id="8" w:name="P919"/>
      <w:bookmarkEnd w:id="8"/>
      <w:r w:rsidRPr="00FD31E1">
        <w:rPr>
          <w:rFonts w:ascii="Times New Roman" w:hAnsi="Times New Roman" w:cs="Times New Roman"/>
          <w:sz w:val="28"/>
          <w:szCs w:val="28"/>
        </w:rPr>
        <w:t xml:space="preserve">2.3.5.2.1. Объемы заместительной почечной терапии, предоставляемой </w:t>
      </w:r>
      <w:r w:rsidR="00226F9D" w:rsidRPr="00FD31E1">
        <w:rPr>
          <w:rFonts w:ascii="Times New Roman" w:hAnsi="Times New Roman" w:cs="Times New Roman"/>
          <w:sz w:val="28"/>
          <w:szCs w:val="28"/>
        </w:rPr>
        <w:br/>
      </w:r>
      <w:r w:rsidRPr="00FD31E1">
        <w:rPr>
          <w:rFonts w:ascii="Times New Roman" w:hAnsi="Times New Roman" w:cs="Times New Roman"/>
          <w:sz w:val="28"/>
          <w:szCs w:val="28"/>
        </w:rPr>
        <w:t>в условиях дневного стационара по Программе ОМС в 2021 году. &lt;*&gt;</w:t>
      </w:r>
    </w:p>
    <w:p w:rsidR="00FC307D" w:rsidRPr="00FD31E1" w:rsidRDefault="00FC307D" w:rsidP="00FC307D">
      <w:pPr>
        <w:pStyle w:val="ConsPlusNormal"/>
        <w:spacing w:line="221" w:lineRule="auto"/>
        <w:ind w:firstLine="540"/>
        <w:jc w:val="both"/>
        <w:rPr>
          <w:rFonts w:ascii="Times New Roman" w:hAnsi="Times New Roman" w:cs="Times New Roman"/>
          <w:sz w:val="10"/>
          <w:szCs w:val="10"/>
        </w:rPr>
      </w:pPr>
    </w:p>
    <w:tbl>
      <w:tblPr>
        <w:tblStyle w:val="11"/>
        <w:tblW w:w="9639" w:type="dxa"/>
        <w:tblInd w:w="108" w:type="dxa"/>
        <w:tblLayout w:type="fixed"/>
        <w:tblLook w:val="0000" w:firstRow="0" w:lastRow="0" w:firstColumn="0" w:lastColumn="0" w:noHBand="0" w:noVBand="0"/>
      </w:tblPr>
      <w:tblGrid>
        <w:gridCol w:w="663"/>
        <w:gridCol w:w="4015"/>
        <w:gridCol w:w="1559"/>
        <w:gridCol w:w="1843"/>
        <w:gridCol w:w="1559"/>
      </w:tblGrid>
      <w:tr w:rsidR="00FC307D" w:rsidRPr="00FD31E1" w:rsidTr="00B339C9">
        <w:tc>
          <w:tcPr>
            <w:tcW w:w="663"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 п/п</w:t>
            </w:r>
          </w:p>
        </w:tc>
        <w:tc>
          <w:tcPr>
            <w:tcW w:w="4015"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Наименование процедуры</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rPr>
            </w:pPr>
            <w:r w:rsidRPr="00FD31E1">
              <w:rPr>
                <w:rFonts w:ascii="Times New Roman" w:hAnsi="Times New Roman" w:cs="Times New Roman"/>
                <w:sz w:val="24"/>
                <w:szCs w:val="24"/>
              </w:rPr>
              <w:t>Количество услуг</w:t>
            </w:r>
          </w:p>
        </w:tc>
        <w:tc>
          <w:tcPr>
            <w:tcW w:w="1843" w:type="dxa"/>
          </w:tcPr>
          <w:p w:rsidR="00FC307D" w:rsidRPr="00FD31E1" w:rsidRDefault="00FC307D" w:rsidP="00B339C9">
            <w:pPr>
              <w:pStyle w:val="ConsPlusNormal"/>
              <w:spacing w:line="221" w:lineRule="auto"/>
              <w:ind w:firstLine="24"/>
              <w:jc w:val="center"/>
              <w:rPr>
                <w:rFonts w:ascii="Times New Roman" w:hAnsi="Times New Roman" w:cs="Times New Roman"/>
                <w:sz w:val="24"/>
                <w:szCs w:val="24"/>
              </w:rPr>
            </w:pPr>
            <w:r w:rsidRPr="00FD31E1">
              <w:rPr>
                <w:rFonts w:ascii="Times New Roman" w:hAnsi="Times New Roman" w:cs="Times New Roman"/>
                <w:sz w:val="24"/>
                <w:szCs w:val="24"/>
              </w:rPr>
              <w:t>Количество случаев лечения &lt;**&gt;</w:t>
            </w:r>
          </w:p>
        </w:tc>
        <w:tc>
          <w:tcPr>
            <w:tcW w:w="1559"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Количество пациенто-дней</w:t>
            </w:r>
          </w:p>
        </w:tc>
      </w:tr>
    </w:tbl>
    <w:p w:rsidR="00FC307D" w:rsidRPr="00FD31E1" w:rsidRDefault="00FC307D" w:rsidP="00FC307D">
      <w:pPr>
        <w:spacing w:line="221" w:lineRule="auto"/>
        <w:rPr>
          <w:sz w:val="4"/>
          <w:szCs w:val="4"/>
        </w:rPr>
      </w:pPr>
    </w:p>
    <w:tbl>
      <w:tblPr>
        <w:tblStyle w:val="11"/>
        <w:tblW w:w="9639" w:type="dxa"/>
        <w:tblInd w:w="108" w:type="dxa"/>
        <w:tblLayout w:type="fixed"/>
        <w:tblLook w:val="0000" w:firstRow="0" w:lastRow="0" w:firstColumn="0" w:lastColumn="0" w:noHBand="0" w:noVBand="0"/>
      </w:tblPr>
      <w:tblGrid>
        <w:gridCol w:w="663"/>
        <w:gridCol w:w="4015"/>
        <w:gridCol w:w="1559"/>
        <w:gridCol w:w="1843"/>
        <w:gridCol w:w="1559"/>
      </w:tblGrid>
      <w:tr w:rsidR="00FC307D" w:rsidRPr="00FD31E1" w:rsidTr="00B339C9">
        <w:trPr>
          <w:trHeight w:val="242"/>
        </w:trPr>
        <w:tc>
          <w:tcPr>
            <w:tcW w:w="663"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4015"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1843" w:type="dxa"/>
          </w:tcPr>
          <w:p w:rsidR="00FC307D" w:rsidRPr="00FD31E1" w:rsidRDefault="00FC307D" w:rsidP="00B339C9">
            <w:pPr>
              <w:pStyle w:val="ConsPlusNormal"/>
              <w:spacing w:line="221" w:lineRule="auto"/>
              <w:ind w:firstLine="24"/>
              <w:jc w:val="center"/>
              <w:rPr>
                <w:rFonts w:ascii="Times New Roman" w:hAnsi="Times New Roman" w:cs="Times New Roman"/>
                <w:sz w:val="24"/>
                <w:szCs w:val="24"/>
              </w:rPr>
            </w:pPr>
            <w:r w:rsidRPr="00FD31E1">
              <w:rPr>
                <w:rFonts w:ascii="Times New Roman" w:hAnsi="Times New Roman" w:cs="Times New Roman"/>
                <w:sz w:val="24"/>
                <w:szCs w:val="24"/>
              </w:rPr>
              <w:t>4</w:t>
            </w:r>
          </w:p>
        </w:tc>
        <w:tc>
          <w:tcPr>
            <w:tcW w:w="1559"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5</w:t>
            </w:r>
          </w:p>
        </w:tc>
      </w:tr>
      <w:tr w:rsidR="00FC307D" w:rsidRPr="00FD31E1" w:rsidTr="00B339C9">
        <w:tc>
          <w:tcPr>
            <w:tcW w:w="663"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4015"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Гемодиализ интермиттирующий высокопоточный</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rPr>
            </w:pPr>
            <w:r w:rsidRPr="00FD31E1">
              <w:rPr>
                <w:rFonts w:ascii="Times New Roman" w:hAnsi="Times New Roman" w:cs="Times New Roman"/>
                <w:sz w:val="24"/>
                <w:szCs w:val="24"/>
              </w:rPr>
              <w:t xml:space="preserve">11 856 </w:t>
            </w:r>
          </w:p>
        </w:tc>
        <w:tc>
          <w:tcPr>
            <w:tcW w:w="1843" w:type="dxa"/>
          </w:tcPr>
          <w:p w:rsidR="00FC307D" w:rsidRPr="00FD31E1" w:rsidRDefault="00FC307D" w:rsidP="00B339C9">
            <w:pPr>
              <w:pStyle w:val="ConsPlusNormal"/>
              <w:spacing w:line="221" w:lineRule="auto"/>
              <w:ind w:firstLine="24"/>
              <w:jc w:val="center"/>
              <w:rPr>
                <w:rFonts w:ascii="Times New Roman" w:hAnsi="Times New Roman" w:cs="Times New Roman"/>
                <w:sz w:val="24"/>
                <w:szCs w:val="24"/>
              </w:rPr>
            </w:pPr>
            <w:r w:rsidRPr="00FD31E1">
              <w:rPr>
                <w:rFonts w:ascii="Times New Roman" w:hAnsi="Times New Roman" w:cs="Times New Roman"/>
                <w:sz w:val="24"/>
                <w:szCs w:val="24"/>
              </w:rPr>
              <w:t>912</w:t>
            </w:r>
          </w:p>
        </w:tc>
        <w:tc>
          <w:tcPr>
            <w:tcW w:w="1559"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27 360</w:t>
            </w:r>
          </w:p>
        </w:tc>
      </w:tr>
      <w:tr w:rsidR="00FC307D" w:rsidRPr="00FD31E1" w:rsidTr="00B339C9">
        <w:trPr>
          <w:trHeight w:val="304"/>
        </w:trPr>
        <w:tc>
          <w:tcPr>
            <w:tcW w:w="663"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4015"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Перитонеальный диализ</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highlight w:val="yellow"/>
              </w:rPr>
            </w:pPr>
            <w:r w:rsidRPr="00FD31E1">
              <w:rPr>
                <w:rFonts w:ascii="Times New Roman" w:hAnsi="Times New Roman" w:cs="Times New Roman"/>
                <w:sz w:val="24"/>
                <w:szCs w:val="24"/>
              </w:rPr>
              <w:t>1 459</w:t>
            </w:r>
          </w:p>
        </w:tc>
        <w:tc>
          <w:tcPr>
            <w:tcW w:w="1843" w:type="dxa"/>
          </w:tcPr>
          <w:p w:rsidR="00FC307D" w:rsidRPr="00FD31E1" w:rsidRDefault="00FC307D" w:rsidP="00B339C9">
            <w:pPr>
              <w:pStyle w:val="ConsPlusNormal"/>
              <w:spacing w:line="221" w:lineRule="auto"/>
              <w:ind w:firstLine="24"/>
              <w:jc w:val="center"/>
              <w:rPr>
                <w:rFonts w:ascii="Times New Roman" w:hAnsi="Times New Roman" w:cs="Times New Roman"/>
                <w:sz w:val="24"/>
                <w:szCs w:val="24"/>
              </w:rPr>
            </w:pPr>
            <w:r w:rsidRPr="00FD31E1">
              <w:rPr>
                <w:rFonts w:ascii="Times New Roman" w:hAnsi="Times New Roman" w:cs="Times New Roman"/>
                <w:sz w:val="24"/>
                <w:szCs w:val="24"/>
              </w:rPr>
              <w:t>48</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rPr>
            </w:pPr>
            <w:r w:rsidRPr="00FD31E1">
              <w:rPr>
                <w:rFonts w:ascii="Times New Roman" w:hAnsi="Times New Roman" w:cs="Times New Roman"/>
                <w:sz w:val="24"/>
                <w:szCs w:val="24"/>
              </w:rPr>
              <w:t>1 459</w:t>
            </w:r>
          </w:p>
        </w:tc>
      </w:tr>
      <w:tr w:rsidR="00FC307D" w:rsidRPr="00FD31E1" w:rsidTr="00B339C9">
        <w:tc>
          <w:tcPr>
            <w:tcW w:w="663"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4015"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Перитонеальный диализ </w:t>
            </w:r>
            <w:r w:rsidRPr="00FD31E1">
              <w:rPr>
                <w:rFonts w:ascii="Times New Roman" w:hAnsi="Times New Roman" w:cs="Times New Roman"/>
                <w:sz w:val="24"/>
                <w:szCs w:val="24"/>
              </w:rPr>
              <w:br/>
              <w:t>с использованием автоматизированных технологий</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highlight w:val="yellow"/>
              </w:rPr>
            </w:pPr>
            <w:r w:rsidRPr="00FD31E1">
              <w:rPr>
                <w:rFonts w:ascii="Times New Roman" w:hAnsi="Times New Roman" w:cs="Times New Roman"/>
                <w:sz w:val="24"/>
                <w:szCs w:val="24"/>
              </w:rPr>
              <w:t>1 824</w:t>
            </w:r>
          </w:p>
        </w:tc>
        <w:tc>
          <w:tcPr>
            <w:tcW w:w="1843" w:type="dxa"/>
          </w:tcPr>
          <w:p w:rsidR="00FC307D" w:rsidRPr="00FD31E1" w:rsidRDefault="00FC307D" w:rsidP="00B339C9">
            <w:pPr>
              <w:pStyle w:val="ConsPlusNormal"/>
              <w:spacing w:line="221" w:lineRule="auto"/>
              <w:ind w:firstLine="24"/>
              <w:jc w:val="center"/>
              <w:rPr>
                <w:rFonts w:ascii="Times New Roman" w:hAnsi="Times New Roman" w:cs="Times New Roman"/>
                <w:sz w:val="24"/>
                <w:szCs w:val="24"/>
              </w:rPr>
            </w:pPr>
            <w:r w:rsidRPr="00FD31E1">
              <w:rPr>
                <w:rFonts w:ascii="Times New Roman" w:hAnsi="Times New Roman" w:cs="Times New Roman"/>
                <w:sz w:val="24"/>
                <w:szCs w:val="24"/>
              </w:rPr>
              <w:t>60</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highlight w:val="yellow"/>
              </w:rPr>
            </w:pPr>
            <w:r w:rsidRPr="00FD31E1">
              <w:rPr>
                <w:rFonts w:ascii="Times New Roman" w:hAnsi="Times New Roman" w:cs="Times New Roman"/>
                <w:sz w:val="24"/>
                <w:szCs w:val="24"/>
              </w:rPr>
              <w:t>1 824</w:t>
            </w:r>
          </w:p>
        </w:tc>
      </w:tr>
      <w:tr w:rsidR="00FC307D" w:rsidRPr="00FD31E1" w:rsidTr="00B339C9">
        <w:trPr>
          <w:trHeight w:val="265"/>
        </w:trPr>
        <w:tc>
          <w:tcPr>
            <w:tcW w:w="663" w:type="dxa"/>
          </w:tcPr>
          <w:p w:rsidR="00FC307D" w:rsidRPr="00FD31E1" w:rsidRDefault="00FC307D" w:rsidP="00B339C9">
            <w:pPr>
              <w:pStyle w:val="ConsPlusNormal"/>
              <w:spacing w:line="221" w:lineRule="auto"/>
              <w:rPr>
                <w:rFonts w:ascii="Times New Roman" w:hAnsi="Times New Roman" w:cs="Times New Roman"/>
                <w:sz w:val="24"/>
                <w:szCs w:val="24"/>
              </w:rPr>
            </w:pPr>
          </w:p>
        </w:tc>
        <w:tc>
          <w:tcPr>
            <w:tcW w:w="4015"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Итого:</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rPr>
            </w:pPr>
            <w:r w:rsidRPr="00FD31E1">
              <w:rPr>
                <w:rFonts w:ascii="Times New Roman" w:hAnsi="Times New Roman" w:cs="Times New Roman"/>
                <w:sz w:val="24"/>
                <w:szCs w:val="24"/>
              </w:rPr>
              <w:t xml:space="preserve">15 139 </w:t>
            </w:r>
          </w:p>
        </w:tc>
        <w:tc>
          <w:tcPr>
            <w:tcW w:w="1843" w:type="dxa"/>
          </w:tcPr>
          <w:p w:rsidR="00FC307D" w:rsidRPr="00FD31E1" w:rsidRDefault="00FC307D" w:rsidP="00B339C9">
            <w:pPr>
              <w:pStyle w:val="ConsPlusNormal"/>
              <w:spacing w:line="221" w:lineRule="auto"/>
              <w:ind w:firstLine="24"/>
              <w:jc w:val="center"/>
              <w:rPr>
                <w:rFonts w:ascii="Times New Roman" w:hAnsi="Times New Roman" w:cs="Times New Roman"/>
                <w:sz w:val="24"/>
                <w:szCs w:val="24"/>
              </w:rPr>
            </w:pPr>
            <w:r w:rsidRPr="00FD31E1">
              <w:rPr>
                <w:rFonts w:ascii="Times New Roman" w:hAnsi="Times New Roman" w:cs="Times New Roman"/>
                <w:sz w:val="24"/>
                <w:szCs w:val="24"/>
              </w:rPr>
              <w:t>1 020</w:t>
            </w:r>
          </w:p>
        </w:tc>
        <w:tc>
          <w:tcPr>
            <w:tcW w:w="1559"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30 643</w:t>
            </w:r>
          </w:p>
        </w:tc>
      </w:tr>
    </w:tbl>
    <w:p w:rsidR="00FC307D" w:rsidRPr="00FD31E1" w:rsidRDefault="00FC307D" w:rsidP="00FC307D">
      <w:pPr>
        <w:pStyle w:val="ConsPlusNormal"/>
        <w:ind w:firstLine="540"/>
        <w:jc w:val="both"/>
        <w:rPr>
          <w:rFonts w:ascii="Times New Roman" w:hAnsi="Times New Roman" w:cs="Times New Roman"/>
        </w:rPr>
      </w:pPr>
    </w:p>
    <w:p w:rsidR="00FC307D" w:rsidRPr="0098729B" w:rsidRDefault="00FC307D" w:rsidP="00F87A10">
      <w:pPr>
        <w:pStyle w:val="ConsPlusNormal"/>
        <w:ind w:firstLine="709"/>
        <w:jc w:val="both"/>
        <w:rPr>
          <w:rFonts w:ascii="Times New Roman" w:hAnsi="Times New Roman" w:cs="Times New Roman"/>
          <w:spacing w:val="-4"/>
        </w:rPr>
      </w:pPr>
      <w:bookmarkStart w:id="9" w:name="P953"/>
      <w:bookmarkEnd w:id="9"/>
      <w:r w:rsidRPr="00FD31E1">
        <w:rPr>
          <w:rFonts w:ascii="Times New Roman" w:hAnsi="Times New Roman" w:cs="Times New Roman"/>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98729B">
        <w:rPr>
          <w:rFonts w:ascii="Times New Roman" w:hAnsi="Times New Roman" w:cs="Times New Roman"/>
        </w:rPr>
        <w:br/>
      </w:r>
      <w:r w:rsidRPr="00FD31E1">
        <w:rPr>
          <w:rFonts w:ascii="Times New Roman" w:hAnsi="Times New Roman" w:cs="Times New Roman"/>
        </w:rPr>
        <w:t xml:space="preserve">в соответствии с требованиями частей 9, 10 статьи 36 Федерального закона от 29.11.2010 </w:t>
      </w:r>
      <w:r w:rsidR="0098729B">
        <w:rPr>
          <w:rFonts w:ascii="Times New Roman" w:hAnsi="Times New Roman" w:cs="Times New Roman"/>
        </w:rPr>
        <w:t>№</w:t>
      </w:r>
      <w:r w:rsidRPr="00FD31E1">
        <w:rPr>
          <w:rFonts w:ascii="Times New Roman" w:hAnsi="Times New Roman" w:cs="Times New Roman"/>
        </w:rPr>
        <w:t xml:space="preserve"> 326-ФЗ </w:t>
      </w:r>
      <w:r w:rsidRPr="0098729B">
        <w:rPr>
          <w:rFonts w:ascii="Times New Roman" w:hAnsi="Times New Roman" w:cs="Times New Roman"/>
          <w:spacing w:val="-4"/>
        </w:rPr>
        <w:t>"Об обязательном медицинском страховании в Российской Федерации" (с последующими изменениями).</w:t>
      </w:r>
    </w:p>
    <w:p w:rsidR="00FC307D" w:rsidRPr="00FD31E1" w:rsidRDefault="00FC307D" w:rsidP="00F87A10">
      <w:pPr>
        <w:pStyle w:val="ConsPlusNormal"/>
        <w:ind w:firstLine="709"/>
        <w:jc w:val="both"/>
        <w:rPr>
          <w:rFonts w:ascii="Times New Roman" w:hAnsi="Times New Roman" w:cs="Times New Roman"/>
        </w:rPr>
      </w:pPr>
      <w:bookmarkStart w:id="10" w:name="P954"/>
      <w:bookmarkEnd w:id="10"/>
      <w:r w:rsidRPr="00FD31E1">
        <w:rPr>
          <w:rFonts w:ascii="Times New Roman" w:hAnsi="Times New Roman" w:cs="Times New Roman"/>
        </w:rPr>
        <w:t xml:space="preserve">&lt;**&gt; Случай лечения заместительной почечной терапии методом гемодиализа - 13 процедур </w:t>
      </w:r>
      <w:r w:rsidR="002C09E9" w:rsidRPr="00FD31E1">
        <w:rPr>
          <w:rFonts w:ascii="Times New Roman" w:hAnsi="Times New Roman" w:cs="Times New Roman"/>
        </w:rPr>
        <w:br/>
      </w:r>
      <w:r w:rsidRPr="00FD31E1">
        <w:rPr>
          <w:rFonts w:ascii="Times New Roman" w:hAnsi="Times New Roman" w:cs="Times New Roman"/>
        </w:rPr>
        <w:t>в течение 30 дней; случай лечения заместительной почечной терапии методом перитонеального диализа - 30, 4 дня.</w:t>
      </w:r>
    </w:p>
    <w:p w:rsidR="00FC307D" w:rsidRPr="00FD31E1" w:rsidRDefault="00FC307D" w:rsidP="00FC307D">
      <w:pPr>
        <w:pStyle w:val="ConsPlusNormal"/>
        <w:jc w:val="both"/>
        <w:rPr>
          <w:rFonts w:ascii="Times New Roman" w:hAnsi="Times New Roman" w:cs="Times New Roman"/>
        </w:rPr>
      </w:pPr>
    </w:p>
    <w:p w:rsidR="00FC307D" w:rsidRPr="00FD31E1" w:rsidRDefault="00FC307D" w:rsidP="00F87A10">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2.3.5.3. Объемы амбулаторной медицинской помощи, предоставляемой </w:t>
      </w:r>
      <w:r w:rsidR="002C09E9" w:rsidRPr="00FD31E1">
        <w:rPr>
          <w:rFonts w:ascii="Times New Roman" w:hAnsi="Times New Roman" w:cs="Times New Roman"/>
          <w:sz w:val="28"/>
          <w:szCs w:val="28"/>
        </w:rPr>
        <w:br/>
      </w:r>
      <w:r w:rsidRPr="00FD31E1">
        <w:rPr>
          <w:rFonts w:ascii="Times New Roman" w:hAnsi="Times New Roman" w:cs="Times New Roman"/>
          <w:sz w:val="28"/>
          <w:szCs w:val="28"/>
        </w:rPr>
        <w:t>по Программе ОМС в 2021 году по врачебным специальностям. &lt;*&gt;</w:t>
      </w:r>
    </w:p>
    <w:p w:rsidR="00FC307D" w:rsidRPr="00FD31E1" w:rsidRDefault="00FC307D" w:rsidP="00FC307D">
      <w:pPr>
        <w:pStyle w:val="ConsPlusNormal"/>
        <w:ind w:firstLine="540"/>
        <w:jc w:val="both"/>
        <w:rPr>
          <w:rFonts w:ascii="Times New Roman" w:hAnsi="Times New Roman" w:cs="Times New Roman"/>
          <w:sz w:val="10"/>
          <w:szCs w:val="10"/>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5"/>
        <w:gridCol w:w="2128"/>
        <w:gridCol w:w="1183"/>
        <w:gridCol w:w="1209"/>
        <w:gridCol w:w="1198"/>
        <w:gridCol w:w="1198"/>
        <w:gridCol w:w="1148"/>
        <w:gridCol w:w="1247"/>
      </w:tblGrid>
      <w:tr w:rsidR="00976D4F" w:rsidRPr="00FD31E1" w:rsidTr="00226F9D">
        <w:tc>
          <w:tcPr>
            <w:tcW w:w="565" w:type="dxa"/>
            <w:vMerge w:val="restart"/>
          </w:tcPr>
          <w:p w:rsidR="00FC307D" w:rsidRPr="00FD31E1" w:rsidRDefault="00F87A10" w:rsidP="00B339C9">
            <w:pPr>
              <w:pStyle w:val="ConsPlusNormal"/>
              <w:jc w:val="center"/>
              <w:rPr>
                <w:rFonts w:ascii="Times New Roman" w:hAnsi="Times New Roman" w:cs="Times New Roman"/>
                <w:szCs w:val="22"/>
              </w:rPr>
            </w:pPr>
            <w:r w:rsidRPr="00FD31E1">
              <w:rPr>
                <w:rFonts w:ascii="Times New Roman" w:hAnsi="Times New Roman" w:cs="Times New Roman"/>
                <w:szCs w:val="22"/>
              </w:rPr>
              <w:t>№</w:t>
            </w:r>
            <w:r w:rsidRPr="00FD31E1">
              <w:rPr>
                <w:rFonts w:ascii="Times New Roman" w:hAnsi="Times New Roman" w:cs="Times New Roman"/>
                <w:szCs w:val="22"/>
              </w:rPr>
              <w:br/>
            </w:r>
            <w:r w:rsidR="00FC307D" w:rsidRPr="00FD31E1">
              <w:rPr>
                <w:rFonts w:ascii="Times New Roman" w:hAnsi="Times New Roman" w:cs="Times New Roman"/>
                <w:szCs w:val="22"/>
              </w:rPr>
              <w:t xml:space="preserve"> п/п</w:t>
            </w:r>
          </w:p>
        </w:tc>
        <w:tc>
          <w:tcPr>
            <w:tcW w:w="2128" w:type="dxa"/>
            <w:vMerge w:val="restart"/>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Наименование специальностей</w:t>
            </w:r>
          </w:p>
        </w:tc>
        <w:tc>
          <w:tcPr>
            <w:tcW w:w="7183" w:type="dxa"/>
            <w:gridSpan w:val="6"/>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Объемы амбулаторной медицинской помощи на 2021 год</w:t>
            </w:r>
          </w:p>
        </w:tc>
      </w:tr>
      <w:tr w:rsidR="00976D4F" w:rsidRPr="00FD31E1" w:rsidTr="00226F9D">
        <w:tc>
          <w:tcPr>
            <w:tcW w:w="565" w:type="dxa"/>
            <w:vMerge/>
          </w:tcPr>
          <w:p w:rsidR="00FC307D" w:rsidRPr="00FD31E1" w:rsidRDefault="00FC307D" w:rsidP="00B339C9">
            <w:pPr>
              <w:rPr>
                <w:sz w:val="22"/>
                <w:szCs w:val="22"/>
              </w:rPr>
            </w:pPr>
          </w:p>
        </w:tc>
        <w:tc>
          <w:tcPr>
            <w:tcW w:w="2128" w:type="dxa"/>
            <w:vMerge/>
          </w:tcPr>
          <w:p w:rsidR="00FC307D" w:rsidRPr="00FD31E1" w:rsidRDefault="00FC307D" w:rsidP="00B339C9">
            <w:pPr>
              <w:rPr>
                <w:sz w:val="22"/>
                <w:szCs w:val="22"/>
              </w:rPr>
            </w:pPr>
          </w:p>
        </w:tc>
        <w:tc>
          <w:tcPr>
            <w:tcW w:w="1183" w:type="dxa"/>
            <w:vMerge w:val="restart"/>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всего, в посещениях</w:t>
            </w:r>
          </w:p>
        </w:tc>
        <w:tc>
          <w:tcPr>
            <w:tcW w:w="4753" w:type="dxa"/>
            <w:gridSpan w:val="4"/>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в том числе:</w:t>
            </w:r>
          </w:p>
        </w:tc>
        <w:tc>
          <w:tcPr>
            <w:tcW w:w="1247" w:type="dxa"/>
            <w:vMerge w:val="restart"/>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среднее число посещений по заболе</w:t>
            </w:r>
            <w:r w:rsidR="00A722FB" w:rsidRPr="00FD31E1">
              <w:rPr>
                <w:rFonts w:ascii="Times New Roman" w:hAnsi="Times New Roman" w:cs="Times New Roman"/>
                <w:szCs w:val="22"/>
              </w:rPr>
              <w:t>-</w:t>
            </w:r>
            <w:r w:rsidRPr="00FD31E1">
              <w:rPr>
                <w:rFonts w:ascii="Times New Roman" w:hAnsi="Times New Roman" w:cs="Times New Roman"/>
                <w:szCs w:val="22"/>
              </w:rPr>
              <w:t xml:space="preserve">ваниям </w:t>
            </w:r>
            <w:r w:rsidR="00A722FB" w:rsidRPr="00FD31E1">
              <w:rPr>
                <w:rFonts w:ascii="Times New Roman" w:hAnsi="Times New Roman" w:cs="Times New Roman"/>
                <w:szCs w:val="22"/>
              </w:rPr>
              <w:br/>
            </w:r>
            <w:r w:rsidRPr="00FD31E1">
              <w:rPr>
                <w:rFonts w:ascii="Times New Roman" w:hAnsi="Times New Roman" w:cs="Times New Roman"/>
                <w:szCs w:val="22"/>
              </w:rPr>
              <w:t>в одном обращении</w:t>
            </w:r>
          </w:p>
        </w:tc>
      </w:tr>
      <w:tr w:rsidR="00976D4F" w:rsidRPr="00FD31E1" w:rsidTr="00226F9D">
        <w:tc>
          <w:tcPr>
            <w:tcW w:w="565" w:type="dxa"/>
            <w:vMerge/>
          </w:tcPr>
          <w:p w:rsidR="00FC307D" w:rsidRPr="00FD31E1" w:rsidRDefault="00FC307D" w:rsidP="00B339C9">
            <w:pPr>
              <w:rPr>
                <w:sz w:val="22"/>
                <w:szCs w:val="22"/>
              </w:rPr>
            </w:pPr>
          </w:p>
        </w:tc>
        <w:tc>
          <w:tcPr>
            <w:tcW w:w="2128" w:type="dxa"/>
            <w:vMerge/>
          </w:tcPr>
          <w:p w:rsidR="00FC307D" w:rsidRPr="00FD31E1" w:rsidRDefault="00FC307D" w:rsidP="00B339C9">
            <w:pPr>
              <w:rPr>
                <w:sz w:val="22"/>
                <w:szCs w:val="22"/>
              </w:rPr>
            </w:pPr>
          </w:p>
        </w:tc>
        <w:tc>
          <w:tcPr>
            <w:tcW w:w="1183" w:type="dxa"/>
            <w:vMerge/>
          </w:tcPr>
          <w:p w:rsidR="00FC307D" w:rsidRPr="00FD31E1" w:rsidRDefault="00FC307D" w:rsidP="00B339C9">
            <w:pPr>
              <w:rPr>
                <w:sz w:val="22"/>
                <w:szCs w:val="22"/>
              </w:rPr>
            </w:pPr>
          </w:p>
        </w:tc>
        <w:tc>
          <w:tcPr>
            <w:tcW w:w="1209" w:type="dxa"/>
            <w:vMerge w:val="restart"/>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с проф</w:t>
            </w:r>
            <w:r w:rsidR="00A722FB" w:rsidRPr="00FD31E1">
              <w:rPr>
                <w:rFonts w:ascii="Times New Roman" w:hAnsi="Times New Roman" w:cs="Times New Roman"/>
                <w:szCs w:val="22"/>
              </w:rPr>
              <w:t>-</w:t>
            </w:r>
            <w:r w:rsidRPr="00FD31E1">
              <w:rPr>
                <w:rFonts w:ascii="Times New Roman" w:hAnsi="Times New Roman" w:cs="Times New Roman"/>
                <w:szCs w:val="22"/>
              </w:rPr>
              <w:t>илакти</w:t>
            </w:r>
            <w:r w:rsidR="00A722FB" w:rsidRPr="00FD31E1">
              <w:rPr>
                <w:rFonts w:ascii="Times New Roman" w:hAnsi="Times New Roman" w:cs="Times New Roman"/>
                <w:szCs w:val="22"/>
              </w:rPr>
              <w:t>-</w:t>
            </w:r>
            <w:r w:rsidRPr="00FD31E1">
              <w:rPr>
                <w:rFonts w:ascii="Times New Roman" w:hAnsi="Times New Roman" w:cs="Times New Roman"/>
                <w:szCs w:val="22"/>
              </w:rPr>
              <w:t>ческой и иной целями, в посещениях</w:t>
            </w:r>
          </w:p>
        </w:tc>
        <w:tc>
          <w:tcPr>
            <w:tcW w:w="1198" w:type="dxa"/>
            <w:vMerge w:val="restart"/>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неотложная медицин</w:t>
            </w:r>
            <w:r w:rsidR="00A722FB" w:rsidRPr="00FD31E1">
              <w:rPr>
                <w:rFonts w:ascii="Times New Roman" w:hAnsi="Times New Roman" w:cs="Times New Roman"/>
                <w:szCs w:val="22"/>
              </w:rPr>
              <w:t>-</w:t>
            </w:r>
            <w:r w:rsidRPr="00FD31E1">
              <w:rPr>
                <w:rFonts w:ascii="Times New Roman" w:hAnsi="Times New Roman" w:cs="Times New Roman"/>
                <w:szCs w:val="22"/>
              </w:rPr>
              <w:t>ская помощь, в посещениях</w:t>
            </w:r>
          </w:p>
        </w:tc>
        <w:tc>
          <w:tcPr>
            <w:tcW w:w="2346" w:type="dxa"/>
            <w:gridSpan w:val="2"/>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по поводу заболевания</w:t>
            </w:r>
          </w:p>
        </w:tc>
        <w:tc>
          <w:tcPr>
            <w:tcW w:w="1247" w:type="dxa"/>
            <w:vMerge/>
          </w:tcPr>
          <w:p w:rsidR="00FC307D" w:rsidRPr="00FD31E1" w:rsidRDefault="00FC307D" w:rsidP="00B339C9">
            <w:pPr>
              <w:rPr>
                <w:sz w:val="22"/>
                <w:szCs w:val="22"/>
              </w:rPr>
            </w:pPr>
          </w:p>
        </w:tc>
      </w:tr>
      <w:tr w:rsidR="00976D4F" w:rsidRPr="00FD31E1" w:rsidTr="00226F9D">
        <w:tc>
          <w:tcPr>
            <w:tcW w:w="565" w:type="dxa"/>
            <w:vMerge/>
          </w:tcPr>
          <w:p w:rsidR="00FC307D" w:rsidRPr="00FD31E1" w:rsidRDefault="00FC307D" w:rsidP="00B339C9">
            <w:pPr>
              <w:rPr>
                <w:sz w:val="22"/>
                <w:szCs w:val="22"/>
              </w:rPr>
            </w:pPr>
          </w:p>
        </w:tc>
        <w:tc>
          <w:tcPr>
            <w:tcW w:w="2128" w:type="dxa"/>
            <w:vMerge/>
          </w:tcPr>
          <w:p w:rsidR="00FC307D" w:rsidRPr="00FD31E1" w:rsidRDefault="00FC307D" w:rsidP="00B339C9">
            <w:pPr>
              <w:rPr>
                <w:sz w:val="22"/>
                <w:szCs w:val="22"/>
              </w:rPr>
            </w:pPr>
          </w:p>
        </w:tc>
        <w:tc>
          <w:tcPr>
            <w:tcW w:w="1183" w:type="dxa"/>
            <w:vMerge/>
          </w:tcPr>
          <w:p w:rsidR="00FC307D" w:rsidRPr="00FD31E1" w:rsidRDefault="00FC307D" w:rsidP="00B339C9">
            <w:pPr>
              <w:rPr>
                <w:sz w:val="22"/>
                <w:szCs w:val="22"/>
              </w:rPr>
            </w:pPr>
          </w:p>
        </w:tc>
        <w:tc>
          <w:tcPr>
            <w:tcW w:w="1209" w:type="dxa"/>
            <w:vMerge/>
          </w:tcPr>
          <w:p w:rsidR="00FC307D" w:rsidRPr="00FD31E1" w:rsidRDefault="00FC307D" w:rsidP="00B339C9">
            <w:pPr>
              <w:rPr>
                <w:sz w:val="22"/>
                <w:szCs w:val="22"/>
              </w:rPr>
            </w:pPr>
          </w:p>
        </w:tc>
        <w:tc>
          <w:tcPr>
            <w:tcW w:w="1198" w:type="dxa"/>
            <w:vMerge/>
          </w:tcPr>
          <w:p w:rsidR="00FC307D" w:rsidRPr="00FD31E1" w:rsidRDefault="00FC307D" w:rsidP="00B339C9">
            <w:pPr>
              <w:rPr>
                <w:sz w:val="22"/>
                <w:szCs w:val="22"/>
              </w:rPr>
            </w:pPr>
          </w:p>
        </w:tc>
        <w:tc>
          <w:tcPr>
            <w:tcW w:w="1198" w:type="dxa"/>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в обраще</w:t>
            </w:r>
            <w:r w:rsidR="00A722FB" w:rsidRPr="00FD31E1">
              <w:rPr>
                <w:rFonts w:ascii="Times New Roman" w:hAnsi="Times New Roman" w:cs="Times New Roman"/>
                <w:szCs w:val="22"/>
              </w:rPr>
              <w:t>-</w:t>
            </w:r>
            <w:r w:rsidRPr="00FD31E1">
              <w:rPr>
                <w:rFonts w:ascii="Times New Roman" w:hAnsi="Times New Roman" w:cs="Times New Roman"/>
                <w:szCs w:val="22"/>
              </w:rPr>
              <w:t>ниях</w:t>
            </w:r>
          </w:p>
        </w:tc>
        <w:tc>
          <w:tcPr>
            <w:tcW w:w="1148" w:type="dxa"/>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в посеще</w:t>
            </w:r>
            <w:r w:rsidR="00A722FB" w:rsidRPr="00FD31E1">
              <w:rPr>
                <w:rFonts w:ascii="Times New Roman" w:hAnsi="Times New Roman" w:cs="Times New Roman"/>
                <w:szCs w:val="22"/>
              </w:rPr>
              <w:t>-</w:t>
            </w:r>
            <w:r w:rsidRPr="00FD31E1">
              <w:rPr>
                <w:rFonts w:ascii="Times New Roman" w:hAnsi="Times New Roman" w:cs="Times New Roman"/>
                <w:szCs w:val="22"/>
              </w:rPr>
              <w:t>ниях</w:t>
            </w:r>
          </w:p>
        </w:tc>
        <w:tc>
          <w:tcPr>
            <w:tcW w:w="1247" w:type="dxa"/>
            <w:vMerge/>
          </w:tcPr>
          <w:p w:rsidR="00FC307D" w:rsidRPr="00FD31E1" w:rsidRDefault="00FC307D" w:rsidP="00B339C9">
            <w:pPr>
              <w:rPr>
                <w:sz w:val="22"/>
                <w:szCs w:val="22"/>
              </w:rPr>
            </w:pPr>
          </w:p>
        </w:tc>
      </w:tr>
    </w:tbl>
    <w:p w:rsidR="00FC307D" w:rsidRPr="00FD31E1" w:rsidRDefault="00FC307D" w:rsidP="00FC307D">
      <w:pPr>
        <w:rPr>
          <w:sz w:val="2"/>
          <w:szCs w:val="2"/>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5"/>
        <w:gridCol w:w="2128"/>
        <w:gridCol w:w="1183"/>
        <w:gridCol w:w="1209"/>
        <w:gridCol w:w="1198"/>
        <w:gridCol w:w="1198"/>
        <w:gridCol w:w="1148"/>
        <w:gridCol w:w="1247"/>
      </w:tblGrid>
      <w:tr w:rsidR="00976D4F" w:rsidRPr="00FD31E1" w:rsidTr="00226F9D">
        <w:trPr>
          <w:tblHeader/>
        </w:trPr>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2</w:t>
            </w:r>
          </w:p>
        </w:tc>
        <w:tc>
          <w:tcPr>
            <w:tcW w:w="1183"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3</w:t>
            </w:r>
          </w:p>
        </w:tc>
        <w:tc>
          <w:tcPr>
            <w:tcW w:w="1209"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4</w:t>
            </w:r>
          </w:p>
        </w:tc>
        <w:tc>
          <w:tcPr>
            <w:tcW w:w="119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5</w:t>
            </w:r>
          </w:p>
        </w:tc>
        <w:tc>
          <w:tcPr>
            <w:tcW w:w="119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6</w:t>
            </w:r>
          </w:p>
        </w:tc>
        <w:tc>
          <w:tcPr>
            <w:tcW w:w="114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7</w:t>
            </w:r>
          </w:p>
        </w:tc>
        <w:tc>
          <w:tcPr>
            <w:tcW w:w="1247"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8</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Акушерство и гинекология</w:t>
            </w:r>
          </w:p>
        </w:tc>
        <w:tc>
          <w:tcPr>
            <w:tcW w:w="1183" w:type="dxa"/>
          </w:tcPr>
          <w:p w:rsidR="00FC307D" w:rsidRPr="00FD31E1" w:rsidRDefault="00FC307D" w:rsidP="00F87A10">
            <w:pPr>
              <w:jc w:val="center"/>
              <w:rPr>
                <w:sz w:val="22"/>
                <w:szCs w:val="22"/>
              </w:rPr>
            </w:pPr>
            <w:r w:rsidRPr="00FD31E1">
              <w:rPr>
                <w:sz w:val="22"/>
                <w:szCs w:val="22"/>
              </w:rPr>
              <w:t>871 270</w:t>
            </w:r>
          </w:p>
        </w:tc>
        <w:tc>
          <w:tcPr>
            <w:tcW w:w="1209" w:type="dxa"/>
          </w:tcPr>
          <w:p w:rsidR="00FC307D" w:rsidRPr="00FD31E1" w:rsidRDefault="00FC307D" w:rsidP="00F87A10">
            <w:pPr>
              <w:jc w:val="center"/>
              <w:rPr>
                <w:sz w:val="22"/>
                <w:szCs w:val="22"/>
              </w:rPr>
            </w:pPr>
            <w:r w:rsidRPr="00FD31E1">
              <w:rPr>
                <w:sz w:val="22"/>
                <w:szCs w:val="22"/>
              </w:rPr>
              <w:t>247 976</w:t>
            </w:r>
          </w:p>
        </w:tc>
        <w:tc>
          <w:tcPr>
            <w:tcW w:w="1198" w:type="dxa"/>
          </w:tcPr>
          <w:p w:rsidR="00FC307D" w:rsidRPr="00FD31E1" w:rsidRDefault="00FC307D" w:rsidP="00F87A10">
            <w:pPr>
              <w:jc w:val="center"/>
              <w:rPr>
                <w:sz w:val="22"/>
                <w:szCs w:val="22"/>
              </w:rPr>
            </w:pPr>
            <w:r w:rsidRPr="00FD31E1">
              <w:rPr>
                <w:sz w:val="22"/>
                <w:szCs w:val="22"/>
              </w:rPr>
              <w:t>5 418</w:t>
            </w:r>
          </w:p>
        </w:tc>
        <w:tc>
          <w:tcPr>
            <w:tcW w:w="1198" w:type="dxa"/>
          </w:tcPr>
          <w:p w:rsidR="00FC307D" w:rsidRPr="00FD31E1" w:rsidRDefault="00FC307D" w:rsidP="00F87A10">
            <w:pPr>
              <w:jc w:val="center"/>
              <w:rPr>
                <w:sz w:val="22"/>
                <w:szCs w:val="22"/>
              </w:rPr>
            </w:pPr>
            <w:r w:rsidRPr="00FD31E1">
              <w:rPr>
                <w:sz w:val="22"/>
                <w:szCs w:val="22"/>
              </w:rPr>
              <w:t>162 599</w:t>
            </w:r>
          </w:p>
        </w:tc>
        <w:tc>
          <w:tcPr>
            <w:tcW w:w="1148" w:type="dxa"/>
          </w:tcPr>
          <w:p w:rsidR="00FC307D" w:rsidRPr="00FD31E1" w:rsidRDefault="00FC307D" w:rsidP="00F87A10">
            <w:pPr>
              <w:jc w:val="center"/>
              <w:rPr>
                <w:sz w:val="22"/>
                <w:szCs w:val="22"/>
              </w:rPr>
            </w:pPr>
            <w:r w:rsidRPr="00FD31E1">
              <w:rPr>
                <w:sz w:val="22"/>
                <w:szCs w:val="22"/>
              </w:rPr>
              <w:t>617 876</w:t>
            </w:r>
          </w:p>
        </w:tc>
        <w:tc>
          <w:tcPr>
            <w:tcW w:w="1247" w:type="dxa"/>
          </w:tcPr>
          <w:p w:rsidR="00FC307D" w:rsidRPr="00FD31E1" w:rsidRDefault="00FC307D" w:rsidP="00F87A10">
            <w:pPr>
              <w:jc w:val="center"/>
              <w:rPr>
                <w:sz w:val="22"/>
                <w:szCs w:val="22"/>
              </w:rPr>
            </w:pPr>
            <w:r w:rsidRPr="00FD31E1">
              <w:rPr>
                <w:sz w:val="22"/>
                <w:szCs w:val="22"/>
              </w:rPr>
              <w:t>3,8</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2</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Аллергология и иммунология</w:t>
            </w:r>
          </w:p>
        </w:tc>
        <w:tc>
          <w:tcPr>
            <w:tcW w:w="1183" w:type="dxa"/>
          </w:tcPr>
          <w:p w:rsidR="00FC307D" w:rsidRPr="00FD31E1" w:rsidRDefault="00FC307D" w:rsidP="00F87A10">
            <w:pPr>
              <w:jc w:val="center"/>
              <w:rPr>
                <w:sz w:val="22"/>
                <w:szCs w:val="22"/>
              </w:rPr>
            </w:pPr>
            <w:r w:rsidRPr="00FD31E1">
              <w:rPr>
                <w:sz w:val="22"/>
                <w:szCs w:val="22"/>
              </w:rPr>
              <w:t>32 442</w:t>
            </w:r>
          </w:p>
        </w:tc>
        <w:tc>
          <w:tcPr>
            <w:tcW w:w="1209" w:type="dxa"/>
          </w:tcPr>
          <w:p w:rsidR="00FC307D" w:rsidRPr="00FD31E1" w:rsidRDefault="00FC307D" w:rsidP="00F87A10">
            <w:pPr>
              <w:jc w:val="center"/>
              <w:rPr>
                <w:sz w:val="22"/>
                <w:szCs w:val="22"/>
              </w:rPr>
            </w:pPr>
            <w:r w:rsidRPr="00FD31E1">
              <w:rPr>
                <w:sz w:val="22"/>
                <w:szCs w:val="22"/>
              </w:rPr>
              <w:t>10 865</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8 299</w:t>
            </w:r>
          </w:p>
        </w:tc>
        <w:tc>
          <w:tcPr>
            <w:tcW w:w="1148" w:type="dxa"/>
          </w:tcPr>
          <w:p w:rsidR="00FC307D" w:rsidRPr="00FD31E1" w:rsidRDefault="00FC307D" w:rsidP="00F87A10">
            <w:pPr>
              <w:jc w:val="center"/>
              <w:rPr>
                <w:sz w:val="22"/>
                <w:szCs w:val="22"/>
              </w:rPr>
            </w:pPr>
            <w:r w:rsidRPr="00FD31E1">
              <w:rPr>
                <w:sz w:val="22"/>
                <w:szCs w:val="22"/>
              </w:rPr>
              <w:t>21 577</w:t>
            </w:r>
          </w:p>
        </w:tc>
        <w:tc>
          <w:tcPr>
            <w:tcW w:w="1247" w:type="dxa"/>
          </w:tcPr>
          <w:p w:rsidR="00FC307D" w:rsidRPr="00FD31E1" w:rsidRDefault="00FC307D" w:rsidP="00F87A10">
            <w:pPr>
              <w:jc w:val="center"/>
              <w:rPr>
                <w:sz w:val="22"/>
                <w:szCs w:val="22"/>
              </w:rPr>
            </w:pPr>
            <w:r w:rsidRPr="00FD31E1">
              <w:rPr>
                <w:sz w:val="22"/>
                <w:szCs w:val="22"/>
              </w:rPr>
              <w:t>2,6</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3</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Дерматология</w:t>
            </w:r>
          </w:p>
        </w:tc>
        <w:tc>
          <w:tcPr>
            <w:tcW w:w="1183" w:type="dxa"/>
          </w:tcPr>
          <w:p w:rsidR="00FC307D" w:rsidRPr="00FD31E1" w:rsidRDefault="00FC307D" w:rsidP="00F87A10">
            <w:pPr>
              <w:jc w:val="center"/>
              <w:rPr>
                <w:sz w:val="22"/>
                <w:szCs w:val="22"/>
              </w:rPr>
            </w:pPr>
            <w:r w:rsidRPr="00FD31E1">
              <w:rPr>
                <w:sz w:val="22"/>
                <w:szCs w:val="22"/>
              </w:rPr>
              <w:t>179 182</w:t>
            </w:r>
          </w:p>
        </w:tc>
        <w:tc>
          <w:tcPr>
            <w:tcW w:w="1209" w:type="dxa"/>
          </w:tcPr>
          <w:p w:rsidR="00FC307D" w:rsidRPr="00FD31E1" w:rsidRDefault="00FC307D" w:rsidP="00F87A10">
            <w:pPr>
              <w:jc w:val="center"/>
              <w:rPr>
                <w:sz w:val="22"/>
                <w:szCs w:val="22"/>
              </w:rPr>
            </w:pPr>
            <w:r w:rsidRPr="00FD31E1">
              <w:rPr>
                <w:sz w:val="22"/>
                <w:szCs w:val="22"/>
              </w:rPr>
              <w:t>60 619</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28 229</w:t>
            </w:r>
          </w:p>
        </w:tc>
        <w:tc>
          <w:tcPr>
            <w:tcW w:w="1148" w:type="dxa"/>
          </w:tcPr>
          <w:p w:rsidR="00FC307D" w:rsidRPr="00FD31E1" w:rsidRDefault="00FC307D" w:rsidP="00F87A10">
            <w:pPr>
              <w:jc w:val="center"/>
              <w:rPr>
                <w:sz w:val="22"/>
                <w:szCs w:val="22"/>
              </w:rPr>
            </w:pPr>
            <w:r w:rsidRPr="00FD31E1">
              <w:rPr>
                <w:sz w:val="22"/>
                <w:szCs w:val="22"/>
              </w:rPr>
              <w:t>118 563</w:t>
            </w:r>
          </w:p>
        </w:tc>
        <w:tc>
          <w:tcPr>
            <w:tcW w:w="1247" w:type="dxa"/>
          </w:tcPr>
          <w:p w:rsidR="00FC307D" w:rsidRPr="00FD31E1" w:rsidRDefault="00FC307D" w:rsidP="00F87A10">
            <w:pPr>
              <w:jc w:val="center"/>
              <w:rPr>
                <w:sz w:val="22"/>
                <w:szCs w:val="22"/>
              </w:rPr>
            </w:pPr>
            <w:r w:rsidRPr="00FD31E1">
              <w:rPr>
                <w:sz w:val="22"/>
                <w:szCs w:val="22"/>
              </w:rPr>
              <w:t>4,2</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4</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Инфекционные болезни</w:t>
            </w:r>
          </w:p>
        </w:tc>
        <w:tc>
          <w:tcPr>
            <w:tcW w:w="1183" w:type="dxa"/>
          </w:tcPr>
          <w:p w:rsidR="00FC307D" w:rsidRPr="00FD31E1" w:rsidRDefault="00FC307D" w:rsidP="00F87A10">
            <w:pPr>
              <w:jc w:val="center"/>
              <w:rPr>
                <w:sz w:val="22"/>
                <w:szCs w:val="22"/>
              </w:rPr>
            </w:pPr>
            <w:r w:rsidRPr="00FD31E1">
              <w:rPr>
                <w:sz w:val="22"/>
                <w:szCs w:val="22"/>
              </w:rPr>
              <w:t>97 567</w:t>
            </w:r>
          </w:p>
        </w:tc>
        <w:tc>
          <w:tcPr>
            <w:tcW w:w="1209" w:type="dxa"/>
          </w:tcPr>
          <w:p w:rsidR="00FC307D" w:rsidRPr="00FD31E1" w:rsidRDefault="00FC307D" w:rsidP="00F87A10">
            <w:pPr>
              <w:jc w:val="center"/>
              <w:rPr>
                <w:sz w:val="22"/>
                <w:szCs w:val="22"/>
              </w:rPr>
            </w:pPr>
            <w:r w:rsidRPr="00FD31E1">
              <w:rPr>
                <w:sz w:val="22"/>
                <w:szCs w:val="22"/>
              </w:rPr>
              <w:t>31 655</w:t>
            </w:r>
          </w:p>
        </w:tc>
        <w:tc>
          <w:tcPr>
            <w:tcW w:w="1198" w:type="dxa"/>
          </w:tcPr>
          <w:p w:rsidR="00FC307D" w:rsidRPr="00FD31E1" w:rsidRDefault="00FC307D" w:rsidP="00F87A10">
            <w:pPr>
              <w:jc w:val="center"/>
              <w:rPr>
                <w:sz w:val="22"/>
                <w:szCs w:val="22"/>
              </w:rPr>
            </w:pPr>
            <w:r w:rsidRPr="00FD31E1">
              <w:rPr>
                <w:sz w:val="22"/>
                <w:szCs w:val="22"/>
              </w:rPr>
              <w:t>7 273</w:t>
            </w:r>
          </w:p>
        </w:tc>
        <w:tc>
          <w:tcPr>
            <w:tcW w:w="1198" w:type="dxa"/>
          </w:tcPr>
          <w:p w:rsidR="00FC307D" w:rsidRPr="00FD31E1" w:rsidRDefault="00FC307D" w:rsidP="00F87A10">
            <w:pPr>
              <w:jc w:val="center"/>
              <w:rPr>
                <w:sz w:val="22"/>
                <w:szCs w:val="22"/>
              </w:rPr>
            </w:pPr>
            <w:r w:rsidRPr="00FD31E1">
              <w:rPr>
                <w:sz w:val="22"/>
                <w:szCs w:val="22"/>
              </w:rPr>
              <w:t>24 433</w:t>
            </w:r>
          </w:p>
        </w:tc>
        <w:tc>
          <w:tcPr>
            <w:tcW w:w="1148" w:type="dxa"/>
          </w:tcPr>
          <w:p w:rsidR="00FC307D" w:rsidRPr="00FD31E1" w:rsidRDefault="00FC307D" w:rsidP="00F87A10">
            <w:pPr>
              <w:jc w:val="center"/>
              <w:rPr>
                <w:sz w:val="22"/>
                <w:szCs w:val="22"/>
              </w:rPr>
            </w:pPr>
            <w:r w:rsidRPr="00FD31E1">
              <w:rPr>
                <w:sz w:val="22"/>
                <w:szCs w:val="22"/>
              </w:rPr>
              <w:t>58 639</w:t>
            </w:r>
          </w:p>
        </w:tc>
        <w:tc>
          <w:tcPr>
            <w:tcW w:w="1247" w:type="dxa"/>
          </w:tcPr>
          <w:p w:rsidR="00FC307D" w:rsidRPr="00FD31E1" w:rsidRDefault="00FC307D" w:rsidP="00F87A10">
            <w:pPr>
              <w:jc w:val="center"/>
              <w:rPr>
                <w:sz w:val="22"/>
                <w:szCs w:val="22"/>
              </w:rPr>
            </w:pPr>
            <w:r w:rsidRPr="00FD31E1">
              <w:rPr>
                <w:sz w:val="22"/>
                <w:szCs w:val="22"/>
              </w:rPr>
              <w:t>2,4</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5</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Кардиология и ревматология</w:t>
            </w:r>
          </w:p>
        </w:tc>
        <w:tc>
          <w:tcPr>
            <w:tcW w:w="1183" w:type="dxa"/>
          </w:tcPr>
          <w:p w:rsidR="00FC307D" w:rsidRPr="00FD31E1" w:rsidRDefault="00FC307D" w:rsidP="00F87A10">
            <w:pPr>
              <w:jc w:val="center"/>
              <w:rPr>
                <w:sz w:val="22"/>
                <w:szCs w:val="22"/>
              </w:rPr>
            </w:pPr>
            <w:r w:rsidRPr="00FD31E1">
              <w:rPr>
                <w:sz w:val="22"/>
                <w:szCs w:val="22"/>
              </w:rPr>
              <w:t>266 333</w:t>
            </w:r>
          </w:p>
        </w:tc>
        <w:tc>
          <w:tcPr>
            <w:tcW w:w="1209" w:type="dxa"/>
          </w:tcPr>
          <w:p w:rsidR="00FC307D" w:rsidRPr="00FD31E1" w:rsidRDefault="00FC307D" w:rsidP="00F87A10">
            <w:pPr>
              <w:jc w:val="center"/>
              <w:rPr>
                <w:sz w:val="22"/>
                <w:szCs w:val="22"/>
              </w:rPr>
            </w:pPr>
            <w:r w:rsidRPr="00FD31E1">
              <w:rPr>
                <w:sz w:val="22"/>
                <w:szCs w:val="22"/>
              </w:rPr>
              <w:t>86 062</w:t>
            </w:r>
          </w:p>
        </w:tc>
        <w:tc>
          <w:tcPr>
            <w:tcW w:w="1198" w:type="dxa"/>
          </w:tcPr>
          <w:p w:rsidR="00FC307D" w:rsidRPr="00FD31E1" w:rsidRDefault="00FC307D" w:rsidP="00F87A10">
            <w:pPr>
              <w:jc w:val="center"/>
              <w:rPr>
                <w:sz w:val="22"/>
                <w:szCs w:val="22"/>
              </w:rPr>
            </w:pPr>
            <w:r w:rsidRPr="00FD31E1">
              <w:rPr>
                <w:sz w:val="22"/>
                <w:szCs w:val="22"/>
              </w:rPr>
              <w:t>5 608</w:t>
            </w:r>
          </w:p>
        </w:tc>
        <w:tc>
          <w:tcPr>
            <w:tcW w:w="1198" w:type="dxa"/>
          </w:tcPr>
          <w:p w:rsidR="00FC307D" w:rsidRPr="00FD31E1" w:rsidRDefault="00FC307D" w:rsidP="00F87A10">
            <w:pPr>
              <w:jc w:val="center"/>
              <w:rPr>
                <w:sz w:val="22"/>
                <w:szCs w:val="22"/>
              </w:rPr>
            </w:pPr>
            <w:r w:rsidRPr="00FD31E1">
              <w:rPr>
                <w:sz w:val="22"/>
                <w:szCs w:val="22"/>
              </w:rPr>
              <w:t>56 343</w:t>
            </w:r>
          </w:p>
        </w:tc>
        <w:tc>
          <w:tcPr>
            <w:tcW w:w="1148" w:type="dxa"/>
          </w:tcPr>
          <w:p w:rsidR="00FC307D" w:rsidRPr="00FD31E1" w:rsidRDefault="00FC307D" w:rsidP="00F87A10">
            <w:pPr>
              <w:jc w:val="center"/>
              <w:rPr>
                <w:sz w:val="22"/>
                <w:szCs w:val="22"/>
              </w:rPr>
            </w:pPr>
            <w:r w:rsidRPr="00FD31E1">
              <w:rPr>
                <w:sz w:val="22"/>
                <w:szCs w:val="22"/>
              </w:rPr>
              <w:t>174 663</w:t>
            </w:r>
          </w:p>
        </w:tc>
        <w:tc>
          <w:tcPr>
            <w:tcW w:w="1247" w:type="dxa"/>
          </w:tcPr>
          <w:p w:rsidR="00FC307D" w:rsidRPr="00FD31E1" w:rsidRDefault="00FC307D" w:rsidP="00F87A10">
            <w:pPr>
              <w:jc w:val="center"/>
              <w:rPr>
                <w:sz w:val="22"/>
                <w:szCs w:val="22"/>
              </w:rPr>
            </w:pPr>
            <w:r w:rsidRPr="00FD31E1">
              <w:rPr>
                <w:sz w:val="22"/>
                <w:szCs w:val="22"/>
              </w:rPr>
              <w:t>3,1</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6</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Неврология</w:t>
            </w:r>
          </w:p>
        </w:tc>
        <w:tc>
          <w:tcPr>
            <w:tcW w:w="1183" w:type="dxa"/>
          </w:tcPr>
          <w:p w:rsidR="00FC307D" w:rsidRPr="00FD31E1" w:rsidRDefault="00FC307D" w:rsidP="00F87A10">
            <w:pPr>
              <w:jc w:val="center"/>
              <w:rPr>
                <w:sz w:val="22"/>
                <w:szCs w:val="22"/>
              </w:rPr>
            </w:pPr>
            <w:r w:rsidRPr="00FD31E1">
              <w:rPr>
                <w:sz w:val="22"/>
                <w:szCs w:val="22"/>
              </w:rPr>
              <w:t>408 863</w:t>
            </w:r>
          </w:p>
        </w:tc>
        <w:tc>
          <w:tcPr>
            <w:tcW w:w="1209" w:type="dxa"/>
          </w:tcPr>
          <w:p w:rsidR="00FC307D" w:rsidRPr="00FD31E1" w:rsidRDefault="00FC307D" w:rsidP="00F87A10">
            <w:pPr>
              <w:jc w:val="center"/>
              <w:rPr>
                <w:sz w:val="22"/>
                <w:szCs w:val="22"/>
              </w:rPr>
            </w:pPr>
            <w:r w:rsidRPr="00FD31E1">
              <w:rPr>
                <w:sz w:val="22"/>
                <w:szCs w:val="22"/>
              </w:rPr>
              <w:t>163 649</w:t>
            </w:r>
          </w:p>
        </w:tc>
        <w:tc>
          <w:tcPr>
            <w:tcW w:w="1198" w:type="dxa"/>
          </w:tcPr>
          <w:p w:rsidR="00FC307D" w:rsidRPr="00FD31E1" w:rsidRDefault="00FC307D" w:rsidP="00F87A10">
            <w:pPr>
              <w:jc w:val="center"/>
              <w:rPr>
                <w:sz w:val="22"/>
                <w:szCs w:val="22"/>
              </w:rPr>
            </w:pPr>
            <w:r w:rsidRPr="00FD31E1">
              <w:rPr>
                <w:sz w:val="22"/>
                <w:szCs w:val="22"/>
              </w:rPr>
              <w:t>5 673</w:t>
            </w:r>
          </w:p>
        </w:tc>
        <w:tc>
          <w:tcPr>
            <w:tcW w:w="1198" w:type="dxa"/>
          </w:tcPr>
          <w:p w:rsidR="00FC307D" w:rsidRPr="00FD31E1" w:rsidRDefault="00FC307D" w:rsidP="00F87A10">
            <w:pPr>
              <w:jc w:val="center"/>
              <w:rPr>
                <w:sz w:val="22"/>
                <w:szCs w:val="22"/>
              </w:rPr>
            </w:pPr>
            <w:r w:rsidRPr="00FD31E1">
              <w:rPr>
                <w:sz w:val="22"/>
                <w:szCs w:val="22"/>
              </w:rPr>
              <w:t>82 600</w:t>
            </w:r>
          </w:p>
        </w:tc>
        <w:tc>
          <w:tcPr>
            <w:tcW w:w="1148" w:type="dxa"/>
          </w:tcPr>
          <w:p w:rsidR="00FC307D" w:rsidRPr="00FD31E1" w:rsidRDefault="00FC307D" w:rsidP="00F87A10">
            <w:pPr>
              <w:jc w:val="center"/>
              <w:rPr>
                <w:sz w:val="22"/>
                <w:szCs w:val="22"/>
              </w:rPr>
            </w:pPr>
            <w:r w:rsidRPr="00FD31E1">
              <w:rPr>
                <w:sz w:val="22"/>
                <w:szCs w:val="22"/>
              </w:rPr>
              <w:t>239 541</w:t>
            </w:r>
          </w:p>
        </w:tc>
        <w:tc>
          <w:tcPr>
            <w:tcW w:w="1247" w:type="dxa"/>
          </w:tcPr>
          <w:p w:rsidR="00FC307D" w:rsidRPr="00FD31E1" w:rsidRDefault="00FC307D" w:rsidP="00F87A10">
            <w:pPr>
              <w:jc w:val="center"/>
              <w:rPr>
                <w:sz w:val="22"/>
                <w:szCs w:val="22"/>
              </w:rPr>
            </w:pPr>
            <w:r w:rsidRPr="00FD31E1">
              <w:rPr>
                <w:sz w:val="22"/>
                <w:szCs w:val="22"/>
              </w:rPr>
              <w:t>2,9</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7</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Оториноларинго</w:t>
            </w:r>
            <w:r w:rsidR="00226F9D" w:rsidRPr="00FD31E1">
              <w:rPr>
                <w:rFonts w:ascii="Times New Roman" w:hAnsi="Times New Roman" w:cs="Times New Roman"/>
                <w:szCs w:val="22"/>
              </w:rPr>
              <w:t>-</w:t>
            </w:r>
            <w:r w:rsidRPr="00FD31E1">
              <w:rPr>
                <w:rFonts w:ascii="Times New Roman" w:hAnsi="Times New Roman" w:cs="Times New Roman"/>
                <w:szCs w:val="22"/>
              </w:rPr>
              <w:t>логия, включая сурдологию &lt;**&gt;</w:t>
            </w:r>
          </w:p>
        </w:tc>
        <w:tc>
          <w:tcPr>
            <w:tcW w:w="1183" w:type="dxa"/>
          </w:tcPr>
          <w:p w:rsidR="00FC307D" w:rsidRPr="00FD31E1" w:rsidRDefault="00FC307D" w:rsidP="00F87A10">
            <w:pPr>
              <w:jc w:val="center"/>
              <w:rPr>
                <w:sz w:val="22"/>
                <w:szCs w:val="22"/>
              </w:rPr>
            </w:pPr>
            <w:r w:rsidRPr="00FD31E1">
              <w:rPr>
                <w:sz w:val="22"/>
                <w:szCs w:val="22"/>
              </w:rPr>
              <w:t>357 716</w:t>
            </w:r>
          </w:p>
        </w:tc>
        <w:tc>
          <w:tcPr>
            <w:tcW w:w="1209" w:type="dxa"/>
          </w:tcPr>
          <w:p w:rsidR="00FC307D" w:rsidRPr="00FD31E1" w:rsidRDefault="00FC307D" w:rsidP="00F87A10">
            <w:pPr>
              <w:jc w:val="center"/>
              <w:rPr>
                <w:sz w:val="22"/>
                <w:szCs w:val="22"/>
              </w:rPr>
            </w:pPr>
            <w:r w:rsidRPr="00FD31E1">
              <w:rPr>
                <w:sz w:val="22"/>
                <w:szCs w:val="22"/>
              </w:rPr>
              <w:t>103 823</w:t>
            </w:r>
          </w:p>
        </w:tc>
        <w:tc>
          <w:tcPr>
            <w:tcW w:w="1198" w:type="dxa"/>
          </w:tcPr>
          <w:p w:rsidR="00FC307D" w:rsidRPr="00FD31E1" w:rsidRDefault="00FC307D" w:rsidP="00F87A10">
            <w:pPr>
              <w:jc w:val="center"/>
              <w:rPr>
                <w:sz w:val="22"/>
                <w:szCs w:val="22"/>
              </w:rPr>
            </w:pPr>
            <w:r w:rsidRPr="00FD31E1">
              <w:rPr>
                <w:sz w:val="22"/>
                <w:szCs w:val="22"/>
              </w:rPr>
              <w:t>7 303</w:t>
            </w:r>
          </w:p>
        </w:tc>
        <w:tc>
          <w:tcPr>
            <w:tcW w:w="1198" w:type="dxa"/>
          </w:tcPr>
          <w:p w:rsidR="00FC307D" w:rsidRPr="00FD31E1" w:rsidRDefault="00FC307D" w:rsidP="00F87A10">
            <w:pPr>
              <w:jc w:val="center"/>
              <w:rPr>
                <w:sz w:val="22"/>
                <w:szCs w:val="22"/>
              </w:rPr>
            </w:pPr>
            <w:r w:rsidRPr="00FD31E1">
              <w:rPr>
                <w:sz w:val="22"/>
                <w:szCs w:val="22"/>
              </w:rPr>
              <w:t>60 144</w:t>
            </w:r>
          </w:p>
        </w:tc>
        <w:tc>
          <w:tcPr>
            <w:tcW w:w="1148" w:type="dxa"/>
          </w:tcPr>
          <w:p w:rsidR="00FC307D" w:rsidRPr="00FD31E1" w:rsidRDefault="00FC307D" w:rsidP="00F87A10">
            <w:pPr>
              <w:jc w:val="center"/>
              <w:rPr>
                <w:sz w:val="22"/>
                <w:szCs w:val="22"/>
              </w:rPr>
            </w:pPr>
            <w:r w:rsidRPr="00FD31E1">
              <w:rPr>
                <w:sz w:val="22"/>
                <w:szCs w:val="22"/>
              </w:rPr>
              <w:t>246 590</w:t>
            </w:r>
          </w:p>
        </w:tc>
        <w:tc>
          <w:tcPr>
            <w:tcW w:w="1247" w:type="dxa"/>
          </w:tcPr>
          <w:p w:rsidR="00FC307D" w:rsidRPr="00FD31E1" w:rsidRDefault="00FC307D" w:rsidP="00F87A10">
            <w:pPr>
              <w:jc w:val="center"/>
              <w:rPr>
                <w:sz w:val="22"/>
                <w:szCs w:val="22"/>
              </w:rPr>
            </w:pPr>
            <w:r w:rsidRPr="00FD31E1">
              <w:rPr>
                <w:sz w:val="22"/>
                <w:szCs w:val="22"/>
              </w:rPr>
              <w:t>4,1</w:t>
            </w:r>
          </w:p>
        </w:tc>
      </w:tr>
      <w:tr w:rsidR="00976D4F" w:rsidRPr="00FD31E1" w:rsidTr="00226F9D">
        <w:trPr>
          <w:trHeight w:val="326"/>
        </w:trPr>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8</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Офтальмология</w:t>
            </w:r>
          </w:p>
        </w:tc>
        <w:tc>
          <w:tcPr>
            <w:tcW w:w="1183" w:type="dxa"/>
          </w:tcPr>
          <w:p w:rsidR="00FC307D" w:rsidRPr="00FD31E1" w:rsidRDefault="00FC307D" w:rsidP="00F87A10">
            <w:pPr>
              <w:jc w:val="center"/>
              <w:rPr>
                <w:sz w:val="22"/>
                <w:szCs w:val="22"/>
              </w:rPr>
            </w:pPr>
            <w:r w:rsidRPr="00FD31E1">
              <w:rPr>
                <w:sz w:val="22"/>
                <w:szCs w:val="22"/>
              </w:rPr>
              <w:t>382 552</w:t>
            </w:r>
          </w:p>
        </w:tc>
        <w:tc>
          <w:tcPr>
            <w:tcW w:w="1209" w:type="dxa"/>
          </w:tcPr>
          <w:p w:rsidR="00FC307D" w:rsidRPr="00FD31E1" w:rsidRDefault="00FC307D" w:rsidP="00F87A10">
            <w:pPr>
              <w:jc w:val="center"/>
              <w:rPr>
                <w:sz w:val="22"/>
                <w:szCs w:val="22"/>
              </w:rPr>
            </w:pPr>
            <w:r w:rsidRPr="00FD31E1">
              <w:rPr>
                <w:sz w:val="22"/>
                <w:szCs w:val="22"/>
              </w:rPr>
              <w:t>144 144</w:t>
            </w:r>
          </w:p>
        </w:tc>
        <w:tc>
          <w:tcPr>
            <w:tcW w:w="1198" w:type="dxa"/>
          </w:tcPr>
          <w:p w:rsidR="00FC307D" w:rsidRPr="00FD31E1" w:rsidRDefault="00FC307D" w:rsidP="00F87A10">
            <w:pPr>
              <w:jc w:val="center"/>
              <w:rPr>
                <w:sz w:val="22"/>
                <w:szCs w:val="22"/>
              </w:rPr>
            </w:pPr>
            <w:r w:rsidRPr="00FD31E1">
              <w:rPr>
                <w:sz w:val="22"/>
                <w:szCs w:val="22"/>
              </w:rPr>
              <w:t>17 848</w:t>
            </w:r>
          </w:p>
        </w:tc>
        <w:tc>
          <w:tcPr>
            <w:tcW w:w="1198" w:type="dxa"/>
          </w:tcPr>
          <w:p w:rsidR="00FC307D" w:rsidRPr="00FD31E1" w:rsidRDefault="00FC307D" w:rsidP="00F87A10">
            <w:pPr>
              <w:jc w:val="center"/>
              <w:rPr>
                <w:sz w:val="22"/>
                <w:szCs w:val="22"/>
              </w:rPr>
            </w:pPr>
            <w:r w:rsidRPr="00FD31E1">
              <w:rPr>
                <w:sz w:val="22"/>
                <w:szCs w:val="22"/>
              </w:rPr>
              <w:t>58 042</w:t>
            </w:r>
          </w:p>
        </w:tc>
        <w:tc>
          <w:tcPr>
            <w:tcW w:w="1148" w:type="dxa"/>
          </w:tcPr>
          <w:p w:rsidR="00FC307D" w:rsidRPr="00FD31E1" w:rsidRDefault="00FC307D" w:rsidP="00F87A10">
            <w:pPr>
              <w:jc w:val="center"/>
              <w:rPr>
                <w:sz w:val="22"/>
                <w:szCs w:val="22"/>
              </w:rPr>
            </w:pPr>
            <w:r w:rsidRPr="00FD31E1">
              <w:rPr>
                <w:sz w:val="22"/>
                <w:szCs w:val="22"/>
              </w:rPr>
              <w:t>220 560</w:t>
            </w:r>
          </w:p>
        </w:tc>
        <w:tc>
          <w:tcPr>
            <w:tcW w:w="1247" w:type="dxa"/>
          </w:tcPr>
          <w:p w:rsidR="00FC307D" w:rsidRPr="00FD31E1" w:rsidRDefault="00FC307D" w:rsidP="00F87A10">
            <w:pPr>
              <w:jc w:val="center"/>
              <w:rPr>
                <w:sz w:val="22"/>
                <w:szCs w:val="22"/>
              </w:rPr>
            </w:pPr>
            <w:r w:rsidRPr="00FD31E1">
              <w:rPr>
                <w:sz w:val="22"/>
                <w:szCs w:val="22"/>
              </w:rPr>
              <w:t>3,8</w:t>
            </w:r>
          </w:p>
        </w:tc>
      </w:tr>
      <w:tr w:rsidR="00976D4F" w:rsidRPr="00FD31E1" w:rsidTr="00226F9D">
        <w:trPr>
          <w:trHeight w:val="351"/>
        </w:trPr>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9</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Педиатрия &lt;**&gt;</w:t>
            </w:r>
          </w:p>
        </w:tc>
        <w:tc>
          <w:tcPr>
            <w:tcW w:w="1183" w:type="dxa"/>
          </w:tcPr>
          <w:p w:rsidR="00FC307D" w:rsidRPr="00FD31E1" w:rsidRDefault="00FC307D" w:rsidP="00F87A10">
            <w:pPr>
              <w:jc w:val="center"/>
              <w:rPr>
                <w:sz w:val="22"/>
                <w:szCs w:val="22"/>
              </w:rPr>
            </w:pPr>
            <w:r w:rsidRPr="00FD31E1">
              <w:rPr>
                <w:sz w:val="22"/>
                <w:szCs w:val="22"/>
              </w:rPr>
              <w:t>1 468 710</w:t>
            </w:r>
          </w:p>
        </w:tc>
        <w:tc>
          <w:tcPr>
            <w:tcW w:w="1209" w:type="dxa"/>
          </w:tcPr>
          <w:p w:rsidR="00FC307D" w:rsidRPr="00FD31E1" w:rsidRDefault="00FC307D" w:rsidP="00F87A10">
            <w:pPr>
              <w:jc w:val="center"/>
              <w:rPr>
                <w:sz w:val="22"/>
                <w:szCs w:val="22"/>
              </w:rPr>
            </w:pPr>
            <w:r w:rsidRPr="00FD31E1">
              <w:rPr>
                <w:sz w:val="22"/>
                <w:szCs w:val="22"/>
              </w:rPr>
              <w:t>618 227</w:t>
            </w:r>
          </w:p>
        </w:tc>
        <w:tc>
          <w:tcPr>
            <w:tcW w:w="1198" w:type="dxa"/>
          </w:tcPr>
          <w:p w:rsidR="00FC307D" w:rsidRPr="00FD31E1" w:rsidRDefault="00FC307D" w:rsidP="00F87A10">
            <w:pPr>
              <w:jc w:val="center"/>
              <w:rPr>
                <w:sz w:val="22"/>
                <w:szCs w:val="22"/>
              </w:rPr>
            </w:pPr>
            <w:r w:rsidRPr="00FD31E1">
              <w:rPr>
                <w:sz w:val="22"/>
                <w:szCs w:val="22"/>
              </w:rPr>
              <w:t>115 410</w:t>
            </w:r>
          </w:p>
        </w:tc>
        <w:tc>
          <w:tcPr>
            <w:tcW w:w="1198" w:type="dxa"/>
          </w:tcPr>
          <w:p w:rsidR="00FC307D" w:rsidRPr="00FD31E1" w:rsidRDefault="00FC307D" w:rsidP="00F87A10">
            <w:pPr>
              <w:jc w:val="center"/>
              <w:rPr>
                <w:sz w:val="22"/>
                <w:szCs w:val="22"/>
              </w:rPr>
            </w:pPr>
            <w:r w:rsidRPr="00FD31E1">
              <w:rPr>
                <w:sz w:val="22"/>
                <w:szCs w:val="22"/>
              </w:rPr>
              <w:t>262 526</w:t>
            </w:r>
          </w:p>
        </w:tc>
        <w:tc>
          <w:tcPr>
            <w:tcW w:w="1148" w:type="dxa"/>
          </w:tcPr>
          <w:p w:rsidR="00FC307D" w:rsidRPr="00FD31E1" w:rsidRDefault="00FC307D" w:rsidP="00F87A10">
            <w:pPr>
              <w:jc w:val="center"/>
              <w:rPr>
                <w:sz w:val="22"/>
                <w:szCs w:val="22"/>
              </w:rPr>
            </w:pPr>
            <w:r w:rsidRPr="00FD31E1">
              <w:rPr>
                <w:sz w:val="22"/>
                <w:szCs w:val="22"/>
              </w:rPr>
              <w:t>735 073</w:t>
            </w:r>
          </w:p>
        </w:tc>
        <w:tc>
          <w:tcPr>
            <w:tcW w:w="1247" w:type="dxa"/>
          </w:tcPr>
          <w:p w:rsidR="00FC307D" w:rsidRPr="00FD31E1" w:rsidRDefault="00FC307D" w:rsidP="00F87A10">
            <w:pPr>
              <w:jc w:val="center"/>
              <w:rPr>
                <w:sz w:val="22"/>
                <w:szCs w:val="22"/>
              </w:rPr>
            </w:pPr>
            <w:r w:rsidRPr="00FD31E1">
              <w:rPr>
                <w:sz w:val="22"/>
                <w:szCs w:val="22"/>
              </w:rPr>
              <w:t>2,8</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10</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Детская урология-андрология</w:t>
            </w:r>
          </w:p>
        </w:tc>
        <w:tc>
          <w:tcPr>
            <w:tcW w:w="1183" w:type="dxa"/>
          </w:tcPr>
          <w:p w:rsidR="00FC307D" w:rsidRPr="00FD31E1" w:rsidRDefault="00FC307D" w:rsidP="00F87A10">
            <w:pPr>
              <w:jc w:val="center"/>
              <w:rPr>
                <w:sz w:val="22"/>
                <w:szCs w:val="22"/>
              </w:rPr>
            </w:pPr>
            <w:r w:rsidRPr="00FD31E1">
              <w:rPr>
                <w:sz w:val="22"/>
                <w:szCs w:val="22"/>
              </w:rPr>
              <w:t>15 836</w:t>
            </w:r>
          </w:p>
        </w:tc>
        <w:tc>
          <w:tcPr>
            <w:tcW w:w="1209" w:type="dxa"/>
          </w:tcPr>
          <w:p w:rsidR="00FC307D" w:rsidRPr="00FD31E1" w:rsidRDefault="00FC307D" w:rsidP="00F87A10">
            <w:pPr>
              <w:jc w:val="center"/>
              <w:rPr>
                <w:sz w:val="22"/>
                <w:szCs w:val="22"/>
              </w:rPr>
            </w:pPr>
            <w:r w:rsidRPr="00FD31E1">
              <w:rPr>
                <w:sz w:val="22"/>
                <w:szCs w:val="22"/>
              </w:rPr>
              <w:t>11 257</w:t>
            </w:r>
          </w:p>
        </w:tc>
        <w:tc>
          <w:tcPr>
            <w:tcW w:w="1198" w:type="dxa"/>
          </w:tcPr>
          <w:p w:rsidR="00FC307D" w:rsidRPr="00FD31E1" w:rsidRDefault="00FC307D" w:rsidP="00F87A10">
            <w:pPr>
              <w:jc w:val="center"/>
              <w:rPr>
                <w:sz w:val="22"/>
                <w:szCs w:val="22"/>
              </w:rPr>
            </w:pPr>
            <w:r w:rsidRPr="00FD31E1">
              <w:rPr>
                <w:sz w:val="22"/>
                <w:szCs w:val="22"/>
              </w:rPr>
              <w:t>45</w:t>
            </w:r>
          </w:p>
        </w:tc>
        <w:tc>
          <w:tcPr>
            <w:tcW w:w="1198" w:type="dxa"/>
          </w:tcPr>
          <w:p w:rsidR="00FC307D" w:rsidRPr="00FD31E1" w:rsidRDefault="00FC307D" w:rsidP="00F87A10">
            <w:pPr>
              <w:jc w:val="center"/>
              <w:rPr>
                <w:sz w:val="22"/>
                <w:szCs w:val="22"/>
              </w:rPr>
            </w:pPr>
            <w:r w:rsidRPr="00FD31E1">
              <w:rPr>
                <w:sz w:val="22"/>
                <w:szCs w:val="22"/>
              </w:rPr>
              <w:t>1 744</w:t>
            </w:r>
          </w:p>
        </w:tc>
        <w:tc>
          <w:tcPr>
            <w:tcW w:w="1148" w:type="dxa"/>
          </w:tcPr>
          <w:p w:rsidR="00FC307D" w:rsidRPr="00FD31E1" w:rsidRDefault="00FC307D" w:rsidP="00F87A10">
            <w:pPr>
              <w:jc w:val="center"/>
              <w:rPr>
                <w:sz w:val="22"/>
                <w:szCs w:val="22"/>
              </w:rPr>
            </w:pPr>
            <w:r w:rsidRPr="00FD31E1">
              <w:rPr>
                <w:sz w:val="22"/>
                <w:szCs w:val="22"/>
              </w:rPr>
              <w:t>4 534</w:t>
            </w:r>
          </w:p>
        </w:tc>
        <w:tc>
          <w:tcPr>
            <w:tcW w:w="1247" w:type="dxa"/>
          </w:tcPr>
          <w:p w:rsidR="00FC307D" w:rsidRPr="00FD31E1" w:rsidRDefault="00FC307D" w:rsidP="00F87A10">
            <w:pPr>
              <w:jc w:val="center"/>
              <w:rPr>
                <w:sz w:val="22"/>
                <w:szCs w:val="22"/>
              </w:rPr>
            </w:pPr>
            <w:r w:rsidRPr="00FD31E1">
              <w:rPr>
                <w:sz w:val="22"/>
                <w:szCs w:val="22"/>
              </w:rPr>
              <w:t>2,6</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11</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Терапия, всего,</w:t>
            </w:r>
          </w:p>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в том числе:</w:t>
            </w:r>
          </w:p>
        </w:tc>
        <w:tc>
          <w:tcPr>
            <w:tcW w:w="1183" w:type="dxa"/>
          </w:tcPr>
          <w:p w:rsidR="00FC307D" w:rsidRPr="00FD31E1" w:rsidRDefault="00FC307D" w:rsidP="00F87A10">
            <w:pPr>
              <w:jc w:val="center"/>
              <w:rPr>
                <w:sz w:val="22"/>
                <w:szCs w:val="22"/>
              </w:rPr>
            </w:pPr>
            <w:r w:rsidRPr="00FD31E1">
              <w:rPr>
                <w:sz w:val="22"/>
                <w:szCs w:val="22"/>
              </w:rPr>
              <w:t>3 315 351</w:t>
            </w:r>
          </w:p>
        </w:tc>
        <w:tc>
          <w:tcPr>
            <w:tcW w:w="1209" w:type="dxa"/>
          </w:tcPr>
          <w:p w:rsidR="00FC307D" w:rsidRPr="00FD31E1" w:rsidRDefault="00FC307D" w:rsidP="00F87A10">
            <w:pPr>
              <w:jc w:val="center"/>
              <w:rPr>
                <w:sz w:val="22"/>
                <w:szCs w:val="22"/>
              </w:rPr>
            </w:pPr>
            <w:r w:rsidRPr="00FD31E1">
              <w:rPr>
                <w:sz w:val="22"/>
                <w:szCs w:val="22"/>
              </w:rPr>
              <w:t>836 821</w:t>
            </w:r>
          </w:p>
        </w:tc>
        <w:tc>
          <w:tcPr>
            <w:tcW w:w="1198" w:type="dxa"/>
          </w:tcPr>
          <w:p w:rsidR="00FC307D" w:rsidRPr="00FD31E1" w:rsidRDefault="00FC307D" w:rsidP="00F87A10">
            <w:pPr>
              <w:jc w:val="center"/>
              <w:rPr>
                <w:sz w:val="22"/>
                <w:szCs w:val="22"/>
              </w:rPr>
            </w:pPr>
            <w:r w:rsidRPr="00FD31E1">
              <w:rPr>
                <w:sz w:val="22"/>
                <w:szCs w:val="22"/>
              </w:rPr>
              <w:t>394 244</w:t>
            </w:r>
          </w:p>
        </w:tc>
        <w:tc>
          <w:tcPr>
            <w:tcW w:w="1198" w:type="dxa"/>
          </w:tcPr>
          <w:p w:rsidR="00FC307D" w:rsidRPr="00FD31E1" w:rsidRDefault="00FC307D" w:rsidP="00F87A10">
            <w:pPr>
              <w:jc w:val="center"/>
              <w:rPr>
                <w:sz w:val="22"/>
                <w:szCs w:val="22"/>
              </w:rPr>
            </w:pPr>
            <w:r w:rsidRPr="00FD31E1">
              <w:rPr>
                <w:sz w:val="22"/>
                <w:szCs w:val="22"/>
              </w:rPr>
              <w:t>749 978</w:t>
            </w:r>
          </w:p>
        </w:tc>
        <w:tc>
          <w:tcPr>
            <w:tcW w:w="1148" w:type="dxa"/>
          </w:tcPr>
          <w:p w:rsidR="00FC307D" w:rsidRPr="00FD31E1" w:rsidRDefault="00FC307D" w:rsidP="00F87A10">
            <w:pPr>
              <w:jc w:val="center"/>
              <w:rPr>
                <w:sz w:val="22"/>
                <w:szCs w:val="22"/>
              </w:rPr>
            </w:pPr>
            <w:r w:rsidRPr="00FD31E1">
              <w:rPr>
                <w:sz w:val="22"/>
                <w:szCs w:val="22"/>
              </w:rPr>
              <w:t>2 084 286</w:t>
            </w:r>
          </w:p>
        </w:tc>
        <w:tc>
          <w:tcPr>
            <w:tcW w:w="1247" w:type="dxa"/>
          </w:tcPr>
          <w:p w:rsidR="00FC307D" w:rsidRPr="00FD31E1" w:rsidRDefault="00FC307D" w:rsidP="00F87A10">
            <w:pPr>
              <w:jc w:val="center"/>
              <w:rPr>
                <w:sz w:val="22"/>
                <w:szCs w:val="22"/>
              </w:rPr>
            </w:pPr>
            <w:r w:rsidRPr="00FD31E1">
              <w:rPr>
                <w:sz w:val="22"/>
                <w:szCs w:val="22"/>
              </w:rPr>
              <w:t>2,7</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11.1</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Гастроэнтерология</w:t>
            </w:r>
          </w:p>
        </w:tc>
        <w:tc>
          <w:tcPr>
            <w:tcW w:w="1183" w:type="dxa"/>
          </w:tcPr>
          <w:p w:rsidR="00FC307D" w:rsidRPr="00FD31E1" w:rsidRDefault="00FC307D" w:rsidP="00F87A10">
            <w:pPr>
              <w:jc w:val="center"/>
              <w:rPr>
                <w:sz w:val="22"/>
                <w:szCs w:val="22"/>
              </w:rPr>
            </w:pPr>
            <w:r w:rsidRPr="00FD31E1">
              <w:rPr>
                <w:sz w:val="22"/>
                <w:szCs w:val="22"/>
              </w:rPr>
              <w:t>95 450</w:t>
            </w:r>
          </w:p>
        </w:tc>
        <w:tc>
          <w:tcPr>
            <w:tcW w:w="1209" w:type="dxa"/>
          </w:tcPr>
          <w:p w:rsidR="00FC307D" w:rsidRPr="00FD31E1" w:rsidRDefault="00FC307D" w:rsidP="00F87A10">
            <w:pPr>
              <w:jc w:val="center"/>
              <w:rPr>
                <w:sz w:val="22"/>
                <w:szCs w:val="22"/>
              </w:rPr>
            </w:pPr>
            <w:r w:rsidRPr="00FD31E1">
              <w:rPr>
                <w:sz w:val="22"/>
                <w:szCs w:val="22"/>
              </w:rPr>
              <w:t>30 863</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23 921</w:t>
            </w:r>
          </w:p>
        </w:tc>
        <w:tc>
          <w:tcPr>
            <w:tcW w:w="1148" w:type="dxa"/>
          </w:tcPr>
          <w:p w:rsidR="00FC307D" w:rsidRPr="00FD31E1" w:rsidRDefault="00FC307D" w:rsidP="00F87A10">
            <w:pPr>
              <w:jc w:val="center"/>
              <w:rPr>
                <w:sz w:val="22"/>
                <w:szCs w:val="22"/>
              </w:rPr>
            </w:pPr>
            <w:r w:rsidRPr="00FD31E1">
              <w:rPr>
                <w:sz w:val="22"/>
                <w:szCs w:val="22"/>
              </w:rPr>
              <w:t>64 587</w:t>
            </w:r>
          </w:p>
        </w:tc>
        <w:tc>
          <w:tcPr>
            <w:tcW w:w="1247" w:type="dxa"/>
          </w:tcPr>
          <w:p w:rsidR="00FC307D" w:rsidRPr="00FD31E1" w:rsidRDefault="00FC307D" w:rsidP="00F87A10">
            <w:pPr>
              <w:jc w:val="center"/>
              <w:rPr>
                <w:sz w:val="22"/>
                <w:szCs w:val="22"/>
              </w:rPr>
            </w:pPr>
            <w:r w:rsidRPr="00FD31E1">
              <w:rPr>
                <w:sz w:val="22"/>
                <w:szCs w:val="22"/>
              </w:rPr>
              <w:t>2,7</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11.2</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Гематология</w:t>
            </w:r>
          </w:p>
        </w:tc>
        <w:tc>
          <w:tcPr>
            <w:tcW w:w="1183" w:type="dxa"/>
          </w:tcPr>
          <w:p w:rsidR="00FC307D" w:rsidRPr="00FD31E1" w:rsidRDefault="00FC307D" w:rsidP="00F87A10">
            <w:pPr>
              <w:jc w:val="center"/>
              <w:rPr>
                <w:sz w:val="22"/>
                <w:szCs w:val="22"/>
              </w:rPr>
            </w:pPr>
            <w:r w:rsidRPr="00FD31E1">
              <w:rPr>
                <w:sz w:val="22"/>
                <w:szCs w:val="22"/>
              </w:rPr>
              <w:t>26 549</w:t>
            </w:r>
          </w:p>
        </w:tc>
        <w:tc>
          <w:tcPr>
            <w:tcW w:w="1209" w:type="dxa"/>
          </w:tcPr>
          <w:p w:rsidR="00FC307D" w:rsidRPr="00FD31E1" w:rsidRDefault="00FC307D" w:rsidP="00F87A10">
            <w:pPr>
              <w:jc w:val="center"/>
              <w:rPr>
                <w:sz w:val="22"/>
                <w:szCs w:val="22"/>
              </w:rPr>
            </w:pPr>
            <w:r w:rsidRPr="00FD31E1">
              <w:rPr>
                <w:sz w:val="22"/>
                <w:szCs w:val="22"/>
              </w:rPr>
              <w:t>14 464</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4 476</w:t>
            </w:r>
          </w:p>
        </w:tc>
        <w:tc>
          <w:tcPr>
            <w:tcW w:w="1148" w:type="dxa"/>
          </w:tcPr>
          <w:p w:rsidR="00FC307D" w:rsidRPr="00FD31E1" w:rsidRDefault="00FC307D" w:rsidP="00F87A10">
            <w:pPr>
              <w:jc w:val="center"/>
              <w:rPr>
                <w:sz w:val="22"/>
                <w:szCs w:val="22"/>
              </w:rPr>
            </w:pPr>
            <w:r w:rsidRPr="00FD31E1">
              <w:rPr>
                <w:sz w:val="22"/>
                <w:szCs w:val="22"/>
              </w:rPr>
              <w:t>12 085</w:t>
            </w:r>
          </w:p>
        </w:tc>
        <w:tc>
          <w:tcPr>
            <w:tcW w:w="1247" w:type="dxa"/>
          </w:tcPr>
          <w:p w:rsidR="00FC307D" w:rsidRPr="00FD31E1" w:rsidRDefault="00FC307D" w:rsidP="00F87A10">
            <w:pPr>
              <w:jc w:val="center"/>
              <w:rPr>
                <w:sz w:val="22"/>
                <w:szCs w:val="22"/>
              </w:rPr>
            </w:pPr>
            <w:r w:rsidRPr="00FD31E1">
              <w:rPr>
                <w:sz w:val="22"/>
                <w:szCs w:val="22"/>
              </w:rPr>
              <w:t>2,7</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11.3</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Нефрология &lt;****&gt;, </w:t>
            </w:r>
            <w:r w:rsidR="00737CE8">
              <w:rPr>
                <w:rFonts w:ascii="Times New Roman" w:hAnsi="Times New Roman" w:cs="Times New Roman"/>
                <w:szCs w:val="22"/>
              </w:rPr>
              <w:br/>
            </w:r>
            <w:r w:rsidRPr="00FD31E1">
              <w:rPr>
                <w:rFonts w:ascii="Times New Roman" w:hAnsi="Times New Roman" w:cs="Times New Roman"/>
                <w:szCs w:val="22"/>
              </w:rPr>
              <w:t>в том числе:</w:t>
            </w:r>
          </w:p>
        </w:tc>
        <w:tc>
          <w:tcPr>
            <w:tcW w:w="1183" w:type="dxa"/>
          </w:tcPr>
          <w:p w:rsidR="00FC307D" w:rsidRPr="00FD31E1" w:rsidRDefault="00FC307D" w:rsidP="00F87A10">
            <w:pPr>
              <w:jc w:val="center"/>
              <w:rPr>
                <w:sz w:val="22"/>
                <w:szCs w:val="22"/>
              </w:rPr>
            </w:pPr>
            <w:r w:rsidRPr="00FD31E1">
              <w:rPr>
                <w:sz w:val="22"/>
                <w:szCs w:val="22"/>
              </w:rPr>
              <w:t>100 920</w:t>
            </w:r>
          </w:p>
        </w:tc>
        <w:tc>
          <w:tcPr>
            <w:tcW w:w="1209" w:type="dxa"/>
          </w:tcPr>
          <w:p w:rsidR="00FC307D" w:rsidRPr="00FD31E1" w:rsidRDefault="00FC307D" w:rsidP="00F87A10">
            <w:pPr>
              <w:jc w:val="center"/>
              <w:rPr>
                <w:sz w:val="22"/>
                <w:szCs w:val="22"/>
              </w:rPr>
            </w:pPr>
            <w:r w:rsidRPr="00FD31E1">
              <w:rPr>
                <w:sz w:val="22"/>
                <w:szCs w:val="22"/>
              </w:rPr>
              <w:t>7 394</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12 659</w:t>
            </w:r>
          </w:p>
        </w:tc>
        <w:tc>
          <w:tcPr>
            <w:tcW w:w="1148" w:type="dxa"/>
          </w:tcPr>
          <w:p w:rsidR="00FC307D" w:rsidRPr="00FD31E1" w:rsidRDefault="00FC307D" w:rsidP="00F87A10">
            <w:pPr>
              <w:jc w:val="center"/>
              <w:rPr>
                <w:sz w:val="22"/>
                <w:szCs w:val="22"/>
              </w:rPr>
            </w:pPr>
            <w:r w:rsidRPr="00FD31E1">
              <w:rPr>
                <w:sz w:val="22"/>
                <w:szCs w:val="22"/>
              </w:rPr>
              <w:t>93 526</w:t>
            </w:r>
          </w:p>
        </w:tc>
        <w:tc>
          <w:tcPr>
            <w:tcW w:w="1247" w:type="dxa"/>
          </w:tcPr>
          <w:p w:rsidR="00FC307D" w:rsidRPr="00FD31E1" w:rsidRDefault="00FC307D" w:rsidP="00F87A10">
            <w:pPr>
              <w:jc w:val="center"/>
              <w:rPr>
                <w:sz w:val="22"/>
                <w:szCs w:val="22"/>
              </w:rPr>
            </w:pPr>
            <w:r w:rsidRPr="00FD31E1">
              <w:rPr>
                <w:sz w:val="22"/>
                <w:szCs w:val="22"/>
              </w:rPr>
              <w:t>2,7</w:t>
            </w:r>
          </w:p>
        </w:tc>
      </w:tr>
      <w:tr w:rsidR="00976D4F" w:rsidRPr="00FD31E1" w:rsidTr="00226F9D">
        <w:trPr>
          <w:trHeight w:val="943"/>
        </w:trPr>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11.3.1</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для проведения заместительной почечной терапии &lt;***&gt;</w:t>
            </w:r>
          </w:p>
        </w:tc>
        <w:tc>
          <w:tcPr>
            <w:tcW w:w="1183" w:type="dxa"/>
          </w:tcPr>
          <w:p w:rsidR="00FC307D" w:rsidRPr="00FD31E1" w:rsidRDefault="00FC307D" w:rsidP="00F87A10">
            <w:pPr>
              <w:jc w:val="center"/>
              <w:rPr>
                <w:sz w:val="22"/>
                <w:szCs w:val="22"/>
              </w:rPr>
            </w:pPr>
            <w:r w:rsidRPr="00FD31E1">
              <w:rPr>
                <w:sz w:val="22"/>
                <w:szCs w:val="22"/>
              </w:rPr>
              <w:t>72 112</w:t>
            </w:r>
          </w:p>
        </w:tc>
        <w:tc>
          <w:tcPr>
            <w:tcW w:w="1209"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4 728</w:t>
            </w:r>
          </w:p>
        </w:tc>
        <w:tc>
          <w:tcPr>
            <w:tcW w:w="1148" w:type="dxa"/>
          </w:tcPr>
          <w:p w:rsidR="00FC307D" w:rsidRPr="00FD31E1" w:rsidRDefault="00FC307D" w:rsidP="00F87A10">
            <w:pPr>
              <w:jc w:val="center"/>
              <w:rPr>
                <w:sz w:val="22"/>
                <w:szCs w:val="22"/>
              </w:rPr>
            </w:pPr>
            <w:r w:rsidRPr="00FD31E1">
              <w:rPr>
                <w:sz w:val="22"/>
                <w:szCs w:val="22"/>
              </w:rPr>
              <w:t>72 112</w:t>
            </w:r>
          </w:p>
        </w:tc>
        <w:tc>
          <w:tcPr>
            <w:tcW w:w="1247" w:type="dxa"/>
          </w:tcPr>
          <w:p w:rsidR="00FC307D" w:rsidRPr="00FD31E1" w:rsidRDefault="00FC307D" w:rsidP="00F87A10">
            <w:pPr>
              <w:jc w:val="center"/>
              <w:rPr>
                <w:sz w:val="22"/>
                <w:szCs w:val="22"/>
              </w:rPr>
            </w:pPr>
            <w:r w:rsidRPr="00FD31E1">
              <w:rPr>
                <w:sz w:val="22"/>
                <w:szCs w:val="22"/>
              </w:rPr>
              <w:t>X</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11.4</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Пульмонология</w:t>
            </w:r>
          </w:p>
        </w:tc>
        <w:tc>
          <w:tcPr>
            <w:tcW w:w="1183" w:type="dxa"/>
          </w:tcPr>
          <w:p w:rsidR="00FC307D" w:rsidRPr="00FD31E1" w:rsidRDefault="00FC307D" w:rsidP="00F87A10">
            <w:pPr>
              <w:jc w:val="center"/>
              <w:rPr>
                <w:sz w:val="22"/>
                <w:szCs w:val="22"/>
              </w:rPr>
            </w:pPr>
            <w:r w:rsidRPr="00FD31E1">
              <w:rPr>
                <w:sz w:val="22"/>
                <w:szCs w:val="22"/>
              </w:rPr>
              <w:t>17 297</w:t>
            </w:r>
          </w:p>
        </w:tc>
        <w:tc>
          <w:tcPr>
            <w:tcW w:w="1209" w:type="dxa"/>
          </w:tcPr>
          <w:p w:rsidR="00FC307D" w:rsidRPr="00FD31E1" w:rsidRDefault="00FC307D" w:rsidP="00F87A10">
            <w:pPr>
              <w:jc w:val="center"/>
              <w:rPr>
                <w:sz w:val="22"/>
                <w:szCs w:val="22"/>
              </w:rPr>
            </w:pPr>
            <w:r w:rsidRPr="00FD31E1">
              <w:rPr>
                <w:sz w:val="22"/>
                <w:szCs w:val="22"/>
              </w:rPr>
              <w:t>6 411</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4 032</w:t>
            </w:r>
          </w:p>
        </w:tc>
        <w:tc>
          <w:tcPr>
            <w:tcW w:w="1148" w:type="dxa"/>
          </w:tcPr>
          <w:p w:rsidR="00FC307D" w:rsidRPr="00FD31E1" w:rsidRDefault="00FC307D" w:rsidP="00F87A10">
            <w:pPr>
              <w:jc w:val="center"/>
              <w:rPr>
                <w:sz w:val="22"/>
                <w:szCs w:val="22"/>
              </w:rPr>
            </w:pPr>
            <w:r w:rsidRPr="00FD31E1">
              <w:rPr>
                <w:sz w:val="22"/>
                <w:szCs w:val="22"/>
              </w:rPr>
              <w:t>10 886</w:t>
            </w:r>
          </w:p>
        </w:tc>
        <w:tc>
          <w:tcPr>
            <w:tcW w:w="1247" w:type="dxa"/>
          </w:tcPr>
          <w:p w:rsidR="00FC307D" w:rsidRPr="00FD31E1" w:rsidRDefault="00FC307D" w:rsidP="00F87A10">
            <w:pPr>
              <w:jc w:val="center"/>
              <w:rPr>
                <w:sz w:val="22"/>
                <w:szCs w:val="22"/>
              </w:rPr>
            </w:pPr>
            <w:r w:rsidRPr="00FD31E1">
              <w:rPr>
                <w:sz w:val="22"/>
                <w:szCs w:val="22"/>
              </w:rPr>
              <w:t>2,7</w:t>
            </w:r>
          </w:p>
        </w:tc>
      </w:tr>
      <w:tr w:rsidR="00976D4F" w:rsidRPr="00FD31E1" w:rsidTr="00226F9D">
        <w:trPr>
          <w:trHeight w:val="205"/>
        </w:trPr>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12</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Урология</w:t>
            </w:r>
          </w:p>
        </w:tc>
        <w:tc>
          <w:tcPr>
            <w:tcW w:w="1183" w:type="dxa"/>
          </w:tcPr>
          <w:p w:rsidR="00FC307D" w:rsidRPr="00FD31E1" w:rsidRDefault="00FC307D" w:rsidP="00F87A10">
            <w:pPr>
              <w:jc w:val="center"/>
              <w:rPr>
                <w:sz w:val="22"/>
                <w:szCs w:val="22"/>
              </w:rPr>
            </w:pPr>
            <w:r w:rsidRPr="00FD31E1">
              <w:rPr>
                <w:sz w:val="22"/>
                <w:szCs w:val="22"/>
              </w:rPr>
              <w:t>106 823</w:t>
            </w:r>
          </w:p>
        </w:tc>
        <w:tc>
          <w:tcPr>
            <w:tcW w:w="1209" w:type="dxa"/>
          </w:tcPr>
          <w:p w:rsidR="00FC307D" w:rsidRPr="00FD31E1" w:rsidRDefault="00FC307D" w:rsidP="00F87A10">
            <w:pPr>
              <w:jc w:val="center"/>
              <w:rPr>
                <w:sz w:val="22"/>
                <w:szCs w:val="22"/>
              </w:rPr>
            </w:pPr>
            <w:r w:rsidRPr="00FD31E1">
              <w:rPr>
                <w:sz w:val="22"/>
                <w:szCs w:val="22"/>
              </w:rPr>
              <w:t>30 136</w:t>
            </w:r>
          </w:p>
        </w:tc>
        <w:tc>
          <w:tcPr>
            <w:tcW w:w="1198" w:type="dxa"/>
          </w:tcPr>
          <w:p w:rsidR="00FC307D" w:rsidRPr="00FD31E1" w:rsidRDefault="00FC307D" w:rsidP="00F87A10">
            <w:pPr>
              <w:jc w:val="center"/>
              <w:rPr>
                <w:sz w:val="22"/>
                <w:szCs w:val="22"/>
              </w:rPr>
            </w:pPr>
            <w:r w:rsidRPr="00FD31E1">
              <w:rPr>
                <w:sz w:val="22"/>
                <w:szCs w:val="22"/>
              </w:rPr>
              <w:t>7 514</w:t>
            </w:r>
          </w:p>
        </w:tc>
        <w:tc>
          <w:tcPr>
            <w:tcW w:w="1198" w:type="dxa"/>
          </w:tcPr>
          <w:p w:rsidR="00FC307D" w:rsidRPr="00FD31E1" w:rsidRDefault="00FC307D" w:rsidP="00F87A10">
            <w:pPr>
              <w:jc w:val="center"/>
              <w:rPr>
                <w:sz w:val="22"/>
                <w:szCs w:val="22"/>
              </w:rPr>
            </w:pPr>
            <w:r w:rsidRPr="00FD31E1">
              <w:rPr>
                <w:sz w:val="22"/>
                <w:szCs w:val="22"/>
              </w:rPr>
              <w:t>26 605</w:t>
            </w:r>
          </w:p>
        </w:tc>
        <w:tc>
          <w:tcPr>
            <w:tcW w:w="1148" w:type="dxa"/>
          </w:tcPr>
          <w:p w:rsidR="00FC307D" w:rsidRPr="00FD31E1" w:rsidRDefault="00FC307D" w:rsidP="00F87A10">
            <w:pPr>
              <w:jc w:val="center"/>
              <w:rPr>
                <w:sz w:val="22"/>
                <w:szCs w:val="22"/>
              </w:rPr>
            </w:pPr>
            <w:r w:rsidRPr="00FD31E1">
              <w:rPr>
                <w:sz w:val="22"/>
                <w:szCs w:val="22"/>
              </w:rPr>
              <w:t>69 173</w:t>
            </w:r>
          </w:p>
        </w:tc>
        <w:tc>
          <w:tcPr>
            <w:tcW w:w="1247" w:type="dxa"/>
          </w:tcPr>
          <w:p w:rsidR="00FC307D" w:rsidRPr="00FD31E1" w:rsidRDefault="00FC307D" w:rsidP="00F87A10">
            <w:pPr>
              <w:jc w:val="center"/>
              <w:rPr>
                <w:sz w:val="22"/>
                <w:szCs w:val="22"/>
              </w:rPr>
            </w:pPr>
            <w:r w:rsidRPr="00FD31E1">
              <w:rPr>
                <w:sz w:val="22"/>
                <w:szCs w:val="22"/>
              </w:rPr>
              <w:t>2,6</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13</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Хирургия, всего,</w:t>
            </w:r>
          </w:p>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в том числе:</w:t>
            </w:r>
          </w:p>
        </w:tc>
        <w:tc>
          <w:tcPr>
            <w:tcW w:w="1183" w:type="dxa"/>
          </w:tcPr>
          <w:p w:rsidR="00FC307D" w:rsidRPr="00FD31E1" w:rsidRDefault="00FC307D" w:rsidP="00F87A10">
            <w:pPr>
              <w:jc w:val="center"/>
              <w:rPr>
                <w:sz w:val="22"/>
                <w:szCs w:val="22"/>
              </w:rPr>
            </w:pPr>
            <w:r w:rsidRPr="00FD31E1">
              <w:rPr>
                <w:sz w:val="22"/>
                <w:szCs w:val="22"/>
              </w:rPr>
              <w:t>937 247</w:t>
            </w:r>
          </w:p>
        </w:tc>
        <w:tc>
          <w:tcPr>
            <w:tcW w:w="1209" w:type="dxa"/>
          </w:tcPr>
          <w:p w:rsidR="00FC307D" w:rsidRPr="00FD31E1" w:rsidRDefault="00FC307D" w:rsidP="00F87A10">
            <w:pPr>
              <w:jc w:val="center"/>
              <w:rPr>
                <w:sz w:val="22"/>
                <w:szCs w:val="22"/>
              </w:rPr>
            </w:pPr>
            <w:r w:rsidRPr="00FD31E1">
              <w:rPr>
                <w:sz w:val="22"/>
                <w:szCs w:val="22"/>
              </w:rPr>
              <w:t>332 670</w:t>
            </w:r>
          </w:p>
        </w:tc>
        <w:tc>
          <w:tcPr>
            <w:tcW w:w="1198" w:type="dxa"/>
          </w:tcPr>
          <w:p w:rsidR="00FC307D" w:rsidRPr="00FD31E1" w:rsidRDefault="00FC307D" w:rsidP="00F87A10">
            <w:pPr>
              <w:jc w:val="center"/>
              <w:rPr>
                <w:sz w:val="22"/>
                <w:szCs w:val="22"/>
              </w:rPr>
            </w:pPr>
            <w:r w:rsidRPr="00FD31E1">
              <w:rPr>
                <w:sz w:val="22"/>
                <w:szCs w:val="22"/>
              </w:rPr>
              <w:t>112 130</w:t>
            </w:r>
          </w:p>
        </w:tc>
        <w:tc>
          <w:tcPr>
            <w:tcW w:w="1198" w:type="dxa"/>
          </w:tcPr>
          <w:p w:rsidR="00FC307D" w:rsidRPr="00FD31E1" w:rsidRDefault="00FC307D" w:rsidP="00F87A10">
            <w:pPr>
              <w:jc w:val="center"/>
              <w:rPr>
                <w:sz w:val="22"/>
                <w:szCs w:val="22"/>
              </w:rPr>
            </w:pPr>
            <w:r w:rsidRPr="00FD31E1">
              <w:rPr>
                <w:sz w:val="22"/>
                <w:szCs w:val="22"/>
              </w:rPr>
              <w:t>164 149</w:t>
            </w:r>
          </w:p>
        </w:tc>
        <w:tc>
          <w:tcPr>
            <w:tcW w:w="1148" w:type="dxa"/>
          </w:tcPr>
          <w:p w:rsidR="00FC307D" w:rsidRPr="00FD31E1" w:rsidRDefault="00FC307D" w:rsidP="00F87A10">
            <w:pPr>
              <w:jc w:val="center"/>
              <w:rPr>
                <w:sz w:val="22"/>
                <w:szCs w:val="22"/>
              </w:rPr>
            </w:pPr>
            <w:r w:rsidRPr="00FD31E1">
              <w:rPr>
                <w:sz w:val="22"/>
                <w:szCs w:val="22"/>
              </w:rPr>
              <w:t>492 447</w:t>
            </w:r>
          </w:p>
        </w:tc>
        <w:tc>
          <w:tcPr>
            <w:tcW w:w="1247" w:type="dxa"/>
          </w:tcPr>
          <w:p w:rsidR="00FC307D" w:rsidRPr="00FD31E1" w:rsidRDefault="00FC307D" w:rsidP="00F87A10">
            <w:pPr>
              <w:jc w:val="center"/>
              <w:rPr>
                <w:sz w:val="22"/>
                <w:szCs w:val="22"/>
              </w:rPr>
            </w:pPr>
            <w:r w:rsidRPr="00FD31E1">
              <w:rPr>
                <w:sz w:val="22"/>
                <w:szCs w:val="22"/>
              </w:rPr>
              <w:t>3,0</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13.1</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Колопроктология</w:t>
            </w:r>
          </w:p>
        </w:tc>
        <w:tc>
          <w:tcPr>
            <w:tcW w:w="1183" w:type="dxa"/>
          </w:tcPr>
          <w:p w:rsidR="00FC307D" w:rsidRPr="00FD31E1" w:rsidRDefault="00FC307D" w:rsidP="00F87A10">
            <w:pPr>
              <w:jc w:val="center"/>
              <w:rPr>
                <w:sz w:val="22"/>
                <w:szCs w:val="22"/>
              </w:rPr>
            </w:pPr>
            <w:r w:rsidRPr="00FD31E1">
              <w:rPr>
                <w:sz w:val="22"/>
                <w:szCs w:val="22"/>
              </w:rPr>
              <w:t>9 254</w:t>
            </w:r>
          </w:p>
        </w:tc>
        <w:tc>
          <w:tcPr>
            <w:tcW w:w="1209" w:type="dxa"/>
          </w:tcPr>
          <w:p w:rsidR="00FC307D" w:rsidRPr="00FD31E1" w:rsidRDefault="00FC307D" w:rsidP="00F87A10">
            <w:pPr>
              <w:jc w:val="center"/>
              <w:rPr>
                <w:sz w:val="22"/>
                <w:szCs w:val="22"/>
              </w:rPr>
            </w:pPr>
            <w:r w:rsidRPr="00FD31E1">
              <w:rPr>
                <w:sz w:val="22"/>
                <w:szCs w:val="22"/>
              </w:rPr>
              <w:t>2 999</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2 085</w:t>
            </w:r>
          </w:p>
        </w:tc>
        <w:tc>
          <w:tcPr>
            <w:tcW w:w="1148" w:type="dxa"/>
          </w:tcPr>
          <w:p w:rsidR="00FC307D" w:rsidRPr="00FD31E1" w:rsidRDefault="00FC307D" w:rsidP="00F87A10">
            <w:pPr>
              <w:jc w:val="center"/>
              <w:rPr>
                <w:sz w:val="22"/>
                <w:szCs w:val="22"/>
              </w:rPr>
            </w:pPr>
            <w:r w:rsidRPr="00FD31E1">
              <w:rPr>
                <w:sz w:val="22"/>
                <w:szCs w:val="22"/>
              </w:rPr>
              <w:t>6 255</w:t>
            </w:r>
          </w:p>
        </w:tc>
        <w:tc>
          <w:tcPr>
            <w:tcW w:w="1247" w:type="dxa"/>
          </w:tcPr>
          <w:p w:rsidR="00FC307D" w:rsidRPr="00FD31E1" w:rsidRDefault="00FC307D" w:rsidP="00F87A10">
            <w:pPr>
              <w:jc w:val="center"/>
              <w:rPr>
                <w:sz w:val="22"/>
                <w:szCs w:val="22"/>
              </w:rPr>
            </w:pPr>
            <w:r w:rsidRPr="00FD31E1">
              <w:rPr>
                <w:sz w:val="22"/>
                <w:szCs w:val="22"/>
              </w:rPr>
              <w:t>3,0</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13.2</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Нейрохирургия</w:t>
            </w:r>
          </w:p>
        </w:tc>
        <w:tc>
          <w:tcPr>
            <w:tcW w:w="1183" w:type="dxa"/>
          </w:tcPr>
          <w:p w:rsidR="00FC307D" w:rsidRPr="00FD31E1" w:rsidRDefault="00FC307D" w:rsidP="00F87A10">
            <w:pPr>
              <w:jc w:val="center"/>
              <w:rPr>
                <w:sz w:val="22"/>
                <w:szCs w:val="22"/>
              </w:rPr>
            </w:pPr>
            <w:r w:rsidRPr="00FD31E1">
              <w:rPr>
                <w:sz w:val="22"/>
                <w:szCs w:val="22"/>
              </w:rPr>
              <w:t>12 298</w:t>
            </w:r>
          </w:p>
        </w:tc>
        <w:tc>
          <w:tcPr>
            <w:tcW w:w="1209" w:type="dxa"/>
          </w:tcPr>
          <w:p w:rsidR="00FC307D" w:rsidRPr="00FD31E1" w:rsidRDefault="00FC307D" w:rsidP="00F87A10">
            <w:pPr>
              <w:jc w:val="center"/>
              <w:rPr>
                <w:sz w:val="22"/>
                <w:szCs w:val="22"/>
              </w:rPr>
            </w:pPr>
            <w:r w:rsidRPr="00FD31E1">
              <w:rPr>
                <w:sz w:val="22"/>
                <w:szCs w:val="22"/>
              </w:rPr>
              <w:t>4 666</w:t>
            </w:r>
          </w:p>
        </w:tc>
        <w:tc>
          <w:tcPr>
            <w:tcW w:w="1198" w:type="dxa"/>
          </w:tcPr>
          <w:p w:rsidR="00FC307D" w:rsidRPr="00FD31E1" w:rsidRDefault="00FC307D" w:rsidP="00F87A10">
            <w:pPr>
              <w:jc w:val="center"/>
              <w:rPr>
                <w:sz w:val="22"/>
                <w:szCs w:val="22"/>
              </w:rPr>
            </w:pPr>
            <w:r w:rsidRPr="00FD31E1">
              <w:rPr>
                <w:sz w:val="22"/>
                <w:szCs w:val="22"/>
              </w:rPr>
              <w:t>4 395</w:t>
            </w:r>
          </w:p>
        </w:tc>
        <w:tc>
          <w:tcPr>
            <w:tcW w:w="1198" w:type="dxa"/>
          </w:tcPr>
          <w:p w:rsidR="00FC307D" w:rsidRPr="00FD31E1" w:rsidRDefault="00FC307D" w:rsidP="00F87A10">
            <w:pPr>
              <w:jc w:val="center"/>
              <w:rPr>
                <w:sz w:val="22"/>
                <w:szCs w:val="22"/>
              </w:rPr>
            </w:pPr>
            <w:r w:rsidRPr="00FD31E1">
              <w:rPr>
                <w:sz w:val="22"/>
                <w:szCs w:val="22"/>
              </w:rPr>
              <w:t>1 079</w:t>
            </w:r>
          </w:p>
        </w:tc>
        <w:tc>
          <w:tcPr>
            <w:tcW w:w="1148" w:type="dxa"/>
          </w:tcPr>
          <w:p w:rsidR="00FC307D" w:rsidRPr="00FD31E1" w:rsidRDefault="00FC307D" w:rsidP="00F87A10">
            <w:pPr>
              <w:jc w:val="center"/>
              <w:rPr>
                <w:sz w:val="22"/>
                <w:szCs w:val="22"/>
              </w:rPr>
            </w:pPr>
            <w:r w:rsidRPr="00FD31E1">
              <w:rPr>
                <w:sz w:val="22"/>
                <w:szCs w:val="22"/>
              </w:rPr>
              <w:t>3 237</w:t>
            </w:r>
          </w:p>
        </w:tc>
        <w:tc>
          <w:tcPr>
            <w:tcW w:w="1247" w:type="dxa"/>
          </w:tcPr>
          <w:p w:rsidR="00FC307D" w:rsidRPr="00FD31E1" w:rsidRDefault="00FC307D" w:rsidP="00F87A10">
            <w:pPr>
              <w:jc w:val="center"/>
              <w:rPr>
                <w:sz w:val="22"/>
                <w:szCs w:val="22"/>
              </w:rPr>
            </w:pPr>
            <w:r w:rsidRPr="00FD31E1">
              <w:rPr>
                <w:sz w:val="22"/>
                <w:szCs w:val="22"/>
              </w:rPr>
              <w:t>3,0</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13.3</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Травматология и ортопедия</w:t>
            </w:r>
          </w:p>
        </w:tc>
        <w:tc>
          <w:tcPr>
            <w:tcW w:w="1183" w:type="dxa"/>
          </w:tcPr>
          <w:p w:rsidR="00FC307D" w:rsidRPr="00FD31E1" w:rsidRDefault="00FC307D" w:rsidP="00F87A10">
            <w:pPr>
              <w:jc w:val="center"/>
              <w:rPr>
                <w:sz w:val="22"/>
                <w:szCs w:val="22"/>
              </w:rPr>
            </w:pPr>
            <w:r w:rsidRPr="00FD31E1">
              <w:rPr>
                <w:sz w:val="22"/>
                <w:szCs w:val="22"/>
              </w:rPr>
              <w:t>299 860</w:t>
            </w:r>
          </w:p>
        </w:tc>
        <w:tc>
          <w:tcPr>
            <w:tcW w:w="1209" w:type="dxa"/>
          </w:tcPr>
          <w:p w:rsidR="00FC307D" w:rsidRPr="00FD31E1" w:rsidRDefault="00FC307D" w:rsidP="00F87A10">
            <w:pPr>
              <w:jc w:val="center"/>
              <w:rPr>
                <w:sz w:val="22"/>
                <w:szCs w:val="22"/>
              </w:rPr>
            </w:pPr>
            <w:r w:rsidRPr="00FD31E1">
              <w:rPr>
                <w:sz w:val="22"/>
                <w:szCs w:val="22"/>
              </w:rPr>
              <w:t>80 881</w:t>
            </w:r>
          </w:p>
        </w:tc>
        <w:tc>
          <w:tcPr>
            <w:tcW w:w="1198" w:type="dxa"/>
          </w:tcPr>
          <w:p w:rsidR="00FC307D" w:rsidRPr="00FD31E1" w:rsidRDefault="00FC307D" w:rsidP="00F87A10">
            <w:pPr>
              <w:jc w:val="center"/>
              <w:rPr>
                <w:sz w:val="22"/>
                <w:szCs w:val="22"/>
              </w:rPr>
            </w:pPr>
            <w:r w:rsidRPr="00FD31E1">
              <w:rPr>
                <w:sz w:val="22"/>
                <w:szCs w:val="22"/>
              </w:rPr>
              <w:t>76 431</w:t>
            </w:r>
          </w:p>
        </w:tc>
        <w:tc>
          <w:tcPr>
            <w:tcW w:w="1198" w:type="dxa"/>
          </w:tcPr>
          <w:p w:rsidR="00FC307D" w:rsidRPr="00FD31E1" w:rsidRDefault="00FC307D" w:rsidP="00F87A10">
            <w:pPr>
              <w:jc w:val="center"/>
              <w:rPr>
                <w:sz w:val="22"/>
                <w:szCs w:val="22"/>
              </w:rPr>
            </w:pPr>
            <w:r w:rsidRPr="00FD31E1">
              <w:rPr>
                <w:sz w:val="22"/>
                <w:szCs w:val="22"/>
              </w:rPr>
              <w:t>47 516</w:t>
            </w:r>
          </w:p>
        </w:tc>
        <w:tc>
          <w:tcPr>
            <w:tcW w:w="1148" w:type="dxa"/>
          </w:tcPr>
          <w:p w:rsidR="00FC307D" w:rsidRPr="00FD31E1" w:rsidRDefault="00FC307D" w:rsidP="00F87A10">
            <w:pPr>
              <w:jc w:val="center"/>
              <w:rPr>
                <w:sz w:val="22"/>
                <w:szCs w:val="22"/>
              </w:rPr>
            </w:pPr>
            <w:r w:rsidRPr="00FD31E1">
              <w:rPr>
                <w:sz w:val="22"/>
                <w:szCs w:val="22"/>
              </w:rPr>
              <w:t>142 548</w:t>
            </w:r>
          </w:p>
        </w:tc>
        <w:tc>
          <w:tcPr>
            <w:tcW w:w="1247" w:type="dxa"/>
          </w:tcPr>
          <w:p w:rsidR="00FC307D" w:rsidRPr="00FD31E1" w:rsidRDefault="00FC307D" w:rsidP="00F87A10">
            <w:pPr>
              <w:jc w:val="center"/>
              <w:rPr>
                <w:sz w:val="22"/>
                <w:szCs w:val="22"/>
              </w:rPr>
            </w:pPr>
            <w:r w:rsidRPr="00FD31E1">
              <w:rPr>
                <w:sz w:val="22"/>
                <w:szCs w:val="22"/>
              </w:rPr>
              <w:t>3,0</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13.4</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Сердечно-сосудистая хирургия</w:t>
            </w:r>
          </w:p>
        </w:tc>
        <w:tc>
          <w:tcPr>
            <w:tcW w:w="1183" w:type="dxa"/>
          </w:tcPr>
          <w:p w:rsidR="00FC307D" w:rsidRPr="00FD31E1" w:rsidRDefault="00FC307D" w:rsidP="00F87A10">
            <w:pPr>
              <w:jc w:val="center"/>
              <w:rPr>
                <w:sz w:val="22"/>
                <w:szCs w:val="22"/>
              </w:rPr>
            </w:pPr>
            <w:r w:rsidRPr="00FD31E1">
              <w:rPr>
                <w:sz w:val="22"/>
                <w:szCs w:val="22"/>
              </w:rPr>
              <w:t>15 308</w:t>
            </w:r>
          </w:p>
        </w:tc>
        <w:tc>
          <w:tcPr>
            <w:tcW w:w="1209" w:type="dxa"/>
          </w:tcPr>
          <w:p w:rsidR="00FC307D" w:rsidRPr="00FD31E1" w:rsidRDefault="00FC307D" w:rsidP="00F87A10">
            <w:pPr>
              <w:jc w:val="center"/>
              <w:rPr>
                <w:sz w:val="22"/>
                <w:szCs w:val="22"/>
              </w:rPr>
            </w:pPr>
            <w:r w:rsidRPr="00FD31E1">
              <w:rPr>
                <w:sz w:val="22"/>
                <w:szCs w:val="22"/>
              </w:rPr>
              <w:t>9 404</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1 968</w:t>
            </w:r>
          </w:p>
        </w:tc>
        <w:tc>
          <w:tcPr>
            <w:tcW w:w="1148" w:type="dxa"/>
          </w:tcPr>
          <w:p w:rsidR="00FC307D" w:rsidRPr="00FD31E1" w:rsidRDefault="00FC307D" w:rsidP="00F87A10">
            <w:pPr>
              <w:jc w:val="center"/>
              <w:rPr>
                <w:sz w:val="22"/>
                <w:szCs w:val="22"/>
              </w:rPr>
            </w:pPr>
            <w:r w:rsidRPr="00FD31E1">
              <w:rPr>
                <w:sz w:val="22"/>
                <w:szCs w:val="22"/>
              </w:rPr>
              <w:t>5 904</w:t>
            </w:r>
          </w:p>
        </w:tc>
        <w:tc>
          <w:tcPr>
            <w:tcW w:w="1247" w:type="dxa"/>
          </w:tcPr>
          <w:p w:rsidR="00FC307D" w:rsidRPr="00FD31E1" w:rsidRDefault="00FC307D" w:rsidP="00F87A10">
            <w:pPr>
              <w:jc w:val="center"/>
              <w:rPr>
                <w:sz w:val="22"/>
                <w:szCs w:val="22"/>
              </w:rPr>
            </w:pPr>
            <w:r w:rsidRPr="00FD31E1">
              <w:rPr>
                <w:sz w:val="22"/>
                <w:szCs w:val="22"/>
              </w:rPr>
              <w:t>3,0</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13.5</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Онкология</w:t>
            </w:r>
          </w:p>
        </w:tc>
        <w:tc>
          <w:tcPr>
            <w:tcW w:w="1183" w:type="dxa"/>
          </w:tcPr>
          <w:p w:rsidR="00FC307D" w:rsidRPr="00FD31E1" w:rsidRDefault="00FC307D" w:rsidP="00F87A10">
            <w:pPr>
              <w:jc w:val="center"/>
              <w:rPr>
                <w:sz w:val="22"/>
                <w:szCs w:val="22"/>
              </w:rPr>
            </w:pPr>
            <w:r w:rsidRPr="00FD31E1">
              <w:rPr>
                <w:sz w:val="22"/>
                <w:szCs w:val="22"/>
              </w:rPr>
              <w:t>201 963</w:t>
            </w:r>
          </w:p>
        </w:tc>
        <w:tc>
          <w:tcPr>
            <w:tcW w:w="1209" w:type="dxa"/>
          </w:tcPr>
          <w:p w:rsidR="00FC307D" w:rsidRPr="00FD31E1" w:rsidRDefault="00FC307D" w:rsidP="00F87A10">
            <w:pPr>
              <w:jc w:val="center"/>
              <w:rPr>
                <w:sz w:val="22"/>
                <w:szCs w:val="22"/>
              </w:rPr>
            </w:pPr>
            <w:r w:rsidRPr="00FD31E1">
              <w:rPr>
                <w:sz w:val="22"/>
                <w:szCs w:val="22"/>
              </w:rPr>
              <w:t>87 021</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38 314</w:t>
            </w:r>
          </w:p>
        </w:tc>
        <w:tc>
          <w:tcPr>
            <w:tcW w:w="1148" w:type="dxa"/>
          </w:tcPr>
          <w:p w:rsidR="00FC307D" w:rsidRPr="00FD31E1" w:rsidRDefault="00FC307D" w:rsidP="00F87A10">
            <w:pPr>
              <w:jc w:val="center"/>
              <w:rPr>
                <w:sz w:val="22"/>
                <w:szCs w:val="22"/>
              </w:rPr>
            </w:pPr>
            <w:r w:rsidRPr="00FD31E1">
              <w:rPr>
                <w:sz w:val="22"/>
                <w:szCs w:val="22"/>
              </w:rPr>
              <w:t>114 942</w:t>
            </w:r>
          </w:p>
        </w:tc>
        <w:tc>
          <w:tcPr>
            <w:tcW w:w="1247" w:type="dxa"/>
          </w:tcPr>
          <w:p w:rsidR="00FC307D" w:rsidRPr="00FD31E1" w:rsidRDefault="00FC307D" w:rsidP="00F87A10">
            <w:pPr>
              <w:jc w:val="center"/>
              <w:rPr>
                <w:sz w:val="22"/>
                <w:szCs w:val="22"/>
              </w:rPr>
            </w:pPr>
            <w:r w:rsidRPr="00FD31E1">
              <w:rPr>
                <w:sz w:val="22"/>
                <w:szCs w:val="22"/>
              </w:rPr>
              <w:t>3,0</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14</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Эндокринология</w:t>
            </w:r>
          </w:p>
        </w:tc>
        <w:tc>
          <w:tcPr>
            <w:tcW w:w="1183" w:type="dxa"/>
          </w:tcPr>
          <w:p w:rsidR="00FC307D" w:rsidRPr="00FD31E1" w:rsidRDefault="00FC307D" w:rsidP="00F87A10">
            <w:pPr>
              <w:jc w:val="center"/>
              <w:rPr>
                <w:sz w:val="22"/>
                <w:szCs w:val="22"/>
              </w:rPr>
            </w:pPr>
            <w:r w:rsidRPr="00FD31E1">
              <w:rPr>
                <w:sz w:val="22"/>
                <w:szCs w:val="22"/>
              </w:rPr>
              <w:t>203 133</w:t>
            </w:r>
          </w:p>
        </w:tc>
        <w:tc>
          <w:tcPr>
            <w:tcW w:w="1209" w:type="dxa"/>
          </w:tcPr>
          <w:p w:rsidR="00FC307D" w:rsidRPr="00FD31E1" w:rsidRDefault="00FC307D" w:rsidP="00F87A10">
            <w:pPr>
              <w:jc w:val="center"/>
              <w:rPr>
                <w:sz w:val="22"/>
                <w:szCs w:val="22"/>
              </w:rPr>
            </w:pPr>
            <w:r w:rsidRPr="00FD31E1">
              <w:rPr>
                <w:sz w:val="22"/>
                <w:szCs w:val="22"/>
              </w:rPr>
              <w:t>66 830</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54 521</w:t>
            </w:r>
          </w:p>
        </w:tc>
        <w:tc>
          <w:tcPr>
            <w:tcW w:w="1148" w:type="dxa"/>
          </w:tcPr>
          <w:p w:rsidR="00FC307D" w:rsidRPr="00FD31E1" w:rsidRDefault="00FC307D" w:rsidP="00F87A10">
            <w:pPr>
              <w:jc w:val="center"/>
              <w:rPr>
                <w:sz w:val="22"/>
                <w:szCs w:val="22"/>
              </w:rPr>
            </w:pPr>
            <w:r w:rsidRPr="00FD31E1">
              <w:rPr>
                <w:sz w:val="22"/>
                <w:szCs w:val="22"/>
              </w:rPr>
              <w:t>136 303</w:t>
            </w:r>
          </w:p>
        </w:tc>
        <w:tc>
          <w:tcPr>
            <w:tcW w:w="1247" w:type="dxa"/>
          </w:tcPr>
          <w:p w:rsidR="00FC307D" w:rsidRPr="00FD31E1" w:rsidRDefault="00FC307D" w:rsidP="00F87A10">
            <w:pPr>
              <w:jc w:val="center"/>
              <w:rPr>
                <w:sz w:val="22"/>
                <w:szCs w:val="22"/>
              </w:rPr>
            </w:pPr>
            <w:r w:rsidRPr="00FD31E1">
              <w:rPr>
                <w:sz w:val="22"/>
                <w:szCs w:val="22"/>
              </w:rPr>
              <w:t>2,5</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15</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Гериатрия</w:t>
            </w:r>
          </w:p>
        </w:tc>
        <w:tc>
          <w:tcPr>
            <w:tcW w:w="1183" w:type="dxa"/>
          </w:tcPr>
          <w:p w:rsidR="00FC307D" w:rsidRPr="00FD31E1" w:rsidRDefault="00FC307D" w:rsidP="00F87A10">
            <w:pPr>
              <w:jc w:val="center"/>
              <w:rPr>
                <w:sz w:val="22"/>
                <w:szCs w:val="22"/>
              </w:rPr>
            </w:pPr>
            <w:r w:rsidRPr="00FD31E1">
              <w:rPr>
                <w:sz w:val="22"/>
                <w:szCs w:val="22"/>
              </w:rPr>
              <w:t>20 328</w:t>
            </w:r>
          </w:p>
        </w:tc>
        <w:tc>
          <w:tcPr>
            <w:tcW w:w="1209" w:type="dxa"/>
          </w:tcPr>
          <w:p w:rsidR="00FC307D" w:rsidRPr="00FD31E1" w:rsidRDefault="00FC307D" w:rsidP="00F87A10">
            <w:pPr>
              <w:jc w:val="center"/>
              <w:rPr>
                <w:sz w:val="22"/>
                <w:szCs w:val="22"/>
              </w:rPr>
            </w:pPr>
            <w:r w:rsidRPr="00FD31E1">
              <w:rPr>
                <w:sz w:val="22"/>
                <w:szCs w:val="22"/>
              </w:rPr>
              <w:t>20 328</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w:t>
            </w:r>
          </w:p>
        </w:tc>
        <w:tc>
          <w:tcPr>
            <w:tcW w:w="1148" w:type="dxa"/>
          </w:tcPr>
          <w:p w:rsidR="00FC307D" w:rsidRPr="00FD31E1" w:rsidRDefault="00FC307D" w:rsidP="00F87A10">
            <w:pPr>
              <w:jc w:val="center"/>
              <w:rPr>
                <w:sz w:val="22"/>
                <w:szCs w:val="22"/>
              </w:rPr>
            </w:pPr>
            <w:r w:rsidRPr="00FD31E1">
              <w:rPr>
                <w:sz w:val="22"/>
                <w:szCs w:val="22"/>
              </w:rPr>
              <w:t>-</w:t>
            </w:r>
          </w:p>
        </w:tc>
        <w:tc>
          <w:tcPr>
            <w:tcW w:w="1247" w:type="dxa"/>
          </w:tcPr>
          <w:p w:rsidR="00FC307D" w:rsidRPr="00FD31E1" w:rsidRDefault="00FC307D" w:rsidP="00F87A10">
            <w:pPr>
              <w:jc w:val="center"/>
              <w:rPr>
                <w:sz w:val="22"/>
                <w:szCs w:val="22"/>
              </w:rPr>
            </w:pPr>
            <w:r w:rsidRPr="00FD31E1">
              <w:rPr>
                <w:sz w:val="22"/>
                <w:szCs w:val="22"/>
              </w:rPr>
              <w:t>-</w:t>
            </w:r>
          </w:p>
        </w:tc>
      </w:tr>
      <w:tr w:rsidR="00976D4F" w:rsidRPr="00FD31E1" w:rsidTr="00226F9D">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16</w:t>
            </w: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Количество посещений центров здоровья, всего,</w:t>
            </w:r>
          </w:p>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в том числе:</w:t>
            </w:r>
          </w:p>
        </w:tc>
        <w:tc>
          <w:tcPr>
            <w:tcW w:w="1183" w:type="dxa"/>
          </w:tcPr>
          <w:p w:rsidR="00FC307D" w:rsidRPr="00FD31E1" w:rsidRDefault="00FC307D" w:rsidP="00A722FB">
            <w:pPr>
              <w:spacing w:line="228" w:lineRule="auto"/>
              <w:jc w:val="center"/>
              <w:rPr>
                <w:sz w:val="22"/>
                <w:szCs w:val="22"/>
              </w:rPr>
            </w:pPr>
            <w:r w:rsidRPr="00FD31E1">
              <w:rPr>
                <w:sz w:val="22"/>
                <w:szCs w:val="22"/>
              </w:rPr>
              <w:t>58 651</w:t>
            </w:r>
          </w:p>
        </w:tc>
        <w:tc>
          <w:tcPr>
            <w:tcW w:w="1209" w:type="dxa"/>
          </w:tcPr>
          <w:p w:rsidR="00FC307D" w:rsidRPr="00FD31E1" w:rsidRDefault="00FC307D" w:rsidP="00A722FB">
            <w:pPr>
              <w:spacing w:line="228" w:lineRule="auto"/>
              <w:jc w:val="center"/>
              <w:rPr>
                <w:sz w:val="22"/>
                <w:szCs w:val="22"/>
              </w:rPr>
            </w:pPr>
            <w:r w:rsidRPr="00FD31E1">
              <w:rPr>
                <w:sz w:val="22"/>
                <w:szCs w:val="22"/>
              </w:rPr>
              <w:t>58 651</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48" w:type="dxa"/>
          </w:tcPr>
          <w:p w:rsidR="00FC307D" w:rsidRPr="00FD31E1" w:rsidRDefault="00FC307D" w:rsidP="00A722FB">
            <w:pPr>
              <w:spacing w:line="228" w:lineRule="auto"/>
              <w:jc w:val="center"/>
              <w:rPr>
                <w:sz w:val="22"/>
                <w:szCs w:val="22"/>
              </w:rPr>
            </w:pPr>
            <w:r w:rsidRPr="00FD31E1">
              <w:rPr>
                <w:sz w:val="22"/>
                <w:szCs w:val="22"/>
              </w:rPr>
              <w:t>-</w:t>
            </w:r>
          </w:p>
        </w:tc>
        <w:tc>
          <w:tcPr>
            <w:tcW w:w="1247" w:type="dxa"/>
          </w:tcPr>
          <w:p w:rsidR="00FC307D" w:rsidRPr="00FD31E1" w:rsidRDefault="00FC307D" w:rsidP="00A722FB">
            <w:pPr>
              <w:spacing w:line="228" w:lineRule="auto"/>
              <w:jc w:val="center"/>
              <w:rPr>
                <w:sz w:val="22"/>
                <w:szCs w:val="22"/>
              </w:rPr>
            </w:pPr>
            <w:r w:rsidRPr="00FD31E1">
              <w:rPr>
                <w:sz w:val="22"/>
                <w:szCs w:val="22"/>
              </w:rPr>
              <w:t>-</w:t>
            </w:r>
          </w:p>
        </w:tc>
      </w:tr>
      <w:tr w:rsidR="00976D4F" w:rsidRPr="00FD31E1" w:rsidTr="00226F9D">
        <w:trPr>
          <w:trHeight w:val="1429"/>
        </w:trPr>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16.1</w:t>
            </w: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Посещения впервые обратившихся граждан в отчетном году для проведения комплексного обследования</w:t>
            </w:r>
          </w:p>
        </w:tc>
        <w:tc>
          <w:tcPr>
            <w:tcW w:w="1183" w:type="dxa"/>
          </w:tcPr>
          <w:p w:rsidR="00FC307D" w:rsidRPr="00FD31E1" w:rsidRDefault="00FC307D" w:rsidP="00A722FB">
            <w:pPr>
              <w:spacing w:line="228" w:lineRule="auto"/>
              <w:jc w:val="center"/>
              <w:rPr>
                <w:sz w:val="22"/>
                <w:szCs w:val="22"/>
              </w:rPr>
            </w:pPr>
            <w:r w:rsidRPr="00FD31E1">
              <w:rPr>
                <w:sz w:val="22"/>
                <w:szCs w:val="22"/>
              </w:rPr>
              <w:t>55 320</w:t>
            </w:r>
          </w:p>
        </w:tc>
        <w:tc>
          <w:tcPr>
            <w:tcW w:w="1209" w:type="dxa"/>
          </w:tcPr>
          <w:p w:rsidR="00FC307D" w:rsidRPr="00FD31E1" w:rsidRDefault="00FC307D" w:rsidP="00A722FB">
            <w:pPr>
              <w:spacing w:line="228" w:lineRule="auto"/>
              <w:jc w:val="center"/>
              <w:rPr>
                <w:sz w:val="22"/>
                <w:szCs w:val="22"/>
              </w:rPr>
            </w:pPr>
            <w:r w:rsidRPr="00FD31E1">
              <w:rPr>
                <w:sz w:val="22"/>
                <w:szCs w:val="22"/>
              </w:rPr>
              <w:t>55 320</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48" w:type="dxa"/>
          </w:tcPr>
          <w:p w:rsidR="00FC307D" w:rsidRPr="00FD31E1" w:rsidRDefault="00FC307D" w:rsidP="00A722FB">
            <w:pPr>
              <w:spacing w:line="228" w:lineRule="auto"/>
              <w:jc w:val="center"/>
              <w:rPr>
                <w:sz w:val="22"/>
                <w:szCs w:val="22"/>
              </w:rPr>
            </w:pPr>
            <w:r w:rsidRPr="00FD31E1">
              <w:rPr>
                <w:sz w:val="22"/>
                <w:szCs w:val="22"/>
              </w:rPr>
              <w:t>-</w:t>
            </w:r>
          </w:p>
        </w:tc>
        <w:tc>
          <w:tcPr>
            <w:tcW w:w="1247" w:type="dxa"/>
          </w:tcPr>
          <w:p w:rsidR="00FC307D" w:rsidRPr="00FD31E1" w:rsidRDefault="00FC307D" w:rsidP="00A722FB">
            <w:pPr>
              <w:spacing w:line="228" w:lineRule="auto"/>
              <w:jc w:val="center"/>
              <w:rPr>
                <w:sz w:val="22"/>
                <w:szCs w:val="22"/>
              </w:rPr>
            </w:pPr>
            <w:r w:rsidRPr="00FD31E1">
              <w:rPr>
                <w:sz w:val="22"/>
                <w:szCs w:val="22"/>
              </w:rPr>
              <w:t>-</w:t>
            </w:r>
          </w:p>
        </w:tc>
      </w:tr>
      <w:tr w:rsidR="00976D4F" w:rsidRPr="00FD31E1" w:rsidTr="00226F9D">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16.2</w:t>
            </w: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Посещения обратившихся граждан для динамического наблюдения</w:t>
            </w:r>
          </w:p>
        </w:tc>
        <w:tc>
          <w:tcPr>
            <w:tcW w:w="1183" w:type="dxa"/>
          </w:tcPr>
          <w:p w:rsidR="00FC307D" w:rsidRPr="00FD31E1" w:rsidRDefault="00FC307D" w:rsidP="00A722FB">
            <w:pPr>
              <w:spacing w:line="228" w:lineRule="auto"/>
              <w:jc w:val="center"/>
              <w:rPr>
                <w:sz w:val="22"/>
                <w:szCs w:val="22"/>
              </w:rPr>
            </w:pPr>
            <w:r w:rsidRPr="00FD31E1">
              <w:rPr>
                <w:sz w:val="22"/>
                <w:szCs w:val="22"/>
              </w:rPr>
              <w:t>3 331</w:t>
            </w:r>
          </w:p>
        </w:tc>
        <w:tc>
          <w:tcPr>
            <w:tcW w:w="1209" w:type="dxa"/>
          </w:tcPr>
          <w:p w:rsidR="00FC307D" w:rsidRPr="00FD31E1" w:rsidRDefault="00FC307D" w:rsidP="00A722FB">
            <w:pPr>
              <w:spacing w:line="228" w:lineRule="auto"/>
              <w:jc w:val="center"/>
              <w:rPr>
                <w:sz w:val="22"/>
                <w:szCs w:val="22"/>
              </w:rPr>
            </w:pPr>
            <w:r w:rsidRPr="00FD31E1">
              <w:rPr>
                <w:sz w:val="22"/>
                <w:szCs w:val="22"/>
              </w:rPr>
              <w:t>3 331</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48" w:type="dxa"/>
          </w:tcPr>
          <w:p w:rsidR="00FC307D" w:rsidRPr="00FD31E1" w:rsidRDefault="00FC307D" w:rsidP="00A722FB">
            <w:pPr>
              <w:spacing w:line="228" w:lineRule="auto"/>
              <w:jc w:val="center"/>
              <w:rPr>
                <w:sz w:val="22"/>
                <w:szCs w:val="22"/>
              </w:rPr>
            </w:pPr>
            <w:r w:rsidRPr="00FD31E1">
              <w:rPr>
                <w:sz w:val="22"/>
                <w:szCs w:val="22"/>
              </w:rPr>
              <w:t>-</w:t>
            </w:r>
          </w:p>
        </w:tc>
        <w:tc>
          <w:tcPr>
            <w:tcW w:w="1247" w:type="dxa"/>
          </w:tcPr>
          <w:p w:rsidR="00FC307D" w:rsidRPr="00FD31E1" w:rsidRDefault="00FC307D" w:rsidP="00A722FB">
            <w:pPr>
              <w:spacing w:line="228" w:lineRule="auto"/>
              <w:jc w:val="center"/>
              <w:rPr>
                <w:sz w:val="22"/>
                <w:szCs w:val="22"/>
              </w:rPr>
            </w:pPr>
            <w:r w:rsidRPr="00FD31E1">
              <w:rPr>
                <w:sz w:val="22"/>
                <w:szCs w:val="22"/>
              </w:rPr>
              <w:t>-</w:t>
            </w:r>
          </w:p>
        </w:tc>
      </w:tr>
      <w:tr w:rsidR="00976D4F" w:rsidRPr="00FD31E1" w:rsidTr="00226F9D">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17</w:t>
            </w: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 xml:space="preserve">Посещения </w:t>
            </w:r>
            <w:r w:rsidR="00F87A10" w:rsidRPr="00FD31E1">
              <w:rPr>
                <w:rFonts w:ascii="Times New Roman" w:hAnsi="Times New Roman" w:cs="Times New Roman"/>
                <w:szCs w:val="22"/>
              </w:rPr>
              <w:br/>
            </w:r>
            <w:r w:rsidRPr="00FD31E1">
              <w:rPr>
                <w:rFonts w:ascii="Times New Roman" w:hAnsi="Times New Roman" w:cs="Times New Roman"/>
                <w:szCs w:val="22"/>
              </w:rPr>
              <w:t>к среднему медицинскому персоналу</w:t>
            </w:r>
          </w:p>
        </w:tc>
        <w:tc>
          <w:tcPr>
            <w:tcW w:w="1183" w:type="dxa"/>
          </w:tcPr>
          <w:p w:rsidR="00FC307D" w:rsidRPr="00FD31E1" w:rsidRDefault="00FC307D" w:rsidP="00A722FB">
            <w:pPr>
              <w:spacing w:line="228" w:lineRule="auto"/>
              <w:jc w:val="center"/>
              <w:rPr>
                <w:sz w:val="22"/>
                <w:szCs w:val="22"/>
              </w:rPr>
            </w:pPr>
            <w:r w:rsidRPr="00FD31E1">
              <w:rPr>
                <w:sz w:val="22"/>
                <w:szCs w:val="22"/>
              </w:rPr>
              <w:t>293 848</w:t>
            </w:r>
          </w:p>
        </w:tc>
        <w:tc>
          <w:tcPr>
            <w:tcW w:w="1209" w:type="dxa"/>
          </w:tcPr>
          <w:p w:rsidR="00FC307D" w:rsidRPr="00FD31E1" w:rsidRDefault="00FC307D" w:rsidP="00A722FB">
            <w:pPr>
              <w:spacing w:line="228" w:lineRule="auto"/>
              <w:jc w:val="center"/>
              <w:rPr>
                <w:sz w:val="22"/>
                <w:szCs w:val="22"/>
              </w:rPr>
            </w:pPr>
            <w:r w:rsidRPr="00FD31E1">
              <w:rPr>
                <w:sz w:val="22"/>
                <w:szCs w:val="22"/>
              </w:rPr>
              <w:t>293 848</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48" w:type="dxa"/>
          </w:tcPr>
          <w:p w:rsidR="00FC307D" w:rsidRPr="00FD31E1" w:rsidRDefault="00FC307D" w:rsidP="00A722FB">
            <w:pPr>
              <w:spacing w:line="228" w:lineRule="auto"/>
              <w:jc w:val="center"/>
              <w:rPr>
                <w:sz w:val="22"/>
                <w:szCs w:val="22"/>
              </w:rPr>
            </w:pPr>
            <w:r w:rsidRPr="00FD31E1">
              <w:rPr>
                <w:sz w:val="22"/>
                <w:szCs w:val="22"/>
              </w:rPr>
              <w:t>-</w:t>
            </w:r>
          </w:p>
        </w:tc>
        <w:tc>
          <w:tcPr>
            <w:tcW w:w="1247" w:type="dxa"/>
          </w:tcPr>
          <w:p w:rsidR="00FC307D" w:rsidRPr="00FD31E1" w:rsidRDefault="00FC307D" w:rsidP="00A722FB">
            <w:pPr>
              <w:spacing w:line="228" w:lineRule="auto"/>
              <w:jc w:val="center"/>
              <w:rPr>
                <w:sz w:val="22"/>
                <w:szCs w:val="22"/>
              </w:rPr>
            </w:pPr>
            <w:r w:rsidRPr="00FD31E1">
              <w:rPr>
                <w:sz w:val="22"/>
                <w:szCs w:val="22"/>
              </w:rPr>
              <w:t>-</w:t>
            </w:r>
          </w:p>
        </w:tc>
      </w:tr>
      <w:tr w:rsidR="00976D4F" w:rsidRPr="00FD31E1" w:rsidTr="00226F9D">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18</w:t>
            </w: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 xml:space="preserve">Стоматология, </w:t>
            </w:r>
            <w:r w:rsidR="00F87A10" w:rsidRPr="00FD31E1">
              <w:rPr>
                <w:rFonts w:ascii="Times New Roman" w:hAnsi="Times New Roman" w:cs="Times New Roman"/>
                <w:szCs w:val="22"/>
              </w:rPr>
              <w:br/>
            </w:r>
            <w:r w:rsidRPr="00FD31E1">
              <w:rPr>
                <w:rFonts w:ascii="Times New Roman" w:hAnsi="Times New Roman" w:cs="Times New Roman"/>
                <w:szCs w:val="22"/>
              </w:rPr>
              <w:t>в посещениях</w:t>
            </w:r>
          </w:p>
        </w:tc>
        <w:tc>
          <w:tcPr>
            <w:tcW w:w="1183" w:type="dxa"/>
          </w:tcPr>
          <w:p w:rsidR="00FC307D" w:rsidRPr="00FD31E1" w:rsidRDefault="00FC307D" w:rsidP="00A722FB">
            <w:pPr>
              <w:spacing w:line="228" w:lineRule="auto"/>
              <w:jc w:val="center"/>
              <w:rPr>
                <w:sz w:val="22"/>
                <w:szCs w:val="22"/>
              </w:rPr>
            </w:pPr>
            <w:r w:rsidRPr="00FD31E1">
              <w:rPr>
                <w:sz w:val="22"/>
                <w:szCs w:val="22"/>
              </w:rPr>
              <w:t>1 724 411</w:t>
            </w:r>
          </w:p>
        </w:tc>
        <w:tc>
          <w:tcPr>
            <w:tcW w:w="1209" w:type="dxa"/>
          </w:tcPr>
          <w:p w:rsidR="00FC307D" w:rsidRPr="00FD31E1" w:rsidRDefault="00FC307D" w:rsidP="00A722FB">
            <w:pPr>
              <w:spacing w:line="228" w:lineRule="auto"/>
              <w:jc w:val="center"/>
              <w:rPr>
                <w:sz w:val="22"/>
                <w:szCs w:val="22"/>
              </w:rPr>
            </w:pPr>
            <w:r w:rsidRPr="00FD31E1">
              <w:rPr>
                <w:sz w:val="22"/>
                <w:szCs w:val="22"/>
              </w:rPr>
              <w:t>60 006</w:t>
            </w:r>
          </w:p>
        </w:tc>
        <w:tc>
          <w:tcPr>
            <w:tcW w:w="1198" w:type="dxa"/>
          </w:tcPr>
          <w:p w:rsidR="00FC307D" w:rsidRPr="00FD31E1" w:rsidRDefault="00FC307D" w:rsidP="00A722FB">
            <w:pPr>
              <w:spacing w:line="228" w:lineRule="auto"/>
              <w:jc w:val="center"/>
              <w:rPr>
                <w:sz w:val="22"/>
                <w:szCs w:val="22"/>
              </w:rPr>
            </w:pPr>
            <w:r w:rsidRPr="00FD31E1">
              <w:rPr>
                <w:sz w:val="22"/>
                <w:szCs w:val="22"/>
              </w:rPr>
              <w:t>13 424</w:t>
            </w:r>
          </w:p>
        </w:tc>
        <w:tc>
          <w:tcPr>
            <w:tcW w:w="1198" w:type="dxa"/>
          </w:tcPr>
          <w:p w:rsidR="00FC307D" w:rsidRPr="00FD31E1" w:rsidRDefault="00FC307D" w:rsidP="00A722FB">
            <w:pPr>
              <w:spacing w:line="228" w:lineRule="auto"/>
              <w:jc w:val="center"/>
              <w:rPr>
                <w:sz w:val="22"/>
                <w:szCs w:val="22"/>
              </w:rPr>
            </w:pPr>
            <w:r w:rsidRPr="00FD31E1">
              <w:rPr>
                <w:sz w:val="22"/>
                <w:szCs w:val="22"/>
              </w:rPr>
              <w:t>550 327</w:t>
            </w:r>
          </w:p>
        </w:tc>
        <w:tc>
          <w:tcPr>
            <w:tcW w:w="1148" w:type="dxa"/>
          </w:tcPr>
          <w:p w:rsidR="00FC307D" w:rsidRPr="00FD31E1" w:rsidRDefault="00FC307D" w:rsidP="00A722FB">
            <w:pPr>
              <w:spacing w:line="228" w:lineRule="auto"/>
              <w:jc w:val="center"/>
              <w:rPr>
                <w:sz w:val="22"/>
                <w:szCs w:val="22"/>
              </w:rPr>
            </w:pPr>
            <w:r w:rsidRPr="00FD31E1">
              <w:rPr>
                <w:sz w:val="22"/>
                <w:szCs w:val="22"/>
              </w:rPr>
              <w:t>1 650 981</w:t>
            </w:r>
          </w:p>
        </w:tc>
        <w:tc>
          <w:tcPr>
            <w:tcW w:w="1247" w:type="dxa"/>
          </w:tcPr>
          <w:p w:rsidR="00FC307D" w:rsidRPr="00FD31E1" w:rsidRDefault="00FC307D" w:rsidP="00A722FB">
            <w:pPr>
              <w:spacing w:line="228" w:lineRule="auto"/>
              <w:jc w:val="center"/>
              <w:rPr>
                <w:sz w:val="22"/>
                <w:szCs w:val="22"/>
              </w:rPr>
            </w:pPr>
            <w:r w:rsidRPr="00FD31E1">
              <w:rPr>
                <w:sz w:val="22"/>
                <w:szCs w:val="22"/>
              </w:rPr>
              <w:t>3,0</w:t>
            </w:r>
          </w:p>
        </w:tc>
      </w:tr>
      <w:tr w:rsidR="00976D4F" w:rsidRPr="00FD31E1" w:rsidTr="00226F9D">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18.1</w:t>
            </w: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 xml:space="preserve">Стоматология, </w:t>
            </w:r>
            <w:r w:rsidR="00F87A10" w:rsidRPr="00FD31E1">
              <w:rPr>
                <w:rFonts w:ascii="Times New Roman" w:hAnsi="Times New Roman" w:cs="Times New Roman"/>
                <w:szCs w:val="22"/>
              </w:rPr>
              <w:br/>
            </w:r>
            <w:r w:rsidRPr="00FD31E1">
              <w:rPr>
                <w:rFonts w:ascii="Times New Roman" w:hAnsi="Times New Roman" w:cs="Times New Roman"/>
                <w:szCs w:val="22"/>
              </w:rPr>
              <w:t>в УЕТ</w:t>
            </w:r>
          </w:p>
        </w:tc>
        <w:tc>
          <w:tcPr>
            <w:tcW w:w="1183" w:type="dxa"/>
          </w:tcPr>
          <w:p w:rsidR="00FC307D" w:rsidRPr="00FD31E1" w:rsidRDefault="00FC307D" w:rsidP="00A722FB">
            <w:pPr>
              <w:spacing w:line="228" w:lineRule="auto"/>
              <w:jc w:val="center"/>
              <w:rPr>
                <w:sz w:val="22"/>
                <w:szCs w:val="22"/>
              </w:rPr>
            </w:pPr>
            <w:r w:rsidRPr="00FD31E1">
              <w:rPr>
                <w:sz w:val="22"/>
                <w:szCs w:val="22"/>
              </w:rPr>
              <w:t>7 242 526</w:t>
            </w:r>
          </w:p>
        </w:tc>
        <w:tc>
          <w:tcPr>
            <w:tcW w:w="1209" w:type="dxa"/>
          </w:tcPr>
          <w:p w:rsidR="00FC307D" w:rsidRPr="00FD31E1" w:rsidRDefault="00FC307D" w:rsidP="00A722FB">
            <w:pPr>
              <w:spacing w:line="228" w:lineRule="auto"/>
              <w:jc w:val="center"/>
              <w:rPr>
                <w:sz w:val="22"/>
                <w:szCs w:val="22"/>
              </w:rPr>
            </w:pPr>
            <w:r w:rsidRPr="00FD31E1">
              <w:rPr>
                <w:sz w:val="22"/>
                <w:szCs w:val="22"/>
              </w:rPr>
              <w:t>252 025</w:t>
            </w:r>
          </w:p>
        </w:tc>
        <w:tc>
          <w:tcPr>
            <w:tcW w:w="1198" w:type="dxa"/>
          </w:tcPr>
          <w:p w:rsidR="00FC307D" w:rsidRPr="00FD31E1" w:rsidRDefault="00FC307D" w:rsidP="00A722FB">
            <w:pPr>
              <w:spacing w:line="228" w:lineRule="auto"/>
              <w:jc w:val="center"/>
              <w:rPr>
                <w:sz w:val="22"/>
                <w:szCs w:val="22"/>
              </w:rPr>
            </w:pPr>
            <w:r w:rsidRPr="00FD31E1">
              <w:rPr>
                <w:sz w:val="22"/>
                <w:szCs w:val="22"/>
              </w:rPr>
              <w:t>56 381</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48" w:type="dxa"/>
          </w:tcPr>
          <w:p w:rsidR="00FC307D" w:rsidRPr="00FD31E1" w:rsidRDefault="00FC307D" w:rsidP="00A722FB">
            <w:pPr>
              <w:spacing w:line="228" w:lineRule="auto"/>
              <w:jc w:val="center"/>
              <w:rPr>
                <w:sz w:val="22"/>
                <w:szCs w:val="22"/>
              </w:rPr>
            </w:pPr>
            <w:r w:rsidRPr="00FD31E1">
              <w:rPr>
                <w:sz w:val="22"/>
                <w:szCs w:val="22"/>
              </w:rPr>
              <w:t>6 934 120</w:t>
            </w:r>
          </w:p>
        </w:tc>
        <w:tc>
          <w:tcPr>
            <w:tcW w:w="1247" w:type="dxa"/>
          </w:tcPr>
          <w:p w:rsidR="00FC307D" w:rsidRPr="00FD31E1" w:rsidRDefault="00FC307D" w:rsidP="00A722FB">
            <w:pPr>
              <w:spacing w:line="228" w:lineRule="auto"/>
              <w:jc w:val="center"/>
              <w:rPr>
                <w:sz w:val="22"/>
                <w:szCs w:val="22"/>
              </w:rPr>
            </w:pPr>
            <w:r w:rsidRPr="00FD31E1">
              <w:rPr>
                <w:sz w:val="22"/>
                <w:szCs w:val="22"/>
              </w:rPr>
              <w:t>-</w:t>
            </w:r>
          </w:p>
        </w:tc>
      </w:tr>
      <w:tr w:rsidR="00976D4F" w:rsidRPr="00FD31E1" w:rsidTr="00226F9D">
        <w:trPr>
          <w:trHeight w:val="64"/>
        </w:trPr>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Всего:</w:t>
            </w:r>
          </w:p>
        </w:tc>
        <w:tc>
          <w:tcPr>
            <w:tcW w:w="1183" w:type="dxa"/>
          </w:tcPr>
          <w:p w:rsidR="00FC307D" w:rsidRPr="00FD31E1" w:rsidRDefault="00FC307D" w:rsidP="00A722FB">
            <w:pPr>
              <w:spacing w:line="228" w:lineRule="auto"/>
              <w:jc w:val="center"/>
              <w:rPr>
                <w:sz w:val="22"/>
                <w:szCs w:val="22"/>
              </w:rPr>
            </w:pPr>
            <w:r w:rsidRPr="00FD31E1">
              <w:rPr>
                <w:sz w:val="22"/>
                <w:szCs w:val="22"/>
              </w:rPr>
              <w:t>10 740 263</w:t>
            </w:r>
          </w:p>
        </w:tc>
        <w:tc>
          <w:tcPr>
            <w:tcW w:w="1209" w:type="dxa"/>
          </w:tcPr>
          <w:p w:rsidR="00FC307D" w:rsidRPr="00FD31E1" w:rsidRDefault="00FC307D" w:rsidP="00A722FB">
            <w:pPr>
              <w:spacing w:line="228" w:lineRule="auto"/>
              <w:jc w:val="center"/>
              <w:rPr>
                <w:sz w:val="22"/>
                <w:szCs w:val="22"/>
              </w:rPr>
            </w:pPr>
            <w:r w:rsidRPr="00FD31E1">
              <w:rPr>
                <w:sz w:val="22"/>
                <w:szCs w:val="22"/>
              </w:rPr>
              <w:t>3 177 567</w:t>
            </w:r>
          </w:p>
        </w:tc>
        <w:tc>
          <w:tcPr>
            <w:tcW w:w="1198" w:type="dxa"/>
          </w:tcPr>
          <w:p w:rsidR="00FC307D" w:rsidRPr="00FD31E1" w:rsidRDefault="00FC307D" w:rsidP="00A722FB">
            <w:pPr>
              <w:spacing w:line="228" w:lineRule="auto"/>
              <w:jc w:val="center"/>
              <w:rPr>
                <w:sz w:val="22"/>
                <w:szCs w:val="22"/>
              </w:rPr>
            </w:pPr>
            <w:r w:rsidRPr="00FD31E1">
              <w:rPr>
                <w:sz w:val="22"/>
                <w:szCs w:val="22"/>
              </w:rPr>
              <w:t>691 890</w:t>
            </w:r>
          </w:p>
        </w:tc>
        <w:tc>
          <w:tcPr>
            <w:tcW w:w="1198" w:type="dxa"/>
          </w:tcPr>
          <w:p w:rsidR="00FC307D" w:rsidRPr="00FD31E1" w:rsidRDefault="00FC307D" w:rsidP="00A722FB">
            <w:pPr>
              <w:spacing w:line="228" w:lineRule="auto"/>
              <w:jc w:val="center"/>
              <w:rPr>
                <w:sz w:val="22"/>
                <w:szCs w:val="22"/>
              </w:rPr>
            </w:pPr>
            <w:r w:rsidRPr="00FD31E1">
              <w:rPr>
                <w:sz w:val="22"/>
                <w:szCs w:val="22"/>
              </w:rPr>
              <w:t>2 290 539</w:t>
            </w:r>
          </w:p>
        </w:tc>
        <w:tc>
          <w:tcPr>
            <w:tcW w:w="1148" w:type="dxa"/>
          </w:tcPr>
          <w:p w:rsidR="00FC307D" w:rsidRPr="00FD31E1" w:rsidRDefault="00FC307D" w:rsidP="00A722FB">
            <w:pPr>
              <w:spacing w:line="228" w:lineRule="auto"/>
              <w:jc w:val="center"/>
              <w:rPr>
                <w:sz w:val="22"/>
                <w:szCs w:val="22"/>
              </w:rPr>
            </w:pPr>
            <w:r w:rsidRPr="00FD31E1">
              <w:rPr>
                <w:sz w:val="22"/>
                <w:szCs w:val="22"/>
              </w:rPr>
              <w:t>6 870 806</w:t>
            </w:r>
          </w:p>
        </w:tc>
        <w:tc>
          <w:tcPr>
            <w:tcW w:w="1247" w:type="dxa"/>
          </w:tcPr>
          <w:p w:rsidR="00FC307D" w:rsidRPr="00FD31E1" w:rsidRDefault="00FC307D" w:rsidP="00A722FB">
            <w:pPr>
              <w:spacing w:line="228" w:lineRule="auto"/>
              <w:jc w:val="center"/>
              <w:rPr>
                <w:sz w:val="22"/>
                <w:szCs w:val="22"/>
              </w:rPr>
            </w:pPr>
            <w:r w:rsidRPr="00FD31E1">
              <w:rPr>
                <w:sz w:val="22"/>
                <w:szCs w:val="22"/>
              </w:rPr>
              <w:t>-</w:t>
            </w:r>
          </w:p>
        </w:tc>
      </w:tr>
      <w:tr w:rsidR="00976D4F" w:rsidRPr="00FD31E1" w:rsidTr="00226F9D">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Норматив объемов предоставления медицинской помощи в расчете на одно застрахованное по ОМС лицо</w:t>
            </w:r>
          </w:p>
        </w:tc>
        <w:tc>
          <w:tcPr>
            <w:tcW w:w="1183" w:type="dxa"/>
          </w:tcPr>
          <w:p w:rsidR="00FC307D" w:rsidRPr="00FD31E1" w:rsidRDefault="00FC307D" w:rsidP="00A722FB">
            <w:pPr>
              <w:spacing w:line="228" w:lineRule="auto"/>
              <w:jc w:val="center"/>
              <w:rPr>
                <w:sz w:val="22"/>
                <w:szCs w:val="22"/>
              </w:rPr>
            </w:pPr>
            <w:r w:rsidRPr="00FD31E1">
              <w:rPr>
                <w:sz w:val="22"/>
                <w:szCs w:val="22"/>
              </w:rPr>
              <w:t>Х</w:t>
            </w:r>
          </w:p>
        </w:tc>
        <w:tc>
          <w:tcPr>
            <w:tcW w:w="1209" w:type="dxa"/>
          </w:tcPr>
          <w:p w:rsidR="00FC307D" w:rsidRPr="00FD31E1" w:rsidRDefault="00FC307D" w:rsidP="00A722FB">
            <w:pPr>
              <w:spacing w:line="228" w:lineRule="auto"/>
              <w:jc w:val="center"/>
              <w:rPr>
                <w:sz w:val="22"/>
                <w:szCs w:val="22"/>
              </w:rPr>
            </w:pPr>
            <w:r w:rsidRPr="00FD31E1">
              <w:rPr>
                <w:sz w:val="22"/>
                <w:szCs w:val="22"/>
              </w:rPr>
              <w:t>2,4800</w:t>
            </w:r>
          </w:p>
        </w:tc>
        <w:tc>
          <w:tcPr>
            <w:tcW w:w="1198" w:type="dxa"/>
          </w:tcPr>
          <w:p w:rsidR="00FC307D" w:rsidRPr="00FD31E1" w:rsidRDefault="00FC307D" w:rsidP="00A722FB">
            <w:pPr>
              <w:spacing w:line="228" w:lineRule="auto"/>
              <w:jc w:val="center"/>
              <w:rPr>
                <w:sz w:val="22"/>
                <w:szCs w:val="22"/>
              </w:rPr>
            </w:pPr>
            <w:r w:rsidRPr="00FD31E1">
              <w:rPr>
                <w:sz w:val="22"/>
                <w:szCs w:val="22"/>
              </w:rPr>
              <w:t>0,540</w:t>
            </w:r>
          </w:p>
        </w:tc>
        <w:tc>
          <w:tcPr>
            <w:tcW w:w="1198" w:type="dxa"/>
          </w:tcPr>
          <w:p w:rsidR="00FC307D" w:rsidRPr="00FD31E1" w:rsidRDefault="00FC307D" w:rsidP="00A722FB">
            <w:pPr>
              <w:spacing w:line="228" w:lineRule="auto"/>
              <w:jc w:val="center"/>
              <w:rPr>
                <w:sz w:val="22"/>
                <w:szCs w:val="22"/>
              </w:rPr>
            </w:pPr>
            <w:r w:rsidRPr="00FD31E1">
              <w:rPr>
                <w:sz w:val="22"/>
                <w:szCs w:val="22"/>
              </w:rPr>
              <w:t>1,7877</w:t>
            </w:r>
          </w:p>
        </w:tc>
        <w:tc>
          <w:tcPr>
            <w:tcW w:w="1148" w:type="dxa"/>
          </w:tcPr>
          <w:p w:rsidR="00FC307D" w:rsidRPr="00FD31E1" w:rsidRDefault="00FC307D" w:rsidP="00A722FB">
            <w:pPr>
              <w:spacing w:line="228" w:lineRule="auto"/>
              <w:jc w:val="center"/>
              <w:rPr>
                <w:sz w:val="22"/>
                <w:szCs w:val="22"/>
              </w:rPr>
            </w:pPr>
            <w:r w:rsidRPr="00FD31E1">
              <w:rPr>
                <w:sz w:val="22"/>
                <w:szCs w:val="22"/>
              </w:rPr>
              <w:t>Х</w:t>
            </w:r>
          </w:p>
        </w:tc>
        <w:tc>
          <w:tcPr>
            <w:tcW w:w="1247" w:type="dxa"/>
          </w:tcPr>
          <w:p w:rsidR="00FC307D" w:rsidRPr="00FD31E1" w:rsidRDefault="00FC307D" w:rsidP="00A722FB">
            <w:pPr>
              <w:spacing w:line="228" w:lineRule="auto"/>
              <w:jc w:val="center"/>
              <w:rPr>
                <w:sz w:val="22"/>
                <w:szCs w:val="22"/>
              </w:rPr>
            </w:pPr>
            <w:r w:rsidRPr="00FD31E1">
              <w:rPr>
                <w:sz w:val="22"/>
                <w:szCs w:val="22"/>
              </w:rPr>
              <w:t>Х</w:t>
            </w:r>
          </w:p>
        </w:tc>
      </w:tr>
      <w:tr w:rsidR="00976D4F" w:rsidRPr="00FD31E1" w:rsidTr="00226F9D">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19.</w:t>
            </w: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Комплексные посещения для проведения профилактических медицинских осмотров</w:t>
            </w:r>
          </w:p>
        </w:tc>
        <w:tc>
          <w:tcPr>
            <w:tcW w:w="1183" w:type="dxa"/>
          </w:tcPr>
          <w:p w:rsidR="00FC307D" w:rsidRPr="00FD31E1" w:rsidRDefault="00FC307D" w:rsidP="00A722FB">
            <w:pPr>
              <w:spacing w:line="228" w:lineRule="auto"/>
              <w:jc w:val="center"/>
              <w:rPr>
                <w:sz w:val="22"/>
                <w:szCs w:val="22"/>
              </w:rPr>
            </w:pPr>
            <w:r w:rsidRPr="00FD31E1">
              <w:rPr>
                <w:sz w:val="22"/>
                <w:szCs w:val="22"/>
              </w:rPr>
              <w:t>333 132</w:t>
            </w:r>
          </w:p>
        </w:tc>
        <w:tc>
          <w:tcPr>
            <w:tcW w:w="1209" w:type="dxa"/>
          </w:tcPr>
          <w:p w:rsidR="00FC307D" w:rsidRPr="00FD31E1" w:rsidRDefault="00FC307D" w:rsidP="00A722FB">
            <w:pPr>
              <w:spacing w:line="228" w:lineRule="auto"/>
              <w:jc w:val="center"/>
              <w:rPr>
                <w:sz w:val="22"/>
                <w:szCs w:val="22"/>
              </w:rPr>
            </w:pPr>
            <w:r w:rsidRPr="00FD31E1">
              <w:rPr>
                <w:sz w:val="22"/>
                <w:szCs w:val="22"/>
              </w:rPr>
              <w:t>333 132</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48" w:type="dxa"/>
          </w:tcPr>
          <w:p w:rsidR="00FC307D" w:rsidRPr="00FD31E1" w:rsidRDefault="00FC307D" w:rsidP="00A722FB">
            <w:pPr>
              <w:spacing w:line="228" w:lineRule="auto"/>
              <w:jc w:val="center"/>
              <w:rPr>
                <w:sz w:val="22"/>
                <w:szCs w:val="22"/>
              </w:rPr>
            </w:pPr>
          </w:p>
        </w:tc>
        <w:tc>
          <w:tcPr>
            <w:tcW w:w="1247" w:type="dxa"/>
          </w:tcPr>
          <w:p w:rsidR="00FC307D" w:rsidRPr="00FD31E1" w:rsidRDefault="00FC307D" w:rsidP="00A722FB">
            <w:pPr>
              <w:spacing w:line="228" w:lineRule="auto"/>
              <w:jc w:val="center"/>
              <w:rPr>
                <w:sz w:val="22"/>
                <w:szCs w:val="22"/>
              </w:rPr>
            </w:pP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p>
        </w:tc>
        <w:tc>
          <w:tcPr>
            <w:tcW w:w="2128" w:type="dxa"/>
          </w:tcPr>
          <w:p w:rsidR="00FC307D" w:rsidRPr="00FD31E1" w:rsidRDefault="00FC307D" w:rsidP="00B339C9">
            <w:pPr>
              <w:pStyle w:val="ConsPlusNormal"/>
              <w:spacing w:line="221" w:lineRule="auto"/>
              <w:jc w:val="center"/>
              <w:rPr>
                <w:rFonts w:ascii="Times New Roman" w:hAnsi="Times New Roman" w:cs="Times New Roman"/>
                <w:szCs w:val="22"/>
              </w:rPr>
            </w:pPr>
            <w:r w:rsidRPr="00FD31E1">
              <w:rPr>
                <w:rFonts w:ascii="Times New Roman" w:hAnsi="Times New Roman" w:cs="Times New Roman"/>
                <w:szCs w:val="22"/>
              </w:rPr>
              <w:t xml:space="preserve">Комплексные посещения для проведения профилактических медицинских осмотров в расчете на одно застрахованное </w:t>
            </w:r>
            <w:r w:rsidR="006B6CC0" w:rsidRPr="00FD31E1">
              <w:rPr>
                <w:rFonts w:ascii="Times New Roman" w:hAnsi="Times New Roman" w:cs="Times New Roman"/>
                <w:szCs w:val="22"/>
              </w:rPr>
              <w:br/>
            </w:r>
            <w:r w:rsidRPr="00FD31E1">
              <w:rPr>
                <w:rFonts w:ascii="Times New Roman" w:hAnsi="Times New Roman" w:cs="Times New Roman"/>
                <w:szCs w:val="22"/>
              </w:rPr>
              <w:t>по ОМС лицо</w:t>
            </w:r>
          </w:p>
        </w:tc>
        <w:tc>
          <w:tcPr>
            <w:tcW w:w="1183" w:type="dxa"/>
          </w:tcPr>
          <w:p w:rsidR="00FC307D" w:rsidRPr="00FD31E1" w:rsidRDefault="00FC307D" w:rsidP="00B339C9">
            <w:pPr>
              <w:spacing w:line="221" w:lineRule="auto"/>
              <w:jc w:val="center"/>
              <w:rPr>
                <w:sz w:val="22"/>
                <w:szCs w:val="22"/>
              </w:rPr>
            </w:pPr>
            <w:r w:rsidRPr="00FD31E1">
              <w:rPr>
                <w:sz w:val="22"/>
                <w:szCs w:val="22"/>
              </w:rPr>
              <w:t>0,2600</w:t>
            </w:r>
          </w:p>
        </w:tc>
        <w:tc>
          <w:tcPr>
            <w:tcW w:w="1209" w:type="dxa"/>
          </w:tcPr>
          <w:p w:rsidR="00FC307D" w:rsidRPr="00FD31E1" w:rsidRDefault="00FC307D" w:rsidP="00B339C9">
            <w:pPr>
              <w:spacing w:line="221" w:lineRule="auto"/>
              <w:jc w:val="center"/>
              <w:rPr>
                <w:sz w:val="22"/>
                <w:szCs w:val="22"/>
              </w:rPr>
            </w:pPr>
            <w:r w:rsidRPr="00FD31E1">
              <w:rPr>
                <w:sz w:val="22"/>
                <w:szCs w:val="22"/>
              </w:rPr>
              <w:t>0,2600</w:t>
            </w:r>
          </w:p>
        </w:tc>
        <w:tc>
          <w:tcPr>
            <w:tcW w:w="1198" w:type="dxa"/>
          </w:tcPr>
          <w:p w:rsidR="00FC307D" w:rsidRPr="00FD31E1" w:rsidRDefault="00FC307D" w:rsidP="00B339C9">
            <w:pPr>
              <w:spacing w:line="221" w:lineRule="auto"/>
              <w:jc w:val="center"/>
              <w:rPr>
                <w:sz w:val="22"/>
                <w:szCs w:val="22"/>
              </w:rPr>
            </w:pPr>
            <w:r w:rsidRPr="00FD31E1">
              <w:rPr>
                <w:sz w:val="22"/>
                <w:szCs w:val="22"/>
              </w:rPr>
              <w:t>-</w:t>
            </w:r>
          </w:p>
        </w:tc>
        <w:tc>
          <w:tcPr>
            <w:tcW w:w="1198" w:type="dxa"/>
          </w:tcPr>
          <w:p w:rsidR="00FC307D" w:rsidRPr="00FD31E1" w:rsidRDefault="00FC307D" w:rsidP="00B339C9">
            <w:pPr>
              <w:spacing w:line="221" w:lineRule="auto"/>
              <w:jc w:val="center"/>
              <w:rPr>
                <w:sz w:val="22"/>
                <w:szCs w:val="22"/>
              </w:rPr>
            </w:pPr>
            <w:r w:rsidRPr="00FD31E1">
              <w:rPr>
                <w:sz w:val="22"/>
                <w:szCs w:val="22"/>
              </w:rPr>
              <w:t>-</w:t>
            </w:r>
          </w:p>
        </w:tc>
        <w:tc>
          <w:tcPr>
            <w:tcW w:w="1148" w:type="dxa"/>
          </w:tcPr>
          <w:p w:rsidR="00FC307D" w:rsidRPr="00FD31E1" w:rsidRDefault="00FC307D" w:rsidP="00B339C9">
            <w:pPr>
              <w:spacing w:line="221" w:lineRule="auto"/>
              <w:jc w:val="center"/>
              <w:rPr>
                <w:sz w:val="22"/>
                <w:szCs w:val="22"/>
              </w:rPr>
            </w:pPr>
          </w:p>
        </w:tc>
        <w:tc>
          <w:tcPr>
            <w:tcW w:w="1247" w:type="dxa"/>
          </w:tcPr>
          <w:p w:rsidR="00FC307D" w:rsidRPr="00FD31E1" w:rsidRDefault="00FC307D" w:rsidP="00B339C9">
            <w:pPr>
              <w:spacing w:line="221" w:lineRule="auto"/>
              <w:jc w:val="center"/>
              <w:rPr>
                <w:sz w:val="22"/>
                <w:szCs w:val="22"/>
              </w:rPr>
            </w:pPr>
          </w:p>
        </w:tc>
      </w:tr>
      <w:tr w:rsidR="00976D4F" w:rsidRPr="00FD31E1" w:rsidTr="00226F9D">
        <w:tc>
          <w:tcPr>
            <w:tcW w:w="565" w:type="dxa"/>
          </w:tcPr>
          <w:p w:rsidR="00FC307D" w:rsidRPr="00FD31E1" w:rsidRDefault="00FC307D" w:rsidP="006B6CC0">
            <w:pPr>
              <w:pStyle w:val="ConsPlusNormal"/>
              <w:jc w:val="center"/>
              <w:rPr>
                <w:rFonts w:ascii="Times New Roman" w:hAnsi="Times New Roman" w:cs="Times New Roman"/>
                <w:szCs w:val="22"/>
              </w:rPr>
            </w:pPr>
            <w:r w:rsidRPr="00FD31E1">
              <w:rPr>
                <w:rFonts w:ascii="Times New Roman" w:hAnsi="Times New Roman" w:cs="Times New Roman"/>
                <w:szCs w:val="22"/>
              </w:rPr>
              <w:t>20.</w:t>
            </w:r>
          </w:p>
        </w:tc>
        <w:tc>
          <w:tcPr>
            <w:tcW w:w="2128" w:type="dxa"/>
          </w:tcPr>
          <w:p w:rsidR="00FC307D" w:rsidRPr="00FD31E1" w:rsidRDefault="00FC307D" w:rsidP="006B6CC0">
            <w:pPr>
              <w:pStyle w:val="ConsPlusNormal"/>
              <w:jc w:val="center"/>
              <w:rPr>
                <w:rFonts w:ascii="Times New Roman" w:hAnsi="Times New Roman" w:cs="Times New Roman"/>
                <w:szCs w:val="22"/>
              </w:rPr>
            </w:pPr>
            <w:r w:rsidRPr="00FD31E1">
              <w:rPr>
                <w:rFonts w:ascii="Times New Roman" w:hAnsi="Times New Roman" w:cs="Times New Roman"/>
                <w:szCs w:val="22"/>
              </w:rPr>
              <w:t>Комплексные посещения для проведения диспансеризации</w:t>
            </w:r>
          </w:p>
        </w:tc>
        <w:tc>
          <w:tcPr>
            <w:tcW w:w="1183" w:type="dxa"/>
          </w:tcPr>
          <w:p w:rsidR="00FC307D" w:rsidRPr="00FD31E1" w:rsidRDefault="00FC307D" w:rsidP="006B6CC0">
            <w:pPr>
              <w:jc w:val="center"/>
              <w:rPr>
                <w:sz w:val="22"/>
                <w:szCs w:val="22"/>
              </w:rPr>
            </w:pPr>
            <w:r w:rsidRPr="00FD31E1">
              <w:rPr>
                <w:sz w:val="22"/>
                <w:szCs w:val="22"/>
              </w:rPr>
              <w:t>243 443</w:t>
            </w:r>
          </w:p>
        </w:tc>
        <w:tc>
          <w:tcPr>
            <w:tcW w:w="1209" w:type="dxa"/>
          </w:tcPr>
          <w:p w:rsidR="00FC307D" w:rsidRPr="00FD31E1" w:rsidRDefault="00FC307D" w:rsidP="006B6CC0">
            <w:pPr>
              <w:jc w:val="center"/>
              <w:rPr>
                <w:sz w:val="22"/>
                <w:szCs w:val="22"/>
              </w:rPr>
            </w:pPr>
            <w:r w:rsidRPr="00FD31E1">
              <w:rPr>
                <w:sz w:val="22"/>
                <w:szCs w:val="22"/>
              </w:rPr>
              <w:t>243 443</w:t>
            </w:r>
          </w:p>
        </w:tc>
        <w:tc>
          <w:tcPr>
            <w:tcW w:w="1198" w:type="dxa"/>
          </w:tcPr>
          <w:p w:rsidR="00FC307D" w:rsidRPr="00FD31E1" w:rsidRDefault="00FC307D" w:rsidP="006B6CC0">
            <w:pPr>
              <w:jc w:val="center"/>
              <w:rPr>
                <w:sz w:val="22"/>
                <w:szCs w:val="22"/>
              </w:rPr>
            </w:pPr>
            <w:r w:rsidRPr="00FD31E1">
              <w:rPr>
                <w:sz w:val="22"/>
                <w:szCs w:val="22"/>
              </w:rPr>
              <w:t>-</w:t>
            </w:r>
          </w:p>
        </w:tc>
        <w:tc>
          <w:tcPr>
            <w:tcW w:w="1198" w:type="dxa"/>
          </w:tcPr>
          <w:p w:rsidR="00FC307D" w:rsidRPr="00FD31E1" w:rsidRDefault="00FC307D" w:rsidP="006B6CC0">
            <w:pPr>
              <w:jc w:val="center"/>
              <w:rPr>
                <w:sz w:val="22"/>
                <w:szCs w:val="22"/>
              </w:rPr>
            </w:pPr>
            <w:r w:rsidRPr="00FD31E1">
              <w:rPr>
                <w:sz w:val="22"/>
                <w:szCs w:val="22"/>
              </w:rPr>
              <w:t>-</w:t>
            </w:r>
          </w:p>
        </w:tc>
        <w:tc>
          <w:tcPr>
            <w:tcW w:w="1148" w:type="dxa"/>
          </w:tcPr>
          <w:p w:rsidR="00FC307D" w:rsidRPr="00FD31E1" w:rsidRDefault="00FC307D" w:rsidP="006B6CC0">
            <w:pPr>
              <w:jc w:val="center"/>
              <w:rPr>
                <w:sz w:val="22"/>
                <w:szCs w:val="22"/>
              </w:rPr>
            </w:pPr>
          </w:p>
        </w:tc>
        <w:tc>
          <w:tcPr>
            <w:tcW w:w="1247" w:type="dxa"/>
          </w:tcPr>
          <w:p w:rsidR="00FC307D" w:rsidRPr="00FD31E1" w:rsidRDefault="00FC307D" w:rsidP="006B6CC0">
            <w:pPr>
              <w:jc w:val="center"/>
              <w:rPr>
                <w:sz w:val="22"/>
                <w:szCs w:val="22"/>
              </w:rPr>
            </w:pPr>
          </w:p>
        </w:tc>
      </w:tr>
      <w:tr w:rsidR="00976D4F" w:rsidRPr="00FD31E1" w:rsidTr="00226F9D">
        <w:tc>
          <w:tcPr>
            <w:tcW w:w="565" w:type="dxa"/>
          </w:tcPr>
          <w:p w:rsidR="00FC307D" w:rsidRPr="00FD31E1" w:rsidRDefault="00FC307D" w:rsidP="006B6CC0">
            <w:pPr>
              <w:pStyle w:val="ConsPlusNormal"/>
              <w:jc w:val="center"/>
              <w:rPr>
                <w:rFonts w:ascii="Times New Roman" w:hAnsi="Times New Roman" w:cs="Times New Roman"/>
                <w:szCs w:val="22"/>
              </w:rPr>
            </w:pPr>
          </w:p>
        </w:tc>
        <w:tc>
          <w:tcPr>
            <w:tcW w:w="2128" w:type="dxa"/>
          </w:tcPr>
          <w:p w:rsidR="00FC307D" w:rsidRPr="00FD31E1" w:rsidRDefault="00FC307D" w:rsidP="006B6CC0">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Комплексные посещения для проведения диспансеризации </w:t>
            </w:r>
            <w:r w:rsidR="00226F9D" w:rsidRPr="00FD31E1">
              <w:rPr>
                <w:rFonts w:ascii="Times New Roman" w:hAnsi="Times New Roman" w:cs="Times New Roman"/>
                <w:szCs w:val="22"/>
              </w:rPr>
              <w:br/>
            </w:r>
            <w:r w:rsidRPr="00FD31E1">
              <w:rPr>
                <w:rFonts w:ascii="Times New Roman" w:hAnsi="Times New Roman" w:cs="Times New Roman"/>
                <w:szCs w:val="22"/>
              </w:rPr>
              <w:t xml:space="preserve">в расчете на одно застрахованное </w:t>
            </w:r>
            <w:r w:rsidR="00226F9D" w:rsidRPr="00FD31E1">
              <w:rPr>
                <w:rFonts w:ascii="Times New Roman" w:hAnsi="Times New Roman" w:cs="Times New Roman"/>
                <w:szCs w:val="22"/>
              </w:rPr>
              <w:br/>
            </w:r>
            <w:r w:rsidRPr="00FD31E1">
              <w:rPr>
                <w:rFonts w:ascii="Times New Roman" w:hAnsi="Times New Roman" w:cs="Times New Roman"/>
                <w:szCs w:val="22"/>
              </w:rPr>
              <w:t>по ОМС лицо</w:t>
            </w:r>
          </w:p>
        </w:tc>
        <w:tc>
          <w:tcPr>
            <w:tcW w:w="1183" w:type="dxa"/>
          </w:tcPr>
          <w:p w:rsidR="00FC307D" w:rsidRPr="00FD31E1" w:rsidRDefault="00FC307D" w:rsidP="006B6CC0">
            <w:pPr>
              <w:jc w:val="center"/>
              <w:rPr>
                <w:sz w:val="22"/>
                <w:szCs w:val="22"/>
              </w:rPr>
            </w:pPr>
            <w:r w:rsidRPr="00FD31E1">
              <w:rPr>
                <w:sz w:val="22"/>
                <w:szCs w:val="22"/>
              </w:rPr>
              <w:t>0,1900</w:t>
            </w:r>
          </w:p>
        </w:tc>
        <w:tc>
          <w:tcPr>
            <w:tcW w:w="1209" w:type="dxa"/>
          </w:tcPr>
          <w:p w:rsidR="00FC307D" w:rsidRPr="00FD31E1" w:rsidRDefault="00FC307D" w:rsidP="006B6CC0">
            <w:pPr>
              <w:jc w:val="center"/>
              <w:rPr>
                <w:sz w:val="22"/>
                <w:szCs w:val="22"/>
              </w:rPr>
            </w:pPr>
            <w:r w:rsidRPr="00FD31E1">
              <w:rPr>
                <w:sz w:val="22"/>
                <w:szCs w:val="22"/>
              </w:rPr>
              <w:t>0,1900</w:t>
            </w:r>
          </w:p>
        </w:tc>
        <w:tc>
          <w:tcPr>
            <w:tcW w:w="1198" w:type="dxa"/>
          </w:tcPr>
          <w:p w:rsidR="00FC307D" w:rsidRPr="00FD31E1" w:rsidRDefault="00FC307D" w:rsidP="006B6CC0">
            <w:pPr>
              <w:jc w:val="center"/>
              <w:rPr>
                <w:sz w:val="22"/>
                <w:szCs w:val="22"/>
              </w:rPr>
            </w:pPr>
            <w:r w:rsidRPr="00FD31E1">
              <w:rPr>
                <w:sz w:val="22"/>
                <w:szCs w:val="22"/>
              </w:rPr>
              <w:t>-</w:t>
            </w:r>
          </w:p>
        </w:tc>
        <w:tc>
          <w:tcPr>
            <w:tcW w:w="1198" w:type="dxa"/>
          </w:tcPr>
          <w:p w:rsidR="00FC307D" w:rsidRPr="00FD31E1" w:rsidRDefault="00FC307D" w:rsidP="006B6CC0">
            <w:pPr>
              <w:jc w:val="center"/>
              <w:rPr>
                <w:sz w:val="22"/>
                <w:szCs w:val="22"/>
              </w:rPr>
            </w:pPr>
            <w:r w:rsidRPr="00FD31E1">
              <w:rPr>
                <w:sz w:val="22"/>
                <w:szCs w:val="22"/>
              </w:rPr>
              <w:t>-</w:t>
            </w:r>
          </w:p>
        </w:tc>
        <w:tc>
          <w:tcPr>
            <w:tcW w:w="1148" w:type="dxa"/>
          </w:tcPr>
          <w:p w:rsidR="00FC307D" w:rsidRPr="00FD31E1" w:rsidRDefault="00FC307D" w:rsidP="006B6CC0">
            <w:pPr>
              <w:jc w:val="center"/>
              <w:rPr>
                <w:sz w:val="22"/>
                <w:szCs w:val="22"/>
              </w:rPr>
            </w:pPr>
            <w:r w:rsidRPr="00FD31E1">
              <w:rPr>
                <w:sz w:val="22"/>
                <w:szCs w:val="22"/>
              </w:rPr>
              <w:t>-</w:t>
            </w:r>
          </w:p>
        </w:tc>
        <w:tc>
          <w:tcPr>
            <w:tcW w:w="1247" w:type="dxa"/>
          </w:tcPr>
          <w:p w:rsidR="00FC307D" w:rsidRPr="00FD31E1" w:rsidRDefault="00FC307D" w:rsidP="006B6CC0">
            <w:pPr>
              <w:jc w:val="center"/>
              <w:rPr>
                <w:sz w:val="22"/>
                <w:szCs w:val="22"/>
              </w:rPr>
            </w:pPr>
            <w:r w:rsidRPr="00FD31E1">
              <w:rPr>
                <w:sz w:val="22"/>
                <w:szCs w:val="22"/>
              </w:rPr>
              <w:t>-</w:t>
            </w:r>
          </w:p>
        </w:tc>
      </w:tr>
      <w:tr w:rsidR="00976D4F" w:rsidRPr="00FD31E1" w:rsidTr="00226F9D">
        <w:tc>
          <w:tcPr>
            <w:tcW w:w="565" w:type="dxa"/>
          </w:tcPr>
          <w:p w:rsidR="00FC307D" w:rsidRPr="00FD31E1" w:rsidRDefault="00FC307D" w:rsidP="006B6CC0">
            <w:pPr>
              <w:pStyle w:val="ConsPlusNormal"/>
              <w:jc w:val="center"/>
              <w:rPr>
                <w:rFonts w:ascii="Times New Roman" w:hAnsi="Times New Roman" w:cs="Times New Roman"/>
                <w:szCs w:val="22"/>
              </w:rPr>
            </w:pPr>
          </w:p>
        </w:tc>
        <w:tc>
          <w:tcPr>
            <w:tcW w:w="2128" w:type="dxa"/>
          </w:tcPr>
          <w:p w:rsidR="00FC307D" w:rsidRPr="00FD31E1" w:rsidRDefault="00FC307D" w:rsidP="006B6CC0">
            <w:pPr>
              <w:pStyle w:val="ConsPlusNormal"/>
              <w:jc w:val="center"/>
              <w:rPr>
                <w:rFonts w:ascii="Times New Roman" w:hAnsi="Times New Roman" w:cs="Times New Roman"/>
                <w:szCs w:val="22"/>
              </w:rPr>
            </w:pPr>
            <w:r w:rsidRPr="00FD31E1">
              <w:rPr>
                <w:rFonts w:ascii="Times New Roman" w:hAnsi="Times New Roman" w:cs="Times New Roman"/>
                <w:szCs w:val="22"/>
              </w:rPr>
              <w:t>ИТОГО:</w:t>
            </w:r>
          </w:p>
        </w:tc>
        <w:tc>
          <w:tcPr>
            <w:tcW w:w="1183" w:type="dxa"/>
          </w:tcPr>
          <w:p w:rsidR="00FC307D" w:rsidRPr="00FD31E1" w:rsidRDefault="00FC307D" w:rsidP="006B6CC0">
            <w:pPr>
              <w:jc w:val="center"/>
              <w:rPr>
                <w:sz w:val="22"/>
                <w:szCs w:val="22"/>
              </w:rPr>
            </w:pPr>
            <w:r w:rsidRPr="00FD31E1">
              <w:rPr>
                <w:sz w:val="22"/>
                <w:szCs w:val="22"/>
              </w:rPr>
              <w:t>11 316 838</w:t>
            </w:r>
          </w:p>
        </w:tc>
        <w:tc>
          <w:tcPr>
            <w:tcW w:w="1209" w:type="dxa"/>
          </w:tcPr>
          <w:p w:rsidR="00FC307D" w:rsidRPr="00FD31E1" w:rsidRDefault="00FC307D" w:rsidP="006B6CC0">
            <w:pPr>
              <w:jc w:val="center"/>
              <w:rPr>
                <w:sz w:val="22"/>
                <w:szCs w:val="22"/>
              </w:rPr>
            </w:pPr>
            <w:r w:rsidRPr="00FD31E1">
              <w:rPr>
                <w:sz w:val="22"/>
                <w:szCs w:val="22"/>
              </w:rPr>
              <w:t>3 754 142</w:t>
            </w:r>
          </w:p>
        </w:tc>
        <w:tc>
          <w:tcPr>
            <w:tcW w:w="1198" w:type="dxa"/>
          </w:tcPr>
          <w:p w:rsidR="00FC307D" w:rsidRPr="00FD31E1" w:rsidRDefault="00FC307D" w:rsidP="006B6CC0">
            <w:pPr>
              <w:jc w:val="center"/>
              <w:rPr>
                <w:sz w:val="22"/>
                <w:szCs w:val="22"/>
              </w:rPr>
            </w:pPr>
            <w:r w:rsidRPr="00FD31E1">
              <w:rPr>
                <w:sz w:val="22"/>
                <w:szCs w:val="22"/>
              </w:rPr>
              <w:t>691 890</w:t>
            </w:r>
          </w:p>
        </w:tc>
        <w:tc>
          <w:tcPr>
            <w:tcW w:w="1198" w:type="dxa"/>
          </w:tcPr>
          <w:p w:rsidR="00FC307D" w:rsidRPr="00FD31E1" w:rsidRDefault="00FC307D" w:rsidP="006B6CC0">
            <w:pPr>
              <w:jc w:val="center"/>
              <w:rPr>
                <w:sz w:val="22"/>
                <w:szCs w:val="22"/>
              </w:rPr>
            </w:pPr>
            <w:r w:rsidRPr="00FD31E1">
              <w:rPr>
                <w:sz w:val="22"/>
                <w:szCs w:val="22"/>
              </w:rPr>
              <w:t>2 290 539</w:t>
            </w:r>
          </w:p>
        </w:tc>
        <w:tc>
          <w:tcPr>
            <w:tcW w:w="1148" w:type="dxa"/>
          </w:tcPr>
          <w:p w:rsidR="00FC307D" w:rsidRPr="00FD31E1" w:rsidRDefault="00FC307D" w:rsidP="006B6CC0">
            <w:pPr>
              <w:jc w:val="center"/>
              <w:rPr>
                <w:sz w:val="22"/>
                <w:szCs w:val="22"/>
              </w:rPr>
            </w:pPr>
            <w:r w:rsidRPr="00FD31E1">
              <w:rPr>
                <w:sz w:val="22"/>
                <w:szCs w:val="22"/>
              </w:rPr>
              <w:t>6 870 806</w:t>
            </w:r>
          </w:p>
        </w:tc>
        <w:tc>
          <w:tcPr>
            <w:tcW w:w="1247" w:type="dxa"/>
          </w:tcPr>
          <w:p w:rsidR="00FC307D" w:rsidRPr="00FD31E1" w:rsidRDefault="00FC307D" w:rsidP="006B6CC0">
            <w:pPr>
              <w:jc w:val="center"/>
              <w:rPr>
                <w:sz w:val="22"/>
                <w:szCs w:val="22"/>
              </w:rPr>
            </w:pPr>
          </w:p>
        </w:tc>
      </w:tr>
    </w:tbl>
    <w:p w:rsidR="00FC307D" w:rsidRPr="00FD31E1" w:rsidRDefault="00FC307D" w:rsidP="006B6CC0">
      <w:pPr>
        <w:pStyle w:val="ConsPlusNormal"/>
        <w:jc w:val="both"/>
        <w:rPr>
          <w:rFonts w:ascii="Times New Roman" w:hAnsi="Times New Roman" w:cs="Times New Roman"/>
          <w:sz w:val="10"/>
          <w:szCs w:val="10"/>
        </w:rPr>
      </w:pPr>
    </w:p>
    <w:p w:rsidR="00FC307D" w:rsidRPr="00FD31E1" w:rsidRDefault="00FC307D" w:rsidP="006B6CC0">
      <w:pPr>
        <w:pStyle w:val="ConsPlusNormal"/>
        <w:ind w:firstLine="709"/>
        <w:jc w:val="both"/>
        <w:rPr>
          <w:rFonts w:ascii="Times New Roman" w:hAnsi="Times New Roman" w:cs="Times New Roman"/>
        </w:rPr>
      </w:pPr>
      <w:bookmarkStart w:id="11" w:name="P1294"/>
      <w:bookmarkEnd w:id="11"/>
      <w:r w:rsidRPr="00FD31E1">
        <w:rPr>
          <w:rFonts w:ascii="Times New Roman" w:hAnsi="Times New Roman" w:cs="Times New Roman"/>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w:t>
      </w:r>
      <w:r w:rsidR="00B339C9" w:rsidRPr="00FD31E1">
        <w:rPr>
          <w:rFonts w:ascii="Times New Roman" w:hAnsi="Times New Roman" w:cs="Times New Roman"/>
        </w:rPr>
        <w:t>№</w:t>
      </w:r>
      <w:r w:rsidRPr="00FD31E1">
        <w:rPr>
          <w:rFonts w:ascii="Times New Roman" w:hAnsi="Times New Roman" w:cs="Times New Roman"/>
        </w:rPr>
        <w:t xml:space="preserve"> 326-ФЗ </w:t>
      </w:r>
      <w:r w:rsidR="00B339C9" w:rsidRPr="00FD31E1">
        <w:rPr>
          <w:rFonts w:ascii="Times New Roman" w:hAnsi="Times New Roman" w:cs="Times New Roman"/>
        </w:rPr>
        <w:br/>
      </w:r>
      <w:r w:rsidRPr="00FD31E1">
        <w:rPr>
          <w:rFonts w:ascii="Times New Roman" w:hAnsi="Times New Roman" w:cs="Times New Roman"/>
        </w:rPr>
        <w:t>"Об обязательном медицинском страховании в Российской Федерации" (с последующими изменениями).</w:t>
      </w:r>
    </w:p>
    <w:p w:rsidR="00FC307D" w:rsidRPr="00FD31E1" w:rsidRDefault="00FC307D" w:rsidP="006B6CC0">
      <w:pPr>
        <w:pStyle w:val="ConsPlusNormal"/>
        <w:ind w:firstLine="709"/>
        <w:jc w:val="both"/>
        <w:rPr>
          <w:rFonts w:ascii="Times New Roman" w:hAnsi="Times New Roman" w:cs="Times New Roman"/>
        </w:rPr>
      </w:pPr>
      <w:r w:rsidRPr="00FD31E1">
        <w:rPr>
          <w:rFonts w:ascii="Times New Roman" w:hAnsi="Times New Roman" w:cs="Times New Roman"/>
        </w:rPr>
        <w:t xml:space="preserve">В соответствии с требованиями части 10 статьи 36 Федерального закона от 29.11.2010 </w:t>
      </w:r>
      <w:r w:rsidR="00B339C9" w:rsidRPr="00FD31E1">
        <w:rPr>
          <w:rFonts w:ascii="Times New Roman" w:hAnsi="Times New Roman" w:cs="Times New Roman"/>
        </w:rPr>
        <w:br/>
        <w:t>№</w:t>
      </w:r>
      <w:r w:rsidRPr="00FD31E1">
        <w:rPr>
          <w:rFonts w:ascii="Times New Roman" w:hAnsi="Times New Roman" w:cs="Times New Roman"/>
        </w:rPr>
        <w:t xml:space="preserve">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FC307D" w:rsidRPr="00FD31E1" w:rsidRDefault="00FC307D" w:rsidP="006B6CC0">
      <w:pPr>
        <w:pStyle w:val="ConsPlusNormal"/>
        <w:ind w:firstLine="709"/>
        <w:jc w:val="both"/>
        <w:rPr>
          <w:rFonts w:ascii="Times New Roman" w:hAnsi="Times New Roman" w:cs="Times New Roman"/>
        </w:rPr>
      </w:pPr>
      <w:bookmarkStart w:id="12" w:name="P1296"/>
      <w:bookmarkEnd w:id="12"/>
      <w:r w:rsidRPr="00FD31E1">
        <w:rPr>
          <w:rFonts w:ascii="Times New Roman" w:hAnsi="Times New Roman" w:cs="Times New Roman"/>
        </w:rPr>
        <w:t>&lt;**&gt; Включая объемы аудиологического скрининга с профилактической целью.</w:t>
      </w:r>
    </w:p>
    <w:p w:rsidR="00FC307D" w:rsidRPr="00FD31E1" w:rsidRDefault="00FC307D" w:rsidP="006B6CC0">
      <w:pPr>
        <w:pStyle w:val="ConsPlusNormal"/>
        <w:ind w:firstLine="709"/>
        <w:jc w:val="both"/>
        <w:rPr>
          <w:rFonts w:ascii="Times New Roman" w:hAnsi="Times New Roman" w:cs="Times New Roman"/>
        </w:rPr>
      </w:pPr>
      <w:bookmarkStart w:id="13" w:name="P1297"/>
      <w:bookmarkEnd w:id="13"/>
      <w:r w:rsidRPr="00FD31E1">
        <w:rPr>
          <w:rFonts w:ascii="Times New Roman" w:hAnsi="Times New Roman" w:cs="Times New Roman"/>
        </w:rPr>
        <w:t xml:space="preserve">&lt;***&gt; Объемы заместительной почечной терапии, предоставляемой по Программе ОМС </w:t>
      </w:r>
      <w:r w:rsidR="00B339C9" w:rsidRPr="00FD31E1">
        <w:rPr>
          <w:rFonts w:ascii="Times New Roman" w:hAnsi="Times New Roman" w:cs="Times New Roman"/>
        </w:rPr>
        <w:br/>
      </w:r>
      <w:r w:rsidRPr="00FD31E1">
        <w:rPr>
          <w:rFonts w:ascii="Times New Roman" w:hAnsi="Times New Roman" w:cs="Times New Roman"/>
        </w:rPr>
        <w:t>в 2021 году, по каждому наименованию процедур представлены в подпункте 2.3.5.3.2.</w:t>
      </w:r>
    </w:p>
    <w:p w:rsidR="00FC307D" w:rsidRPr="00FD31E1" w:rsidRDefault="00FC307D" w:rsidP="006B6CC0">
      <w:pPr>
        <w:pStyle w:val="ConsPlusNormal"/>
        <w:ind w:firstLine="709"/>
        <w:jc w:val="both"/>
        <w:rPr>
          <w:rFonts w:ascii="Times New Roman" w:hAnsi="Times New Roman" w:cs="Times New Roman"/>
        </w:rPr>
      </w:pPr>
      <w:bookmarkStart w:id="14" w:name="P1298"/>
      <w:bookmarkEnd w:id="14"/>
      <w:r w:rsidRPr="00FD31E1">
        <w:rPr>
          <w:rFonts w:ascii="Times New Roman" w:hAnsi="Times New Roman" w:cs="Times New Roman"/>
        </w:rPr>
        <w:t>&lt;****&gt; Среднее число посещений по заболеваниям в одном обращении по специальности "нефрология" указано без учета посещений при проведении заместительной почечной терапии.</w:t>
      </w:r>
    </w:p>
    <w:p w:rsidR="00FC307D" w:rsidRPr="00FD31E1" w:rsidRDefault="00FC307D" w:rsidP="006B6CC0">
      <w:pPr>
        <w:pStyle w:val="ConsPlusNormal"/>
        <w:jc w:val="both"/>
        <w:rPr>
          <w:rFonts w:ascii="Times New Roman" w:hAnsi="Times New Roman" w:cs="Times New Roman"/>
        </w:rPr>
      </w:pPr>
    </w:p>
    <w:p w:rsidR="00FC307D" w:rsidRPr="00FD31E1" w:rsidRDefault="00FC307D" w:rsidP="006B6CC0">
      <w:pPr>
        <w:pStyle w:val="ConsPlusNormal"/>
        <w:ind w:firstLine="540"/>
        <w:jc w:val="both"/>
        <w:rPr>
          <w:rFonts w:ascii="Times New Roman" w:hAnsi="Times New Roman" w:cs="Times New Roman"/>
          <w:sz w:val="28"/>
          <w:szCs w:val="28"/>
        </w:rPr>
      </w:pPr>
      <w:r w:rsidRPr="00FD31E1">
        <w:rPr>
          <w:rFonts w:ascii="Times New Roman" w:hAnsi="Times New Roman" w:cs="Times New Roman"/>
          <w:sz w:val="28"/>
          <w:szCs w:val="28"/>
        </w:rPr>
        <w:t xml:space="preserve">2.3.5.3.1. Объемы амбулаторной медицинской помощи, предоставляемой по Программе ОМС в 2021 году по врачебным специальностям, в расчете </w:t>
      </w:r>
      <w:r w:rsidR="00737CE8">
        <w:rPr>
          <w:rFonts w:ascii="Times New Roman" w:hAnsi="Times New Roman" w:cs="Times New Roman"/>
          <w:sz w:val="28"/>
          <w:szCs w:val="28"/>
        </w:rPr>
        <w:br/>
      </w:r>
      <w:r w:rsidRPr="00FD31E1">
        <w:rPr>
          <w:rFonts w:ascii="Times New Roman" w:hAnsi="Times New Roman" w:cs="Times New Roman"/>
          <w:sz w:val="28"/>
          <w:szCs w:val="28"/>
        </w:rPr>
        <w:t>на одно застрахованное по ОМС лицо. &lt;*&gt;</w:t>
      </w:r>
    </w:p>
    <w:p w:rsidR="00FC307D" w:rsidRPr="00FD31E1" w:rsidRDefault="00FC307D" w:rsidP="006B6CC0">
      <w:pPr>
        <w:pStyle w:val="ConsPlusNormal"/>
        <w:jc w:val="both"/>
        <w:rPr>
          <w:rFonts w:ascii="Times New Roman" w:hAnsi="Times New Roman" w:cs="Times New Roman"/>
          <w:sz w:val="10"/>
          <w:szCs w:val="10"/>
        </w:rPr>
      </w:pPr>
    </w:p>
    <w:tbl>
      <w:tblPr>
        <w:tblW w:w="978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2835"/>
        <w:gridCol w:w="1345"/>
        <w:gridCol w:w="1325"/>
        <w:gridCol w:w="1264"/>
        <w:gridCol w:w="1269"/>
        <w:gridCol w:w="1041"/>
      </w:tblGrid>
      <w:tr w:rsidR="00FC307D" w:rsidRPr="00FD31E1" w:rsidTr="00B339C9">
        <w:tc>
          <w:tcPr>
            <w:tcW w:w="710" w:type="dxa"/>
            <w:vMerge w:val="restart"/>
            <w:shd w:val="clear" w:color="auto" w:fill="auto"/>
          </w:tcPr>
          <w:p w:rsidR="00FC307D" w:rsidRPr="00FD31E1" w:rsidRDefault="003B0213" w:rsidP="006B6CC0">
            <w:pPr>
              <w:pStyle w:val="ConsPlusNormal"/>
              <w:jc w:val="center"/>
              <w:rPr>
                <w:rFonts w:ascii="Times New Roman" w:hAnsi="Times New Roman" w:cs="Times New Roman"/>
              </w:rPr>
            </w:pPr>
            <w:r w:rsidRPr="00FD31E1">
              <w:rPr>
                <w:rFonts w:ascii="Times New Roman" w:hAnsi="Times New Roman" w:cs="Times New Roman"/>
              </w:rPr>
              <w:t>№</w:t>
            </w:r>
            <w:r w:rsidR="00FC307D" w:rsidRPr="00FD31E1">
              <w:rPr>
                <w:rFonts w:ascii="Times New Roman" w:hAnsi="Times New Roman" w:cs="Times New Roman"/>
              </w:rPr>
              <w:t xml:space="preserve"> </w:t>
            </w:r>
            <w:r w:rsidRPr="00FD31E1">
              <w:rPr>
                <w:rFonts w:ascii="Times New Roman" w:hAnsi="Times New Roman" w:cs="Times New Roman"/>
              </w:rPr>
              <w:br/>
            </w:r>
            <w:r w:rsidR="00FC307D" w:rsidRPr="00FD31E1">
              <w:rPr>
                <w:rFonts w:ascii="Times New Roman" w:hAnsi="Times New Roman" w:cs="Times New Roman"/>
              </w:rPr>
              <w:t>п/п</w:t>
            </w:r>
          </w:p>
        </w:tc>
        <w:tc>
          <w:tcPr>
            <w:tcW w:w="2835" w:type="dxa"/>
            <w:vMerge w:val="restart"/>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Наименование специальностей</w:t>
            </w:r>
          </w:p>
        </w:tc>
        <w:tc>
          <w:tcPr>
            <w:tcW w:w="6244" w:type="dxa"/>
            <w:gridSpan w:val="5"/>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Объемы амбулаторной медицинской помощи на 2021 год</w:t>
            </w:r>
          </w:p>
        </w:tc>
      </w:tr>
      <w:tr w:rsidR="00FC307D" w:rsidRPr="00FD31E1" w:rsidTr="00B339C9">
        <w:tc>
          <w:tcPr>
            <w:tcW w:w="710" w:type="dxa"/>
            <w:vMerge/>
            <w:shd w:val="clear" w:color="auto" w:fill="auto"/>
          </w:tcPr>
          <w:p w:rsidR="00FC307D" w:rsidRPr="00FD31E1" w:rsidRDefault="00FC307D" w:rsidP="006B6CC0"/>
        </w:tc>
        <w:tc>
          <w:tcPr>
            <w:tcW w:w="2835" w:type="dxa"/>
            <w:vMerge/>
            <w:shd w:val="clear" w:color="auto" w:fill="auto"/>
          </w:tcPr>
          <w:p w:rsidR="00FC307D" w:rsidRPr="00FD31E1" w:rsidRDefault="00FC307D" w:rsidP="006B6CC0"/>
        </w:tc>
        <w:tc>
          <w:tcPr>
            <w:tcW w:w="1345" w:type="dxa"/>
            <w:vMerge w:val="restart"/>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всего,</w:t>
            </w:r>
          </w:p>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в посещениях</w:t>
            </w:r>
          </w:p>
        </w:tc>
        <w:tc>
          <w:tcPr>
            <w:tcW w:w="4899" w:type="dxa"/>
            <w:gridSpan w:val="4"/>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в том числе:</w:t>
            </w:r>
          </w:p>
        </w:tc>
      </w:tr>
      <w:tr w:rsidR="00FC307D" w:rsidRPr="00FD31E1" w:rsidTr="00B339C9">
        <w:tc>
          <w:tcPr>
            <w:tcW w:w="710" w:type="dxa"/>
            <w:vMerge/>
            <w:shd w:val="clear" w:color="auto" w:fill="auto"/>
          </w:tcPr>
          <w:p w:rsidR="00FC307D" w:rsidRPr="00FD31E1" w:rsidRDefault="00FC307D" w:rsidP="006B6CC0"/>
        </w:tc>
        <w:tc>
          <w:tcPr>
            <w:tcW w:w="2835" w:type="dxa"/>
            <w:vMerge/>
            <w:shd w:val="clear" w:color="auto" w:fill="auto"/>
          </w:tcPr>
          <w:p w:rsidR="00FC307D" w:rsidRPr="00FD31E1" w:rsidRDefault="00FC307D" w:rsidP="006B6CC0"/>
        </w:tc>
        <w:tc>
          <w:tcPr>
            <w:tcW w:w="1345" w:type="dxa"/>
            <w:vMerge/>
            <w:shd w:val="clear" w:color="auto" w:fill="auto"/>
          </w:tcPr>
          <w:p w:rsidR="00FC307D" w:rsidRPr="00FD31E1" w:rsidRDefault="00FC307D" w:rsidP="006B6CC0"/>
        </w:tc>
        <w:tc>
          <w:tcPr>
            <w:tcW w:w="1325" w:type="dxa"/>
            <w:vMerge w:val="restart"/>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с профилак</w:t>
            </w:r>
            <w:r w:rsidR="006B6CC0" w:rsidRPr="00FD31E1">
              <w:rPr>
                <w:rFonts w:ascii="Times New Roman" w:hAnsi="Times New Roman" w:cs="Times New Roman"/>
              </w:rPr>
              <w:t>-</w:t>
            </w:r>
            <w:r w:rsidRPr="00FD31E1">
              <w:rPr>
                <w:rFonts w:ascii="Times New Roman" w:hAnsi="Times New Roman" w:cs="Times New Roman"/>
              </w:rPr>
              <w:t>тической и иной целями, в посещениях</w:t>
            </w:r>
          </w:p>
        </w:tc>
        <w:tc>
          <w:tcPr>
            <w:tcW w:w="1264" w:type="dxa"/>
            <w:vMerge w:val="restart"/>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неотложная медицинская помощь, в посещениях</w:t>
            </w:r>
          </w:p>
        </w:tc>
        <w:tc>
          <w:tcPr>
            <w:tcW w:w="2310" w:type="dxa"/>
            <w:gridSpan w:val="2"/>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по поводу заболевания</w:t>
            </w:r>
          </w:p>
        </w:tc>
      </w:tr>
      <w:tr w:rsidR="00FC307D" w:rsidRPr="00FD31E1" w:rsidTr="00B339C9">
        <w:tc>
          <w:tcPr>
            <w:tcW w:w="710" w:type="dxa"/>
            <w:vMerge/>
            <w:shd w:val="clear" w:color="auto" w:fill="auto"/>
          </w:tcPr>
          <w:p w:rsidR="00FC307D" w:rsidRPr="00FD31E1" w:rsidRDefault="00FC307D" w:rsidP="006B6CC0"/>
        </w:tc>
        <w:tc>
          <w:tcPr>
            <w:tcW w:w="2835" w:type="dxa"/>
            <w:vMerge/>
            <w:shd w:val="clear" w:color="auto" w:fill="auto"/>
          </w:tcPr>
          <w:p w:rsidR="00FC307D" w:rsidRPr="00FD31E1" w:rsidRDefault="00FC307D" w:rsidP="006B6CC0"/>
        </w:tc>
        <w:tc>
          <w:tcPr>
            <w:tcW w:w="1345" w:type="dxa"/>
            <w:vMerge/>
            <w:shd w:val="clear" w:color="auto" w:fill="auto"/>
          </w:tcPr>
          <w:p w:rsidR="00FC307D" w:rsidRPr="00FD31E1" w:rsidRDefault="00FC307D" w:rsidP="006B6CC0"/>
        </w:tc>
        <w:tc>
          <w:tcPr>
            <w:tcW w:w="1325" w:type="dxa"/>
            <w:vMerge/>
            <w:shd w:val="clear" w:color="auto" w:fill="auto"/>
          </w:tcPr>
          <w:p w:rsidR="00FC307D" w:rsidRPr="00FD31E1" w:rsidRDefault="00FC307D" w:rsidP="006B6CC0"/>
        </w:tc>
        <w:tc>
          <w:tcPr>
            <w:tcW w:w="1264" w:type="dxa"/>
            <w:vMerge/>
            <w:shd w:val="clear" w:color="auto" w:fill="auto"/>
          </w:tcPr>
          <w:p w:rsidR="00FC307D" w:rsidRPr="00FD31E1" w:rsidRDefault="00FC307D" w:rsidP="006B6CC0"/>
        </w:tc>
        <w:tc>
          <w:tcPr>
            <w:tcW w:w="1269"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в обраще</w:t>
            </w:r>
            <w:r w:rsidR="006B6CC0" w:rsidRPr="00FD31E1">
              <w:rPr>
                <w:rFonts w:ascii="Times New Roman" w:hAnsi="Times New Roman" w:cs="Times New Roman"/>
              </w:rPr>
              <w:t>-</w:t>
            </w:r>
            <w:r w:rsidRPr="00FD31E1">
              <w:rPr>
                <w:rFonts w:ascii="Times New Roman" w:hAnsi="Times New Roman" w:cs="Times New Roman"/>
              </w:rPr>
              <w:t>ниях</w:t>
            </w:r>
          </w:p>
        </w:tc>
        <w:tc>
          <w:tcPr>
            <w:tcW w:w="1041"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в посеще</w:t>
            </w:r>
            <w:r w:rsidR="006B6CC0" w:rsidRPr="00FD31E1">
              <w:rPr>
                <w:rFonts w:ascii="Times New Roman" w:hAnsi="Times New Roman" w:cs="Times New Roman"/>
              </w:rPr>
              <w:t>-</w:t>
            </w:r>
            <w:r w:rsidRPr="00FD31E1">
              <w:rPr>
                <w:rFonts w:ascii="Times New Roman" w:hAnsi="Times New Roman" w:cs="Times New Roman"/>
              </w:rPr>
              <w:t>ниях</w:t>
            </w:r>
          </w:p>
        </w:tc>
      </w:tr>
    </w:tbl>
    <w:p w:rsidR="00FC307D" w:rsidRPr="00FD31E1" w:rsidRDefault="00FC307D" w:rsidP="006B6CC0">
      <w:pPr>
        <w:rPr>
          <w:sz w:val="2"/>
          <w:szCs w:val="2"/>
        </w:rPr>
      </w:pPr>
    </w:p>
    <w:tbl>
      <w:tblPr>
        <w:tblW w:w="978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2835"/>
        <w:gridCol w:w="1345"/>
        <w:gridCol w:w="1325"/>
        <w:gridCol w:w="1264"/>
        <w:gridCol w:w="1269"/>
        <w:gridCol w:w="1041"/>
      </w:tblGrid>
      <w:tr w:rsidR="00FC307D" w:rsidRPr="00FD31E1" w:rsidTr="006B6CC0">
        <w:trPr>
          <w:tblHeader/>
        </w:trPr>
        <w:tc>
          <w:tcPr>
            <w:tcW w:w="710"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1</w:t>
            </w:r>
          </w:p>
        </w:tc>
        <w:tc>
          <w:tcPr>
            <w:tcW w:w="2835"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2</w:t>
            </w:r>
          </w:p>
        </w:tc>
        <w:tc>
          <w:tcPr>
            <w:tcW w:w="1345"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3</w:t>
            </w:r>
          </w:p>
        </w:tc>
        <w:tc>
          <w:tcPr>
            <w:tcW w:w="1325"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4</w:t>
            </w:r>
          </w:p>
        </w:tc>
        <w:tc>
          <w:tcPr>
            <w:tcW w:w="1264"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5</w:t>
            </w:r>
          </w:p>
        </w:tc>
        <w:tc>
          <w:tcPr>
            <w:tcW w:w="1269"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6</w:t>
            </w:r>
          </w:p>
        </w:tc>
        <w:tc>
          <w:tcPr>
            <w:tcW w:w="1041"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7</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w:t>
            </w:r>
          </w:p>
        </w:tc>
        <w:tc>
          <w:tcPr>
            <w:tcW w:w="2835" w:type="dxa"/>
          </w:tcPr>
          <w:p w:rsidR="00FC307D" w:rsidRPr="00FD31E1" w:rsidRDefault="00FC307D" w:rsidP="006B6CC0">
            <w:pPr>
              <w:ind w:right="-66"/>
              <w:jc w:val="center"/>
              <w:rPr>
                <w:sz w:val="24"/>
                <w:szCs w:val="24"/>
              </w:rPr>
            </w:pPr>
            <w:r w:rsidRPr="00FD31E1">
              <w:rPr>
                <w:sz w:val="24"/>
                <w:szCs w:val="24"/>
              </w:rPr>
              <w:t>Акушерство и гинекология</w:t>
            </w:r>
          </w:p>
        </w:tc>
        <w:tc>
          <w:tcPr>
            <w:tcW w:w="1345" w:type="dxa"/>
          </w:tcPr>
          <w:p w:rsidR="00FC307D" w:rsidRPr="00FD31E1" w:rsidRDefault="00FC307D" w:rsidP="006B6CC0">
            <w:pPr>
              <w:ind w:right="-66"/>
              <w:jc w:val="center"/>
              <w:rPr>
                <w:sz w:val="24"/>
                <w:szCs w:val="24"/>
              </w:rPr>
            </w:pPr>
            <w:r w:rsidRPr="00FD31E1">
              <w:rPr>
                <w:sz w:val="24"/>
                <w:szCs w:val="24"/>
              </w:rPr>
              <w:t>0,6799</w:t>
            </w:r>
          </w:p>
        </w:tc>
        <w:tc>
          <w:tcPr>
            <w:tcW w:w="1325" w:type="dxa"/>
          </w:tcPr>
          <w:p w:rsidR="00FC307D" w:rsidRPr="00FD31E1" w:rsidRDefault="00FC307D" w:rsidP="006B6CC0">
            <w:pPr>
              <w:ind w:right="-66"/>
              <w:jc w:val="center"/>
              <w:rPr>
                <w:sz w:val="24"/>
                <w:szCs w:val="24"/>
              </w:rPr>
            </w:pPr>
            <w:r w:rsidRPr="00FD31E1">
              <w:rPr>
                <w:sz w:val="24"/>
                <w:szCs w:val="24"/>
              </w:rPr>
              <w:t>0,1935</w:t>
            </w:r>
          </w:p>
        </w:tc>
        <w:tc>
          <w:tcPr>
            <w:tcW w:w="1264" w:type="dxa"/>
          </w:tcPr>
          <w:p w:rsidR="00FC307D" w:rsidRPr="00FD31E1" w:rsidRDefault="00FC307D" w:rsidP="006B6CC0">
            <w:pPr>
              <w:ind w:right="-66"/>
              <w:jc w:val="center"/>
              <w:rPr>
                <w:sz w:val="24"/>
                <w:szCs w:val="24"/>
              </w:rPr>
            </w:pPr>
            <w:r w:rsidRPr="00FD31E1">
              <w:rPr>
                <w:sz w:val="24"/>
                <w:szCs w:val="24"/>
              </w:rPr>
              <w:t>0,0042</w:t>
            </w:r>
          </w:p>
        </w:tc>
        <w:tc>
          <w:tcPr>
            <w:tcW w:w="1269" w:type="dxa"/>
          </w:tcPr>
          <w:p w:rsidR="00FC307D" w:rsidRPr="00FD31E1" w:rsidRDefault="00FC307D" w:rsidP="006B6CC0">
            <w:pPr>
              <w:ind w:right="-66"/>
              <w:jc w:val="center"/>
              <w:rPr>
                <w:sz w:val="24"/>
                <w:szCs w:val="24"/>
              </w:rPr>
            </w:pPr>
            <w:r w:rsidRPr="00FD31E1">
              <w:rPr>
                <w:sz w:val="24"/>
                <w:szCs w:val="24"/>
              </w:rPr>
              <w:t>0,1269</w:t>
            </w:r>
          </w:p>
        </w:tc>
        <w:tc>
          <w:tcPr>
            <w:tcW w:w="1041" w:type="dxa"/>
          </w:tcPr>
          <w:p w:rsidR="00FC307D" w:rsidRPr="00FD31E1" w:rsidRDefault="00FC307D" w:rsidP="006B6CC0">
            <w:pPr>
              <w:ind w:right="-66"/>
              <w:jc w:val="center"/>
              <w:rPr>
                <w:sz w:val="24"/>
                <w:szCs w:val="24"/>
              </w:rPr>
            </w:pPr>
            <w:r w:rsidRPr="00FD31E1">
              <w:rPr>
                <w:sz w:val="24"/>
                <w:szCs w:val="24"/>
              </w:rPr>
              <w:t>0,4822</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2</w:t>
            </w:r>
          </w:p>
        </w:tc>
        <w:tc>
          <w:tcPr>
            <w:tcW w:w="2835" w:type="dxa"/>
          </w:tcPr>
          <w:p w:rsidR="00FC307D" w:rsidRPr="00FD31E1" w:rsidRDefault="00FC307D" w:rsidP="006B6CC0">
            <w:pPr>
              <w:ind w:right="-66"/>
              <w:jc w:val="center"/>
              <w:rPr>
                <w:sz w:val="24"/>
                <w:szCs w:val="24"/>
              </w:rPr>
            </w:pPr>
            <w:r w:rsidRPr="00FD31E1">
              <w:rPr>
                <w:sz w:val="24"/>
                <w:szCs w:val="24"/>
              </w:rPr>
              <w:t>Аллергология и иммунология</w:t>
            </w:r>
          </w:p>
        </w:tc>
        <w:tc>
          <w:tcPr>
            <w:tcW w:w="1345" w:type="dxa"/>
          </w:tcPr>
          <w:p w:rsidR="00FC307D" w:rsidRPr="00FD31E1" w:rsidRDefault="00FC307D" w:rsidP="006B6CC0">
            <w:pPr>
              <w:ind w:right="-66"/>
              <w:jc w:val="center"/>
              <w:rPr>
                <w:sz w:val="24"/>
                <w:szCs w:val="24"/>
              </w:rPr>
            </w:pPr>
            <w:r w:rsidRPr="00FD31E1">
              <w:rPr>
                <w:sz w:val="24"/>
                <w:szCs w:val="24"/>
              </w:rPr>
              <w:t>0,0253</w:t>
            </w:r>
          </w:p>
        </w:tc>
        <w:tc>
          <w:tcPr>
            <w:tcW w:w="1325" w:type="dxa"/>
          </w:tcPr>
          <w:p w:rsidR="00FC307D" w:rsidRPr="00FD31E1" w:rsidRDefault="00FC307D" w:rsidP="006B6CC0">
            <w:pPr>
              <w:ind w:right="-66"/>
              <w:jc w:val="center"/>
              <w:rPr>
                <w:sz w:val="24"/>
                <w:szCs w:val="24"/>
              </w:rPr>
            </w:pPr>
            <w:r w:rsidRPr="00FD31E1">
              <w:rPr>
                <w:sz w:val="24"/>
                <w:szCs w:val="24"/>
              </w:rPr>
              <w:t>0,0085</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0,0065</w:t>
            </w:r>
          </w:p>
        </w:tc>
        <w:tc>
          <w:tcPr>
            <w:tcW w:w="1041" w:type="dxa"/>
          </w:tcPr>
          <w:p w:rsidR="00FC307D" w:rsidRPr="00FD31E1" w:rsidRDefault="00FC307D" w:rsidP="006B6CC0">
            <w:pPr>
              <w:ind w:right="-66"/>
              <w:jc w:val="center"/>
              <w:rPr>
                <w:sz w:val="24"/>
                <w:szCs w:val="24"/>
              </w:rPr>
            </w:pPr>
            <w:r w:rsidRPr="00FD31E1">
              <w:rPr>
                <w:sz w:val="24"/>
                <w:szCs w:val="24"/>
              </w:rPr>
              <w:t>0,0168</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3</w:t>
            </w:r>
          </w:p>
        </w:tc>
        <w:tc>
          <w:tcPr>
            <w:tcW w:w="2835" w:type="dxa"/>
          </w:tcPr>
          <w:p w:rsidR="00FC307D" w:rsidRPr="00FD31E1" w:rsidRDefault="00FC307D" w:rsidP="006B6CC0">
            <w:pPr>
              <w:ind w:right="-66"/>
              <w:jc w:val="center"/>
              <w:rPr>
                <w:sz w:val="24"/>
                <w:szCs w:val="24"/>
              </w:rPr>
            </w:pPr>
            <w:r w:rsidRPr="00FD31E1">
              <w:rPr>
                <w:sz w:val="24"/>
                <w:szCs w:val="24"/>
              </w:rPr>
              <w:t>Дерматология</w:t>
            </w:r>
          </w:p>
        </w:tc>
        <w:tc>
          <w:tcPr>
            <w:tcW w:w="1345" w:type="dxa"/>
          </w:tcPr>
          <w:p w:rsidR="00FC307D" w:rsidRPr="00FD31E1" w:rsidRDefault="00FC307D" w:rsidP="006B6CC0">
            <w:pPr>
              <w:ind w:right="-66"/>
              <w:jc w:val="center"/>
              <w:rPr>
                <w:sz w:val="24"/>
                <w:szCs w:val="24"/>
              </w:rPr>
            </w:pPr>
            <w:r w:rsidRPr="00FD31E1">
              <w:rPr>
                <w:sz w:val="24"/>
                <w:szCs w:val="24"/>
              </w:rPr>
              <w:t>0,1398</w:t>
            </w:r>
          </w:p>
        </w:tc>
        <w:tc>
          <w:tcPr>
            <w:tcW w:w="1325" w:type="dxa"/>
          </w:tcPr>
          <w:p w:rsidR="00FC307D" w:rsidRPr="00FD31E1" w:rsidRDefault="00FC307D" w:rsidP="006B6CC0">
            <w:pPr>
              <w:ind w:right="-66"/>
              <w:jc w:val="center"/>
              <w:rPr>
                <w:sz w:val="24"/>
                <w:szCs w:val="24"/>
              </w:rPr>
            </w:pPr>
            <w:r w:rsidRPr="00FD31E1">
              <w:rPr>
                <w:sz w:val="24"/>
                <w:szCs w:val="24"/>
              </w:rPr>
              <w:t>0,0473</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0,0220</w:t>
            </w:r>
          </w:p>
        </w:tc>
        <w:tc>
          <w:tcPr>
            <w:tcW w:w="1041" w:type="dxa"/>
          </w:tcPr>
          <w:p w:rsidR="00FC307D" w:rsidRPr="00FD31E1" w:rsidRDefault="00FC307D" w:rsidP="006B6CC0">
            <w:pPr>
              <w:ind w:right="-66"/>
              <w:jc w:val="center"/>
              <w:rPr>
                <w:sz w:val="24"/>
                <w:szCs w:val="24"/>
              </w:rPr>
            </w:pPr>
            <w:r w:rsidRPr="00FD31E1">
              <w:rPr>
                <w:sz w:val="24"/>
                <w:szCs w:val="24"/>
              </w:rPr>
              <w:t>0,0925</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4</w:t>
            </w:r>
          </w:p>
        </w:tc>
        <w:tc>
          <w:tcPr>
            <w:tcW w:w="2835" w:type="dxa"/>
          </w:tcPr>
          <w:p w:rsidR="00FC307D" w:rsidRPr="00FD31E1" w:rsidRDefault="00FC307D" w:rsidP="006B6CC0">
            <w:pPr>
              <w:ind w:right="-66"/>
              <w:jc w:val="center"/>
              <w:rPr>
                <w:sz w:val="24"/>
                <w:szCs w:val="24"/>
              </w:rPr>
            </w:pPr>
            <w:r w:rsidRPr="00FD31E1">
              <w:rPr>
                <w:sz w:val="24"/>
                <w:szCs w:val="24"/>
              </w:rPr>
              <w:t>Инфекционные болезни</w:t>
            </w:r>
          </w:p>
        </w:tc>
        <w:tc>
          <w:tcPr>
            <w:tcW w:w="1345" w:type="dxa"/>
          </w:tcPr>
          <w:p w:rsidR="00FC307D" w:rsidRPr="00FD31E1" w:rsidRDefault="00FC307D" w:rsidP="006B6CC0">
            <w:pPr>
              <w:ind w:right="-66"/>
              <w:jc w:val="center"/>
              <w:rPr>
                <w:sz w:val="24"/>
                <w:szCs w:val="24"/>
              </w:rPr>
            </w:pPr>
            <w:r w:rsidRPr="00FD31E1">
              <w:rPr>
                <w:sz w:val="24"/>
                <w:szCs w:val="24"/>
              </w:rPr>
              <w:t>0,0762</w:t>
            </w:r>
          </w:p>
        </w:tc>
        <w:tc>
          <w:tcPr>
            <w:tcW w:w="1325" w:type="dxa"/>
          </w:tcPr>
          <w:p w:rsidR="00FC307D" w:rsidRPr="00FD31E1" w:rsidRDefault="00FC307D" w:rsidP="006B6CC0">
            <w:pPr>
              <w:ind w:right="-66"/>
              <w:jc w:val="center"/>
              <w:rPr>
                <w:sz w:val="24"/>
                <w:szCs w:val="24"/>
              </w:rPr>
            </w:pPr>
            <w:r w:rsidRPr="00FD31E1">
              <w:rPr>
                <w:sz w:val="24"/>
                <w:szCs w:val="24"/>
              </w:rPr>
              <w:t>0,0247</w:t>
            </w:r>
          </w:p>
        </w:tc>
        <w:tc>
          <w:tcPr>
            <w:tcW w:w="1264" w:type="dxa"/>
          </w:tcPr>
          <w:p w:rsidR="00FC307D" w:rsidRPr="00FD31E1" w:rsidRDefault="00FC307D" w:rsidP="006B6CC0">
            <w:pPr>
              <w:ind w:right="-66"/>
              <w:jc w:val="center"/>
              <w:rPr>
                <w:sz w:val="24"/>
                <w:szCs w:val="24"/>
              </w:rPr>
            </w:pPr>
            <w:r w:rsidRPr="00FD31E1">
              <w:rPr>
                <w:sz w:val="24"/>
                <w:szCs w:val="24"/>
              </w:rPr>
              <w:t>0,0057</w:t>
            </w:r>
          </w:p>
        </w:tc>
        <w:tc>
          <w:tcPr>
            <w:tcW w:w="1269" w:type="dxa"/>
          </w:tcPr>
          <w:p w:rsidR="00FC307D" w:rsidRPr="00FD31E1" w:rsidRDefault="00FC307D" w:rsidP="006B6CC0">
            <w:pPr>
              <w:ind w:right="-66"/>
              <w:jc w:val="center"/>
              <w:rPr>
                <w:sz w:val="24"/>
                <w:szCs w:val="24"/>
              </w:rPr>
            </w:pPr>
            <w:r w:rsidRPr="00FD31E1">
              <w:rPr>
                <w:sz w:val="24"/>
                <w:szCs w:val="24"/>
              </w:rPr>
              <w:t>0,0191</w:t>
            </w:r>
          </w:p>
        </w:tc>
        <w:tc>
          <w:tcPr>
            <w:tcW w:w="1041" w:type="dxa"/>
          </w:tcPr>
          <w:p w:rsidR="00FC307D" w:rsidRPr="00FD31E1" w:rsidRDefault="00FC307D" w:rsidP="006B6CC0">
            <w:pPr>
              <w:ind w:right="-66"/>
              <w:jc w:val="center"/>
              <w:rPr>
                <w:sz w:val="24"/>
                <w:szCs w:val="24"/>
              </w:rPr>
            </w:pPr>
            <w:r w:rsidRPr="00FD31E1">
              <w:rPr>
                <w:sz w:val="24"/>
                <w:szCs w:val="24"/>
              </w:rPr>
              <w:t>0,0458</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5</w:t>
            </w:r>
          </w:p>
        </w:tc>
        <w:tc>
          <w:tcPr>
            <w:tcW w:w="2835" w:type="dxa"/>
          </w:tcPr>
          <w:p w:rsidR="00FC307D" w:rsidRPr="00FD31E1" w:rsidRDefault="00FC307D" w:rsidP="006B6CC0">
            <w:pPr>
              <w:ind w:right="-66"/>
              <w:jc w:val="center"/>
              <w:rPr>
                <w:sz w:val="24"/>
                <w:szCs w:val="24"/>
              </w:rPr>
            </w:pPr>
            <w:r w:rsidRPr="00FD31E1">
              <w:rPr>
                <w:sz w:val="24"/>
                <w:szCs w:val="24"/>
              </w:rPr>
              <w:t>Кардиология и ревматология</w:t>
            </w:r>
          </w:p>
        </w:tc>
        <w:tc>
          <w:tcPr>
            <w:tcW w:w="1345" w:type="dxa"/>
          </w:tcPr>
          <w:p w:rsidR="00FC307D" w:rsidRPr="00FD31E1" w:rsidRDefault="00FC307D" w:rsidP="006B6CC0">
            <w:pPr>
              <w:ind w:right="-66"/>
              <w:jc w:val="center"/>
              <w:rPr>
                <w:sz w:val="24"/>
                <w:szCs w:val="24"/>
              </w:rPr>
            </w:pPr>
            <w:r w:rsidRPr="00FD31E1">
              <w:rPr>
                <w:sz w:val="24"/>
                <w:szCs w:val="24"/>
              </w:rPr>
              <w:t>0,2079</w:t>
            </w:r>
          </w:p>
        </w:tc>
        <w:tc>
          <w:tcPr>
            <w:tcW w:w="1325" w:type="dxa"/>
          </w:tcPr>
          <w:p w:rsidR="00FC307D" w:rsidRPr="00FD31E1" w:rsidRDefault="00FC307D" w:rsidP="006B6CC0">
            <w:pPr>
              <w:ind w:right="-66"/>
              <w:jc w:val="center"/>
              <w:rPr>
                <w:sz w:val="24"/>
                <w:szCs w:val="24"/>
              </w:rPr>
            </w:pPr>
            <w:r w:rsidRPr="00FD31E1">
              <w:rPr>
                <w:sz w:val="24"/>
                <w:szCs w:val="24"/>
              </w:rPr>
              <w:t>0,0672</w:t>
            </w:r>
          </w:p>
        </w:tc>
        <w:tc>
          <w:tcPr>
            <w:tcW w:w="1264" w:type="dxa"/>
          </w:tcPr>
          <w:p w:rsidR="00FC307D" w:rsidRPr="00FD31E1" w:rsidRDefault="00FC307D" w:rsidP="006B6CC0">
            <w:pPr>
              <w:ind w:right="-66"/>
              <w:jc w:val="center"/>
              <w:rPr>
                <w:sz w:val="24"/>
                <w:szCs w:val="24"/>
              </w:rPr>
            </w:pPr>
            <w:r w:rsidRPr="00FD31E1">
              <w:rPr>
                <w:sz w:val="24"/>
                <w:szCs w:val="24"/>
              </w:rPr>
              <w:t>0,0044</w:t>
            </w:r>
          </w:p>
        </w:tc>
        <w:tc>
          <w:tcPr>
            <w:tcW w:w="1269" w:type="dxa"/>
          </w:tcPr>
          <w:p w:rsidR="00FC307D" w:rsidRPr="00FD31E1" w:rsidRDefault="00FC307D" w:rsidP="006B6CC0">
            <w:pPr>
              <w:ind w:right="-66"/>
              <w:jc w:val="center"/>
              <w:rPr>
                <w:sz w:val="24"/>
                <w:szCs w:val="24"/>
              </w:rPr>
            </w:pPr>
            <w:r w:rsidRPr="00FD31E1">
              <w:rPr>
                <w:sz w:val="24"/>
                <w:szCs w:val="24"/>
              </w:rPr>
              <w:t>0,0440</w:t>
            </w:r>
          </w:p>
        </w:tc>
        <w:tc>
          <w:tcPr>
            <w:tcW w:w="1041" w:type="dxa"/>
          </w:tcPr>
          <w:p w:rsidR="00FC307D" w:rsidRPr="00FD31E1" w:rsidRDefault="00FC307D" w:rsidP="006B6CC0">
            <w:pPr>
              <w:ind w:right="-66"/>
              <w:jc w:val="center"/>
              <w:rPr>
                <w:sz w:val="24"/>
                <w:szCs w:val="24"/>
              </w:rPr>
            </w:pPr>
            <w:r w:rsidRPr="00FD31E1">
              <w:rPr>
                <w:sz w:val="24"/>
                <w:szCs w:val="24"/>
              </w:rPr>
              <w:t>0,1363</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6</w:t>
            </w:r>
          </w:p>
        </w:tc>
        <w:tc>
          <w:tcPr>
            <w:tcW w:w="2835" w:type="dxa"/>
          </w:tcPr>
          <w:p w:rsidR="00FC307D" w:rsidRPr="00FD31E1" w:rsidRDefault="00FC307D" w:rsidP="006B6CC0">
            <w:pPr>
              <w:ind w:right="-66"/>
              <w:jc w:val="center"/>
              <w:rPr>
                <w:sz w:val="24"/>
                <w:szCs w:val="24"/>
              </w:rPr>
            </w:pPr>
            <w:r w:rsidRPr="00FD31E1">
              <w:rPr>
                <w:sz w:val="24"/>
                <w:szCs w:val="24"/>
              </w:rPr>
              <w:t>Неврология</w:t>
            </w:r>
          </w:p>
        </w:tc>
        <w:tc>
          <w:tcPr>
            <w:tcW w:w="1345" w:type="dxa"/>
          </w:tcPr>
          <w:p w:rsidR="00FC307D" w:rsidRPr="00FD31E1" w:rsidRDefault="00FC307D" w:rsidP="006B6CC0">
            <w:pPr>
              <w:ind w:right="-66"/>
              <w:jc w:val="center"/>
              <w:rPr>
                <w:sz w:val="24"/>
                <w:szCs w:val="24"/>
              </w:rPr>
            </w:pPr>
            <w:r w:rsidRPr="00FD31E1">
              <w:rPr>
                <w:sz w:val="24"/>
                <w:szCs w:val="24"/>
              </w:rPr>
              <w:t>0,3191</w:t>
            </w:r>
          </w:p>
        </w:tc>
        <w:tc>
          <w:tcPr>
            <w:tcW w:w="1325" w:type="dxa"/>
          </w:tcPr>
          <w:p w:rsidR="00FC307D" w:rsidRPr="00FD31E1" w:rsidRDefault="00FC307D" w:rsidP="006B6CC0">
            <w:pPr>
              <w:ind w:right="-66"/>
              <w:jc w:val="center"/>
              <w:rPr>
                <w:sz w:val="24"/>
                <w:szCs w:val="24"/>
              </w:rPr>
            </w:pPr>
            <w:r w:rsidRPr="00FD31E1">
              <w:rPr>
                <w:sz w:val="24"/>
                <w:szCs w:val="24"/>
              </w:rPr>
              <w:t>0,1277</w:t>
            </w:r>
          </w:p>
        </w:tc>
        <w:tc>
          <w:tcPr>
            <w:tcW w:w="1264" w:type="dxa"/>
          </w:tcPr>
          <w:p w:rsidR="00FC307D" w:rsidRPr="00FD31E1" w:rsidRDefault="00FC307D" w:rsidP="006B6CC0">
            <w:pPr>
              <w:ind w:right="-66"/>
              <w:jc w:val="center"/>
              <w:rPr>
                <w:sz w:val="24"/>
                <w:szCs w:val="24"/>
              </w:rPr>
            </w:pPr>
            <w:r w:rsidRPr="00FD31E1">
              <w:rPr>
                <w:sz w:val="24"/>
                <w:szCs w:val="24"/>
              </w:rPr>
              <w:t>0,0044</w:t>
            </w:r>
          </w:p>
        </w:tc>
        <w:tc>
          <w:tcPr>
            <w:tcW w:w="1269" w:type="dxa"/>
          </w:tcPr>
          <w:p w:rsidR="00FC307D" w:rsidRPr="00FD31E1" w:rsidRDefault="00FC307D" w:rsidP="006B6CC0">
            <w:pPr>
              <w:ind w:right="-66"/>
              <w:jc w:val="center"/>
              <w:rPr>
                <w:sz w:val="24"/>
                <w:szCs w:val="24"/>
              </w:rPr>
            </w:pPr>
            <w:r w:rsidRPr="00FD31E1">
              <w:rPr>
                <w:sz w:val="24"/>
                <w:szCs w:val="24"/>
              </w:rPr>
              <w:t>0,0645</w:t>
            </w:r>
          </w:p>
        </w:tc>
        <w:tc>
          <w:tcPr>
            <w:tcW w:w="1041" w:type="dxa"/>
          </w:tcPr>
          <w:p w:rsidR="00FC307D" w:rsidRPr="00FD31E1" w:rsidRDefault="00FC307D" w:rsidP="006B6CC0">
            <w:pPr>
              <w:ind w:right="-66"/>
              <w:jc w:val="center"/>
              <w:rPr>
                <w:sz w:val="24"/>
                <w:szCs w:val="24"/>
              </w:rPr>
            </w:pPr>
            <w:r w:rsidRPr="00FD31E1">
              <w:rPr>
                <w:sz w:val="24"/>
                <w:szCs w:val="24"/>
              </w:rPr>
              <w:t>0,1870</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7</w:t>
            </w:r>
          </w:p>
        </w:tc>
        <w:tc>
          <w:tcPr>
            <w:tcW w:w="2835" w:type="dxa"/>
          </w:tcPr>
          <w:p w:rsidR="00FC307D" w:rsidRPr="00FD31E1" w:rsidRDefault="00FC307D" w:rsidP="006B6CC0">
            <w:pPr>
              <w:ind w:right="-66"/>
              <w:jc w:val="center"/>
              <w:rPr>
                <w:sz w:val="24"/>
                <w:szCs w:val="24"/>
              </w:rPr>
            </w:pPr>
            <w:r w:rsidRPr="00FD31E1">
              <w:rPr>
                <w:sz w:val="24"/>
                <w:szCs w:val="24"/>
              </w:rPr>
              <w:t>Оториноларингология, включая сурдологию &lt;**&gt;</w:t>
            </w:r>
          </w:p>
        </w:tc>
        <w:tc>
          <w:tcPr>
            <w:tcW w:w="1345" w:type="dxa"/>
          </w:tcPr>
          <w:p w:rsidR="00FC307D" w:rsidRPr="00FD31E1" w:rsidRDefault="00FC307D" w:rsidP="006B6CC0">
            <w:pPr>
              <w:ind w:right="-66"/>
              <w:jc w:val="center"/>
              <w:rPr>
                <w:sz w:val="24"/>
                <w:szCs w:val="24"/>
              </w:rPr>
            </w:pPr>
            <w:r w:rsidRPr="00FD31E1">
              <w:rPr>
                <w:sz w:val="24"/>
                <w:szCs w:val="24"/>
              </w:rPr>
              <w:t>0,2792</w:t>
            </w:r>
          </w:p>
        </w:tc>
        <w:tc>
          <w:tcPr>
            <w:tcW w:w="1325" w:type="dxa"/>
          </w:tcPr>
          <w:p w:rsidR="00FC307D" w:rsidRPr="00FD31E1" w:rsidRDefault="00FC307D" w:rsidP="006B6CC0">
            <w:pPr>
              <w:ind w:right="-66"/>
              <w:jc w:val="center"/>
              <w:rPr>
                <w:sz w:val="24"/>
                <w:szCs w:val="24"/>
              </w:rPr>
            </w:pPr>
            <w:r w:rsidRPr="00FD31E1">
              <w:rPr>
                <w:sz w:val="24"/>
                <w:szCs w:val="24"/>
              </w:rPr>
              <w:t>0,0810</w:t>
            </w:r>
          </w:p>
        </w:tc>
        <w:tc>
          <w:tcPr>
            <w:tcW w:w="1264" w:type="dxa"/>
          </w:tcPr>
          <w:p w:rsidR="00FC307D" w:rsidRPr="00FD31E1" w:rsidRDefault="00FC307D" w:rsidP="006B6CC0">
            <w:pPr>
              <w:ind w:right="-66"/>
              <w:jc w:val="center"/>
              <w:rPr>
                <w:sz w:val="24"/>
                <w:szCs w:val="24"/>
              </w:rPr>
            </w:pPr>
            <w:r w:rsidRPr="00FD31E1">
              <w:rPr>
                <w:sz w:val="24"/>
                <w:szCs w:val="24"/>
              </w:rPr>
              <w:t>0,0057</w:t>
            </w:r>
          </w:p>
        </w:tc>
        <w:tc>
          <w:tcPr>
            <w:tcW w:w="1269" w:type="dxa"/>
          </w:tcPr>
          <w:p w:rsidR="00FC307D" w:rsidRPr="00FD31E1" w:rsidRDefault="00FC307D" w:rsidP="006B6CC0">
            <w:pPr>
              <w:ind w:right="-66"/>
              <w:jc w:val="center"/>
              <w:rPr>
                <w:sz w:val="24"/>
                <w:szCs w:val="24"/>
              </w:rPr>
            </w:pPr>
            <w:r w:rsidRPr="00FD31E1">
              <w:rPr>
                <w:sz w:val="24"/>
                <w:szCs w:val="24"/>
              </w:rPr>
              <w:t>0,0469</w:t>
            </w:r>
          </w:p>
        </w:tc>
        <w:tc>
          <w:tcPr>
            <w:tcW w:w="1041" w:type="dxa"/>
          </w:tcPr>
          <w:p w:rsidR="00FC307D" w:rsidRPr="00FD31E1" w:rsidRDefault="00FC307D" w:rsidP="006B6CC0">
            <w:pPr>
              <w:ind w:right="-66"/>
              <w:jc w:val="center"/>
              <w:rPr>
                <w:sz w:val="24"/>
                <w:szCs w:val="24"/>
              </w:rPr>
            </w:pPr>
            <w:r w:rsidRPr="00FD31E1">
              <w:rPr>
                <w:sz w:val="24"/>
                <w:szCs w:val="24"/>
              </w:rPr>
              <w:t>0,1925</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8</w:t>
            </w:r>
          </w:p>
        </w:tc>
        <w:tc>
          <w:tcPr>
            <w:tcW w:w="2835" w:type="dxa"/>
          </w:tcPr>
          <w:p w:rsidR="00FC307D" w:rsidRPr="00FD31E1" w:rsidRDefault="00FC307D" w:rsidP="006B6CC0">
            <w:pPr>
              <w:ind w:right="-66"/>
              <w:jc w:val="center"/>
              <w:rPr>
                <w:sz w:val="24"/>
                <w:szCs w:val="24"/>
              </w:rPr>
            </w:pPr>
            <w:r w:rsidRPr="00FD31E1">
              <w:rPr>
                <w:sz w:val="24"/>
                <w:szCs w:val="24"/>
              </w:rPr>
              <w:t>Офтальмология</w:t>
            </w:r>
          </w:p>
        </w:tc>
        <w:tc>
          <w:tcPr>
            <w:tcW w:w="1345" w:type="dxa"/>
          </w:tcPr>
          <w:p w:rsidR="00FC307D" w:rsidRPr="00FD31E1" w:rsidRDefault="00FC307D" w:rsidP="006B6CC0">
            <w:pPr>
              <w:ind w:right="-66"/>
              <w:jc w:val="center"/>
              <w:rPr>
                <w:sz w:val="24"/>
                <w:szCs w:val="24"/>
              </w:rPr>
            </w:pPr>
            <w:r w:rsidRPr="00FD31E1">
              <w:rPr>
                <w:sz w:val="24"/>
                <w:szCs w:val="24"/>
              </w:rPr>
              <w:t>0,2985</w:t>
            </w:r>
          </w:p>
        </w:tc>
        <w:tc>
          <w:tcPr>
            <w:tcW w:w="1325" w:type="dxa"/>
          </w:tcPr>
          <w:p w:rsidR="00FC307D" w:rsidRPr="00FD31E1" w:rsidRDefault="00FC307D" w:rsidP="006B6CC0">
            <w:pPr>
              <w:ind w:right="-66"/>
              <w:jc w:val="center"/>
              <w:rPr>
                <w:sz w:val="24"/>
                <w:szCs w:val="24"/>
              </w:rPr>
            </w:pPr>
            <w:r w:rsidRPr="00FD31E1">
              <w:rPr>
                <w:sz w:val="24"/>
                <w:szCs w:val="24"/>
              </w:rPr>
              <w:t>0,1125</w:t>
            </w:r>
          </w:p>
        </w:tc>
        <w:tc>
          <w:tcPr>
            <w:tcW w:w="1264" w:type="dxa"/>
          </w:tcPr>
          <w:p w:rsidR="00FC307D" w:rsidRPr="00FD31E1" w:rsidRDefault="00FC307D" w:rsidP="006B6CC0">
            <w:pPr>
              <w:ind w:right="-66"/>
              <w:jc w:val="center"/>
              <w:rPr>
                <w:sz w:val="24"/>
                <w:szCs w:val="24"/>
              </w:rPr>
            </w:pPr>
            <w:r w:rsidRPr="00FD31E1">
              <w:rPr>
                <w:sz w:val="24"/>
                <w:szCs w:val="24"/>
              </w:rPr>
              <w:t>0,0139</w:t>
            </w:r>
          </w:p>
        </w:tc>
        <w:tc>
          <w:tcPr>
            <w:tcW w:w="1269" w:type="dxa"/>
          </w:tcPr>
          <w:p w:rsidR="00FC307D" w:rsidRPr="00FD31E1" w:rsidRDefault="00FC307D" w:rsidP="006B6CC0">
            <w:pPr>
              <w:ind w:right="-66"/>
              <w:jc w:val="center"/>
              <w:rPr>
                <w:sz w:val="24"/>
                <w:szCs w:val="24"/>
              </w:rPr>
            </w:pPr>
            <w:r w:rsidRPr="00FD31E1">
              <w:rPr>
                <w:sz w:val="24"/>
                <w:szCs w:val="24"/>
              </w:rPr>
              <w:t>0,0453</w:t>
            </w:r>
          </w:p>
        </w:tc>
        <w:tc>
          <w:tcPr>
            <w:tcW w:w="1041" w:type="dxa"/>
          </w:tcPr>
          <w:p w:rsidR="00FC307D" w:rsidRPr="00FD31E1" w:rsidRDefault="00FC307D" w:rsidP="006B6CC0">
            <w:pPr>
              <w:ind w:right="-66"/>
              <w:jc w:val="center"/>
              <w:rPr>
                <w:sz w:val="24"/>
                <w:szCs w:val="24"/>
              </w:rPr>
            </w:pPr>
            <w:r w:rsidRPr="00FD31E1">
              <w:rPr>
                <w:sz w:val="24"/>
                <w:szCs w:val="24"/>
              </w:rPr>
              <w:t>0,1721</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9</w:t>
            </w:r>
          </w:p>
        </w:tc>
        <w:tc>
          <w:tcPr>
            <w:tcW w:w="2835" w:type="dxa"/>
          </w:tcPr>
          <w:p w:rsidR="00FC307D" w:rsidRPr="00FD31E1" w:rsidRDefault="00FC307D" w:rsidP="006B6CC0">
            <w:pPr>
              <w:ind w:right="-66"/>
              <w:jc w:val="center"/>
              <w:rPr>
                <w:sz w:val="24"/>
                <w:szCs w:val="24"/>
              </w:rPr>
            </w:pPr>
            <w:r w:rsidRPr="00FD31E1">
              <w:rPr>
                <w:sz w:val="24"/>
                <w:szCs w:val="24"/>
              </w:rPr>
              <w:t>Педиатрия &lt;**&gt;</w:t>
            </w:r>
          </w:p>
        </w:tc>
        <w:tc>
          <w:tcPr>
            <w:tcW w:w="1345" w:type="dxa"/>
          </w:tcPr>
          <w:p w:rsidR="00FC307D" w:rsidRPr="00FD31E1" w:rsidRDefault="00FC307D" w:rsidP="006B6CC0">
            <w:pPr>
              <w:ind w:right="-66"/>
              <w:jc w:val="center"/>
              <w:rPr>
                <w:sz w:val="24"/>
                <w:szCs w:val="24"/>
              </w:rPr>
            </w:pPr>
            <w:r w:rsidRPr="00FD31E1">
              <w:rPr>
                <w:sz w:val="24"/>
                <w:szCs w:val="24"/>
              </w:rPr>
              <w:t>1,1463</w:t>
            </w:r>
          </w:p>
        </w:tc>
        <w:tc>
          <w:tcPr>
            <w:tcW w:w="1325" w:type="dxa"/>
          </w:tcPr>
          <w:p w:rsidR="00FC307D" w:rsidRPr="00FD31E1" w:rsidRDefault="00FC307D" w:rsidP="006B6CC0">
            <w:pPr>
              <w:ind w:right="-66"/>
              <w:jc w:val="center"/>
              <w:rPr>
                <w:sz w:val="24"/>
                <w:szCs w:val="24"/>
              </w:rPr>
            </w:pPr>
            <w:r w:rsidRPr="00FD31E1">
              <w:rPr>
                <w:sz w:val="24"/>
                <w:szCs w:val="24"/>
              </w:rPr>
              <w:t>0,4825</w:t>
            </w:r>
          </w:p>
        </w:tc>
        <w:tc>
          <w:tcPr>
            <w:tcW w:w="1264" w:type="dxa"/>
          </w:tcPr>
          <w:p w:rsidR="00FC307D" w:rsidRPr="00FD31E1" w:rsidRDefault="00FC307D" w:rsidP="006B6CC0">
            <w:pPr>
              <w:ind w:right="-66"/>
              <w:jc w:val="center"/>
              <w:rPr>
                <w:sz w:val="24"/>
                <w:szCs w:val="24"/>
              </w:rPr>
            </w:pPr>
            <w:r w:rsidRPr="00FD31E1">
              <w:rPr>
                <w:sz w:val="24"/>
                <w:szCs w:val="24"/>
              </w:rPr>
              <w:t>0,0901</w:t>
            </w:r>
          </w:p>
        </w:tc>
        <w:tc>
          <w:tcPr>
            <w:tcW w:w="1269" w:type="dxa"/>
          </w:tcPr>
          <w:p w:rsidR="00FC307D" w:rsidRPr="00FD31E1" w:rsidRDefault="00FC307D" w:rsidP="006B6CC0">
            <w:pPr>
              <w:ind w:right="-66"/>
              <w:jc w:val="center"/>
              <w:rPr>
                <w:sz w:val="24"/>
                <w:szCs w:val="24"/>
              </w:rPr>
            </w:pPr>
            <w:r w:rsidRPr="00FD31E1">
              <w:rPr>
                <w:sz w:val="24"/>
                <w:szCs w:val="24"/>
              </w:rPr>
              <w:t>0,2049</w:t>
            </w:r>
          </w:p>
        </w:tc>
        <w:tc>
          <w:tcPr>
            <w:tcW w:w="1041" w:type="dxa"/>
          </w:tcPr>
          <w:p w:rsidR="00FC307D" w:rsidRPr="00FD31E1" w:rsidRDefault="00FC307D" w:rsidP="006B6CC0">
            <w:pPr>
              <w:ind w:right="-66"/>
              <w:jc w:val="center"/>
              <w:rPr>
                <w:sz w:val="24"/>
                <w:szCs w:val="24"/>
              </w:rPr>
            </w:pPr>
            <w:r w:rsidRPr="00FD31E1">
              <w:rPr>
                <w:sz w:val="24"/>
                <w:szCs w:val="24"/>
              </w:rPr>
              <w:t>0,5737</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10</w:t>
            </w:r>
          </w:p>
        </w:tc>
        <w:tc>
          <w:tcPr>
            <w:tcW w:w="2835" w:type="dxa"/>
          </w:tcPr>
          <w:p w:rsidR="00FC307D" w:rsidRPr="00FD31E1" w:rsidRDefault="00FC307D" w:rsidP="006B6CC0">
            <w:pPr>
              <w:ind w:right="-66"/>
              <w:jc w:val="center"/>
              <w:rPr>
                <w:sz w:val="24"/>
                <w:szCs w:val="24"/>
              </w:rPr>
            </w:pPr>
            <w:r w:rsidRPr="00FD31E1">
              <w:rPr>
                <w:sz w:val="24"/>
                <w:szCs w:val="24"/>
              </w:rPr>
              <w:t>Детская урология-андрология</w:t>
            </w:r>
          </w:p>
        </w:tc>
        <w:tc>
          <w:tcPr>
            <w:tcW w:w="1345" w:type="dxa"/>
          </w:tcPr>
          <w:p w:rsidR="00FC307D" w:rsidRPr="00FD31E1" w:rsidRDefault="00FC307D" w:rsidP="006B6CC0">
            <w:pPr>
              <w:ind w:right="-66"/>
              <w:jc w:val="center"/>
              <w:rPr>
                <w:sz w:val="24"/>
                <w:szCs w:val="24"/>
              </w:rPr>
            </w:pPr>
            <w:r w:rsidRPr="00FD31E1">
              <w:rPr>
                <w:sz w:val="24"/>
                <w:szCs w:val="24"/>
              </w:rPr>
              <w:t>0,0124</w:t>
            </w:r>
          </w:p>
        </w:tc>
        <w:tc>
          <w:tcPr>
            <w:tcW w:w="1325" w:type="dxa"/>
          </w:tcPr>
          <w:p w:rsidR="00FC307D" w:rsidRPr="00FD31E1" w:rsidRDefault="00FC307D" w:rsidP="006B6CC0">
            <w:pPr>
              <w:ind w:right="-66"/>
              <w:jc w:val="center"/>
              <w:rPr>
                <w:sz w:val="24"/>
                <w:szCs w:val="24"/>
              </w:rPr>
            </w:pPr>
            <w:r w:rsidRPr="00FD31E1">
              <w:rPr>
                <w:sz w:val="24"/>
                <w:szCs w:val="24"/>
              </w:rPr>
              <w:t>0,0088</w:t>
            </w:r>
          </w:p>
        </w:tc>
        <w:tc>
          <w:tcPr>
            <w:tcW w:w="1264" w:type="dxa"/>
          </w:tcPr>
          <w:p w:rsidR="00FC307D" w:rsidRPr="00FD31E1" w:rsidRDefault="00FC307D" w:rsidP="006B6CC0">
            <w:pPr>
              <w:ind w:right="-66"/>
              <w:jc w:val="center"/>
              <w:rPr>
                <w:sz w:val="24"/>
                <w:szCs w:val="24"/>
              </w:rPr>
            </w:pPr>
            <w:r w:rsidRPr="00FD31E1">
              <w:rPr>
                <w:sz w:val="24"/>
                <w:szCs w:val="24"/>
              </w:rPr>
              <w:t>0,0001</w:t>
            </w:r>
          </w:p>
        </w:tc>
        <w:tc>
          <w:tcPr>
            <w:tcW w:w="1269" w:type="dxa"/>
          </w:tcPr>
          <w:p w:rsidR="00FC307D" w:rsidRPr="00FD31E1" w:rsidRDefault="00FC307D" w:rsidP="006B6CC0">
            <w:pPr>
              <w:ind w:right="-66"/>
              <w:jc w:val="center"/>
              <w:rPr>
                <w:sz w:val="24"/>
                <w:szCs w:val="24"/>
              </w:rPr>
            </w:pPr>
            <w:r w:rsidRPr="00FD31E1">
              <w:rPr>
                <w:sz w:val="24"/>
                <w:szCs w:val="24"/>
              </w:rPr>
              <w:t>0,0014</w:t>
            </w:r>
          </w:p>
        </w:tc>
        <w:tc>
          <w:tcPr>
            <w:tcW w:w="1041" w:type="dxa"/>
          </w:tcPr>
          <w:p w:rsidR="00FC307D" w:rsidRPr="00FD31E1" w:rsidRDefault="00FC307D" w:rsidP="006B6CC0">
            <w:pPr>
              <w:ind w:right="-66"/>
              <w:jc w:val="center"/>
              <w:rPr>
                <w:sz w:val="24"/>
                <w:szCs w:val="24"/>
              </w:rPr>
            </w:pPr>
            <w:r w:rsidRPr="00FD31E1">
              <w:rPr>
                <w:sz w:val="24"/>
                <w:szCs w:val="24"/>
              </w:rPr>
              <w:t>0,0035</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11</w:t>
            </w:r>
          </w:p>
        </w:tc>
        <w:tc>
          <w:tcPr>
            <w:tcW w:w="2835" w:type="dxa"/>
          </w:tcPr>
          <w:p w:rsidR="00FC307D" w:rsidRPr="00FD31E1" w:rsidRDefault="00FC307D" w:rsidP="006B6CC0">
            <w:pPr>
              <w:ind w:right="-66"/>
              <w:jc w:val="center"/>
              <w:rPr>
                <w:sz w:val="24"/>
                <w:szCs w:val="24"/>
              </w:rPr>
            </w:pPr>
            <w:r w:rsidRPr="00FD31E1">
              <w:rPr>
                <w:sz w:val="24"/>
                <w:szCs w:val="24"/>
              </w:rPr>
              <w:t>Терапия, всего, в том числе:</w:t>
            </w:r>
          </w:p>
        </w:tc>
        <w:tc>
          <w:tcPr>
            <w:tcW w:w="1345" w:type="dxa"/>
          </w:tcPr>
          <w:p w:rsidR="00FC307D" w:rsidRPr="00FD31E1" w:rsidRDefault="00FC307D" w:rsidP="006B6CC0">
            <w:pPr>
              <w:ind w:right="-66"/>
              <w:jc w:val="center"/>
              <w:rPr>
                <w:sz w:val="24"/>
                <w:szCs w:val="24"/>
              </w:rPr>
            </w:pPr>
            <w:r w:rsidRPr="00FD31E1">
              <w:rPr>
                <w:sz w:val="24"/>
                <w:szCs w:val="24"/>
              </w:rPr>
              <w:t>2,5874</w:t>
            </w:r>
          </w:p>
        </w:tc>
        <w:tc>
          <w:tcPr>
            <w:tcW w:w="1325" w:type="dxa"/>
          </w:tcPr>
          <w:p w:rsidR="00FC307D" w:rsidRPr="00FD31E1" w:rsidRDefault="00FC307D" w:rsidP="006B6CC0">
            <w:pPr>
              <w:ind w:right="-66"/>
              <w:jc w:val="center"/>
              <w:rPr>
                <w:sz w:val="24"/>
                <w:szCs w:val="24"/>
              </w:rPr>
            </w:pPr>
            <w:r w:rsidRPr="00FD31E1">
              <w:rPr>
                <w:sz w:val="24"/>
                <w:szCs w:val="24"/>
              </w:rPr>
              <w:t>0,6531</w:t>
            </w:r>
          </w:p>
        </w:tc>
        <w:tc>
          <w:tcPr>
            <w:tcW w:w="1264" w:type="dxa"/>
          </w:tcPr>
          <w:p w:rsidR="00FC307D" w:rsidRPr="00FD31E1" w:rsidRDefault="00FC307D" w:rsidP="006B6CC0">
            <w:pPr>
              <w:ind w:right="-66"/>
              <w:jc w:val="center"/>
              <w:rPr>
                <w:sz w:val="24"/>
                <w:szCs w:val="24"/>
              </w:rPr>
            </w:pPr>
            <w:r w:rsidRPr="00FD31E1">
              <w:rPr>
                <w:sz w:val="24"/>
                <w:szCs w:val="24"/>
              </w:rPr>
              <w:t>0,3076</w:t>
            </w:r>
          </w:p>
        </w:tc>
        <w:tc>
          <w:tcPr>
            <w:tcW w:w="1269" w:type="dxa"/>
          </w:tcPr>
          <w:p w:rsidR="00FC307D" w:rsidRPr="00FD31E1" w:rsidRDefault="00FC307D" w:rsidP="006B6CC0">
            <w:pPr>
              <w:ind w:right="-66"/>
              <w:jc w:val="center"/>
              <w:rPr>
                <w:sz w:val="24"/>
                <w:szCs w:val="24"/>
              </w:rPr>
            </w:pPr>
            <w:r w:rsidRPr="00FD31E1">
              <w:rPr>
                <w:sz w:val="24"/>
                <w:szCs w:val="24"/>
              </w:rPr>
              <w:t>0,5853</w:t>
            </w:r>
          </w:p>
        </w:tc>
        <w:tc>
          <w:tcPr>
            <w:tcW w:w="1041" w:type="dxa"/>
          </w:tcPr>
          <w:p w:rsidR="00FC307D" w:rsidRPr="00FD31E1" w:rsidRDefault="00FC307D" w:rsidP="006B6CC0">
            <w:pPr>
              <w:ind w:right="-66"/>
              <w:jc w:val="center"/>
              <w:rPr>
                <w:sz w:val="24"/>
                <w:szCs w:val="24"/>
              </w:rPr>
            </w:pPr>
            <w:r w:rsidRPr="00FD31E1">
              <w:rPr>
                <w:sz w:val="24"/>
                <w:szCs w:val="24"/>
              </w:rPr>
              <w:t>1,6267</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11.1</w:t>
            </w:r>
          </w:p>
        </w:tc>
        <w:tc>
          <w:tcPr>
            <w:tcW w:w="2835" w:type="dxa"/>
          </w:tcPr>
          <w:p w:rsidR="00FC307D" w:rsidRPr="00FD31E1" w:rsidRDefault="00FC307D" w:rsidP="006B6CC0">
            <w:pPr>
              <w:ind w:right="-66"/>
              <w:jc w:val="center"/>
              <w:rPr>
                <w:sz w:val="24"/>
                <w:szCs w:val="24"/>
              </w:rPr>
            </w:pPr>
            <w:r w:rsidRPr="00FD31E1">
              <w:rPr>
                <w:sz w:val="24"/>
                <w:szCs w:val="24"/>
              </w:rPr>
              <w:t>Гастроэнтерология</w:t>
            </w:r>
          </w:p>
        </w:tc>
        <w:tc>
          <w:tcPr>
            <w:tcW w:w="1345" w:type="dxa"/>
          </w:tcPr>
          <w:p w:rsidR="00FC307D" w:rsidRPr="00FD31E1" w:rsidRDefault="00FC307D" w:rsidP="006B6CC0">
            <w:pPr>
              <w:ind w:right="-66"/>
              <w:jc w:val="center"/>
              <w:rPr>
                <w:sz w:val="24"/>
                <w:szCs w:val="24"/>
              </w:rPr>
            </w:pPr>
            <w:r w:rsidRPr="00FD31E1">
              <w:rPr>
                <w:sz w:val="24"/>
                <w:szCs w:val="24"/>
              </w:rPr>
              <w:t>0,0745</w:t>
            </w:r>
          </w:p>
        </w:tc>
        <w:tc>
          <w:tcPr>
            <w:tcW w:w="1325" w:type="dxa"/>
          </w:tcPr>
          <w:p w:rsidR="00FC307D" w:rsidRPr="00FD31E1" w:rsidRDefault="00FC307D" w:rsidP="006B6CC0">
            <w:pPr>
              <w:ind w:right="-66"/>
              <w:jc w:val="center"/>
              <w:rPr>
                <w:sz w:val="24"/>
                <w:szCs w:val="24"/>
              </w:rPr>
            </w:pPr>
            <w:r w:rsidRPr="00FD31E1">
              <w:rPr>
                <w:sz w:val="24"/>
                <w:szCs w:val="24"/>
              </w:rPr>
              <w:t>0,0241</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0,0187</w:t>
            </w:r>
          </w:p>
        </w:tc>
        <w:tc>
          <w:tcPr>
            <w:tcW w:w="1041" w:type="dxa"/>
          </w:tcPr>
          <w:p w:rsidR="00FC307D" w:rsidRPr="00FD31E1" w:rsidRDefault="00FC307D" w:rsidP="006B6CC0">
            <w:pPr>
              <w:ind w:right="-66"/>
              <w:jc w:val="center"/>
              <w:rPr>
                <w:sz w:val="24"/>
                <w:szCs w:val="24"/>
              </w:rPr>
            </w:pPr>
            <w:r w:rsidRPr="00FD31E1">
              <w:rPr>
                <w:sz w:val="24"/>
                <w:szCs w:val="24"/>
              </w:rPr>
              <w:t>0,0504</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11.2</w:t>
            </w:r>
          </w:p>
        </w:tc>
        <w:tc>
          <w:tcPr>
            <w:tcW w:w="2835" w:type="dxa"/>
          </w:tcPr>
          <w:p w:rsidR="00FC307D" w:rsidRPr="00FD31E1" w:rsidRDefault="00FC307D" w:rsidP="006B6CC0">
            <w:pPr>
              <w:ind w:right="-66"/>
              <w:jc w:val="center"/>
              <w:rPr>
                <w:sz w:val="24"/>
                <w:szCs w:val="24"/>
              </w:rPr>
            </w:pPr>
            <w:r w:rsidRPr="00FD31E1">
              <w:rPr>
                <w:sz w:val="24"/>
                <w:szCs w:val="24"/>
              </w:rPr>
              <w:t>Гематология</w:t>
            </w:r>
          </w:p>
        </w:tc>
        <w:tc>
          <w:tcPr>
            <w:tcW w:w="1345" w:type="dxa"/>
          </w:tcPr>
          <w:p w:rsidR="00FC307D" w:rsidRPr="00FD31E1" w:rsidRDefault="00FC307D" w:rsidP="006B6CC0">
            <w:pPr>
              <w:ind w:right="-66"/>
              <w:jc w:val="center"/>
              <w:rPr>
                <w:sz w:val="24"/>
                <w:szCs w:val="24"/>
              </w:rPr>
            </w:pPr>
            <w:r w:rsidRPr="00FD31E1">
              <w:rPr>
                <w:sz w:val="24"/>
                <w:szCs w:val="24"/>
              </w:rPr>
              <w:t>0,0207</w:t>
            </w:r>
          </w:p>
        </w:tc>
        <w:tc>
          <w:tcPr>
            <w:tcW w:w="1325" w:type="dxa"/>
          </w:tcPr>
          <w:p w:rsidR="00FC307D" w:rsidRPr="00FD31E1" w:rsidRDefault="00FC307D" w:rsidP="006B6CC0">
            <w:pPr>
              <w:ind w:right="-66"/>
              <w:jc w:val="center"/>
              <w:rPr>
                <w:sz w:val="24"/>
                <w:szCs w:val="24"/>
              </w:rPr>
            </w:pPr>
            <w:r w:rsidRPr="00FD31E1">
              <w:rPr>
                <w:sz w:val="24"/>
                <w:szCs w:val="24"/>
              </w:rPr>
              <w:t>0,0113</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0,0035</w:t>
            </w:r>
          </w:p>
        </w:tc>
        <w:tc>
          <w:tcPr>
            <w:tcW w:w="1041" w:type="dxa"/>
          </w:tcPr>
          <w:p w:rsidR="00FC307D" w:rsidRPr="00FD31E1" w:rsidRDefault="00FC307D" w:rsidP="006B6CC0">
            <w:pPr>
              <w:ind w:right="-66"/>
              <w:jc w:val="center"/>
              <w:rPr>
                <w:sz w:val="24"/>
                <w:szCs w:val="24"/>
              </w:rPr>
            </w:pPr>
            <w:r w:rsidRPr="00FD31E1">
              <w:rPr>
                <w:sz w:val="24"/>
                <w:szCs w:val="24"/>
              </w:rPr>
              <w:t>0,0094</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11.3</w:t>
            </w:r>
          </w:p>
        </w:tc>
        <w:tc>
          <w:tcPr>
            <w:tcW w:w="2835" w:type="dxa"/>
          </w:tcPr>
          <w:p w:rsidR="00FC307D" w:rsidRPr="00FD31E1" w:rsidRDefault="00FC307D" w:rsidP="006B6CC0">
            <w:pPr>
              <w:ind w:right="-66"/>
              <w:jc w:val="center"/>
              <w:rPr>
                <w:sz w:val="24"/>
                <w:szCs w:val="24"/>
              </w:rPr>
            </w:pPr>
            <w:r w:rsidRPr="00FD31E1">
              <w:rPr>
                <w:sz w:val="24"/>
                <w:szCs w:val="24"/>
              </w:rPr>
              <w:t>Нефрология, в том числе:</w:t>
            </w:r>
          </w:p>
        </w:tc>
        <w:tc>
          <w:tcPr>
            <w:tcW w:w="1345" w:type="dxa"/>
          </w:tcPr>
          <w:p w:rsidR="00FC307D" w:rsidRPr="00FD31E1" w:rsidRDefault="00FC307D" w:rsidP="006B6CC0">
            <w:pPr>
              <w:ind w:right="-66"/>
              <w:jc w:val="center"/>
              <w:rPr>
                <w:sz w:val="24"/>
                <w:szCs w:val="24"/>
              </w:rPr>
            </w:pPr>
            <w:r w:rsidRPr="00FD31E1">
              <w:rPr>
                <w:sz w:val="24"/>
                <w:szCs w:val="24"/>
              </w:rPr>
              <w:t>0,0788</w:t>
            </w:r>
          </w:p>
        </w:tc>
        <w:tc>
          <w:tcPr>
            <w:tcW w:w="1325" w:type="dxa"/>
          </w:tcPr>
          <w:p w:rsidR="00FC307D" w:rsidRPr="00FD31E1" w:rsidRDefault="00FC307D" w:rsidP="006B6CC0">
            <w:pPr>
              <w:ind w:right="-66"/>
              <w:jc w:val="center"/>
              <w:rPr>
                <w:sz w:val="24"/>
                <w:szCs w:val="24"/>
              </w:rPr>
            </w:pPr>
            <w:r w:rsidRPr="00FD31E1">
              <w:rPr>
                <w:sz w:val="24"/>
                <w:szCs w:val="24"/>
              </w:rPr>
              <w:t>0,0058</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0,0099</w:t>
            </w:r>
          </w:p>
        </w:tc>
        <w:tc>
          <w:tcPr>
            <w:tcW w:w="1041" w:type="dxa"/>
          </w:tcPr>
          <w:p w:rsidR="00FC307D" w:rsidRPr="00FD31E1" w:rsidRDefault="00FC307D" w:rsidP="006B6CC0">
            <w:pPr>
              <w:ind w:right="-66"/>
              <w:jc w:val="center"/>
              <w:rPr>
                <w:sz w:val="24"/>
                <w:szCs w:val="24"/>
              </w:rPr>
            </w:pPr>
            <w:r w:rsidRPr="00FD31E1">
              <w:rPr>
                <w:sz w:val="24"/>
                <w:szCs w:val="24"/>
              </w:rPr>
              <w:t>0,0730</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11.3.1</w:t>
            </w:r>
          </w:p>
        </w:tc>
        <w:tc>
          <w:tcPr>
            <w:tcW w:w="2835" w:type="dxa"/>
          </w:tcPr>
          <w:p w:rsidR="00FC307D" w:rsidRPr="00FD31E1" w:rsidRDefault="00FC307D" w:rsidP="006B6CC0">
            <w:pPr>
              <w:ind w:right="-66"/>
              <w:jc w:val="center"/>
              <w:rPr>
                <w:sz w:val="24"/>
                <w:szCs w:val="24"/>
              </w:rPr>
            </w:pPr>
            <w:r w:rsidRPr="00FD31E1">
              <w:rPr>
                <w:sz w:val="24"/>
                <w:szCs w:val="24"/>
              </w:rPr>
              <w:t xml:space="preserve">для проведения заместительной </w:t>
            </w:r>
            <w:r w:rsidR="006B6CC0" w:rsidRPr="00FD31E1">
              <w:rPr>
                <w:sz w:val="24"/>
                <w:szCs w:val="24"/>
              </w:rPr>
              <w:br/>
            </w:r>
            <w:r w:rsidRPr="00FD31E1">
              <w:rPr>
                <w:sz w:val="24"/>
                <w:szCs w:val="24"/>
              </w:rPr>
              <w:t>почечной терапии</w:t>
            </w:r>
          </w:p>
        </w:tc>
        <w:tc>
          <w:tcPr>
            <w:tcW w:w="1345" w:type="dxa"/>
          </w:tcPr>
          <w:p w:rsidR="00FC307D" w:rsidRPr="00FD31E1" w:rsidRDefault="00FC307D" w:rsidP="006B6CC0">
            <w:pPr>
              <w:ind w:right="-66"/>
              <w:jc w:val="center"/>
              <w:rPr>
                <w:sz w:val="24"/>
                <w:szCs w:val="24"/>
              </w:rPr>
            </w:pPr>
            <w:r w:rsidRPr="00FD31E1">
              <w:rPr>
                <w:sz w:val="24"/>
                <w:szCs w:val="24"/>
              </w:rPr>
              <w:t>0,0563</w:t>
            </w:r>
          </w:p>
        </w:tc>
        <w:tc>
          <w:tcPr>
            <w:tcW w:w="1325" w:type="dxa"/>
          </w:tcPr>
          <w:p w:rsidR="00FC307D" w:rsidRPr="00FD31E1" w:rsidRDefault="00FC307D" w:rsidP="006B6CC0">
            <w:pPr>
              <w:ind w:right="-66"/>
              <w:jc w:val="center"/>
              <w:rPr>
                <w:sz w:val="24"/>
                <w:szCs w:val="24"/>
              </w:rPr>
            </w:pPr>
            <w:r w:rsidRPr="00FD31E1">
              <w:rPr>
                <w:sz w:val="24"/>
                <w:szCs w:val="24"/>
              </w:rPr>
              <w:t>-</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0,0037</w:t>
            </w:r>
          </w:p>
        </w:tc>
        <w:tc>
          <w:tcPr>
            <w:tcW w:w="1041" w:type="dxa"/>
          </w:tcPr>
          <w:p w:rsidR="00FC307D" w:rsidRPr="00FD31E1" w:rsidRDefault="00FC307D" w:rsidP="006B6CC0">
            <w:pPr>
              <w:ind w:right="-66"/>
              <w:jc w:val="center"/>
              <w:rPr>
                <w:sz w:val="24"/>
                <w:szCs w:val="24"/>
              </w:rPr>
            </w:pPr>
            <w:r w:rsidRPr="00FD31E1">
              <w:rPr>
                <w:sz w:val="24"/>
                <w:szCs w:val="24"/>
              </w:rPr>
              <w:t>0,0563</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11.4</w:t>
            </w:r>
          </w:p>
        </w:tc>
        <w:tc>
          <w:tcPr>
            <w:tcW w:w="2835" w:type="dxa"/>
          </w:tcPr>
          <w:p w:rsidR="00FC307D" w:rsidRPr="00FD31E1" w:rsidRDefault="00FC307D" w:rsidP="006B6CC0">
            <w:pPr>
              <w:ind w:right="-66"/>
              <w:jc w:val="center"/>
              <w:rPr>
                <w:sz w:val="24"/>
                <w:szCs w:val="24"/>
              </w:rPr>
            </w:pPr>
            <w:r w:rsidRPr="00FD31E1">
              <w:rPr>
                <w:sz w:val="24"/>
                <w:szCs w:val="24"/>
              </w:rPr>
              <w:t>Пульмонология</w:t>
            </w:r>
          </w:p>
        </w:tc>
        <w:tc>
          <w:tcPr>
            <w:tcW w:w="1345" w:type="dxa"/>
          </w:tcPr>
          <w:p w:rsidR="00FC307D" w:rsidRPr="00FD31E1" w:rsidRDefault="00FC307D" w:rsidP="006B6CC0">
            <w:pPr>
              <w:ind w:right="-66"/>
              <w:jc w:val="center"/>
              <w:rPr>
                <w:sz w:val="24"/>
                <w:szCs w:val="24"/>
              </w:rPr>
            </w:pPr>
            <w:r w:rsidRPr="00FD31E1">
              <w:rPr>
                <w:sz w:val="24"/>
                <w:szCs w:val="24"/>
              </w:rPr>
              <w:t>0,0135</w:t>
            </w:r>
          </w:p>
        </w:tc>
        <w:tc>
          <w:tcPr>
            <w:tcW w:w="1325" w:type="dxa"/>
          </w:tcPr>
          <w:p w:rsidR="00FC307D" w:rsidRPr="00FD31E1" w:rsidRDefault="00FC307D" w:rsidP="006B6CC0">
            <w:pPr>
              <w:ind w:right="-66"/>
              <w:jc w:val="center"/>
              <w:rPr>
                <w:sz w:val="24"/>
                <w:szCs w:val="24"/>
              </w:rPr>
            </w:pPr>
            <w:r w:rsidRPr="00FD31E1">
              <w:rPr>
                <w:sz w:val="24"/>
                <w:szCs w:val="24"/>
              </w:rPr>
              <w:t>0,0050</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0,0031</w:t>
            </w:r>
          </w:p>
        </w:tc>
        <w:tc>
          <w:tcPr>
            <w:tcW w:w="1041" w:type="dxa"/>
          </w:tcPr>
          <w:p w:rsidR="00FC307D" w:rsidRPr="00FD31E1" w:rsidRDefault="00FC307D" w:rsidP="006B6CC0">
            <w:pPr>
              <w:ind w:right="-66"/>
              <w:jc w:val="center"/>
              <w:rPr>
                <w:sz w:val="24"/>
                <w:szCs w:val="24"/>
              </w:rPr>
            </w:pPr>
            <w:r w:rsidRPr="00FD31E1">
              <w:rPr>
                <w:sz w:val="24"/>
                <w:szCs w:val="24"/>
              </w:rPr>
              <w:t>0,0085</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12</w:t>
            </w:r>
          </w:p>
        </w:tc>
        <w:tc>
          <w:tcPr>
            <w:tcW w:w="2835" w:type="dxa"/>
          </w:tcPr>
          <w:p w:rsidR="00FC307D" w:rsidRPr="00FD31E1" w:rsidRDefault="00FC307D" w:rsidP="006B6CC0">
            <w:pPr>
              <w:ind w:right="-66"/>
              <w:jc w:val="center"/>
              <w:rPr>
                <w:sz w:val="24"/>
                <w:szCs w:val="24"/>
              </w:rPr>
            </w:pPr>
            <w:r w:rsidRPr="00FD31E1">
              <w:rPr>
                <w:sz w:val="24"/>
                <w:szCs w:val="24"/>
              </w:rPr>
              <w:t>Урология</w:t>
            </w:r>
          </w:p>
        </w:tc>
        <w:tc>
          <w:tcPr>
            <w:tcW w:w="1345" w:type="dxa"/>
          </w:tcPr>
          <w:p w:rsidR="00FC307D" w:rsidRPr="00FD31E1" w:rsidRDefault="00FC307D" w:rsidP="006B6CC0">
            <w:pPr>
              <w:ind w:right="-66"/>
              <w:jc w:val="center"/>
              <w:rPr>
                <w:sz w:val="24"/>
                <w:szCs w:val="24"/>
              </w:rPr>
            </w:pPr>
            <w:r w:rsidRPr="00FD31E1">
              <w:rPr>
                <w:sz w:val="24"/>
                <w:szCs w:val="24"/>
              </w:rPr>
              <w:t>0,0834</w:t>
            </w:r>
          </w:p>
        </w:tc>
        <w:tc>
          <w:tcPr>
            <w:tcW w:w="1325" w:type="dxa"/>
          </w:tcPr>
          <w:p w:rsidR="00FC307D" w:rsidRPr="00FD31E1" w:rsidRDefault="00FC307D" w:rsidP="006B6CC0">
            <w:pPr>
              <w:ind w:right="-66"/>
              <w:jc w:val="center"/>
              <w:rPr>
                <w:sz w:val="24"/>
                <w:szCs w:val="24"/>
              </w:rPr>
            </w:pPr>
            <w:r w:rsidRPr="00FD31E1">
              <w:rPr>
                <w:sz w:val="24"/>
                <w:szCs w:val="24"/>
              </w:rPr>
              <w:t>0,0235</w:t>
            </w:r>
          </w:p>
        </w:tc>
        <w:tc>
          <w:tcPr>
            <w:tcW w:w="1264" w:type="dxa"/>
          </w:tcPr>
          <w:p w:rsidR="00FC307D" w:rsidRPr="00FD31E1" w:rsidRDefault="00FC307D" w:rsidP="006B6CC0">
            <w:pPr>
              <w:ind w:right="-66"/>
              <w:jc w:val="center"/>
              <w:rPr>
                <w:sz w:val="24"/>
                <w:szCs w:val="24"/>
              </w:rPr>
            </w:pPr>
            <w:r w:rsidRPr="00FD31E1">
              <w:rPr>
                <w:sz w:val="24"/>
                <w:szCs w:val="24"/>
              </w:rPr>
              <w:t>0,0059</w:t>
            </w:r>
          </w:p>
        </w:tc>
        <w:tc>
          <w:tcPr>
            <w:tcW w:w="1269" w:type="dxa"/>
          </w:tcPr>
          <w:p w:rsidR="00FC307D" w:rsidRPr="00FD31E1" w:rsidRDefault="00FC307D" w:rsidP="006B6CC0">
            <w:pPr>
              <w:ind w:right="-66"/>
              <w:jc w:val="center"/>
              <w:rPr>
                <w:sz w:val="24"/>
                <w:szCs w:val="24"/>
              </w:rPr>
            </w:pPr>
            <w:r w:rsidRPr="00FD31E1">
              <w:rPr>
                <w:sz w:val="24"/>
                <w:szCs w:val="24"/>
              </w:rPr>
              <w:t>0,0208</w:t>
            </w:r>
          </w:p>
        </w:tc>
        <w:tc>
          <w:tcPr>
            <w:tcW w:w="1041" w:type="dxa"/>
          </w:tcPr>
          <w:p w:rsidR="00FC307D" w:rsidRPr="00FD31E1" w:rsidRDefault="00FC307D" w:rsidP="006B6CC0">
            <w:pPr>
              <w:ind w:right="-66"/>
              <w:jc w:val="center"/>
              <w:rPr>
                <w:sz w:val="24"/>
                <w:szCs w:val="24"/>
              </w:rPr>
            </w:pPr>
            <w:r w:rsidRPr="00FD31E1">
              <w:rPr>
                <w:sz w:val="24"/>
                <w:szCs w:val="24"/>
              </w:rPr>
              <w:t>0,0540</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13</w:t>
            </w:r>
          </w:p>
        </w:tc>
        <w:tc>
          <w:tcPr>
            <w:tcW w:w="2835" w:type="dxa"/>
          </w:tcPr>
          <w:p w:rsidR="00FC307D" w:rsidRPr="00FD31E1" w:rsidRDefault="00FC307D" w:rsidP="006B6CC0">
            <w:pPr>
              <w:ind w:right="-66"/>
              <w:jc w:val="center"/>
              <w:rPr>
                <w:sz w:val="24"/>
                <w:szCs w:val="24"/>
              </w:rPr>
            </w:pPr>
            <w:r w:rsidRPr="00FD31E1">
              <w:rPr>
                <w:sz w:val="24"/>
                <w:szCs w:val="24"/>
              </w:rPr>
              <w:t xml:space="preserve">Хирургия, всего, </w:t>
            </w:r>
            <w:r w:rsidR="00360C5E">
              <w:rPr>
                <w:sz w:val="24"/>
                <w:szCs w:val="24"/>
              </w:rPr>
              <w:br/>
            </w:r>
            <w:r w:rsidRPr="00FD31E1">
              <w:rPr>
                <w:sz w:val="24"/>
                <w:szCs w:val="24"/>
              </w:rPr>
              <w:t>в том числе:</w:t>
            </w:r>
          </w:p>
        </w:tc>
        <w:tc>
          <w:tcPr>
            <w:tcW w:w="1345" w:type="dxa"/>
          </w:tcPr>
          <w:p w:rsidR="00FC307D" w:rsidRPr="00FD31E1" w:rsidRDefault="00FC307D" w:rsidP="006B6CC0">
            <w:pPr>
              <w:ind w:right="-66"/>
              <w:jc w:val="center"/>
              <w:rPr>
                <w:sz w:val="24"/>
                <w:szCs w:val="24"/>
              </w:rPr>
            </w:pPr>
            <w:r w:rsidRPr="00FD31E1">
              <w:rPr>
                <w:sz w:val="24"/>
                <w:szCs w:val="24"/>
              </w:rPr>
              <w:t>0,7315</w:t>
            </w:r>
          </w:p>
        </w:tc>
        <w:tc>
          <w:tcPr>
            <w:tcW w:w="1325" w:type="dxa"/>
          </w:tcPr>
          <w:p w:rsidR="00FC307D" w:rsidRPr="00FD31E1" w:rsidRDefault="00FC307D" w:rsidP="006B6CC0">
            <w:pPr>
              <w:ind w:right="-66"/>
              <w:jc w:val="center"/>
              <w:rPr>
                <w:sz w:val="24"/>
                <w:szCs w:val="24"/>
              </w:rPr>
            </w:pPr>
            <w:r w:rsidRPr="00FD31E1">
              <w:rPr>
                <w:sz w:val="24"/>
                <w:szCs w:val="24"/>
              </w:rPr>
              <w:t>0,2597</w:t>
            </w:r>
          </w:p>
        </w:tc>
        <w:tc>
          <w:tcPr>
            <w:tcW w:w="1264" w:type="dxa"/>
          </w:tcPr>
          <w:p w:rsidR="00FC307D" w:rsidRPr="00FD31E1" w:rsidRDefault="00FC307D" w:rsidP="006B6CC0">
            <w:pPr>
              <w:ind w:right="-66"/>
              <w:jc w:val="center"/>
              <w:rPr>
                <w:sz w:val="24"/>
                <w:szCs w:val="24"/>
              </w:rPr>
            </w:pPr>
            <w:r w:rsidRPr="00FD31E1">
              <w:rPr>
                <w:sz w:val="24"/>
                <w:szCs w:val="24"/>
              </w:rPr>
              <w:t>0,0875</w:t>
            </w:r>
          </w:p>
        </w:tc>
        <w:tc>
          <w:tcPr>
            <w:tcW w:w="1269" w:type="dxa"/>
          </w:tcPr>
          <w:p w:rsidR="00FC307D" w:rsidRPr="00FD31E1" w:rsidRDefault="00FC307D" w:rsidP="006B6CC0">
            <w:pPr>
              <w:ind w:right="-66"/>
              <w:jc w:val="center"/>
              <w:rPr>
                <w:sz w:val="24"/>
                <w:szCs w:val="24"/>
              </w:rPr>
            </w:pPr>
            <w:r w:rsidRPr="00FD31E1">
              <w:rPr>
                <w:sz w:val="24"/>
                <w:szCs w:val="24"/>
              </w:rPr>
              <w:t>0,1281</w:t>
            </w:r>
          </w:p>
        </w:tc>
        <w:tc>
          <w:tcPr>
            <w:tcW w:w="1041" w:type="dxa"/>
          </w:tcPr>
          <w:p w:rsidR="00FC307D" w:rsidRPr="00FD31E1" w:rsidRDefault="00FC307D" w:rsidP="006B6CC0">
            <w:pPr>
              <w:ind w:right="-66"/>
              <w:jc w:val="center"/>
              <w:rPr>
                <w:sz w:val="24"/>
                <w:szCs w:val="24"/>
              </w:rPr>
            </w:pPr>
            <w:r w:rsidRPr="00FD31E1">
              <w:rPr>
                <w:sz w:val="24"/>
                <w:szCs w:val="24"/>
              </w:rPr>
              <w:t>0,3843</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13.1</w:t>
            </w:r>
          </w:p>
        </w:tc>
        <w:tc>
          <w:tcPr>
            <w:tcW w:w="2835" w:type="dxa"/>
          </w:tcPr>
          <w:p w:rsidR="00FC307D" w:rsidRPr="00FD31E1" w:rsidRDefault="00FC307D" w:rsidP="006B6CC0">
            <w:pPr>
              <w:ind w:right="-66"/>
              <w:jc w:val="center"/>
              <w:rPr>
                <w:sz w:val="24"/>
                <w:szCs w:val="24"/>
              </w:rPr>
            </w:pPr>
            <w:r w:rsidRPr="00FD31E1">
              <w:rPr>
                <w:sz w:val="24"/>
                <w:szCs w:val="24"/>
              </w:rPr>
              <w:t>Колопроктология</w:t>
            </w:r>
          </w:p>
        </w:tc>
        <w:tc>
          <w:tcPr>
            <w:tcW w:w="1345" w:type="dxa"/>
          </w:tcPr>
          <w:p w:rsidR="00FC307D" w:rsidRPr="00FD31E1" w:rsidRDefault="00FC307D" w:rsidP="006B6CC0">
            <w:pPr>
              <w:ind w:right="-66"/>
              <w:jc w:val="center"/>
              <w:rPr>
                <w:sz w:val="24"/>
                <w:szCs w:val="24"/>
              </w:rPr>
            </w:pPr>
            <w:r w:rsidRPr="00FD31E1">
              <w:rPr>
                <w:sz w:val="24"/>
                <w:szCs w:val="24"/>
              </w:rPr>
              <w:t>0,0072</w:t>
            </w:r>
          </w:p>
        </w:tc>
        <w:tc>
          <w:tcPr>
            <w:tcW w:w="1325" w:type="dxa"/>
          </w:tcPr>
          <w:p w:rsidR="00FC307D" w:rsidRPr="00FD31E1" w:rsidRDefault="00FC307D" w:rsidP="006B6CC0">
            <w:pPr>
              <w:ind w:right="-66"/>
              <w:jc w:val="center"/>
              <w:rPr>
                <w:sz w:val="24"/>
                <w:szCs w:val="24"/>
              </w:rPr>
            </w:pPr>
            <w:r w:rsidRPr="00FD31E1">
              <w:rPr>
                <w:sz w:val="24"/>
                <w:szCs w:val="24"/>
              </w:rPr>
              <w:t>0,0023</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0,0016</w:t>
            </w:r>
          </w:p>
        </w:tc>
        <w:tc>
          <w:tcPr>
            <w:tcW w:w="1041" w:type="dxa"/>
          </w:tcPr>
          <w:p w:rsidR="00FC307D" w:rsidRPr="00FD31E1" w:rsidRDefault="00FC307D" w:rsidP="006B6CC0">
            <w:pPr>
              <w:ind w:right="-66"/>
              <w:jc w:val="center"/>
              <w:rPr>
                <w:sz w:val="24"/>
                <w:szCs w:val="24"/>
              </w:rPr>
            </w:pPr>
            <w:r w:rsidRPr="00FD31E1">
              <w:rPr>
                <w:sz w:val="24"/>
                <w:szCs w:val="24"/>
              </w:rPr>
              <w:t>0,0049</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13.2</w:t>
            </w:r>
          </w:p>
        </w:tc>
        <w:tc>
          <w:tcPr>
            <w:tcW w:w="2835" w:type="dxa"/>
          </w:tcPr>
          <w:p w:rsidR="00FC307D" w:rsidRPr="00FD31E1" w:rsidRDefault="00FC307D" w:rsidP="006B6CC0">
            <w:pPr>
              <w:ind w:right="-66"/>
              <w:jc w:val="center"/>
              <w:rPr>
                <w:sz w:val="24"/>
                <w:szCs w:val="24"/>
              </w:rPr>
            </w:pPr>
            <w:r w:rsidRPr="00FD31E1">
              <w:rPr>
                <w:sz w:val="24"/>
                <w:szCs w:val="24"/>
              </w:rPr>
              <w:t>Нейрохирургия</w:t>
            </w:r>
          </w:p>
        </w:tc>
        <w:tc>
          <w:tcPr>
            <w:tcW w:w="1345" w:type="dxa"/>
          </w:tcPr>
          <w:p w:rsidR="00FC307D" w:rsidRPr="00FD31E1" w:rsidRDefault="00FC307D" w:rsidP="006B6CC0">
            <w:pPr>
              <w:ind w:right="-66"/>
              <w:jc w:val="center"/>
              <w:rPr>
                <w:sz w:val="24"/>
                <w:szCs w:val="24"/>
              </w:rPr>
            </w:pPr>
            <w:r w:rsidRPr="00FD31E1">
              <w:rPr>
                <w:sz w:val="24"/>
                <w:szCs w:val="24"/>
              </w:rPr>
              <w:t>0,0095</w:t>
            </w:r>
          </w:p>
        </w:tc>
        <w:tc>
          <w:tcPr>
            <w:tcW w:w="1325" w:type="dxa"/>
          </w:tcPr>
          <w:p w:rsidR="00FC307D" w:rsidRPr="00FD31E1" w:rsidRDefault="00FC307D" w:rsidP="006B6CC0">
            <w:pPr>
              <w:ind w:right="-66"/>
              <w:jc w:val="center"/>
              <w:rPr>
                <w:sz w:val="24"/>
                <w:szCs w:val="24"/>
              </w:rPr>
            </w:pPr>
            <w:r w:rsidRPr="00FD31E1">
              <w:rPr>
                <w:sz w:val="24"/>
                <w:szCs w:val="24"/>
              </w:rPr>
              <w:t>0,0036</w:t>
            </w:r>
          </w:p>
        </w:tc>
        <w:tc>
          <w:tcPr>
            <w:tcW w:w="1264" w:type="dxa"/>
          </w:tcPr>
          <w:p w:rsidR="00FC307D" w:rsidRPr="00FD31E1" w:rsidRDefault="00FC307D" w:rsidP="006B6CC0">
            <w:pPr>
              <w:ind w:right="-66"/>
              <w:jc w:val="center"/>
              <w:rPr>
                <w:sz w:val="24"/>
                <w:szCs w:val="24"/>
              </w:rPr>
            </w:pPr>
            <w:r w:rsidRPr="00FD31E1">
              <w:rPr>
                <w:sz w:val="24"/>
                <w:szCs w:val="24"/>
              </w:rPr>
              <w:t>0,0034</w:t>
            </w:r>
          </w:p>
        </w:tc>
        <w:tc>
          <w:tcPr>
            <w:tcW w:w="1269" w:type="dxa"/>
          </w:tcPr>
          <w:p w:rsidR="00FC307D" w:rsidRPr="00FD31E1" w:rsidRDefault="00FC307D" w:rsidP="006B6CC0">
            <w:pPr>
              <w:ind w:right="-66"/>
              <w:jc w:val="center"/>
              <w:rPr>
                <w:sz w:val="24"/>
                <w:szCs w:val="24"/>
              </w:rPr>
            </w:pPr>
            <w:r w:rsidRPr="00FD31E1">
              <w:rPr>
                <w:sz w:val="24"/>
                <w:szCs w:val="24"/>
              </w:rPr>
              <w:t>0,0008</w:t>
            </w:r>
          </w:p>
        </w:tc>
        <w:tc>
          <w:tcPr>
            <w:tcW w:w="1041" w:type="dxa"/>
          </w:tcPr>
          <w:p w:rsidR="00FC307D" w:rsidRPr="00FD31E1" w:rsidRDefault="00FC307D" w:rsidP="006B6CC0">
            <w:pPr>
              <w:ind w:right="-66"/>
              <w:jc w:val="center"/>
              <w:rPr>
                <w:sz w:val="24"/>
                <w:szCs w:val="24"/>
              </w:rPr>
            </w:pPr>
            <w:r w:rsidRPr="00FD31E1">
              <w:rPr>
                <w:sz w:val="24"/>
                <w:szCs w:val="24"/>
              </w:rPr>
              <w:t>0,0025</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13.3</w:t>
            </w:r>
          </w:p>
        </w:tc>
        <w:tc>
          <w:tcPr>
            <w:tcW w:w="2835" w:type="dxa"/>
          </w:tcPr>
          <w:p w:rsidR="00FC307D" w:rsidRPr="00FD31E1" w:rsidRDefault="00FC307D" w:rsidP="006B6CC0">
            <w:pPr>
              <w:ind w:right="-66"/>
              <w:jc w:val="center"/>
              <w:rPr>
                <w:sz w:val="24"/>
                <w:szCs w:val="24"/>
              </w:rPr>
            </w:pPr>
            <w:r w:rsidRPr="00FD31E1">
              <w:rPr>
                <w:sz w:val="24"/>
                <w:szCs w:val="24"/>
              </w:rPr>
              <w:t xml:space="preserve">Травматология и </w:t>
            </w:r>
            <w:r w:rsidR="006B6CC0" w:rsidRPr="00FD31E1">
              <w:rPr>
                <w:sz w:val="24"/>
                <w:szCs w:val="24"/>
              </w:rPr>
              <w:br/>
            </w:r>
            <w:r w:rsidRPr="00FD31E1">
              <w:rPr>
                <w:sz w:val="24"/>
                <w:szCs w:val="24"/>
              </w:rPr>
              <w:t>ортопедия</w:t>
            </w:r>
          </w:p>
        </w:tc>
        <w:tc>
          <w:tcPr>
            <w:tcW w:w="1345" w:type="dxa"/>
          </w:tcPr>
          <w:p w:rsidR="00FC307D" w:rsidRPr="00FD31E1" w:rsidRDefault="00FC307D" w:rsidP="006B6CC0">
            <w:pPr>
              <w:ind w:right="-66"/>
              <w:jc w:val="center"/>
              <w:rPr>
                <w:sz w:val="24"/>
                <w:szCs w:val="24"/>
              </w:rPr>
            </w:pPr>
            <w:r w:rsidRPr="00FD31E1">
              <w:rPr>
                <w:sz w:val="24"/>
                <w:szCs w:val="24"/>
              </w:rPr>
              <w:t>0,2341</w:t>
            </w:r>
          </w:p>
        </w:tc>
        <w:tc>
          <w:tcPr>
            <w:tcW w:w="1325" w:type="dxa"/>
          </w:tcPr>
          <w:p w:rsidR="00FC307D" w:rsidRPr="00FD31E1" w:rsidRDefault="00FC307D" w:rsidP="006B6CC0">
            <w:pPr>
              <w:ind w:right="-66"/>
              <w:jc w:val="center"/>
              <w:rPr>
                <w:sz w:val="24"/>
                <w:szCs w:val="24"/>
              </w:rPr>
            </w:pPr>
            <w:r w:rsidRPr="00FD31E1">
              <w:rPr>
                <w:sz w:val="24"/>
                <w:szCs w:val="24"/>
              </w:rPr>
              <w:t>0,0631</w:t>
            </w:r>
          </w:p>
        </w:tc>
        <w:tc>
          <w:tcPr>
            <w:tcW w:w="1264" w:type="dxa"/>
          </w:tcPr>
          <w:p w:rsidR="00FC307D" w:rsidRPr="00FD31E1" w:rsidRDefault="00FC307D" w:rsidP="006B6CC0">
            <w:pPr>
              <w:ind w:right="-66"/>
              <w:jc w:val="center"/>
              <w:rPr>
                <w:sz w:val="24"/>
                <w:szCs w:val="24"/>
              </w:rPr>
            </w:pPr>
            <w:r w:rsidRPr="00FD31E1">
              <w:rPr>
                <w:sz w:val="24"/>
                <w:szCs w:val="24"/>
              </w:rPr>
              <w:t>0,0597</w:t>
            </w:r>
          </w:p>
        </w:tc>
        <w:tc>
          <w:tcPr>
            <w:tcW w:w="1269" w:type="dxa"/>
          </w:tcPr>
          <w:p w:rsidR="00FC307D" w:rsidRPr="00FD31E1" w:rsidRDefault="00FC307D" w:rsidP="006B6CC0">
            <w:pPr>
              <w:ind w:right="-66"/>
              <w:jc w:val="center"/>
              <w:rPr>
                <w:sz w:val="24"/>
                <w:szCs w:val="24"/>
              </w:rPr>
            </w:pPr>
            <w:r w:rsidRPr="00FD31E1">
              <w:rPr>
                <w:sz w:val="24"/>
                <w:szCs w:val="24"/>
              </w:rPr>
              <w:t>0,0371</w:t>
            </w:r>
          </w:p>
        </w:tc>
        <w:tc>
          <w:tcPr>
            <w:tcW w:w="1041" w:type="dxa"/>
          </w:tcPr>
          <w:p w:rsidR="00FC307D" w:rsidRPr="00FD31E1" w:rsidRDefault="00FC307D" w:rsidP="006B6CC0">
            <w:pPr>
              <w:ind w:right="-66"/>
              <w:jc w:val="center"/>
              <w:rPr>
                <w:sz w:val="24"/>
                <w:szCs w:val="24"/>
              </w:rPr>
            </w:pPr>
            <w:r w:rsidRPr="00FD31E1">
              <w:rPr>
                <w:sz w:val="24"/>
                <w:szCs w:val="24"/>
              </w:rPr>
              <w:t>0,1113</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13.4</w:t>
            </w:r>
          </w:p>
        </w:tc>
        <w:tc>
          <w:tcPr>
            <w:tcW w:w="2835" w:type="dxa"/>
          </w:tcPr>
          <w:p w:rsidR="00FC307D" w:rsidRPr="00FD31E1" w:rsidRDefault="00FC307D" w:rsidP="006B6CC0">
            <w:pPr>
              <w:ind w:right="-66"/>
              <w:jc w:val="center"/>
              <w:rPr>
                <w:sz w:val="24"/>
                <w:szCs w:val="24"/>
              </w:rPr>
            </w:pPr>
            <w:r w:rsidRPr="00FD31E1">
              <w:rPr>
                <w:sz w:val="24"/>
                <w:szCs w:val="24"/>
              </w:rPr>
              <w:t>Сердечно-сосудистая хирургия</w:t>
            </w:r>
          </w:p>
        </w:tc>
        <w:tc>
          <w:tcPr>
            <w:tcW w:w="1345" w:type="dxa"/>
          </w:tcPr>
          <w:p w:rsidR="00FC307D" w:rsidRPr="00FD31E1" w:rsidRDefault="00FC307D" w:rsidP="006B6CC0">
            <w:pPr>
              <w:ind w:right="-66"/>
              <w:jc w:val="center"/>
              <w:rPr>
                <w:sz w:val="24"/>
                <w:szCs w:val="24"/>
              </w:rPr>
            </w:pPr>
            <w:r w:rsidRPr="00FD31E1">
              <w:rPr>
                <w:sz w:val="24"/>
                <w:szCs w:val="24"/>
              </w:rPr>
              <w:t>0,0119</w:t>
            </w:r>
          </w:p>
        </w:tc>
        <w:tc>
          <w:tcPr>
            <w:tcW w:w="1325" w:type="dxa"/>
          </w:tcPr>
          <w:p w:rsidR="00FC307D" w:rsidRPr="00FD31E1" w:rsidRDefault="00FC307D" w:rsidP="006B6CC0">
            <w:pPr>
              <w:ind w:right="-66"/>
              <w:jc w:val="center"/>
              <w:rPr>
                <w:sz w:val="24"/>
                <w:szCs w:val="24"/>
              </w:rPr>
            </w:pPr>
            <w:r w:rsidRPr="00FD31E1">
              <w:rPr>
                <w:sz w:val="24"/>
                <w:szCs w:val="24"/>
              </w:rPr>
              <w:t>0,0073</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0,0015</w:t>
            </w:r>
          </w:p>
        </w:tc>
        <w:tc>
          <w:tcPr>
            <w:tcW w:w="1041" w:type="dxa"/>
          </w:tcPr>
          <w:p w:rsidR="00FC307D" w:rsidRPr="00FD31E1" w:rsidRDefault="00FC307D" w:rsidP="006B6CC0">
            <w:pPr>
              <w:ind w:right="-66"/>
              <w:jc w:val="center"/>
              <w:rPr>
                <w:sz w:val="24"/>
                <w:szCs w:val="24"/>
              </w:rPr>
            </w:pPr>
            <w:r w:rsidRPr="00FD31E1">
              <w:rPr>
                <w:sz w:val="24"/>
                <w:szCs w:val="24"/>
              </w:rPr>
              <w:t>0,0046</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13.5</w:t>
            </w:r>
          </w:p>
        </w:tc>
        <w:tc>
          <w:tcPr>
            <w:tcW w:w="2835" w:type="dxa"/>
          </w:tcPr>
          <w:p w:rsidR="00FC307D" w:rsidRPr="00FD31E1" w:rsidRDefault="00FC307D" w:rsidP="006B6CC0">
            <w:pPr>
              <w:ind w:right="-66"/>
              <w:jc w:val="center"/>
              <w:rPr>
                <w:sz w:val="24"/>
                <w:szCs w:val="24"/>
              </w:rPr>
            </w:pPr>
            <w:r w:rsidRPr="00FD31E1">
              <w:rPr>
                <w:sz w:val="24"/>
                <w:szCs w:val="24"/>
              </w:rPr>
              <w:t>Онкология</w:t>
            </w:r>
          </w:p>
        </w:tc>
        <w:tc>
          <w:tcPr>
            <w:tcW w:w="1345" w:type="dxa"/>
          </w:tcPr>
          <w:p w:rsidR="00FC307D" w:rsidRPr="00FD31E1" w:rsidRDefault="00FC307D" w:rsidP="006B6CC0">
            <w:pPr>
              <w:ind w:right="-66"/>
              <w:jc w:val="center"/>
              <w:rPr>
                <w:sz w:val="24"/>
                <w:szCs w:val="24"/>
              </w:rPr>
            </w:pPr>
            <w:r w:rsidRPr="00FD31E1">
              <w:rPr>
                <w:sz w:val="24"/>
                <w:szCs w:val="24"/>
              </w:rPr>
              <w:t>0,1576</w:t>
            </w:r>
          </w:p>
        </w:tc>
        <w:tc>
          <w:tcPr>
            <w:tcW w:w="1325" w:type="dxa"/>
          </w:tcPr>
          <w:p w:rsidR="00FC307D" w:rsidRPr="00FD31E1" w:rsidRDefault="00FC307D" w:rsidP="006B6CC0">
            <w:pPr>
              <w:ind w:right="-66"/>
              <w:jc w:val="center"/>
              <w:rPr>
                <w:sz w:val="24"/>
                <w:szCs w:val="24"/>
              </w:rPr>
            </w:pPr>
            <w:r w:rsidRPr="00FD31E1">
              <w:rPr>
                <w:sz w:val="24"/>
                <w:szCs w:val="24"/>
              </w:rPr>
              <w:t>0,0679</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0,0299</w:t>
            </w:r>
          </w:p>
        </w:tc>
        <w:tc>
          <w:tcPr>
            <w:tcW w:w="1041" w:type="dxa"/>
          </w:tcPr>
          <w:p w:rsidR="00FC307D" w:rsidRPr="00FD31E1" w:rsidRDefault="00FC307D" w:rsidP="006B6CC0">
            <w:pPr>
              <w:ind w:right="-66"/>
              <w:jc w:val="center"/>
              <w:rPr>
                <w:sz w:val="24"/>
                <w:szCs w:val="24"/>
              </w:rPr>
            </w:pPr>
            <w:r w:rsidRPr="00FD31E1">
              <w:rPr>
                <w:sz w:val="24"/>
                <w:szCs w:val="24"/>
              </w:rPr>
              <w:t>0,0897</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14</w:t>
            </w:r>
          </w:p>
        </w:tc>
        <w:tc>
          <w:tcPr>
            <w:tcW w:w="2835" w:type="dxa"/>
          </w:tcPr>
          <w:p w:rsidR="00FC307D" w:rsidRPr="00FD31E1" w:rsidRDefault="00FC307D" w:rsidP="006B6CC0">
            <w:pPr>
              <w:ind w:right="-66"/>
              <w:jc w:val="center"/>
              <w:rPr>
                <w:sz w:val="24"/>
                <w:szCs w:val="24"/>
              </w:rPr>
            </w:pPr>
            <w:r w:rsidRPr="00FD31E1">
              <w:rPr>
                <w:sz w:val="24"/>
                <w:szCs w:val="24"/>
              </w:rPr>
              <w:t>Эндокринология</w:t>
            </w:r>
          </w:p>
        </w:tc>
        <w:tc>
          <w:tcPr>
            <w:tcW w:w="1345" w:type="dxa"/>
          </w:tcPr>
          <w:p w:rsidR="00FC307D" w:rsidRPr="00FD31E1" w:rsidRDefault="00FC307D" w:rsidP="006B6CC0">
            <w:pPr>
              <w:ind w:right="-66"/>
              <w:jc w:val="center"/>
              <w:rPr>
                <w:sz w:val="24"/>
                <w:szCs w:val="24"/>
              </w:rPr>
            </w:pPr>
            <w:r w:rsidRPr="00FD31E1">
              <w:rPr>
                <w:sz w:val="24"/>
                <w:szCs w:val="24"/>
              </w:rPr>
              <w:t>0,1586</w:t>
            </w:r>
          </w:p>
        </w:tc>
        <w:tc>
          <w:tcPr>
            <w:tcW w:w="1325" w:type="dxa"/>
          </w:tcPr>
          <w:p w:rsidR="00FC307D" w:rsidRPr="00FD31E1" w:rsidRDefault="00FC307D" w:rsidP="006B6CC0">
            <w:pPr>
              <w:ind w:right="-66"/>
              <w:jc w:val="center"/>
              <w:rPr>
                <w:sz w:val="24"/>
                <w:szCs w:val="24"/>
              </w:rPr>
            </w:pPr>
            <w:r w:rsidRPr="00FD31E1">
              <w:rPr>
                <w:sz w:val="24"/>
                <w:szCs w:val="24"/>
              </w:rPr>
              <w:t>0,0522</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0,0425</w:t>
            </w:r>
          </w:p>
        </w:tc>
        <w:tc>
          <w:tcPr>
            <w:tcW w:w="1041" w:type="dxa"/>
          </w:tcPr>
          <w:p w:rsidR="00FC307D" w:rsidRPr="00FD31E1" w:rsidRDefault="00FC307D" w:rsidP="006B6CC0">
            <w:pPr>
              <w:ind w:right="-66"/>
              <w:jc w:val="center"/>
              <w:rPr>
                <w:sz w:val="24"/>
                <w:szCs w:val="24"/>
              </w:rPr>
            </w:pPr>
            <w:r w:rsidRPr="00FD31E1">
              <w:rPr>
                <w:sz w:val="24"/>
                <w:szCs w:val="24"/>
              </w:rPr>
              <w:t>0,1064</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15</w:t>
            </w:r>
          </w:p>
        </w:tc>
        <w:tc>
          <w:tcPr>
            <w:tcW w:w="2835" w:type="dxa"/>
          </w:tcPr>
          <w:p w:rsidR="00FC307D" w:rsidRPr="00FD31E1" w:rsidRDefault="00FC307D" w:rsidP="006B6CC0">
            <w:pPr>
              <w:ind w:right="-66"/>
              <w:jc w:val="center"/>
              <w:rPr>
                <w:sz w:val="24"/>
                <w:szCs w:val="24"/>
              </w:rPr>
            </w:pPr>
            <w:r w:rsidRPr="00FD31E1">
              <w:rPr>
                <w:sz w:val="24"/>
                <w:szCs w:val="24"/>
              </w:rPr>
              <w:t>Гериатрия</w:t>
            </w:r>
          </w:p>
        </w:tc>
        <w:tc>
          <w:tcPr>
            <w:tcW w:w="1345" w:type="dxa"/>
          </w:tcPr>
          <w:p w:rsidR="00FC307D" w:rsidRPr="00FD31E1" w:rsidRDefault="00FC307D" w:rsidP="006B6CC0">
            <w:pPr>
              <w:ind w:right="-66"/>
              <w:jc w:val="center"/>
              <w:rPr>
                <w:sz w:val="24"/>
                <w:szCs w:val="24"/>
              </w:rPr>
            </w:pPr>
            <w:r w:rsidRPr="00FD31E1">
              <w:rPr>
                <w:sz w:val="24"/>
                <w:szCs w:val="24"/>
              </w:rPr>
              <w:t>0,0159</w:t>
            </w:r>
          </w:p>
        </w:tc>
        <w:tc>
          <w:tcPr>
            <w:tcW w:w="1325" w:type="dxa"/>
          </w:tcPr>
          <w:p w:rsidR="00FC307D" w:rsidRPr="00FD31E1" w:rsidRDefault="00FC307D" w:rsidP="006B6CC0">
            <w:pPr>
              <w:ind w:right="-66"/>
              <w:jc w:val="center"/>
              <w:rPr>
                <w:sz w:val="24"/>
                <w:szCs w:val="24"/>
              </w:rPr>
            </w:pPr>
            <w:r w:rsidRPr="00FD31E1">
              <w:rPr>
                <w:sz w:val="24"/>
                <w:szCs w:val="24"/>
              </w:rPr>
              <w:t>0,0159</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w:t>
            </w:r>
          </w:p>
        </w:tc>
        <w:tc>
          <w:tcPr>
            <w:tcW w:w="1041" w:type="dxa"/>
          </w:tcPr>
          <w:p w:rsidR="00FC307D" w:rsidRPr="00FD31E1" w:rsidRDefault="00FC307D" w:rsidP="006B6CC0">
            <w:pPr>
              <w:ind w:right="-66"/>
              <w:jc w:val="center"/>
              <w:rPr>
                <w:sz w:val="24"/>
                <w:szCs w:val="24"/>
              </w:rPr>
            </w:pP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16</w:t>
            </w:r>
          </w:p>
        </w:tc>
        <w:tc>
          <w:tcPr>
            <w:tcW w:w="2835" w:type="dxa"/>
          </w:tcPr>
          <w:p w:rsidR="00FC307D" w:rsidRPr="00FD31E1" w:rsidRDefault="00FC307D" w:rsidP="006B6CC0">
            <w:pPr>
              <w:ind w:right="-66"/>
              <w:jc w:val="center"/>
              <w:rPr>
                <w:sz w:val="24"/>
                <w:szCs w:val="24"/>
              </w:rPr>
            </w:pPr>
            <w:r w:rsidRPr="00FD31E1">
              <w:rPr>
                <w:sz w:val="24"/>
                <w:szCs w:val="24"/>
              </w:rPr>
              <w:t xml:space="preserve">Количество посещений центров здоровья, всего, </w:t>
            </w:r>
            <w:r w:rsidR="005203E6" w:rsidRPr="00FD31E1">
              <w:rPr>
                <w:sz w:val="24"/>
                <w:szCs w:val="24"/>
              </w:rPr>
              <w:br/>
            </w:r>
            <w:r w:rsidRPr="00FD31E1">
              <w:rPr>
                <w:sz w:val="24"/>
                <w:szCs w:val="24"/>
              </w:rPr>
              <w:t>в том числе:</w:t>
            </w:r>
          </w:p>
        </w:tc>
        <w:tc>
          <w:tcPr>
            <w:tcW w:w="1345" w:type="dxa"/>
          </w:tcPr>
          <w:p w:rsidR="00FC307D" w:rsidRPr="00FD31E1" w:rsidRDefault="00FC307D" w:rsidP="006B6CC0">
            <w:pPr>
              <w:ind w:right="-66"/>
              <w:jc w:val="center"/>
              <w:rPr>
                <w:sz w:val="24"/>
                <w:szCs w:val="24"/>
              </w:rPr>
            </w:pPr>
            <w:r w:rsidRPr="00FD31E1">
              <w:rPr>
                <w:sz w:val="24"/>
                <w:szCs w:val="24"/>
              </w:rPr>
              <w:t>0,0458</w:t>
            </w:r>
          </w:p>
        </w:tc>
        <w:tc>
          <w:tcPr>
            <w:tcW w:w="1325" w:type="dxa"/>
          </w:tcPr>
          <w:p w:rsidR="00FC307D" w:rsidRPr="00FD31E1" w:rsidRDefault="00FC307D" w:rsidP="006B6CC0">
            <w:pPr>
              <w:ind w:right="-66"/>
              <w:jc w:val="center"/>
              <w:rPr>
                <w:sz w:val="24"/>
                <w:szCs w:val="24"/>
              </w:rPr>
            </w:pPr>
            <w:r w:rsidRPr="00FD31E1">
              <w:rPr>
                <w:sz w:val="24"/>
                <w:szCs w:val="24"/>
              </w:rPr>
              <w:t>0,0458</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w:t>
            </w:r>
          </w:p>
        </w:tc>
        <w:tc>
          <w:tcPr>
            <w:tcW w:w="1041" w:type="dxa"/>
          </w:tcPr>
          <w:p w:rsidR="00FC307D" w:rsidRPr="00FD31E1" w:rsidRDefault="00FC307D" w:rsidP="006B6CC0">
            <w:pPr>
              <w:ind w:right="-66"/>
              <w:jc w:val="center"/>
              <w:rPr>
                <w:sz w:val="24"/>
                <w:szCs w:val="24"/>
              </w:rPr>
            </w:pPr>
            <w:r w:rsidRPr="00FD31E1">
              <w:rPr>
                <w:sz w:val="24"/>
                <w:szCs w:val="24"/>
              </w:rPr>
              <w:t>-</w:t>
            </w:r>
          </w:p>
        </w:tc>
      </w:tr>
      <w:tr w:rsidR="00FC307D" w:rsidRPr="00FD31E1" w:rsidTr="006B6CC0">
        <w:trPr>
          <w:trHeight w:val="1214"/>
        </w:trPr>
        <w:tc>
          <w:tcPr>
            <w:tcW w:w="710" w:type="dxa"/>
          </w:tcPr>
          <w:p w:rsidR="00FC307D" w:rsidRPr="00FD31E1" w:rsidRDefault="00FC307D" w:rsidP="006B6CC0">
            <w:pPr>
              <w:ind w:right="-66"/>
              <w:jc w:val="center"/>
              <w:rPr>
                <w:sz w:val="24"/>
                <w:szCs w:val="24"/>
              </w:rPr>
            </w:pPr>
            <w:r w:rsidRPr="00FD31E1">
              <w:rPr>
                <w:sz w:val="24"/>
                <w:szCs w:val="24"/>
              </w:rPr>
              <w:t>16.1</w:t>
            </w:r>
          </w:p>
        </w:tc>
        <w:tc>
          <w:tcPr>
            <w:tcW w:w="2835" w:type="dxa"/>
          </w:tcPr>
          <w:p w:rsidR="00FC307D" w:rsidRPr="00FD31E1" w:rsidRDefault="00FC307D" w:rsidP="006B6CC0">
            <w:pPr>
              <w:ind w:right="-66"/>
              <w:jc w:val="center"/>
              <w:rPr>
                <w:sz w:val="24"/>
                <w:szCs w:val="24"/>
              </w:rPr>
            </w:pPr>
            <w:r w:rsidRPr="00FD31E1">
              <w:rPr>
                <w:sz w:val="24"/>
                <w:szCs w:val="24"/>
              </w:rPr>
              <w:t xml:space="preserve">Посещения впервые обратившихся граждан </w:t>
            </w:r>
            <w:r w:rsidR="006B6CC0" w:rsidRPr="00FD31E1">
              <w:rPr>
                <w:sz w:val="24"/>
                <w:szCs w:val="24"/>
              </w:rPr>
              <w:br/>
            </w:r>
            <w:r w:rsidRPr="00FD31E1">
              <w:rPr>
                <w:sz w:val="24"/>
                <w:szCs w:val="24"/>
              </w:rPr>
              <w:t>в отчетном году для проведения комплексного обследования</w:t>
            </w:r>
          </w:p>
        </w:tc>
        <w:tc>
          <w:tcPr>
            <w:tcW w:w="1345" w:type="dxa"/>
          </w:tcPr>
          <w:p w:rsidR="00FC307D" w:rsidRPr="00FD31E1" w:rsidRDefault="00FC307D" w:rsidP="006B6CC0">
            <w:pPr>
              <w:ind w:right="-66"/>
              <w:jc w:val="center"/>
              <w:rPr>
                <w:sz w:val="24"/>
                <w:szCs w:val="24"/>
              </w:rPr>
            </w:pPr>
            <w:r w:rsidRPr="00FD31E1">
              <w:rPr>
                <w:sz w:val="24"/>
                <w:szCs w:val="24"/>
              </w:rPr>
              <w:t>0,0432</w:t>
            </w:r>
          </w:p>
        </w:tc>
        <w:tc>
          <w:tcPr>
            <w:tcW w:w="1325" w:type="dxa"/>
          </w:tcPr>
          <w:p w:rsidR="00FC307D" w:rsidRPr="00FD31E1" w:rsidRDefault="00FC307D" w:rsidP="006B6CC0">
            <w:pPr>
              <w:ind w:right="-66"/>
              <w:jc w:val="center"/>
              <w:rPr>
                <w:sz w:val="24"/>
                <w:szCs w:val="24"/>
              </w:rPr>
            </w:pPr>
            <w:r w:rsidRPr="00FD31E1">
              <w:rPr>
                <w:sz w:val="24"/>
                <w:szCs w:val="24"/>
              </w:rPr>
              <w:t>0,0432</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w:t>
            </w:r>
          </w:p>
        </w:tc>
        <w:tc>
          <w:tcPr>
            <w:tcW w:w="1041" w:type="dxa"/>
          </w:tcPr>
          <w:p w:rsidR="00FC307D" w:rsidRPr="00FD31E1" w:rsidRDefault="00FC307D" w:rsidP="006B6CC0">
            <w:pPr>
              <w:ind w:right="-66"/>
              <w:jc w:val="center"/>
              <w:rPr>
                <w:sz w:val="24"/>
                <w:szCs w:val="24"/>
              </w:rPr>
            </w:pPr>
            <w:r w:rsidRPr="00FD31E1">
              <w:rPr>
                <w:sz w:val="24"/>
                <w:szCs w:val="24"/>
              </w:rPr>
              <w:t>-</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16.2</w:t>
            </w:r>
          </w:p>
        </w:tc>
        <w:tc>
          <w:tcPr>
            <w:tcW w:w="2835" w:type="dxa"/>
          </w:tcPr>
          <w:p w:rsidR="00FC307D" w:rsidRPr="00FD31E1" w:rsidRDefault="00FC307D" w:rsidP="006B6CC0">
            <w:pPr>
              <w:ind w:right="-66"/>
              <w:jc w:val="center"/>
              <w:rPr>
                <w:sz w:val="24"/>
                <w:szCs w:val="24"/>
              </w:rPr>
            </w:pPr>
            <w:r w:rsidRPr="00FD31E1">
              <w:rPr>
                <w:sz w:val="24"/>
                <w:szCs w:val="24"/>
              </w:rPr>
              <w:t xml:space="preserve">Посещения </w:t>
            </w:r>
            <w:r w:rsidR="005203E6" w:rsidRPr="00FD31E1">
              <w:rPr>
                <w:sz w:val="24"/>
                <w:szCs w:val="24"/>
              </w:rPr>
              <w:br/>
            </w:r>
            <w:r w:rsidRPr="00FD31E1">
              <w:rPr>
                <w:sz w:val="24"/>
                <w:szCs w:val="24"/>
              </w:rPr>
              <w:t xml:space="preserve">обратившихся </w:t>
            </w:r>
            <w:r w:rsidR="005203E6" w:rsidRPr="00FD31E1">
              <w:rPr>
                <w:sz w:val="24"/>
                <w:szCs w:val="24"/>
              </w:rPr>
              <w:br/>
            </w:r>
            <w:r w:rsidRPr="00FD31E1">
              <w:rPr>
                <w:sz w:val="24"/>
                <w:szCs w:val="24"/>
              </w:rPr>
              <w:t xml:space="preserve">граждан для </w:t>
            </w:r>
            <w:r w:rsidR="005203E6" w:rsidRPr="00FD31E1">
              <w:rPr>
                <w:sz w:val="24"/>
                <w:szCs w:val="24"/>
              </w:rPr>
              <w:br/>
            </w:r>
            <w:r w:rsidRPr="00FD31E1">
              <w:rPr>
                <w:sz w:val="24"/>
                <w:szCs w:val="24"/>
              </w:rPr>
              <w:t xml:space="preserve">динамического </w:t>
            </w:r>
            <w:r w:rsidR="005203E6" w:rsidRPr="00FD31E1">
              <w:rPr>
                <w:sz w:val="24"/>
                <w:szCs w:val="24"/>
              </w:rPr>
              <w:br/>
            </w:r>
            <w:r w:rsidRPr="00FD31E1">
              <w:rPr>
                <w:sz w:val="24"/>
                <w:szCs w:val="24"/>
              </w:rPr>
              <w:t>наблюдения</w:t>
            </w:r>
          </w:p>
        </w:tc>
        <w:tc>
          <w:tcPr>
            <w:tcW w:w="1345" w:type="dxa"/>
          </w:tcPr>
          <w:p w:rsidR="00FC307D" w:rsidRPr="00FD31E1" w:rsidRDefault="00FC307D" w:rsidP="006B6CC0">
            <w:pPr>
              <w:ind w:right="-66"/>
              <w:jc w:val="center"/>
              <w:rPr>
                <w:sz w:val="24"/>
                <w:szCs w:val="24"/>
              </w:rPr>
            </w:pPr>
            <w:r w:rsidRPr="00FD31E1">
              <w:rPr>
                <w:sz w:val="24"/>
                <w:szCs w:val="24"/>
              </w:rPr>
              <w:t>0,0026</w:t>
            </w:r>
          </w:p>
        </w:tc>
        <w:tc>
          <w:tcPr>
            <w:tcW w:w="1325" w:type="dxa"/>
          </w:tcPr>
          <w:p w:rsidR="00FC307D" w:rsidRPr="00FD31E1" w:rsidRDefault="00FC307D" w:rsidP="006B6CC0">
            <w:pPr>
              <w:ind w:right="-66"/>
              <w:jc w:val="center"/>
              <w:rPr>
                <w:sz w:val="24"/>
                <w:szCs w:val="24"/>
              </w:rPr>
            </w:pPr>
            <w:r w:rsidRPr="00FD31E1">
              <w:rPr>
                <w:sz w:val="24"/>
                <w:szCs w:val="24"/>
              </w:rPr>
              <w:t>0,0026</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w:t>
            </w:r>
          </w:p>
        </w:tc>
        <w:tc>
          <w:tcPr>
            <w:tcW w:w="1041" w:type="dxa"/>
          </w:tcPr>
          <w:p w:rsidR="00FC307D" w:rsidRPr="00FD31E1" w:rsidRDefault="00FC307D" w:rsidP="006B6CC0">
            <w:pPr>
              <w:ind w:right="-66"/>
              <w:jc w:val="center"/>
              <w:rPr>
                <w:sz w:val="24"/>
                <w:szCs w:val="24"/>
              </w:rPr>
            </w:pPr>
            <w:r w:rsidRPr="00FD31E1">
              <w:rPr>
                <w:sz w:val="24"/>
                <w:szCs w:val="24"/>
              </w:rPr>
              <w:t>-</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17</w:t>
            </w:r>
          </w:p>
        </w:tc>
        <w:tc>
          <w:tcPr>
            <w:tcW w:w="2835" w:type="dxa"/>
          </w:tcPr>
          <w:p w:rsidR="00FC307D" w:rsidRPr="00FD31E1" w:rsidRDefault="00FC307D" w:rsidP="006B6CC0">
            <w:pPr>
              <w:ind w:right="-66"/>
              <w:jc w:val="center"/>
              <w:rPr>
                <w:sz w:val="24"/>
                <w:szCs w:val="24"/>
              </w:rPr>
            </w:pPr>
            <w:r w:rsidRPr="00FD31E1">
              <w:rPr>
                <w:sz w:val="24"/>
                <w:szCs w:val="24"/>
              </w:rPr>
              <w:t xml:space="preserve">Посещения </w:t>
            </w:r>
            <w:r w:rsidR="005203E6" w:rsidRPr="00FD31E1">
              <w:rPr>
                <w:sz w:val="24"/>
                <w:szCs w:val="24"/>
              </w:rPr>
              <w:br/>
            </w:r>
            <w:r w:rsidRPr="00FD31E1">
              <w:rPr>
                <w:sz w:val="24"/>
                <w:szCs w:val="24"/>
              </w:rPr>
              <w:t xml:space="preserve">к среднему </w:t>
            </w:r>
            <w:r w:rsidR="005203E6" w:rsidRPr="00FD31E1">
              <w:rPr>
                <w:sz w:val="24"/>
                <w:szCs w:val="24"/>
              </w:rPr>
              <w:br/>
            </w:r>
            <w:r w:rsidRPr="00FD31E1">
              <w:rPr>
                <w:sz w:val="24"/>
                <w:szCs w:val="24"/>
              </w:rPr>
              <w:t xml:space="preserve">медицинскому </w:t>
            </w:r>
            <w:r w:rsidR="005203E6" w:rsidRPr="00FD31E1">
              <w:rPr>
                <w:sz w:val="24"/>
                <w:szCs w:val="24"/>
              </w:rPr>
              <w:br/>
            </w:r>
            <w:r w:rsidRPr="00FD31E1">
              <w:rPr>
                <w:sz w:val="24"/>
                <w:szCs w:val="24"/>
              </w:rPr>
              <w:t>персоналу</w:t>
            </w:r>
          </w:p>
        </w:tc>
        <w:tc>
          <w:tcPr>
            <w:tcW w:w="1345" w:type="dxa"/>
          </w:tcPr>
          <w:p w:rsidR="00FC307D" w:rsidRPr="00FD31E1" w:rsidRDefault="00FC307D" w:rsidP="006B6CC0">
            <w:pPr>
              <w:ind w:right="-66"/>
              <w:jc w:val="center"/>
              <w:rPr>
                <w:sz w:val="24"/>
                <w:szCs w:val="24"/>
              </w:rPr>
            </w:pPr>
            <w:r w:rsidRPr="00FD31E1">
              <w:rPr>
                <w:sz w:val="24"/>
                <w:szCs w:val="24"/>
              </w:rPr>
              <w:t>0,2293</w:t>
            </w:r>
          </w:p>
        </w:tc>
        <w:tc>
          <w:tcPr>
            <w:tcW w:w="1325" w:type="dxa"/>
          </w:tcPr>
          <w:p w:rsidR="00FC307D" w:rsidRPr="00FD31E1" w:rsidRDefault="00FC307D" w:rsidP="006B6CC0">
            <w:pPr>
              <w:ind w:right="-66"/>
              <w:jc w:val="center"/>
              <w:rPr>
                <w:sz w:val="24"/>
                <w:szCs w:val="24"/>
              </w:rPr>
            </w:pPr>
            <w:r w:rsidRPr="00FD31E1">
              <w:rPr>
                <w:sz w:val="24"/>
                <w:szCs w:val="24"/>
              </w:rPr>
              <w:t>0,2293</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w:t>
            </w:r>
          </w:p>
        </w:tc>
        <w:tc>
          <w:tcPr>
            <w:tcW w:w="1041" w:type="dxa"/>
          </w:tcPr>
          <w:p w:rsidR="00FC307D" w:rsidRPr="00FD31E1" w:rsidRDefault="00FC307D" w:rsidP="006B6CC0">
            <w:pPr>
              <w:ind w:right="-66"/>
              <w:jc w:val="center"/>
              <w:rPr>
                <w:sz w:val="24"/>
                <w:szCs w:val="24"/>
              </w:rPr>
            </w:pPr>
            <w:r w:rsidRPr="00FD31E1">
              <w:rPr>
                <w:sz w:val="24"/>
                <w:szCs w:val="24"/>
              </w:rPr>
              <w:t>-</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18</w:t>
            </w:r>
          </w:p>
        </w:tc>
        <w:tc>
          <w:tcPr>
            <w:tcW w:w="2835" w:type="dxa"/>
          </w:tcPr>
          <w:p w:rsidR="005203E6" w:rsidRPr="00FD31E1" w:rsidRDefault="00FC307D" w:rsidP="005203E6">
            <w:pPr>
              <w:ind w:right="-66"/>
              <w:jc w:val="center"/>
              <w:rPr>
                <w:sz w:val="24"/>
                <w:szCs w:val="24"/>
              </w:rPr>
            </w:pPr>
            <w:r w:rsidRPr="00FD31E1">
              <w:rPr>
                <w:sz w:val="24"/>
                <w:szCs w:val="24"/>
              </w:rPr>
              <w:t xml:space="preserve">Стоматология, </w:t>
            </w:r>
            <w:r w:rsidR="006B6CC0" w:rsidRPr="00FD31E1">
              <w:rPr>
                <w:sz w:val="24"/>
                <w:szCs w:val="24"/>
              </w:rPr>
              <w:br/>
            </w:r>
            <w:r w:rsidRPr="00FD31E1">
              <w:rPr>
                <w:sz w:val="24"/>
                <w:szCs w:val="24"/>
              </w:rPr>
              <w:t>в посещениях</w:t>
            </w:r>
          </w:p>
        </w:tc>
        <w:tc>
          <w:tcPr>
            <w:tcW w:w="1345" w:type="dxa"/>
          </w:tcPr>
          <w:p w:rsidR="00FC307D" w:rsidRPr="00FD31E1" w:rsidRDefault="00FC307D" w:rsidP="006B6CC0">
            <w:pPr>
              <w:ind w:right="-66"/>
              <w:jc w:val="center"/>
              <w:rPr>
                <w:sz w:val="24"/>
                <w:szCs w:val="24"/>
              </w:rPr>
            </w:pPr>
            <w:r w:rsidRPr="00FD31E1">
              <w:rPr>
                <w:sz w:val="24"/>
                <w:szCs w:val="24"/>
              </w:rPr>
              <w:t>1,3458</w:t>
            </w:r>
          </w:p>
        </w:tc>
        <w:tc>
          <w:tcPr>
            <w:tcW w:w="1325" w:type="dxa"/>
          </w:tcPr>
          <w:p w:rsidR="00FC307D" w:rsidRPr="00FD31E1" w:rsidRDefault="00FC307D" w:rsidP="006B6CC0">
            <w:pPr>
              <w:ind w:right="-66"/>
              <w:jc w:val="center"/>
              <w:rPr>
                <w:sz w:val="24"/>
                <w:szCs w:val="24"/>
              </w:rPr>
            </w:pPr>
            <w:r w:rsidRPr="00FD31E1">
              <w:rPr>
                <w:sz w:val="24"/>
                <w:szCs w:val="24"/>
              </w:rPr>
              <w:t>0,0468</w:t>
            </w:r>
          </w:p>
        </w:tc>
        <w:tc>
          <w:tcPr>
            <w:tcW w:w="1264" w:type="dxa"/>
          </w:tcPr>
          <w:p w:rsidR="00FC307D" w:rsidRPr="00FD31E1" w:rsidRDefault="00FC307D" w:rsidP="006B6CC0">
            <w:pPr>
              <w:ind w:right="-66"/>
              <w:jc w:val="center"/>
              <w:rPr>
                <w:sz w:val="24"/>
                <w:szCs w:val="24"/>
              </w:rPr>
            </w:pPr>
            <w:r w:rsidRPr="00FD31E1">
              <w:rPr>
                <w:sz w:val="24"/>
                <w:szCs w:val="24"/>
              </w:rPr>
              <w:t>0,0105</w:t>
            </w:r>
          </w:p>
        </w:tc>
        <w:tc>
          <w:tcPr>
            <w:tcW w:w="1269" w:type="dxa"/>
          </w:tcPr>
          <w:p w:rsidR="00FC307D" w:rsidRPr="00FD31E1" w:rsidRDefault="00FC307D" w:rsidP="006B6CC0">
            <w:pPr>
              <w:ind w:right="-66"/>
              <w:jc w:val="center"/>
              <w:rPr>
                <w:sz w:val="24"/>
                <w:szCs w:val="24"/>
              </w:rPr>
            </w:pPr>
            <w:r w:rsidRPr="00FD31E1">
              <w:rPr>
                <w:sz w:val="24"/>
                <w:szCs w:val="24"/>
              </w:rPr>
              <w:t>0,4295</w:t>
            </w:r>
          </w:p>
        </w:tc>
        <w:tc>
          <w:tcPr>
            <w:tcW w:w="1041" w:type="dxa"/>
          </w:tcPr>
          <w:p w:rsidR="00FC307D" w:rsidRPr="00FD31E1" w:rsidRDefault="00FC307D" w:rsidP="006B6CC0">
            <w:pPr>
              <w:ind w:right="-66"/>
              <w:jc w:val="center"/>
              <w:rPr>
                <w:sz w:val="24"/>
                <w:szCs w:val="24"/>
              </w:rPr>
            </w:pPr>
            <w:r w:rsidRPr="00FD31E1">
              <w:rPr>
                <w:sz w:val="24"/>
                <w:szCs w:val="24"/>
              </w:rPr>
              <w:t>1,2885</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18.1</w:t>
            </w:r>
          </w:p>
        </w:tc>
        <w:tc>
          <w:tcPr>
            <w:tcW w:w="2835" w:type="dxa"/>
          </w:tcPr>
          <w:p w:rsidR="00FC307D" w:rsidRPr="00FD31E1" w:rsidRDefault="00FC307D" w:rsidP="006B6CC0">
            <w:pPr>
              <w:ind w:right="-66"/>
              <w:jc w:val="center"/>
              <w:rPr>
                <w:sz w:val="24"/>
                <w:szCs w:val="24"/>
              </w:rPr>
            </w:pPr>
            <w:r w:rsidRPr="00FD31E1">
              <w:rPr>
                <w:sz w:val="24"/>
                <w:szCs w:val="24"/>
              </w:rPr>
              <w:t>Стоматология, в УЕТ</w:t>
            </w:r>
          </w:p>
        </w:tc>
        <w:tc>
          <w:tcPr>
            <w:tcW w:w="1345" w:type="dxa"/>
          </w:tcPr>
          <w:p w:rsidR="00FC307D" w:rsidRPr="00FD31E1" w:rsidRDefault="00FC307D" w:rsidP="006B6CC0">
            <w:pPr>
              <w:ind w:right="-66"/>
              <w:jc w:val="center"/>
              <w:rPr>
                <w:sz w:val="24"/>
                <w:szCs w:val="24"/>
              </w:rPr>
            </w:pPr>
            <w:r w:rsidRPr="00FD31E1">
              <w:rPr>
                <w:sz w:val="24"/>
                <w:szCs w:val="24"/>
              </w:rPr>
              <w:t>5,6526</w:t>
            </w:r>
          </w:p>
        </w:tc>
        <w:tc>
          <w:tcPr>
            <w:tcW w:w="1325" w:type="dxa"/>
          </w:tcPr>
          <w:p w:rsidR="00FC307D" w:rsidRPr="00FD31E1" w:rsidRDefault="00FC307D" w:rsidP="006B6CC0">
            <w:pPr>
              <w:ind w:right="-66"/>
              <w:jc w:val="center"/>
              <w:rPr>
                <w:sz w:val="24"/>
                <w:szCs w:val="24"/>
              </w:rPr>
            </w:pPr>
            <w:r w:rsidRPr="00FD31E1">
              <w:rPr>
                <w:sz w:val="24"/>
                <w:szCs w:val="24"/>
              </w:rPr>
              <w:t>0,1967</w:t>
            </w:r>
          </w:p>
        </w:tc>
        <w:tc>
          <w:tcPr>
            <w:tcW w:w="1264" w:type="dxa"/>
          </w:tcPr>
          <w:p w:rsidR="00FC307D" w:rsidRPr="00FD31E1" w:rsidRDefault="00FC307D" w:rsidP="006B6CC0">
            <w:pPr>
              <w:ind w:right="-66"/>
              <w:jc w:val="center"/>
              <w:rPr>
                <w:sz w:val="24"/>
                <w:szCs w:val="24"/>
              </w:rPr>
            </w:pPr>
            <w:r w:rsidRPr="00FD31E1">
              <w:rPr>
                <w:sz w:val="24"/>
                <w:szCs w:val="24"/>
              </w:rPr>
              <w:t>0,0440</w:t>
            </w:r>
          </w:p>
        </w:tc>
        <w:tc>
          <w:tcPr>
            <w:tcW w:w="1269" w:type="dxa"/>
          </w:tcPr>
          <w:p w:rsidR="00FC307D" w:rsidRPr="00FD31E1" w:rsidRDefault="00FC307D" w:rsidP="006B6CC0">
            <w:pPr>
              <w:ind w:right="-66"/>
              <w:jc w:val="center"/>
              <w:rPr>
                <w:sz w:val="24"/>
                <w:szCs w:val="24"/>
              </w:rPr>
            </w:pPr>
            <w:r w:rsidRPr="00FD31E1">
              <w:rPr>
                <w:sz w:val="24"/>
                <w:szCs w:val="24"/>
              </w:rPr>
              <w:t>-</w:t>
            </w:r>
          </w:p>
        </w:tc>
        <w:tc>
          <w:tcPr>
            <w:tcW w:w="1041" w:type="dxa"/>
          </w:tcPr>
          <w:p w:rsidR="00FC307D" w:rsidRPr="00FD31E1" w:rsidRDefault="00FC307D" w:rsidP="006B6CC0">
            <w:pPr>
              <w:ind w:right="-66"/>
              <w:jc w:val="center"/>
              <w:rPr>
                <w:sz w:val="24"/>
                <w:szCs w:val="24"/>
              </w:rPr>
            </w:pPr>
            <w:r w:rsidRPr="00FD31E1">
              <w:rPr>
                <w:sz w:val="24"/>
                <w:szCs w:val="24"/>
              </w:rPr>
              <w:t>5,4119</w:t>
            </w:r>
          </w:p>
        </w:tc>
      </w:tr>
      <w:tr w:rsidR="00FC307D" w:rsidRPr="00FD31E1" w:rsidTr="006B6CC0">
        <w:tc>
          <w:tcPr>
            <w:tcW w:w="710" w:type="dxa"/>
          </w:tcPr>
          <w:p w:rsidR="00FC307D" w:rsidRPr="00FD31E1" w:rsidRDefault="00FC307D" w:rsidP="006B6CC0">
            <w:pPr>
              <w:ind w:right="-66"/>
              <w:jc w:val="center"/>
              <w:rPr>
                <w:sz w:val="24"/>
                <w:szCs w:val="24"/>
              </w:rPr>
            </w:pPr>
          </w:p>
        </w:tc>
        <w:tc>
          <w:tcPr>
            <w:tcW w:w="2835" w:type="dxa"/>
          </w:tcPr>
          <w:p w:rsidR="00FC307D" w:rsidRPr="00FD31E1" w:rsidRDefault="00FC307D" w:rsidP="006B6CC0">
            <w:pPr>
              <w:ind w:right="-66"/>
              <w:jc w:val="center"/>
              <w:rPr>
                <w:sz w:val="24"/>
                <w:szCs w:val="24"/>
              </w:rPr>
            </w:pPr>
            <w:r w:rsidRPr="00FD31E1">
              <w:rPr>
                <w:sz w:val="24"/>
                <w:szCs w:val="24"/>
              </w:rPr>
              <w:t>Всего:</w:t>
            </w:r>
          </w:p>
        </w:tc>
        <w:tc>
          <w:tcPr>
            <w:tcW w:w="1345" w:type="dxa"/>
          </w:tcPr>
          <w:p w:rsidR="00FC307D" w:rsidRPr="00FD31E1" w:rsidRDefault="00FC307D" w:rsidP="006B6CC0">
            <w:pPr>
              <w:ind w:right="-66"/>
              <w:jc w:val="center"/>
              <w:rPr>
                <w:sz w:val="24"/>
                <w:szCs w:val="24"/>
              </w:rPr>
            </w:pPr>
            <w:r w:rsidRPr="00FD31E1">
              <w:rPr>
                <w:sz w:val="24"/>
                <w:szCs w:val="24"/>
              </w:rPr>
              <w:t>8,3823</w:t>
            </w:r>
          </w:p>
        </w:tc>
        <w:tc>
          <w:tcPr>
            <w:tcW w:w="1325" w:type="dxa"/>
          </w:tcPr>
          <w:p w:rsidR="00FC307D" w:rsidRPr="00FD31E1" w:rsidRDefault="00FC307D" w:rsidP="006B6CC0">
            <w:pPr>
              <w:ind w:right="-66"/>
              <w:jc w:val="center"/>
              <w:rPr>
                <w:sz w:val="24"/>
                <w:szCs w:val="24"/>
              </w:rPr>
            </w:pPr>
            <w:r w:rsidRPr="00FD31E1">
              <w:rPr>
                <w:sz w:val="24"/>
                <w:szCs w:val="24"/>
              </w:rPr>
              <w:t>2,4800</w:t>
            </w:r>
          </w:p>
        </w:tc>
        <w:tc>
          <w:tcPr>
            <w:tcW w:w="1264" w:type="dxa"/>
          </w:tcPr>
          <w:p w:rsidR="00FC307D" w:rsidRPr="00FD31E1" w:rsidRDefault="00FC307D" w:rsidP="006B6CC0">
            <w:pPr>
              <w:ind w:right="-66"/>
              <w:jc w:val="center"/>
              <w:rPr>
                <w:sz w:val="24"/>
                <w:szCs w:val="24"/>
              </w:rPr>
            </w:pPr>
            <w:r w:rsidRPr="00FD31E1">
              <w:rPr>
                <w:sz w:val="24"/>
                <w:szCs w:val="24"/>
              </w:rPr>
              <w:t>0,5400</w:t>
            </w:r>
          </w:p>
        </w:tc>
        <w:tc>
          <w:tcPr>
            <w:tcW w:w="1269" w:type="dxa"/>
          </w:tcPr>
          <w:p w:rsidR="00FC307D" w:rsidRPr="00FD31E1" w:rsidRDefault="00FC307D" w:rsidP="006B6CC0">
            <w:pPr>
              <w:ind w:right="-66"/>
              <w:jc w:val="center"/>
              <w:rPr>
                <w:sz w:val="24"/>
                <w:szCs w:val="24"/>
              </w:rPr>
            </w:pPr>
            <w:r w:rsidRPr="00FD31E1">
              <w:rPr>
                <w:sz w:val="24"/>
                <w:szCs w:val="24"/>
              </w:rPr>
              <w:t>1,7877</w:t>
            </w:r>
          </w:p>
        </w:tc>
        <w:tc>
          <w:tcPr>
            <w:tcW w:w="1041" w:type="dxa"/>
          </w:tcPr>
          <w:p w:rsidR="00FC307D" w:rsidRPr="00FD31E1" w:rsidRDefault="00FC307D" w:rsidP="006B6CC0">
            <w:pPr>
              <w:ind w:right="-66"/>
              <w:jc w:val="center"/>
              <w:rPr>
                <w:sz w:val="24"/>
                <w:szCs w:val="24"/>
              </w:rPr>
            </w:pPr>
            <w:r w:rsidRPr="00FD31E1">
              <w:rPr>
                <w:sz w:val="24"/>
                <w:szCs w:val="24"/>
              </w:rPr>
              <w:t>5,3623</w:t>
            </w:r>
          </w:p>
        </w:tc>
      </w:tr>
      <w:tr w:rsidR="00FC307D" w:rsidRPr="00FD31E1" w:rsidTr="006B6CC0">
        <w:trPr>
          <w:trHeight w:val="1014"/>
        </w:trPr>
        <w:tc>
          <w:tcPr>
            <w:tcW w:w="710" w:type="dxa"/>
          </w:tcPr>
          <w:p w:rsidR="00FC307D" w:rsidRPr="00FD31E1" w:rsidRDefault="00FC307D" w:rsidP="005203E6">
            <w:pPr>
              <w:spacing w:line="216" w:lineRule="auto"/>
              <w:ind w:right="-66"/>
              <w:jc w:val="center"/>
              <w:rPr>
                <w:sz w:val="24"/>
                <w:szCs w:val="24"/>
              </w:rPr>
            </w:pPr>
            <w:r w:rsidRPr="00FD31E1">
              <w:rPr>
                <w:sz w:val="24"/>
                <w:szCs w:val="24"/>
              </w:rPr>
              <w:t>19</w:t>
            </w:r>
          </w:p>
        </w:tc>
        <w:tc>
          <w:tcPr>
            <w:tcW w:w="2835" w:type="dxa"/>
          </w:tcPr>
          <w:p w:rsidR="00FC307D" w:rsidRPr="00FD31E1" w:rsidRDefault="00FC307D" w:rsidP="005203E6">
            <w:pPr>
              <w:spacing w:line="216" w:lineRule="auto"/>
              <w:ind w:right="-66"/>
              <w:jc w:val="center"/>
              <w:rPr>
                <w:sz w:val="24"/>
                <w:szCs w:val="24"/>
              </w:rPr>
            </w:pPr>
            <w:r w:rsidRPr="00FD31E1">
              <w:rPr>
                <w:sz w:val="24"/>
                <w:szCs w:val="24"/>
              </w:rPr>
              <w:t>Комплексные посещения для проведения профилактических медицинских осмотров</w:t>
            </w:r>
          </w:p>
        </w:tc>
        <w:tc>
          <w:tcPr>
            <w:tcW w:w="1345" w:type="dxa"/>
          </w:tcPr>
          <w:p w:rsidR="00FC307D" w:rsidRPr="00FD31E1" w:rsidRDefault="00FC307D" w:rsidP="005203E6">
            <w:pPr>
              <w:spacing w:line="216" w:lineRule="auto"/>
              <w:ind w:right="-66"/>
              <w:jc w:val="center"/>
              <w:rPr>
                <w:sz w:val="24"/>
                <w:szCs w:val="24"/>
              </w:rPr>
            </w:pPr>
            <w:r w:rsidRPr="00FD31E1">
              <w:rPr>
                <w:sz w:val="24"/>
                <w:szCs w:val="24"/>
              </w:rPr>
              <w:t>0,2600</w:t>
            </w:r>
          </w:p>
        </w:tc>
        <w:tc>
          <w:tcPr>
            <w:tcW w:w="1325" w:type="dxa"/>
          </w:tcPr>
          <w:p w:rsidR="00FC307D" w:rsidRPr="00FD31E1" w:rsidRDefault="00FC307D" w:rsidP="005203E6">
            <w:pPr>
              <w:spacing w:line="216" w:lineRule="auto"/>
              <w:ind w:right="-66"/>
              <w:jc w:val="center"/>
              <w:rPr>
                <w:sz w:val="24"/>
                <w:szCs w:val="24"/>
              </w:rPr>
            </w:pPr>
            <w:r w:rsidRPr="00FD31E1">
              <w:rPr>
                <w:sz w:val="24"/>
                <w:szCs w:val="24"/>
              </w:rPr>
              <w:t>0,2600</w:t>
            </w:r>
          </w:p>
        </w:tc>
        <w:tc>
          <w:tcPr>
            <w:tcW w:w="1264" w:type="dxa"/>
          </w:tcPr>
          <w:p w:rsidR="00FC307D" w:rsidRPr="00FD31E1" w:rsidRDefault="00FC307D" w:rsidP="005203E6">
            <w:pPr>
              <w:spacing w:line="216" w:lineRule="auto"/>
              <w:ind w:right="-66"/>
              <w:jc w:val="center"/>
              <w:rPr>
                <w:sz w:val="24"/>
                <w:szCs w:val="24"/>
              </w:rPr>
            </w:pPr>
            <w:r w:rsidRPr="00FD31E1">
              <w:rPr>
                <w:sz w:val="24"/>
                <w:szCs w:val="24"/>
              </w:rPr>
              <w:t>-</w:t>
            </w:r>
          </w:p>
        </w:tc>
        <w:tc>
          <w:tcPr>
            <w:tcW w:w="1269" w:type="dxa"/>
          </w:tcPr>
          <w:p w:rsidR="00FC307D" w:rsidRPr="00FD31E1" w:rsidRDefault="00FC307D" w:rsidP="005203E6">
            <w:pPr>
              <w:spacing w:line="216" w:lineRule="auto"/>
              <w:ind w:right="-66"/>
              <w:jc w:val="center"/>
              <w:rPr>
                <w:sz w:val="24"/>
                <w:szCs w:val="24"/>
              </w:rPr>
            </w:pPr>
            <w:r w:rsidRPr="00FD31E1">
              <w:rPr>
                <w:sz w:val="24"/>
                <w:szCs w:val="24"/>
              </w:rPr>
              <w:t>-</w:t>
            </w:r>
          </w:p>
        </w:tc>
        <w:tc>
          <w:tcPr>
            <w:tcW w:w="1041" w:type="dxa"/>
          </w:tcPr>
          <w:p w:rsidR="00FC307D" w:rsidRPr="00FD31E1" w:rsidRDefault="00FC307D" w:rsidP="005203E6">
            <w:pPr>
              <w:spacing w:line="216" w:lineRule="auto"/>
              <w:ind w:right="-66"/>
              <w:jc w:val="center"/>
              <w:rPr>
                <w:sz w:val="24"/>
                <w:szCs w:val="24"/>
              </w:rPr>
            </w:pPr>
            <w:r w:rsidRPr="00FD31E1">
              <w:rPr>
                <w:sz w:val="24"/>
                <w:szCs w:val="24"/>
              </w:rPr>
              <w:t>-</w:t>
            </w:r>
          </w:p>
        </w:tc>
      </w:tr>
      <w:tr w:rsidR="00FC307D" w:rsidRPr="00FD31E1" w:rsidTr="006B6CC0">
        <w:tc>
          <w:tcPr>
            <w:tcW w:w="710" w:type="dxa"/>
          </w:tcPr>
          <w:p w:rsidR="00FC307D" w:rsidRPr="00FD31E1" w:rsidRDefault="00FC307D" w:rsidP="005203E6">
            <w:pPr>
              <w:spacing w:line="216" w:lineRule="auto"/>
              <w:ind w:right="-66"/>
              <w:jc w:val="center"/>
              <w:rPr>
                <w:sz w:val="24"/>
                <w:szCs w:val="24"/>
              </w:rPr>
            </w:pPr>
            <w:r w:rsidRPr="00FD31E1">
              <w:rPr>
                <w:sz w:val="24"/>
                <w:szCs w:val="24"/>
              </w:rPr>
              <w:t>20</w:t>
            </w:r>
          </w:p>
        </w:tc>
        <w:tc>
          <w:tcPr>
            <w:tcW w:w="2835" w:type="dxa"/>
          </w:tcPr>
          <w:p w:rsidR="00FC307D" w:rsidRPr="00FD31E1" w:rsidRDefault="00FC307D" w:rsidP="005203E6">
            <w:pPr>
              <w:spacing w:line="216" w:lineRule="auto"/>
              <w:ind w:right="-66"/>
              <w:jc w:val="center"/>
              <w:rPr>
                <w:sz w:val="24"/>
                <w:szCs w:val="24"/>
              </w:rPr>
            </w:pPr>
            <w:r w:rsidRPr="00FD31E1">
              <w:rPr>
                <w:sz w:val="24"/>
                <w:szCs w:val="24"/>
              </w:rPr>
              <w:t>Комплексные посещения для проведения диспансеризации</w:t>
            </w:r>
          </w:p>
        </w:tc>
        <w:tc>
          <w:tcPr>
            <w:tcW w:w="1345" w:type="dxa"/>
          </w:tcPr>
          <w:p w:rsidR="00FC307D" w:rsidRPr="00FD31E1" w:rsidRDefault="00FC307D" w:rsidP="005203E6">
            <w:pPr>
              <w:spacing w:line="216" w:lineRule="auto"/>
              <w:ind w:right="-66"/>
              <w:jc w:val="center"/>
              <w:rPr>
                <w:sz w:val="24"/>
                <w:szCs w:val="24"/>
              </w:rPr>
            </w:pPr>
            <w:r w:rsidRPr="00FD31E1">
              <w:rPr>
                <w:sz w:val="24"/>
                <w:szCs w:val="24"/>
              </w:rPr>
              <w:t>0,1900</w:t>
            </w:r>
          </w:p>
        </w:tc>
        <w:tc>
          <w:tcPr>
            <w:tcW w:w="1325" w:type="dxa"/>
          </w:tcPr>
          <w:p w:rsidR="00FC307D" w:rsidRPr="00FD31E1" w:rsidRDefault="00FC307D" w:rsidP="005203E6">
            <w:pPr>
              <w:spacing w:line="216" w:lineRule="auto"/>
              <w:ind w:right="-66"/>
              <w:jc w:val="center"/>
              <w:rPr>
                <w:sz w:val="24"/>
                <w:szCs w:val="24"/>
              </w:rPr>
            </w:pPr>
            <w:r w:rsidRPr="00FD31E1">
              <w:rPr>
                <w:sz w:val="24"/>
                <w:szCs w:val="24"/>
              </w:rPr>
              <w:t>0,1900</w:t>
            </w:r>
          </w:p>
        </w:tc>
        <w:tc>
          <w:tcPr>
            <w:tcW w:w="1264" w:type="dxa"/>
          </w:tcPr>
          <w:p w:rsidR="00FC307D" w:rsidRPr="00FD31E1" w:rsidRDefault="00FC307D" w:rsidP="005203E6">
            <w:pPr>
              <w:spacing w:line="216" w:lineRule="auto"/>
              <w:ind w:right="-66"/>
              <w:jc w:val="center"/>
              <w:rPr>
                <w:sz w:val="24"/>
                <w:szCs w:val="24"/>
              </w:rPr>
            </w:pPr>
            <w:r w:rsidRPr="00FD31E1">
              <w:rPr>
                <w:sz w:val="24"/>
                <w:szCs w:val="24"/>
              </w:rPr>
              <w:t>-</w:t>
            </w:r>
          </w:p>
        </w:tc>
        <w:tc>
          <w:tcPr>
            <w:tcW w:w="1269" w:type="dxa"/>
          </w:tcPr>
          <w:p w:rsidR="00FC307D" w:rsidRPr="00FD31E1" w:rsidRDefault="00FC307D" w:rsidP="005203E6">
            <w:pPr>
              <w:spacing w:line="216" w:lineRule="auto"/>
              <w:ind w:right="-66"/>
              <w:jc w:val="center"/>
              <w:rPr>
                <w:sz w:val="24"/>
                <w:szCs w:val="24"/>
              </w:rPr>
            </w:pPr>
            <w:r w:rsidRPr="00FD31E1">
              <w:rPr>
                <w:sz w:val="24"/>
                <w:szCs w:val="24"/>
              </w:rPr>
              <w:t>-</w:t>
            </w:r>
          </w:p>
        </w:tc>
        <w:tc>
          <w:tcPr>
            <w:tcW w:w="1041" w:type="dxa"/>
          </w:tcPr>
          <w:p w:rsidR="00FC307D" w:rsidRPr="00FD31E1" w:rsidRDefault="00FC307D" w:rsidP="005203E6">
            <w:pPr>
              <w:spacing w:line="216" w:lineRule="auto"/>
              <w:ind w:right="-66"/>
              <w:jc w:val="center"/>
              <w:rPr>
                <w:sz w:val="24"/>
                <w:szCs w:val="24"/>
              </w:rPr>
            </w:pPr>
            <w:r w:rsidRPr="00FD31E1">
              <w:rPr>
                <w:sz w:val="24"/>
                <w:szCs w:val="24"/>
              </w:rPr>
              <w:t>-</w:t>
            </w:r>
          </w:p>
        </w:tc>
      </w:tr>
      <w:tr w:rsidR="00FC307D" w:rsidRPr="00FD31E1" w:rsidTr="006B6CC0">
        <w:tc>
          <w:tcPr>
            <w:tcW w:w="710" w:type="dxa"/>
          </w:tcPr>
          <w:p w:rsidR="00FC307D" w:rsidRPr="00FD31E1" w:rsidRDefault="00FC307D" w:rsidP="005203E6">
            <w:pPr>
              <w:spacing w:line="216" w:lineRule="auto"/>
              <w:ind w:right="-66"/>
              <w:jc w:val="center"/>
              <w:rPr>
                <w:sz w:val="24"/>
                <w:szCs w:val="24"/>
              </w:rPr>
            </w:pPr>
          </w:p>
        </w:tc>
        <w:tc>
          <w:tcPr>
            <w:tcW w:w="2835" w:type="dxa"/>
          </w:tcPr>
          <w:p w:rsidR="00FC307D" w:rsidRPr="00FD31E1" w:rsidRDefault="00FC307D" w:rsidP="005203E6">
            <w:pPr>
              <w:spacing w:line="216" w:lineRule="auto"/>
              <w:ind w:right="-66"/>
              <w:jc w:val="center"/>
              <w:rPr>
                <w:sz w:val="24"/>
                <w:szCs w:val="24"/>
              </w:rPr>
            </w:pPr>
            <w:r w:rsidRPr="00FD31E1">
              <w:rPr>
                <w:sz w:val="24"/>
                <w:szCs w:val="24"/>
              </w:rPr>
              <w:t>ИТОГО:</w:t>
            </w:r>
          </w:p>
        </w:tc>
        <w:tc>
          <w:tcPr>
            <w:tcW w:w="1345" w:type="dxa"/>
          </w:tcPr>
          <w:p w:rsidR="00FC307D" w:rsidRPr="00FD31E1" w:rsidRDefault="00FC307D" w:rsidP="005203E6">
            <w:pPr>
              <w:spacing w:line="216" w:lineRule="auto"/>
              <w:ind w:right="-66"/>
              <w:jc w:val="center"/>
              <w:rPr>
                <w:sz w:val="24"/>
                <w:szCs w:val="24"/>
              </w:rPr>
            </w:pPr>
            <w:r w:rsidRPr="00FD31E1">
              <w:rPr>
                <w:sz w:val="24"/>
                <w:szCs w:val="24"/>
              </w:rPr>
              <w:t>8,8323</w:t>
            </w:r>
          </w:p>
        </w:tc>
        <w:tc>
          <w:tcPr>
            <w:tcW w:w="1325" w:type="dxa"/>
          </w:tcPr>
          <w:p w:rsidR="00FC307D" w:rsidRPr="00FD31E1" w:rsidRDefault="00FC307D" w:rsidP="005203E6">
            <w:pPr>
              <w:spacing w:line="216" w:lineRule="auto"/>
              <w:ind w:right="-66"/>
              <w:jc w:val="center"/>
              <w:rPr>
                <w:sz w:val="24"/>
                <w:szCs w:val="24"/>
              </w:rPr>
            </w:pPr>
            <w:r w:rsidRPr="00FD31E1">
              <w:rPr>
                <w:sz w:val="24"/>
                <w:szCs w:val="24"/>
              </w:rPr>
              <w:t>2,9300</w:t>
            </w:r>
          </w:p>
        </w:tc>
        <w:tc>
          <w:tcPr>
            <w:tcW w:w="1264" w:type="dxa"/>
          </w:tcPr>
          <w:p w:rsidR="00FC307D" w:rsidRPr="00FD31E1" w:rsidRDefault="00FC307D" w:rsidP="005203E6">
            <w:pPr>
              <w:spacing w:line="216" w:lineRule="auto"/>
              <w:ind w:right="-66"/>
              <w:jc w:val="center"/>
              <w:rPr>
                <w:sz w:val="24"/>
                <w:szCs w:val="24"/>
              </w:rPr>
            </w:pPr>
            <w:r w:rsidRPr="00FD31E1">
              <w:rPr>
                <w:sz w:val="24"/>
                <w:szCs w:val="24"/>
              </w:rPr>
              <w:t>0,5400</w:t>
            </w:r>
          </w:p>
        </w:tc>
        <w:tc>
          <w:tcPr>
            <w:tcW w:w="1269" w:type="dxa"/>
          </w:tcPr>
          <w:p w:rsidR="00FC307D" w:rsidRPr="00FD31E1" w:rsidRDefault="00FC307D" w:rsidP="005203E6">
            <w:pPr>
              <w:spacing w:line="216" w:lineRule="auto"/>
              <w:ind w:right="-66"/>
              <w:jc w:val="center"/>
              <w:rPr>
                <w:sz w:val="24"/>
                <w:szCs w:val="24"/>
              </w:rPr>
            </w:pPr>
            <w:r w:rsidRPr="00FD31E1">
              <w:rPr>
                <w:sz w:val="24"/>
                <w:szCs w:val="24"/>
              </w:rPr>
              <w:t>1,7877</w:t>
            </w:r>
          </w:p>
        </w:tc>
        <w:tc>
          <w:tcPr>
            <w:tcW w:w="1041" w:type="dxa"/>
          </w:tcPr>
          <w:p w:rsidR="00FC307D" w:rsidRPr="00FD31E1" w:rsidRDefault="00FC307D" w:rsidP="005203E6">
            <w:pPr>
              <w:spacing w:line="216" w:lineRule="auto"/>
              <w:ind w:right="-66"/>
              <w:jc w:val="center"/>
              <w:rPr>
                <w:sz w:val="24"/>
                <w:szCs w:val="24"/>
              </w:rPr>
            </w:pPr>
            <w:r w:rsidRPr="00FD31E1">
              <w:rPr>
                <w:sz w:val="24"/>
                <w:szCs w:val="24"/>
              </w:rPr>
              <w:t>5,3623</w:t>
            </w:r>
          </w:p>
        </w:tc>
      </w:tr>
    </w:tbl>
    <w:p w:rsidR="00FC307D" w:rsidRPr="00FD31E1" w:rsidRDefault="00FC307D" w:rsidP="005203E6">
      <w:pPr>
        <w:spacing w:line="216" w:lineRule="auto"/>
        <w:ind w:right="-66"/>
        <w:jc w:val="both"/>
        <w:rPr>
          <w:sz w:val="10"/>
          <w:szCs w:val="10"/>
        </w:rPr>
      </w:pPr>
    </w:p>
    <w:p w:rsidR="00FC307D" w:rsidRPr="00FD31E1" w:rsidRDefault="00FC307D" w:rsidP="005203E6">
      <w:pPr>
        <w:pStyle w:val="ConsPlusNormal"/>
        <w:spacing w:line="216" w:lineRule="auto"/>
        <w:ind w:firstLine="709"/>
        <w:jc w:val="both"/>
        <w:rPr>
          <w:rFonts w:ascii="Times New Roman" w:hAnsi="Times New Roman" w:cs="Times New Roman"/>
        </w:rPr>
      </w:pPr>
      <w:bookmarkStart w:id="15" w:name="P1575"/>
      <w:bookmarkEnd w:id="15"/>
      <w:r w:rsidRPr="00FD31E1">
        <w:rPr>
          <w:rFonts w:ascii="Times New Roman" w:hAnsi="Times New Roman" w:cs="Times New Roman"/>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5203E6" w:rsidRPr="00FD31E1">
        <w:rPr>
          <w:rFonts w:ascii="Times New Roman" w:hAnsi="Times New Roman" w:cs="Times New Roman"/>
        </w:rPr>
        <w:br/>
      </w:r>
      <w:r w:rsidRPr="00FD31E1">
        <w:rPr>
          <w:rFonts w:ascii="Times New Roman" w:hAnsi="Times New Roman" w:cs="Times New Roman"/>
        </w:rPr>
        <w:t xml:space="preserve">в соответствии с требованиями частей 9, 10 статьи 36 Федерального закона от 29.11.2010 </w:t>
      </w:r>
      <w:r w:rsidR="005203E6" w:rsidRPr="00FD31E1">
        <w:rPr>
          <w:rFonts w:ascii="Times New Roman" w:hAnsi="Times New Roman" w:cs="Times New Roman"/>
        </w:rPr>
        <w:t>№</w:t>
      </w:r>
      <w:r w:rsidRPr="00FD31E1">
        <w:rPr>
          <w:rFonts w:ascii="Times New Roman" w:hAnsi="Times New Roman" w:cs="Times New Roman"/>
        </w:rPr>
        <w:t xml:space="preserve"> 326-ФЗ "Об обязательном медицинском страховании в Российской Федерации" (с последующими изменениями).</w:t>
      </w:r>
    </w:p>
    <w:p w:rsidR="00FC307D" w:rsidRPr="00FD31E1" w:rsidRDefault="00FC307D" w:rsidP="005203E6">
      <w:pPr>
        <w:pStyle w:val="ConsPlusNormal"/>
        <w:spacing w:line="216" w:lineRule="auto"/>
        <w:ind w:firstLine="709"/>
        <w:jc w:val="both"/>
        <w:rPr>
          <w:rFonts w:ascii="Times New Roman" w:hAnsi="Times New Roman" w:cs="Times New Roman"/>
        </w:rPr>
      </w:pPr>
      <w:r w:rsidRPr="00FD31E1">
        <w:rPr>
          <w:rFonts w:ascii="Times New Roman" w:hAnsi="Times New Roman" w:cs="Times New Roman"/>
        </w:rPr>
        <w:t xml:space="preserve">В соответствии с требованиями части 10 статьи 36 Федерального закона от 29.11.2010 </w:t>
      </w:r>
      <w:r w:rsidR="005203E6" w:rsidRPr="00FD31E1">
        <w:rPr>
          <w:rFonts w:ascii="Times New Roman" w:hAnsi="Times New Roman" w:cs="Times New Roman"/>
        </w:rPr>
        <w:br/>
        <w:t>№</w:t>
      </w:r>
      <w:r w:rsidRPr="00FD31E1">
        <w:rPr>
          <w:rFonts w:ascii="Times New Roman" w:hAnsi="Times New Roman" w:cs="Times New Roman"/>
        </w:rPr>
        <w:t xml:space="preserve">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FC307D" w:rsidRPr="00FD31E1" w:rsidRDefault="00FC307D" w:rsidP="005203E6">
      <w:pPr>
        <w:pStyle w:val="ConsPlusNormal"/>
        <w:spacing w:line="216" w:lineRule="auto"/>
        <w:ind w:firstLine="709"/>
        <w:jc w:val="both"/>
        <w:rPr>
          <w:rFonts w:ascii="Times New Roman" w:hAnsi="Times New Roman" w:cs="Times New Roman"/>
        </w:rPr>
      </w:pPr>
      <w:bookmarkStart w:id="16" w:name="P1577"/>
      <w:bookmarkEnd w:id="16"/>
      <w:r w:rsidRPr="00FD31E1">
        <w:rPr>
          <w:rFonts w:ascii="Times New Roman" w:hAnsi="Times New Roman" w:cs="Times New Roman"/>
        </w:rPr>
        <w:t>&lt;**&gt; Включая объемы аудиологического скрининга.</w:t>
      </w:r>
    </w:p>
    <w:p w:rsidR="00FC307D" w:rsidRPr="00FD31E1" w:rsidRDefault="00FC307D" w:rsidP="005203E6">
      <w:pPr>
        <w:pStyle w:val="ConsPlusNormal"/>
        <w:spacing w:line="216" w:lineRule="auto"/>
        <w:ind w:firstLine="540"/>
        <w:jc w:val="both"/>
        <w:rPr>
          <w:rFonts w:ascii="Times New Roman" w:hAnsi="Times New Roman" w:cs="Times New Roman"/>
        </w:rPr>
      </w:pPr>
      <w:bookmarkStart w:id="17" w:name="P1578"/>
      <w:bookmarkStart w:id="18" w:name="P1581"/>
      <w:bookmarkEnd w:id="17"/>
      <w:bookmarkEnd w:id="18"/>
    </w:p>
    <w:p w:rsidR="00FC307D" w:rsidRPr="00FD31E1" w:rsidRDefault="00FC307D" w:rsidP="005203E6">
      <w:pPr>
        <w:pStyle w:val="ConsPlusNormal"/>
        <w:spacing w:line="216" w:lineRule="auto"/>
        <w:ind w:firstLine="540"/>
        <w:jc w:val="both"/>
        <w:rPr>
          <w:rFonts w:ascii="Times New Roman" w:hAnsi="Times New Roman" w:cs="Times New Roman"/>
          <w:sz w:val="28"/>
          <w:szCs w:val="28"/>
        </w:rPr>
      </w:pPr>
      <w:r w:rsidRPr="00FD31E1">
        <w:rPr>
          <w:rFonts w:ascii="Times New Roman" w:hAnsi="Times New Roman" w:cs="Times New Roman"/>
          <w:sz w:val="28"/>
          <w:szCs w:val="28"/>
        </w:rPr>
        <w:t xml:space="preserve">2.3.5.3.2. Объемы заместительной почечной терапии, предоставляемой </w:t>
      </w:r>
      <w:r w:rsidR="005203E6" w:rsidRPr="00FD31E1">
        <w:rPr>
          <w:rFonts w:ascii="Times New Roman" w:hAnsi="Times New Roman" w:cs="Times New Roman"/>
          <w:sz w:val="28"/>
          <w:szCs w:val="28"/>
        </w:rPr>
        <w:br/>
      </w:r>
      <w:r w:rsidRPr="00FD31E1">
        <w:rPr>
          <w:rFonts w:ascii="Times New Roman" w:hAnsi="Times New Roman" w:cs="Times New Roman"/>
          <w:sz w:val="28"/>
          <w:szCs w:val="28"/>
        </w:rPr>
        <w:t>в амбулаторных условиях по Программе ОМС в 2021 году. &lt;*&gt;</w:t>
      </w:r>
    </w:p>
    <w:p w:rsidR="00FC307D" w:rsidRPr="00FD31E1" w:rsidRDefault="00FC307D" w:rsidP="005203E6">
      <w:pPr>
        <w:pStyle w:val="ConsPlusNormal"/>
        <w:spacing w:line="216" w:lineRule="auto"/>
        <w:ind w:firstLine="709"/>
        <w:jc w:val="both"/>
        <w:rPr>
          <w:rFonts w:ascii="Times New Roman" w:hAnsi="Times New Roman" w:cs="Times New Roman"/>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1417"/>
        <w:gridCol w:w="2268"/>
        <w:gridCol w:w="1559"/>
      </w:tblGrid>
      <w:tr w:rsidR="00FC307D" w:rsidRPr="00FD31E1" w:rsidTr="00B339C9">
        <w:tc>
          <w:tcPr>
            <w:tcW w:w="70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 п/п</w:t>
            </w:r>
          </w:p>
        </w:tc>
        <w:tc>
          <w:tcPr>
            <w:tcW w:w="3686"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Наименование процедуры</w:t>
            </w:r>
          </w:p>
        </w:tc>
        <w:tc>
          <w:tcPr>
            <w:tcW w:w="1417"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Количество услуг</w:t>
            </w:r>
          </w:p>
        </w:tc>
        <w:tc>
          <w:tcPr>
            <w:tcW w:w="2268"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Количество обращений по поводу заболевания &lt;**&gt;</w:t>
            </w:r>
          </w:p>
        </w:tc>
        <w:tc>
          <w:tcPr>
            <w:tcW w:w="155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Количество посещений</w:t>
            </w:r>
          </w:p>
        </w:tc>
      </w:tr>
    </w:tbl>
    <w:p w:rsidR="00FC307D" w:rsidRPr="00FD31E1" w:rsidRDefault="00FC307D" w:rsidP="005203E6">
      <w:pPr>
        <w:spacing w:line="216" w:lineRule="auto"/>
        <w:rPr>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1417"/>
        <w:gridCol w:w="2268"/>
        <w:gridCol w:w="1559"/>
      </w:tblGrid>
      <w:tr w:rsidR="00FC307D" w:rsidRPr="00FD31E1" w:rsidTr="00B339C9">
        <w:tc>
          <w:tcPr>
            <w:tcW w:w="70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3686"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1417"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2268"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4</w:t>
            </w:r>
          </w:p>
        </w:tc>
        <w:tc>
          <w:tcPr>
            <w:tcW w:w="155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5</w:t>
            </w:r>
          </w:p>
        </w:tc>
      </w:tr>
      <w:tr w:rsidR="00FC307D" w:rsidRPr="00FD31E1" w:rsidTr="00B339C9">
        <w:tc>
          <w:tcPr>
            <w:tcW w:w="70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3686"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Гемодиализ интермиттирующий высокопоточный</w:t>
            </w:r>
          </w:p>
        </w:tc>
        <w:tc>
          <w:tcPr>
            <w:tcW w:w="1417"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53 508</w:t>
            </w:r>
          </w:p>
        </w:tc>
        <w:tc>
          <w:tcPr>
            <w:tcW w:w="2268"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4 116</w:t>
            </w:r>
          </w:p>
        </w:tc>
        <w:tc>
          <w:tcPr>
            <w:tcW w:w="155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53 508</w:t>
            </w:r>
          </w:p>
        </w:tc>
      </w:tr>
      <w:tr w:rsidR="00FC307D" w:rsidRPr="00FD31E1" w:rsidTr="005203E6">
        <w:trPr>
          <w:trHeight w:val="64"/>
        </w:trPr>
        <w:tc>
          <w:tcPr>
            <w:tcW w:w="70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3686"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Перитонеальный диализ</w:t>
            </w:r>
          </w:p>
        </w:tc>
        <w:tc>
          <w:tcPr>
            <w:tcW w:w="1417"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18 604</w:t>
            </w:r>
          </w:p>
        </w:tc>
        <w:tc>
          <w:tcPr>
            <w:tcW w:w="2268"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612</w:t>
            </w:r>
          </w:p>
        </w:tc>
        <w:tc>
          <w:tcPr>
            <w:tcW w:w="155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18 604</w:t>
            </w:r>
          </w:p>
        </w:tc>
      </w:tr>
      <w:tr w:rsidR="00FC307D" w:rsidRPr="00FD31E1" w:rsidTr="005203E6">
        <w:trPr>
          <w:trHeight w:val="64"/>
        </w:trPr>
        <w:tc>
          <w:tcPr>
            <w:tcW w:w="709" w:type="dxa"/>
          </w:tcPr>
          <w:p w:rsidR="00FC307D" w:rsidRPr="00FD31E1" w:rsidRDefault="00FC307D" w:rsidP="005203E6">
            <w:pPr>
              <w:pStyle w:val="ConsPlusNormal"/>
              <w:spacing w:line="216" w:lineRule="auto"/>
              <w:rPr>
                <w:rFonts w:ascii="Times New Roman" w:hAnsi="Times New Roman" w:cs="Times New Roman"/>
                <w:sz w:val="24"/>
                <w:szCs w:val="24"/>
              </w:rPr>
            </w:pPr>
          </w:p>
        </w:tc>
        <w:tc>
          <w:tcPr>
            <w:tcW w:w="3686"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Итого:</w:t>
            </w:r>
          </w:p>
        </w:tc>
        <w:tc>
          <w:tcPr>
            <w:tcW w:w="1417"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72 112</w:t>
            </w:r>
          </w:p>
        </w:tc>
        <w:tc>
          <w:tcPr>
            <w:tcW w:w="2268"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4 728</w:t>
            </w:r>
          </w:p>
        </w:tc>
        <w:tc>
          <w:tcPr>
            <w:tcW w:w="155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72 112</w:t>
            </w:r>
          </w:p>
        </w:tc>
      </w:tr>
    </w:tbl>
    <w:p w:rsidR="005203E6" w:rsidRPr="00FD31E1" w:rsidRDefault="005203E6" w:rsidP="005203E6">
      <w:pPr>
        <w:pStyle w:val="ConsPlusNormal"/>
        <w:spacing w:line="216" w:lineRule="auto"/>
        <w:ind w:firstLine="709"/>
        <w:jc w:val="both"/>
        <w:rPr>
          <w:rFonts w:ascii="Times New Roman" w:hAnsi="Times New Roman" w:cs="Times New Roman"/>
          <w:sz w:val="10"/>
          <w:szCs w:val="10"/>
        </w:rPr>
      </w:pPr>
      <w:bookmarkStart w:id="19" w:name="P1676"/>
      <w:bookmarkStart w:id="20" w:name="P1610"/>
      <w:bookmarkEnd w:id="19"/>
      <w:bookmarkEnd w:id="20"/>
    </w:p>
    <w:p w:rsidR="00FC307D" w:rsidRPr="00FD31E1" w:rsidRDefault="00FC307D" w:rsidP="005203E6">
      <w:pPr>
        <w:pStyle w:val="ConsPlusNormal"/>
        <w:spacing w:line="216" w:lineRule="auto"/>
        <w:ind w:firstLine="709"/>
        <w:jc w:val="both"/>
        <w:rPr>
          <w:rFonts w:ascii="Times New Roman" w:hAnsi="Times New Roman" w:cs="Times New Roman"/>
        </w:rPr>
      </w:pPr>
      <w:r w:rsidRPr="00FD31E1">
        <w:rPr>
          <w:rFonts w:ascii="Times New Roman" w:hAnsi="Times New Roman" w:cs="Times New Roman"/>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737CE8">
        <w:rPr>
          <w:rFonts w:ascii="Times New Roman" w:hAnsi="Times New Roman" w:cs="Times New Roman"/>
        </w:rPr>
        <w:br/>
      </w:r>
      <w:r w:rsidRPr="00FD31E1">
        <w:rPr>
          <w:rFonts w:ascii="Times New Roman" w:hAnsi="Times New Roman" w:cs="Times New Roman"/>
        </w:rPr>
        <w:t xml:space="preserve">в соответствии с требованиями частей 9, 10 статьи 36 Федерального закона от 29.11.2010 </w:t>
      </w:r>
      <w:r w:rsidR="00737CE8">
        <w:rPr>
          <w:rFonts w:ascii="Times New Roman" w:hAnsi="Times New Roman" w:cs="Times New Roman"/>
        </w:rPr>
        <w:t>№</w:t>
      </w:r>
      <w:r w:rsidRPr="00FD31E1">
        <w:rPr>
          <w:rFonts w:ascii="Times New Roman" w:hAnsi="Times New Roman" w:cs="Times New Roman"/>
        </w:rPr>
        <w:t xml:space="preserve"> 326-ФЗ "Об обязательном медицинском страховании в Российской Федерации" (с последующими изменениями).</w:t>
      </w:r>
    </w:p>
    <w:p w:rsidR="00FC307D" w:rsidRPr="00FD31E1" w:rsidRDefault="00FC307D" w:rsidP="005203E6">
      <w:pPr>
        <w:pStyle w:val="ConsPlusNormal"/>
        <w:spacing w:line="216" w:lineRule="auto"/>
        <w:ind w:firstLine="709"/>
        <w:jc w:val="both"/>
        <w:rPr>
          <w:rFonts w:ascii="Times New Roman" w:hAnsi="Times New Roman" w:cs="Times New Roman"/>
        </w:rPr>
      </w:pPr>
      <w:bookmarkStart w:id="21" w:name="P1611"/>
      <w:bookmarkEnd w:id="21"/>
      <w:r w:rsidRPr="00FD31E1">
        <w:rPr>
          <w:rFonts w:ascii="Times New Roman" w:hAnsi="Times New Roman" w:cs="Times New Roman"/>
        </w:rPr>
        <w:t>&lt;**&gt; Одно обращение по поводу заболевания при проведении заместительной почечной терапии включает все услуги диализа, оказанные пациенту в течение одного месяца, т.е. 13 процедур гемодиализа или 30 (31) услугу перитонеального диализа.</w:t>
      </w:r>
    </w:p>
    <w:p w:rsidR="00FC307D" w:rsidRPr="00FD31E1" w:rsidRDefault="00FC307D" w:rsidP="005203E6">
      <w:pPr>
        <w:pStyle w:val="ConsPlusNormal"/>
        <w:spacing w:line="216" w:lineRule="auto"/>
        <w:ind w:firstLine="709"/>
        <w:jc w:val="both"/>
        <w:rPr>
          <w:rFonts w:ascii="Times New Roman" w:hAnsi="Times New Roman" w:cs="Times New Roman"/>
        </w:rPr>
      </w:pPr>
    </w:p>
    <w:p w:rsidR="00FC307D" w:rsidRPr="00FD31E1" w:rsidRDefault="00FC307D" w:rsidP="005203E6">
      <w:pPr>
        <w:pStyle w:val="ConsPlusNormal"/>
        <w:spacing w:line="216" w:lineRule="auto"/>
        <w:ind w:firstLine="709"/>
        <w:jc w:val="both"/>
        <w:rPr>
          <w:rFonts w:ascii="Times New Roman" w:hAnsi="Times New Roman" w:cs="Times New Roman"/>
          <w:sz w:val="28"/>
          <w:szCs w:val="28"/>
        </w:rPr>
      </w:pPr>
      <w:bookmarkStart w:id="22" w:name="P1613"/>
      <w:bookmarkEnd w:id="22"/>
      <w:r w:rsidRPr="00FD31E1">
        <w:rPr>
          <w:rFonts w:ascii="Times New Roman" w:hAnsi="Times New Roman" w:cs="Times New Roman"/>
          <w:sz w:val="28"/>
          <w:szCs w:val="28"/>
        </w:rPr>
        <w:t xml:space="preserve">2.3.5.3.3. Объемы простых медицинских услуг, предоставляемых </w:t>
      </w:r>
      <w:r w:rsidR="005203E6" w:rsidRPr="00FD31E1">
        <w:rPr>
          <w:rFonts w:ascii="Times New Roman" w:hAnsi="Times New Roman" w:cs="Times New Roman"/>
          <w:sz w:val="28"/>
          <w:szCs w:val="28"/>
        </w:rPr>
        <w:br/>
      </w:r>
      <w:r w:rsidRPr="00FD31E1">
        <w:rPr>
          <w:rFonts w:ascii="Times New Roman" w:hAnsi="Times New Roman" w:cs="Times New Roman"/>
          <w:sz w:val="28"/>
          <w:szCs w:val="28"/>
        </w:rPr>
        <w:t>в амбулаторных условиях по Программе ОМС в 2021 году &lt;*&gt;</w:t>
      </w:r>
    </w:p>
    <w:p w:rsidR="00FC307D" w:rsidRPr="00FD31E1" w:rsidRDefault="00FC307D" w:rsidP="005203E6">
      <w:pPr>
        <w:spacing w:line="216" w:lineRule="auto"/>
        <w:ind w:firstLine="709"/>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6379"/>
        <w:gridCol w:w="2551"/>
      </w:tblGrid>
      <w:tr w:rsidR="00FC307D" w:rsidRPr="00FD31E1" w:rsidTr="00B339C9">
        <w:trPr>
          <w:trHeight w:val="553"/>
          <w:tblHeader/>
        </w:trPr>
        <w:tc>
          <w:tcPr>
            <w:tcW w:w="709" w:type="dxa"/>
          </w:tcPr>
          <w:p w:rsidR="00FC307D" w:rsidRPr="00FD31E1" w:rsidRDefault="00FC307D" w:rsidP="005203E6">
            <w:pPr>
              <w:spacing w:after="100" w:afterAutospacing="1" w:line="216" w:lineRule="auto"/>
              <w:jc w:val="center"/>
              <w:rPr>
                <w:sz w:val="24"/>
                <w:szCs w:val="24"/>
              </w:rPr>
            </w:pPr>
            <w:r w:rsidRPr="00FD31E1">
              <w:rPr>
                <w:sz w:val="24"/>
                <w:szCs w:val="24"/>
              </w:rPr>
              <w:t>№ п/п</w:t>
            </w:r>
          </w:p>
        </w:tc>
        <w:tc>
          <w:tcPr>
            <w:tcW w:w="6379" w:type="dxa"/>
          </w:tcPr>
          <w:p w:rsidR="00FC307D" w:rsidRPr="00FD31E1" w:rsidRDefault="00FC307D" w:rsidP="00327ABA">
            <w:pPr>
              <w:spacing w:line="216" w:lineRule="auto"/>
              <w:jc w:val="center"/>
              <w:rPr>
                <w:sz w:val="24"/>
                <w:szCs w:val="24"/>
              </w:rPr>
            </w:pPr>
            <w:r w:rsidRPr="00FD31E1">
              <w:rPr>
                <w:sz w:val="24"/>
                <w:szCs w:val="24"/>
              </w:rPr>
              <w:t xml:space="preserve">Наименование </w:t>
            </w:r>
          </w:p>
          <w:p w:rsidR="00FC307D" w:rsidRPr="00FD31E1" w:rsidRDefault="00FC307D" w:rsidP="00327ABA">
            <w:pPr>
              <w:spacing w:line="216" w:lineRule="auto"/>
              <w:jc w:val="center"/>
              <w:rPr>
                <w:sz w:val="24"/>
                <w:szCs w:val="24"/>
              </w:rPr>
            </w:pPr>
            <w:r w:rsidRPr="00FD31E1">
              <w:rPr>
                <w:sz w:val="24"/>
                <w:szCs w:val="24"/>
              </w:rPr>
              <w:t>простых медицинских услуг по профилям</w:t>
            </w:r>
          </w:p>
        </w:tc>
        <w:tc>
          <w:tcPr>
            <w:tcW w:w="2551" w:type="dxa"/>
          </w:tcPr>
          <w:p w:rsidR="00FC307D" w:rsidRPr="00FD31E1" w:rsidRDefault="00FC307D" w:rsidP="005203E6">
            <w:pPr>
              <w:spacing w:after="100" w:afterAutospacing="1" w:line="216" w:lineRule="auto"/>
              <w:jc w:val="center"/>
              <w:rPr>
                <w:sz w:val="24"/>
                <w:szCs w:val="24"/>
              </w:rPr>
            </w:pPr>
            <w:r w:rsidRPr="00FD31E1">
              <w:rPr>
                <w:sz w:val="24"/>
                <w:szCs w:val="24"/>
              </w:rPr>
              <w:t>Количество простых медицинских услуг</w:t>
            </w:r>
          </w:p>
        </w:tc>
      </w:tr>
      <w:tr w:rsidR="00FC307D" w:rsidRPr="00FD31E1" w:rsidTr="00B339C9">
        <w:trPr>
          <w:trHeight w:val="142"/>
          <w:tblHeader/>
        </w:trPr>
        <w:tc>
          <w:tcPr>
            <w:tcW w:w="709" w:type="dxa"/>
          </w:tcPr>
          <w:p w:rsidR="00FC307D" w:rsidRPr="00FD31E1" w:rsidRDefault="00FC307D" w:rsidP="005203E6">
            <w:pPr>
              <w:spacing w:after="100" w:afterAutospacing="1" w:line="216" w:lineRule="auto"/>
              <w:jc w:val="center"/>
              <w:rPr>
                <w:sz w:val="24"/>
                <w:szCs w:val="24"/>
              </w:rPr>
            </w:pPr>
            <w:r w:rsidRPr="00FD31E1">
              <w:rPr>
                <w:sz w:val="24"/>
                <w:szCs w:val="24"/>
              </w:rPr>
              <w:t>1</w:t>
            </w:r>
          </w:p>
        </w:tc>
        <w:tc>
          <w:tcPr>
            <w:tcW w:w="6379" w:type="dxa"/>
          </w:tcPr>
          <w:p w:rsidR="00FC307D" w:rsidRPr="00FD31E1" w:rsidRDefault="00FC307D" w:rsidP="005203E6">
            <w:pPr>
              <w:spacing w:after="100" w:afterAutospacing="1" w:line="216" w:lineRule="auto"/>
              <w:jc w:val="center"/>
              <w:rPr>
                <w:sz w:val="24"/>
                <w:szCs w:val="24"/>
              </w:rPr>
            </w:pPr>
            <w:r w:rsidRPr="00FD31E1">
              <w:rPr>
                <w:sz w:val="24"/>
                <w:szCs w:val="24"/>
              </w:rPr>
              <w:t>2</w:t>
            </w:r>
          </w:p>
        </w:tc>
        <w:tc>
          <w:tcPr>
            <w:tcW w:w="2551" w:type="dxa"/>
          </w:tcPr>
          <w:p w:rsidR="00FC307D" w:rsidRPr="00FD31E1" w:rsidRDefault="00FC307D" w:rsidP="005203E6">
            <w:pPr>
              <w:spacing w:after="100" w:afterAutospacing="1" w:line="216" w:lineRule="auto"/>
              <w:jc w:val="center"/>
              <w:rPr>
                <w:sz w:val="24"/>
                <w:szCs w:val="24"/>
              </w:rPr>
            </w:pPr>
            <w:r w:rsidRPr="00FD31E1">
              <w:rPr>
                <w:sz w:val="24"/>
                <w:szCs w:val="24"/>
              </w:rPr>
              <w:t>3</w:t>
            </w:r>
          </w:p>
        </w:tc>
      </w:tr>
      <w:tr w:rsidR="00FC307D" w:rsidRPr="00FD31E1" w:rsidTr="00B33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709"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5203E6">
            <w:pPr>
              <w:spacing w:after="100" w:afterAutospacing="1" w:line="216" w:lineRule="auto"/>
              <w:jc w:val="center"/>
              <w:rPr>
                <w:sz w:val="24"/>
                <w:szCs w:val="24"/>
              </w:rPr>
            </w:pPr>
            <w:r w:rsidRPr="00FD31E1">
              <w:rPr>
                <w:sz w:val="24"/>
                <w:szCs w:val="24"/>
              </w:rPr>
              <w:t>1</w:t>
            </w:r>
          </w:p>
        </w:tc>
        <w:tc>
          <w:tcPr>
            <w:tcW w:w="6379" w:type="dxa"/>
            <w:tcBorders>
              <w:top w:val="nil"/>
              <w:left w:val="nil"/>
              <w:bottom w:val="single" w:sz="4" w:space="0" w:color="auto"/>
              <w:right w:val="single" w:sz="4" w:space="0" w:color="auto"/>
            </w:tcBorders>
            <w:shd w:val="clear" w:color="000000" w:fill="FFFFFF"/>
            <w:hideMark/>
          </w:tcPr>
          <w:p w:rsidR="00FC307D" w:rsidRPr="00FD31E1" w:rsidRDefault="00FC307D" w:rsidP="005203E6">
            <w:pPr>
              <w:spacing w:after="100" w:afterAutospacing="1" w:line="216" w:lineRule="auto"/>
              <w:jc w:val="both"/>
              <w:rPr>
                <w:sz w:val="24"/>
                <w:szCs w:val="24"/>
              </w:rPr>
            </w:pPr>
            <w:r w:rsidRPr="00FD31E1">
              <w:rPr>
                <w:sz w:val="24"/>
                <w:szCs w:val="24"/>
              </w:rPr>
              <w:t>Регистрация электрической активности проводящей системы сердца</w:t>
            </w:r>
          </w:p>
        </w:tc>
        <w:tc>
          <w:tcPr>
            <w:tcW w:w="2551" w:type="dxa"/>
            <w:tcBorders>
              <w:top w:val="nil"/>
              <w:left w:val="nil"/>
              <w:bottom w:val="single" w:sz="4" w:space="0" w:color="auto"/>
              <w:right w:val="single" w:sz="4" w:space="0" w:color="auto"/>
            </w:tcBorders>
            <w:shd w:val="clear" w:color="auto" w:fill="auto"/>
            <w:noWrap/>
            <w:hideMark/>
          </w:tcPr>
          <w:p w:rsidR="00FC307D" w:rsidRPr="00FD31E1" w:rsidRDefault="00FC307D" w:rsidP="005203E6">
            <w:pPr>
              <w:spacing w:after="100" w:afterAutospacing="1" w:line="216" w:lineRule="auto"/>
              <w:jc w:val="center"/>
              <w:rPr>
                <w:sz w:val="24"/>
                <w:szCs w:val="24"/>
              </w:rPr>
            </w:pPr>
            <w:r w:rsidRPr="00FD31E1">
              <w:rPr>
                <w:sz w:val="24"/>
                <w:szCs w:val="24"/>
              </w:rPr>
              <w:t>1 7</w:t>
            </w:r>
            <w:r w:rsidRPr="00FD31E1">
              <w:rPr>
                <w:sz w:val="24"/>
                <w:szCs w:val="24"/>
                <w:lang w:val="en-US"/>
              </w:rPr>
              <w:t>62</w:t>
            </w:r>
            <w:r w:rsidRPr="00FD31E1">
              <w:rPr>
                <w:sz w:val="24"/>
                <w:szCs w:val="24"/>
              </w:rPr>
              <w:t xml:space="preserve"> </w:t>
            </w:r>
          </w:p>
        </w:tc>
      </w:tr>
    </w:tbl>
    <w:p w:rsidR="00FC307D" w:rsidRPr="00FD31E1" w:rsidRDefault="00FC307D" w:rsidP="005203E6">
      <w:pPr>
        <w:pStyle w:val="ConsPlusNormal"/>
        <w:spacing w:before="120" w:line="216" w:lineRule="auto"/>
        <w:ind w:firstLine="709"/>
        <w:jc w:val="both"/>
        <w:rPr>
          <w:rFonts w:ascii="Times New Roman" w:hAnsi="Times New Roman" w:cs="Times New Roman"/>
        </w:rPr>
      </w:pPr>
      <w:bookmarkStart w:id="23" w:name="P1626"/>
      <w:bookmarkEnd w:id="23"/>
      <w:r w:rsidRPr="00FD31E1">
        <w:rPr>
          <w:rFonts w:ascii="Times New Roman" w:hAnsi="Times New Roman" w:cs="Times New Roman"/>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5203E6" w:rsidRPr="00FD31E1">
        <w:rPr>
          <w:rFonts w:ascii="Times New Roman" w:hAnsi="Times New Roman" w:cs="Times New Roman"/>
        </w:rPr>
        <w:br/>
      </w:r>
      <w:r w:rsidRPr="00FD31E1">
        <w:rPr>
          <w:rFonts w:ascii="Times New Roman" w:hAnsi="Times New Roman" w:cs="Times New Roman"/>
        </w:rPr>
        <w:t xml:space="preserve">в соответствии с требованиями частей 9, 10 статьи 36 Федерального закона от 29.11.2010 </w:t>
      </w:r>
      <w:r w:rsidR="005203E6" w:rsidRPr="00FD31E1">
        <w:rPr>
          <w:rFonts w:ascii="Times New Roman" w:hAnsi="Times New Roman" w:cs="Times New Roman"/>
        </w:rPr>
        <w:t>№</w:t>
      </w:r>
      <w:r w:rsidRPr="00FD31E1">
        <w:rPr>
          <w:rFonts w:ascii="Times New Roman" w:hAnsi="Times New Roman" w:cs="Times New Roman"/>
        </w:rPr>
        <w:t xml:space="preserve"> 326-ФЗ "Об обязательном медицинском страховании в Российской Федерации" (с последующими изменениями).</w:t>
      </w:r>
    </w:p>
    <w:p w:rsidR="00FC307D" w:rsidRPr="00FD31E1" w:rsidRDefault="00FC307D" w:rsidP="005203E6">
      <w:pPr>
        <w:pStyle w:val="ConsPlusNormal"/>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t>2.3.5.4. Объемы отдельных диагностических (лабораторных) исследований</w:t>
      </w:r>
      <w:r w:rsidRPr="00FD31E1">
        <w:rPr>
          <w:rFonts w:ascii="Times New Roman" w:hAnsi="Times New Roman" w:cs="Times New Roman"/>
          <w:sz w:val="28"/>
          <w:szCs w:val="28"/>
        </w:rPr>
        <w:t>, проводимых в амбулаторных условиях по Программе ОМС в 2021 году. &lt;*&gt;</w:t>
      </w:r>
    </w:p>
    <w:p w:rsidR="00FC307D" w:rsidRPr="00FD31E1" w:rsidRDefault="00FC307D" w:rsidP="00FC307D">
      <w:pPr>
        <w:pStyle w:val="ConsPlusNormal"/>
        <w:spacing w:line="228" w:lineRule="auto"/>
        <w:ind w:firstLine="709"/>
        <w:jc w:val="both"/>
        <w:rPr>
          <w:rFonts w:ascii="Times New Roman" w:hAnsi="Times New Roman" w:cs="Times New Roman"/>
          <w:sz w:val="10"/>
          <w:szCs w:val="1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5453"/>
        <w:gridCol w:w="1460"/>
        <w:gridCol w:w="1990"/>
      </w:tblGrid>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п/п</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Наименование </w:t>
            </w:r>
            <w:r w:rsidRPr="00FD31E1">
              <w:rPr>
                <w:rFonts w:ascii="Times New Roman" w:hAnsi="Times New Roman" w:cs="Times New Roman"/>
                <w:sz w:val="24"/>
                <w:szCs w:val="24"/>
              </w:rPr>
              <w:br/>
              <w:t xml:space="preserve">диагностических </w:t>
            </w:r>
            <w:r w:rsidRPr="00FD31E1">
              <w:rPr>
                <w:rFonts w:ascii="Times New Roman" w:hAnsi="Times New Roman" w:cs="Times New Roman"/>
                <w:spacing w:val="-4"/>
                <w:sz w:val="24"/>
                <w:szCs w:val="24"/>
              </w:rPr>
              <w:t>(лабораторных)</w:t>
            </w:r>
            <w:r w:rsidRPr="00FD31E1">
              <w:rPr>
                <w:rFonts w:ascii="Times New Roman" w:hAnsi="Times New Roman" w:cs="Times New Roman"/>
                <w:sz w:val="24"/>
                <w:szCs w:val="24"/>
              </w:rPr>
              <w:t xml:space="preserve"> исследований</w:t>
            </w:r>
          </w:p>
        </w:tc>
        <w:tc>
          <w:tcPr>
            <w:tcW w:w="1460" w:type="dxa"/>
          </w:tcPr>
          <w:p w:rsidR="00FC307D" w:rsidRPr="00FD31E1" w:rsidRDefault="00FC307D" w:rsidP="00B339C9">
            <w:pPr>
              <w:pStyle w:val="ConsPlusNormal"/>
              <w:spacing w:line="228" w:lineRule="auto"/>
              <w:ind w:hanging="5"/>
              <w:jc w:val="center"/>
              <w:rPr>
                <w:rFonts w:ascii="Times New Roman" w:hAnsi="Times New Roman" w:cs="Times New Roman"/>
                <w:sz w:val="24"/>
                <w:szCs w:val="24"/>
              </w:rPr>
            </w:pPr>
            <w:r w:rsidRPr="00FD31E1">
              <w:rPr>
                <w:rFonts w:ascii="Times New Roman" w:hAnsi="Times New Roman" w:cs="Times New Roman"/>
                <w:sz w:val="24"/>
                <w:szCs w:val="24"/>
              </w:rPr>
              <w:t>Количество диагности-ческих исследо-ваний</w:t>
            </w:r>
          </w:p>
        </w:tc>
        <w:tc>
          <w:tcPr>
            <w:tcW w:w="1990" w:type="dxa"/>
          </w:tcPr>
          <w:p w:rsidR="00FC307D" w:rsidRPr="00FD31E1" w:rsidRDefault="00FC307D" w:rsidP="00B339C9">
            <w:pPr>
              <w:pStyle w:val="ConsPlusNormal"/>
              <w:spacing w:line="228" w:lineRule="auto"/>
              <w:ind w:hanging="5"/>
              <w:jc w:val="center"/>
              <w:rPr>
                <w:rFonts w:ascii="Times New Roman" w:hAnsi="Times New Roman" w:cs="Times New Roman"/>
                <w:sz w:val="24"/>
                <w:szCs w:val="24"/>
              </w:rPr>
            </w:pPr>
            <w:r w:rsidRPr="00FD31E1">
              <w:rPr>
                <w:rFonts w:ascii="Times New Roman" w:hAnsi="Times New Roman" w:cs="Times New Roman"/>
                <w:sz w:val="24"/>
                <w:szCs w:val="24"/>
              </w:rPr>
              <w:t>Количество диагности-ческих исследо-ваний на одно застрахованное лицо</w:t>
            </w:r>
          </w:p>
        </w:tc>
      </w:tr>
    </w:tbl>
    <w:p w:rsidR="00FC307D" w:rsidRPr="00FD31E1" w:rsidRDefault="00FC307D" w:rsidP="00FC307D">
      <w:pPr>
        <w:spacing w:line="228" w:lineRule="auto"/>
        <w:rPr>
          <w:sz w:val="4"/>
          <w:szCs w:val="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5453"/>
        <w:gridCol w:w="1460"/>
        <w:gridCol w:w="1990"/>
      </w:tblGrid>
      <w:tr w:rsidR="00FC307D" w:rsidRPr="00FD31E1" w:rsidTr="00B339C9">
        <w:trPr>
          <w:trHeight w:val="20"/>
          <w:tblHeader/>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1460" w:type="dxa"/>
          </w:tcPr>
          <w:p w:rsidR="00FC307D" w:rsidRPr="00FD31E1" w:rsidRDefault="00FC307D" w:rsidP="00B339C9">
            <w:pPr>
              <w:pStyle w:val="ConsPlusNormal"/>
              <w:spacing w:line="228" w:lineRule="auto"/>
              <w:ind w:hanging="5"/>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1990" w:type="dxa"/>
          </w:tcPr>
          <w:p w:rsidR="00FC307D" w:rsidRPr="00FD31E1" w:rsidRDefault="00FC307D" w:rsidP="00B339C9">
            <w:pPr>
              <w:pStyle w:val="ConsPlusNormal"/>
              <w:spacing w:line="228" w:lineRule="auto"/>
              <w:ind w:hanging="5"/>
              <w:jc w:val="center"/>
              <w:rPr>
                <w:rFonts w:ascii="Times New Roman" w:hAnsi="Times New Roman" w:cs="Times New Roman"/>
                <w:sz w:val="24"/>
                <w:szCs w:val="24"/>
              </w:rPr>
            </w:pPr>
            <w:r w:rsidRPr="00FD31E1">
              <w:rPr>
                <w:rFonts w:ascii="Times New Roman" w:hAnsi="Times New Roman" w:cs="Times New Roman"/>
                <w:sz w:val="24"/>
                <w:szCs w:val="24"/>
              </w:rPr>
              <w:t>4</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Компьютерная томография,</w:t>
            </w:r>
          </w:p>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в том числе:</w:t>
            </w:r>
          </w:p>
        </w:tc>
        <w:tc>
          <w:tcPr>
            <w:tcW w:w="1460" w:type="dxa"/>
          </w:tcPr>
          <w:p w:rsidR="00FC307D" w:rsidRPr="00FD31E1" w:rsidRDefault="00FC307D" w:rsidP="00B339C9">
            <w:pPr>
              <w:spacing w:line="228" w:lineRule="auto"/>
              <w:jc w:val="center"/>
              <w:rPr>
                <w:bCs/>
                <w:sz w:val="24"/>
                <w:szCs w:val="24"/>
              </w:rPr>
            </w:pPr>
            <w:r w:rsidRPr="00FD31E1">
              <w:rPr>
                <w:bCs/>
                <w:sz w:val="24"/>
                <w:szCs w:val="24"/>
              </w:rPr>
              <w:t xml:space="preserve">36 299 </w:t>
            </w:r>
          </w:p>
        </w:tc>
        <w:tc>
          <w:tcPr>
            <w:tcW w:w="1990" w:type="dxa"/>
          </w:tcPr>
          <w:p w:rsidR="00FC307D" w:rsidRPr="00FD31E1" w:rsidRDefault="00FC307D" w:rsidP="00B339C9">
            <w:pPr>
              <w:spacing w:line="228" w:lineRule="auto"/>
              <w:jc w:val="center"/>
              <w:rPr>
                <w:bCs/>
                <w:sz w:val="24"/>
                <w:szCs w:val="24"/>
              </w:rPr>
            </w:pPr>
            <w:r w:rsidRPr="00FD31E1">
              <w:rPr>
                <w:bCs/>
                <w:sz w:val="24"/>
                <w:szCs w:val="24"/>
              </w:rPr>
              <w:t>0,02833</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1.1.</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Компьютерная томография органов и систем </w:t>
            </w:r>
            <w:r w:rsidRPr="00FD31E1">
              <w:rPr>
                <w:rFonts w:ascii="Times New Roman" w:hAnsi="Times New Roman" w:cs="Times New Roman"/>
                <w:sz w:val="24"/>
                <w:szCs w:val="24"/>
              </w:rPr>
              <w:br/>
              <w:t>без внутривенного контрастирования</w:t>
            </w:r>
          </w:p>
        </w:tc>
        <w:tc>
          <w:tcPr>
            <w:tcW w:w="1460" w:type="dxa"/>
          </w:tcPr>
          <w:p w:rsidR="00FC307D" w:rsidRPr="00FD31E1" w:rsidRDefault="00FC307D" w:rsidP="00B339C9">
            <w:pPr>
              <w:spacing w:line="228" w:lineRule="auto"/>
              <w:jc w:val="center"/>
              <w:rPr>
                <w:bCs/>
                <w:sz w:val="24"/>
                <w:szCs w:val="24"/>
              </w:rPr>
            </w:pPr>
            <w:r w:rsidRPr="00FD31E1">
              <w:rPr>
                <w:bCs/>
                <w:sz w:val="24"/>
                <w:szCs w:val="24"/>
              </w:rPr>
              <w:t>21 262</w:t>
            </w:r>
          </w:p>
        </w:tc>
        <w:tc>
          <w:tcPr>
            <w:tcW w:w="1990" w:type="dxa"/>
          </w:tcPr>
          <w:p w:rsidR="00FC307D" w:rsidRPr="00FD31E1" w:rsidRDefault="00FC307D" w:rsidP="00B339C9">
            <w:pPr>
              <w:spacing w:line="228" w:lineRule="auto"/>
              <w:jc w:val="center"/>
              <w:rPr>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1.2</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Компьютерная томография органов и систем </w:t>
            </w:r>
            <w:r w:rsidRPr="00FD31E1">
              <w:rPr>
                <w:rFonts w:ascii="Times New Roman" w:hAnsi="Times New Roman" w:cs="Times New Roman"/>
                <w:sz w:val="24"/>
                <w:szCs w:val="24"/>
              </w:rPr>
              <w:br/>
              <w:t>с внутривенным контрастированием</w:t>
            </w:r>
          </w:p>
        </w:tc>
        <w:tc>
          <w:tcPr>
            <w:tcW w:w="1460" w:type="dxa"/>
          </w:tcPr>
          <w:p w:rsidR="00FC307D" w:rsidRPr="00FD31E1" w:rsidRDefault="00FC307D" w:rsidP="00B339C9">
            <w:pPr>
              <w:spacing w:line="228" w:lineRule="auto"/>
              <w:jc w:val="center"/>
              <w:rPr>
                <w:bCs/>
                <w:sz w:val="24"/>
                <w:szCs w:val="24"/>
              </w:rPr>
            </w:pPr>
            <w:r w:rsidRPr="00FD31E1">
              <w:rPr>
                <w:bCs/>
                <w:sz w:val="24"/>
                <w:szCs w:val="24"/>
              </w:rPr>
              <w:t>12 520</w:t>
            </w:r>
          </w:p>
        </w:tc>
        <w:tc>
          <w:tcPr>
            <w:tcW w:w="1990" w:type="dxa"/>
          </w:tcPr>
          <w:p w:rsidR="00FC307D" w:rsidRPr="00FD31E1" w:rsidRDefault="00FC307D" w:rsidP="00B339C9">
            <w:pPr>
              <w:spacing w:line="228" w:lineRule="auto"/>
              <w:jc w:val="center"/>
              <w:rPr>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1.3</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Компьютерная томография грудной полости </w:t>
            </w:r>
            <w:r w:rsidRPr="00FD31E1">
              <w:rPr>
                <w:rFonts w:ascii="Times New Roman" w:hAnsi="Times New Roman" w:cs="Times New Roman"/>
                <w:sz w:val="24"/>
                <w:szCs w:val="24"/>
              </w:rPr>
              <w:br/>
              <w:t>с внутривенным болюсным контрастированием, мультипланарной и трехмерной реконструкцией</w:t>
            </w:r>
          </w:p>
        </w:tc>
        <w:tc>
          <w:tcPr>
            <w:tcW w:w="1460" w:type="dxa"/>
          </w:tcPr>
          <w:p w:rsidR="00FC307D" w:rsidRPr="00FD31E1" w:rsidRDefault="00FC307D" w:rsidP="00B339C9">
            <w:pPr>
              <w:spacing w:line="228" w:lineRule="auto"/>
              <w:jc w:val="center"/>
              <w:rPr>
                <w:bCs/>
                <w:sz w:val="24"/>
                <w:szCs w:val="24"/>
              </w:rPr>
            </w:pPr>
            <w:r w:rsidRPr="00FD31E1">
              <w:rPr>
                <w:bCs/>
                <w:sz w:val="24"/>
                <w:szCs w:val="24"/>
              </w:rPr>
              <w:t>1 705</w:t>
            </w:r>
          </w:p>
        </w:tc>
        <w:tc>
          <w:tcPr>
            <w:tcW w:w="1990" w:type="dxa"/>
          </w:tcPr>
          <w:p w:rsidR="00FC307D" w:rsidRPr="00FD31E1" w:rsidRDefault="00FC307D" w:rsidP="00B339C9">
            <w:pPr>
              <w:spacing w:line="228" w:lineRule="auto"/>
              <w:jc w:val="center"/>
              <w:rPr>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1.4</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Компьютерная томография брюшной полости </w:t>
            </w:r>
            <w:r w:rsidR="00537C1F">
              <w:rPr>
                <w:rFonts w:ascii="Times New Roman" w:hAnsi="Times New Roman" w:cs="Times New Roman"/>
                <w:sz w:val="24"/>
                <w:szCs w:val="24"/>
              </w:rPr>
              <w:br/>
            </w:r>
            <w:r w:rsidRPr="00FD31E1">
              <w:rPr>
                <w:rFonts w:ascii="Times New Roman" w:hAnsi="Times New Roman" w:cs="Times New Roman"/>
                <w:sz w:val="24"/>
                <w:szCs w:val="24"/>
              </w:rPr>
              <w:t>с внутривенным болюсным контрастированием, мультипланарной и трехмерной реконструкцией</w:t>
            </w:r>
          </w:p>
        </w:tc>
        <w:tc>
          <w:tcPr>
            <w:tcW w:w="1460" w:type="dxa"/>
          </w:tcPr>
          <w:p w:rsidR="00FC307D" w:rsidRPr="00FD31E1" w:rsidRDefault="00FC307D" w:rsidP="00B339C9">
            <w:pPr>
              <w:spacing w:line="228" w:lineRule="auto"/>
              <w:jc w:val="center"/>
              <w:rPr>
                <w:bCs/>
                <w:sz w:val="24"/>
                <w:szCs w:val="24"/>
              </w:rPr>
            </w:pPr>
            <w:r w:rsidRPr="00FD31E1">
              <w:rPr>
                <w:bCs/>
                <w:sz w:val="24"/>
                <w:szCs w:val="24"/>
              </w:rPr>
              <w:t>812</w:t>
            </w:r>
          </w:p>
        </w:tc>
        <w:tc>
          <w:tcPr>
            <w:tcW w:w="1990" w:type="dxa"/>
          </w:tcPr>
          <w:p w:rsidR="00FC307D" w:rsidRPr="00FD31E1" w:rsidRDefault="00FC307D" w:rsidP="00B339C9">
            <w:pPr>
              <w:spacing w:line="228" w:lineRule="auto"/>
              <w:jc w:val="center"/>
              <w:rPr>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Магнитно-резонансная томография,</w:t>
            </w:r>
          </w:p>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в том числе:</w:t>
            </w:r>
          </w:p>
        </w:tc>
        <w:tc>
          <w:tcPr>
            <w:tcW w:w="1460" w:type="dxa"/>
          </w:tcPr>
          <w:p w:rsidR="00FC307D" w:rsidRPr="00FD31E1" w:rsidRDefault="00FC307D" w:rsidP="00B339C9">
            <w:pPr>
              <w:spacing w:line="228" w:lineRule="auto"/>
              <w:jc w:val="center"/>
              <w:rPr>
                <w:bCs/>
                <w:sz w:val="24"/>
                <w:szCs w:val="24"/>
              </w:rPr>
            </w:pPr>
            <w:r w:rsidRPr="00FD31E1">
              <w:rPr>
                <w:bCs/>
                <w:sz w:val="24"/>
                <w:szCs w:val="24"/>
              </w:rPr>
              <w:t>15 708</w:t>
            </w:r>
          </w:p>
        </w:tc>
        <w:tc>
          <w:tcPr>
            <w:tcW w:w="1990" w:type="dxa"/>
          </w:tcPr>
          <w:p w:rsidR="00FC307D" w:rsidRPr="00FD31E1" w:rsidRDefault="00FC307D" w:rsidP="00B339C9">
            <w:pPr>
              <w:spacing w:line="228" w:lineRule="auto"/>
              <w:jc w:val="center"/>
              <w:rPr>
                <w:bCs/>
                <w:sz w:val="24"/>
                <w:szCs w:val="24"/>
              </w:rPr>
            </w:pPr>
            <w:r w:rsidRPr="00FD31E1">
              <w:rPr>
                <w:bCs/>
                <w:sz w:val="24"/>
                <w:szCs w:val="24"/>
              </w:rPr>
              <w:t>0,01226</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2.1</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Магнитно-резонансная томография </w:t>
            </w:r>
            <w:r w:rsidRPr="00FD31E1">
              <w:rPr>
                <w:rFonts w:ascii="Times New Roman" w:hAnsi="Times New Roman" w:cs="Times New Roman"/>
                <w:sz w:val="24"/>
                <w:szCs w:val="24"/>
              </w:rPr>
              <w:br/>
              <w:t>без внутривенного контрастирования</w:t>
            </w:r>
          </w:p>
        </w:tc>
        <w:tc>
          <w:tcPr>
            <w:tcW w:w="1460" w:type="dxa"/>
          </w:tcPr>
          <w:p w:rsidR="00FC307D" w:rsidRPr="00FD31E1" w:rsidRDefault="00FC307D" w:rsidP="00B339C9">
            <w:pPr>
              <w:spacing w:line="228" w:lineRule="auto"/>
              <w:jc w:val="center"/>
              <w:rPr>
                <w:sz w:val="24"/>
                <w:szCs w:val="24"/>
              </w:rPr>
            </w:pPr>
            <w:r w:rsidRPr="00FD31E1">
              <w:rPr>
                <w:sz w:val="24"/>
                <w:szCs w:val="24"/>
              </w:rPr>
              <w:t>4 591</w:t>
            </w:r>
          </w:p>
        </w:tc>
        <w:tc>
          <w:tcPr>
            <w:tcW w:w="1990" w:type="dxa"/>
          </w:tcPr>
          <w:p w:rsidR="00FC307D" w:rsidRPr="00FD31E1" w:rsidRDefault="00FC307D" w:rsidP="00B339C9">
            <w:pPr>
              <w:spacing w:line="228" w:lineRule="auto"/>
              <w:jc w:val="center"/>
              <w:rPr>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2.2</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Магнитно-резонансная томография</w:t>
            </w:r>
            <w:r w:rsidRPr="00FD31E1">
              <w:rPr>
                <w:rFonts w:ascii="Times New Roman" w:hAnsi="Times New Roman" w:cs="Times New Roman"/>
                <w:sz w:val="24"/>
                <w:szCs w:val="24"/>
              </w:rPr>
              <w:br/>
              <w:t>с внутривенным контрастированием</w:t>
            </w:r>
          </w:p>
        </w:tc>
        <w:tc>
          <w:tcPr>
            <w:tcW w:w="1460" w:type="dxa"/>
          </w:tcPr>
          <w:p w:rsidR="00FC307D" w:rsidRPr="00FD31E1" w:rsidRDefault="00FC307D" w:rsidP="00B339C9">
            <w:pPr>
              <w:spacing w:line="228" w:lineRule="auto"/>
              <w:jc w:val="center"/>
              <w:rPr>
                <w:sz w:val="24"/>
                <w:szCs w:val="24"/>
              </w:rPr>
            </w:pPr>
            <w:r w:rsidRPr="00FD31E1">
              <w:rPr>
                <w:sz w:val="24"/>
                <w:szCs w:val="24"/>
              </w:rPr>
              <w:t>11 117</w:t>
            </w:r>
          </w:p>
        </w:tc>
        <w:tc>
          <w:tcPr>
            <w:tcW w:w="1990" w:type="dxa"/>
          </w:tcPr>
          <w:p w:rsidR="00FC307D" w:rsidRPr="00FD31E1" w:rsidRDefault="00FC307D" w:rsidP="00B339C9">
            <w:pPr>
              <w:spacing w:line="228" w:lineRule="auto"/>
              <w:jc w:val="center"/>
              <w:rPr>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Ультразвуковое исследование </w:t>
            </w:r>
            <w:r w:rsidRPr="00FD31E1">
              <w:rPr>
                <w:rFonts w:ascii="Times New Roman" w:hAnsi="Times New Roman" w:cs="Times New Roman"/>
                <w:sz w:val="24"/>
                <w:szCs w:val="24"/>
              </w:rPr>
              <w:br/>
              <w:t>сердечно-сосудистой системы</w:t>
            </w:r>
          </w:p>
        </w:tc>
        <w:tc>
          <w:tcPr>
            <w:tcW w:w="1460" w:type="dxa"/>
          </w:tcPr>
          <w:p w:rsidR="00FC307D" w:rsidRPr="00FD31E1" w:rsidRDefault="00FC307D" w:rsidP="00B339C9">
            <w:pPr>
              <w:spacing w:line="228" w:lineRule="auto"/>
              <w:jc w:val="center"/>
              <w:rPr>
                <w:bCs/>
                <w:sz w:val="24"/>
                <w:szCs w:val="24"/>
              </w:rPr>
            </w:pPr>
            <w:r w:rsidRPr="00FD31E1">
              <w:rPr>
                <w:bCs/>
                <w:sz w:val="24"/>
                <w:szCs w:val="24"/>
              </w:rPr>
              <w:t>148 474</w:t>
            </w:r>
          </w:p>
        </w:tc>
        <w:tc>
          <w:tcPr>
            <w:tcW w:w="1990" w:type="dxa"/>
          </w:tcPr>
          <w:p w:rsidR="00FC307D" w:rsidRPr="00FD31E1" w:rsidRDefault="00FC307D" w:rsidP="00B339C9">
            <w:pPr>
              <w:spacing w:line="228" w:lineRule="auto"/>
              <w:jc w:val="center"/>
              <w:rPr>
                <w:bCs/>
                <w:sz w:val="24"/>
                <w:szCs w:val="24"/>
              </w:rPr>
            </w:pPr>
            <w:r w:rsidRPr="00FD31E1">
              <w:rPr>
                <w:bCs/>
                <w:sz w:val="24"/>
                <w:szCs w:val="24"/>
              </w:rPr>
              <w:t>0,11588</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4</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Эндоскопические диагностические исследования,</w:t>
            </w:r>
          </w:p>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в том числе:</w:t>
            </w:r>
          </w:p>
        </w:tc>
        <w:tc>
          <w:tcPr>
            <w:tcW w:w="1460" w:type="dxa"/>
          </w:tcPr>
          <w:p w:rsidR="00FC307D" w:rsidRPr="00FD31E1" w:rsidRDefault="00FC307D" w:rsidP="00B339C9">
            <w:pPr>
              <w:spacing w:line="228" w:lineRule="auto"/>
              <w:jc w:val="center"/>
              <w:rPr>
                <w:bCs/>
                <w:sz w:val="24"/>
                <w:szCs w:val="24"/>
              </w:rPr>
            </w:pPr>
            <w:r w:rsidRPr="00FD31E1">
              <w:rPr>
                <w:bCs/>
                <w:sz w:val="24"/>
                <w:szCs w:val="24"/>
              </w:rPr>
              <w:t>62 949</w:t>
            </w:r>
          </w:p>
        </w:tc>
        <w:tc>
          <w:tcPr>
            <w:tcW w:w="1990" w:type="dxa"/>
          </w:tcPr>
          <w:p w:rsidR="00FC307D" w:rsidRPr="00FD31E1" w:rsidRDefault="00FC307D" w:rsidP="00B339C9">
            <w:pPr>
              <w:spacing w:line="228" w:lineRule="auto"/>
              <w:jc w:val="center"/>
              <w:rPr>
                <w:bCs/>
                <w:sz w:val="24"/>
                <w:szCs w:val="24"/>
              </w:rPr>
            </w:pPr>
            <w:r w:rsidRPr="00FD31E1">
              <w:rPr>
                <w:bCs/>
                <w:sz w:val="24"/>
                <w:szCs w:val="24"/>
              </w:rPr>
              <w:t>0,04913</w:t>
            </w:r>
          </w:p>
        </w:tc>
      </w:tr>
      <w:tr w:rsidR="00FC307D" w:rsidRPr="00FD31E1" w:rsidTr="005203E6">
        <w:trPr>
          <w:trHeight w:val="11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4.1.</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Колоноскопия</w:t>
            </w:r>
          </w:p>
        </w:tc>
        <w:tc>
          <w:tcPr>
            <w:tcW w:w="1460" w:type="dxa"/>
          </w:tcPr>
          <w:p w:rsidR="00FC307D" w:rsidRPr="00FD31E1" w:rsidRDefault="00FC307D" w:rsidP="00B339C9">
            <w:pPr>
              <w:spacing w:line="228" w:lineRule="auto"/>
              <w:jc w:val="center"/>
              <w:rPr>
                <w:sz w:val="24"/>
                <w:szCs w:val="24"/>
              </w:rPr>
            </w:pPr>
            <w:r w:rsidRPr="00FD31E1">
              <w:rPr>
                <w:sz w:val="24"/>
                <w:szCs w:val="24"/>
              </w:rPr>
              <w:t>5 451</w:t>
            </w:r>
          </w:p>
        </w:tc>
        <w:tc>
          <w:tcPr>
            <w:tcW w:w="1990" w:type="dxa"/>
          </w:tcPr>
          <w:p w:rsidR="00FC307D" w:rsidRPr="00FD31E1" w:rsidRDefault="00FC307D" w:rsidP="00B339C9">
            <w:pPr>
              <w:spacing w:line="228" w:lineRule="auto"/>
              <w:jc w:val="center"/>
              <w:rPr>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5</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460" w:type="dxa"/>
          </w:tcPr>
          <w:p w:rsidR="00FC307D" w:rsidRPr="00FD31E1" w:rsidRDefault="00FC307D" w:rsidP="00B339C9">
            <w:pPr>
              <w:spacing w:line="228" w:lineRule="auto"/>
              <w:jc w:val="center"/>
              <w:rPr>
                <w:bCs/>
                <w:sz w:val="24"/>
                <w:szCs w:val="24"/>
              </w:rPr>
            </w:pPr>
            <w:r w:rsidRPr="00FD31E1">
              <w:rPr>
                <w:bCs/>
                <w:sz w:val="24"/>
                <w:szCs w:val="24"/>
              </w:rPr>
              <w:t>18 335</w:t>
            </w:r>
          </w:p>
        </w:tc>
        <w:tc>
          <w:tcPr>
            <w:tcW w:w="1990" w:type="dxa"/>
          </w:tcPr>
          <w:p w:rsidR="00FC307D" w:rsidRPr="00FD31E1" w:rsidRDefault="00FC307D" w:rsidP="00B339C9">
            <w:pPr>
              <w:spacing w:line="228" w:lineRule="auto"/>
              <w:jc w:val="center"/>
              <w:rPr>
                <w:bCs/>
                <w:sz w:val="24"/>
                <w:szCs w:val="24"/>
              </w:rPr>
            </w:pPr>
            <w:r w:rsidRPr="00FD31E1">
              <w:rPr>
                <w:bCs/>
                <w:sz w:val="24"/>
                <w:szCs w:val="24"/>
              </w:rPr>
              <w:t>0,01431</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6</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Молекулярно-генетические исследования с целью диагностирования онкологических заболеваний</w:t>
            </w:r>
          </w:p>
        </w:tc>
        <w:tc>
          <w:tcPr>
            <w:tcW w:w="1460" w:type="dxa"/>
          </w:tcPr>
          <w:p w:rsidR="00FC307D" w:rsidRPr="00FD31E1" w:rsidRDefault="00FC307D" w:rsidP="00B339C9">
            <w:pPr>
              <w:spacing w:line="228" w:lineRule="auto"/>
              <w:jc w:val="center"/>
              <w:rPr>
                <w:bCs/>
                <w:sz w:val="24"/>
                <w:szCs w:val="24"/>
              </w:rPr>
            </w:pPr>
            <w:r w:rsidRPr="00FD31E1">
              <w:rPr>
                <w:bCs/>
                <w:sz w:val="24"/>
                <w:szCs w:val="24"/>
              </w:rPr>
              <w:t>1 517</w:t>
            </w:r>
          </w:p>
        </w:tc>
        <w:tc>
          <w:tcPr>
            <w:tcW w:w="1990" w:type="dxa"/>
          </w:tcPr>
          <w:p w:rsidR="00FC307D" w:rsidRPr="00FD31E1" w:rsidRDefault="00FC307D" w:rsidP="00B339C9">
            <w:pPr>
              <w:spacing w:line="228" w:lineRule="auto"/>
              <w:jc w:val="center"/>
              <w:rPr>
                <w:bCs/>
                <w:sz w:val="24"/>
                <w:szCs w:val="24"/>
              </w:rPr>
            </w:pPr>
            <w:r w:rsidRPr="00FD31E1">
              <w:rPr>
                <w:bCs/>
                <w:sz w:val="24"/>
                <w:szCs w:val="24"/>
              </w:rPr>
              <w:t>0,001184</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7</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Тестирование на выявление новой коронавирусной инфекции (</w:t>
            </w:r>
            <w:r w:rsidRPr="00FD31E1">
              <w:rPr>
                <w:rFonts w:ascii="Times New Roman" w:hAnsi="Times New Roman" w:cs="Times New Roman"/>
                <w:sz w:val="24"/>
                <w:szCs w:val="24"/>
                <w:lang w:val="en-US"/>
              </w:rPr>
              <w:t>COVID</w:t>
            </w:r>
            <w:r w:rsidRPr="00FD31E1">
              <w:rPr>
                <w:rFonts w:ascii="Times New Roman" w:hAnsi="Times New Roman" w:cs="Times New Roman"/>
                <w:sz w:val="24"/>
                <w:szCs w:val="24"/>
              </w:rPr>
              <w:t>-19)</w:t>
            </w:r>
          </w:p>
        </w:tc>
        <w:tc>
          <w:tcPr>
            <w:tcW w:w="1460" w:type="dxa"/>
          </w:tcPr>
          <w:p w:rsidR="00FC307D" w:rsidRPr="00FD31E1" w:rsidRDefault="00FC307D" w:rsidP="00B339C9">
            <w:pPr>
              <w:spacing w:line="228" w:lineRule="auto"/>
              <w:jc w:val="center"/>
              <w:rPr>
                <w:bCs/>
                <w:sz w:val="24"/>
                <w:szCs w:val="24"/>
              </w:rPr>
            </w:pPr>
            <w:r w:rsidRPr="00FD31E1">
              <w:rPr>
                <w:bCs/>
                <w:sz w:val="24"/>
                <w:szCs w:val="24"/>
              </w:rPr>
              <w:t>159 404</w:t>
            </w:r>
          </w:p>
        </w:tc>
        <w:tc>
          <w:tcPr>
            <w:tcW w:w="1990" w:type="dxa"/>
            <w:shd w:val="clear" w:color="auto" w:fill="auto"/>
          </w:tcPr>
          <w:p w:rsidR="00FC307D" w:rsidRPr="00FD31E1" w:rsidRDefault="00FC307D" w:rsidP="00B339C9">
            <w:pPr>
              <w:spacing w:line="228" w:lineRule="auto"/>
              <w:jc w:val="center"/>
              <w:rPr>
                <w:bCs/>
                <w:sz w:val="24"/>
                <w:szCs w:val="24"/>
              </w:rPr>
            </w:pPr>
            <w:r w:rsidRPr="00FD31E1">
              <w:rPr>
                <w:bCs/>
                <w:sz w:val="24"/>
                <w:szCs w:val="24"/>
              </w:rPr>
              <w:t>0,12441</w:t>
            </w:r>
          </w:p>
        </w:tc>
      </w:tr>
      <w:tr w:rsidR="00FC307D" w:rsidRPr="00FD31E1" w:rsidTr="00B339C9">
        <w:trPr>
          <w:trHeight w:val="20"/>
        </w:trPr>
        <w:tc>
          <w:tcPr>
            <w:tcW w:w="742" w:type="dxa"/>
          </w:tcPr>
          <w:p w:rsidR="00FC307D" w:rsidRPr="00FD31E1" w:rsidRDefault="00FC307D" w:rsidP="00B339C9">
            <w:pPr>
              <w:pStyle w:val="ConsPlusNormal"/>
              <w:spacing w:line="228" w:lineRule="auto"/>
              <w:rPr>
                <w:rFonts w:ascii="Times New Roman" w:hAnsi="Times New Roman" w:cs="Times New Roman"/>
                <w:sz w:val="24"/>
                <w:szCs w:val="24"/>
              </w:rPr>
            </w:pP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Итого диагностических (</w:t>
            </w:r>
            <w:r w:rsidRPr="00FD31E1">
              <w:rPr>
                <w:rFonts w:ascii="Times New Roman" w:hAnsi="Times New Roman" w:cs="Times New Roman"/>
                <w:spacing w:val="-4"/>
                <w:sz w:val="24"/>
                <w:szCs w:val="24"/>
              </w:rPr>
              <w:t>лабораторных)</w:t>
            </w:r>
            <w:r w:rsidRPr="00FD31E1">
              <w:rPr>
                <w:rFonts w:ascii="Times New Roman" w:hAnsi="Times New Roman" w:cs="Times New Roman"/>
                <w:sz w:val="24"/>
                <w:szCs w:val="24"/>
              </w:rPr>
              <w:t xml:space="preserve"> исследований</w:t>
            </w:r>
          </w:p>
        </w:tc>
        <w:tc>
          <w:tcPr>
            <w:tcW w:w="1460" w:type="dxa"/>
          </w:tcPr>
          <w:p w:rsidR="00FC307D" w:rsidRPr="00FD31E1" w:rsidRDefault="00FC307D" w:rsidP="00B339C9">
            <w:pPr>
              <w:spacing w:line="228" w:lineRule="auto"/>
              <w:jc w:val="center"/>
              <w:rPr>
                <w:bCs/>
                <w:sz w:val="24"/>
                <w:szCs w:val="24"/>
              </w:rPr>
            </w:pPr>
            <w:r w:rsidRPr="00FD31E1">
              <w:rPr>
                <w:bCs/>
                <w:sz w:val="24"/>
                <w:szCs w:val="24"/>
              </w:rPr>
              <w:t>442 686</w:t>
            </w:r>
          </w:p>
        </w:tc>
        <w:tc>
          <w:tcPr>
            <w:tcW w:w="1990" w:type="dxa"/>
            <w:shd w:val="clear" w:color="auto" w:fill="auto"/>
          </w:tcPr>
          <w:p w:rsidR="00FC307D" w:rsidRPr="00FD31E1" w:rsidRDefault="00FC307D" w:rsidP="00B339C9">
            <w:pPr>
              <w:spacing w:line="228" w:lineRule="auto"/>
              <w:jc w:val="center"/>
              <w:rPr>
                <w:bCs/>
                <w:sz w:val="24"/>
                <w:szCs w:val="24"/>
              </w:rPr>
            </w:pPr>
            <w:r w:rsidRPr="00FD31E1">
              <w:rPr>
                <w:bCs/>
                <w:sz w:val="24"/>
                <w:szCs w:val="24"/>
              </w:rPr>
              <w:t>Х</w:t>
            </w:r>
          </w:p>
        </w:tc>
      </w:tr>
      <w:tr w:rsidR="00FC307D" w:rsidRPr="00FD31E1" w:rsidTr="00B339C9">
        <w:trPr>
          <w:trHeight w:val="713"/>
        </w:trPr>
        <w:tc>
          <w:tcPr>
            <w:tcW w:w="742" w:type="dxa"/>
          </w:tcPr>
          <w:p w:rsidR="00FC307D" w:rsidRPr="00FD31E1" w:rsidRDefault="00FC307D" w:rsidP="00B339C9">
            <w:pPr>
              <w:pStyle w:val="ConsPlusNormal"/>
              <w:spacing w:line="228" w:lineRule="auto"/>
              <w:rPr>
                <w:rFonts w:ascii="Times New Roman" w:hAnsi="Times New Roman" w:cs="Times New Roman"/>
                <w:sz w:val="24"/>
                <w:szCs w:val="24"/>
              </w:rPr>
            </w:pP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bCs/>
                <w:sz w:val="24"/>
                <w:szCs w:val="24"/>
                <w:shd w:val="clear" w:color="auto" w:fill="FFFFFF"/>
              </w:rPr>
              <w:t>Позитронно</w:t>
            </w:r>
            <w:r w:rsidRPr="00FD31E1">
              <w:rPr>
                <w:rFonts w:ascii="Times New Roman" w:hAnsi="Times New Roman" w:cs="Times New Roman"/>
                <w:sz w:val="24"/>
                <w:szCs w:val="24"/>
                <w:shd w:val="clear" w:color="auto" w:fill="FFFFFF"/>
              </w:rPr>
              <w:t>-</w:t>
            </w:r>
            <w:r w:rsidRPr="00FD31E1">
              <w:rPr>
                <w:rFonts w:ascii="Times New Roman" w:hAnsi="Times New Roman" w:cs="Times New Roman"/>
                <w:bCs/>
                <w:sz w:val="24"/>
                <w:szCs w:val="24"/>
                <w:shd w:val="clear" w:color="auto" w:fill="FFFFFF"/>
              </w:rPr>
              <w:t>эмиссионная</w:t>
            </w:r>
            <w:r w:rsidRPr="00FD31E1">
              <w:rPr>
                <w:rFonts w:ascii="Times New Roman" w:hAnsi="Times New Roman" w:cs="Times New Roman"/>
                <w:sz w:val="24"/>
                <w:szCs w:val="24"/>
                <w:shd w:val="clear" w:color="auto" w:fill="FFFFFF"/>
              </w:rPr>
              <w:t> </w:t>
            </w:r>
            <w:r w:rsidRPr="00FD31E1">
              <w:rPr>
                <w:rFonts w:ascii="Times New Roman" w:hAnsi="Times New Roman" w:cs="Times New Roman"/>
                <w:bCs/>
                <w:sz w:val="24"/>
                <w:szCs w:val="24"/>
                <w:shd w:val="clear" w:color="auto" w:fill="FFFFFF"/>
              </w:rPr>
              <w:t xml:space="preserve">томография, совмещенная с компьютерной томографией </w:t>
            </w:r>
            <w:r w:rsidR="00537C1F">
              <w:rPr>
                <w:rFonts w:ascii="Times New Roman" w:hAnsi="Times New Roman" w:cs="Times New Roman"/>
                <w:bCs/>
                <w:sz w:val="24"/>
                <w:szCs w:val="24"/>
                <w:shd w:val="clear" w:color="auto" w:fill="FFFFFF"/>
              </w:rPr>
              <w:br/>
            </w:r>
            <w:r w:rsidRPr="00FD31E1">
              <w:rPr>
                <w:rFonts w:ascii="Times New Roman" w:hAnsi="Times New Roman" w:cs="Times New Roman"/>
                <w:bCs/>
                <w:sz w:val="24"/>
                <w:szCs w:val="24"/>
                <w:shd w:val="clear" w:color="auto" w:fill="FFFFFF"/>
              </w:rPr>
              <w:t>(ПЭТ-КТ)</w:t>
            </w:r>
          </w:p>
        </w:tc>
        <w:tc>
          <w:tcPr>
            <w:tcW w:w="1460" w:type="dxa"/>
          </w:tcPr>
          <w:p w:rsidR="00FC307D" w:rsidRPr="00FD31E1" w:rsidRDefault="00FC307D" w:rsidP="00B339C9">
            <w:pPr>
              <w:spacing w:line="228" w:lineRule="auto"/>
              <w:jc w:val="center"/>
              <w:rPr>
                <w:bCs/>
                <w:sz w:val="24"/>
                <w:szCs w:val="24"/>
                <w:highlight w:val="yellow"/>
              </w:rPr>
            </w:pPr>
            <w:r w:rsidRPr="00FD31E1">
              <w:rPr>
                <w:bCs/>
                <w:sz w:val="24"/>
                <w:szCs w:val="24"/>
              </w:rPr>
              <w:t>496</w:t>
            </w:r>
          </w:p>
        </w:tc>
        <w:tc>
          <w:tcPr>
            <w:tcW w:w="1990" w:type="dxa"/>
            <w:shd w:val="clear" w:color="auto" w:fill="auto"/>
          </w:tcPr>
          <w:p w:rsidR="00FC307D" w:rsidRPr="00FD31E1" w:rsidRDefault="00FC307D" w:rsidP="00B339C9">
            <w:pPr>
              <w:spacing w:line="228" w:lineRule="auto"/>
              <w:jc w:val="center"/>
              <w:rPr>
                <w:bCs/>
                <w:sz w:val="24"/>
                <w:szCs w:val="24"/>
              </w:rPr>
            </w:pPr>
            <w:r w:rsidRPr="00FD31E1">
              <w:rPr>
                <w:sz w:val="24"/>
                <w:szCs w:val="24"/>
              </w:rPr>
              <w:t>х</w:t>
            </w:r>
          </w:p>
        </w:tc>
      </w:tr>
      <w:tr w:rsidR="00FC307D" w:rsidRPr="00FD31E1" w:rsidTr="005203E6">
        <w:trPr>
          <w:trHeight w:val="179"/>
        </w:trPr>
        <w:tc>
          <w:tcPr>
            <w:tcW w:w="742" w:type="dxa"/>
          </w:tcPr>
          <w:p w:rsidR="00FC307D" w:rsidRPr="00FD31E1" w:rsidRDefault="00FC307D" w:rsidP="00B339C9">
            <w:pPr>
              <w:pStyle w:val="ConsPlusNormal"/>
              <w:spacing w:line="228" w:lineRule="auto"/>
              <w:rPr>
                <w:rFonts w:ascii="Times New Roman" w:hAnsi="Times New Roman" w:cs="Times New Roman"/>
                <w:sz w:val="24"/>
                <w:szCs w:val="24"/>
              </w:rPr>
            </w:pP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Коронарография</w:t>
            </w:r>
          </w:p>
        </w:tc>
        <w:tc>
          <w:tcPr>
            <w:tcW w:w="1460" w:type="dxa"/>
          </w:tcPr>
          <w:p w:rsidR="00FC307D" w:rsidRPr="00FD31E1" w:rsidRDefault="00FC307D" w:rsidP="00B339C9">
            <w:pPr>
              <w:spacing w:line="228" w:lineRule="auto"/>
              <w:jc w:val="center"/>
              <w:rPr>
                <w:bCs/>
                <w:sz w:val="24"/>
                <w:szCs w:val="24"/>
                <w:highlight w:val="yellow"/>
              </w:rPr>
            </w:pPr>
            <w:r w:rsidRPr="00FD31E1">
              <w:rPr>
                <w:bCs/>
                <w:sz w:val="24"/>
                <w:szCs w:val="24"/>
              </w:rPr>
              <w:t xml:space="preserve">3 </w:t>
            </w:r>
            <w:r w:rsidRPr="00537C1F">
              <w:rPr>
                <w:bCs/>
                <w:sz w:val="24"/>
                <w:szCs w:val="24"/>
              </w:rPr>
              <w:t>3</w:t>
            </w:r>
            <w:r w:rsidRPr="00FD31E1">
              <w:rPr>
                <w:bCs/>
                <w:sz w:val="24"/>
                <w:szCs w:val="24"/>
              </w:rPr>
              <w:t>17</w:t>
            </w:r>
          </w:p>
        </w:tc>
        <w:tc>
          <w:tcPr>
            <w:tcW w:w="1990" w:type="dxa"/>
            <w:shd w:val="clear" w:color="auto" w:fill="auto"/>
          </w:tcPr>
          <w:p w:rsidR="00FC307D" w:rsidRPr="00FD31E1" w:rsidRDefault="00FC307D" w:rsidP="00B339C9">
            <w:pPr>
              <w:spacing w:line="228" w:lineRule="auto"/>
              <w:jc w:val="center"/>
              <w:rPr>
                <w:bCs/>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rPr>
                <w:rFonts w:ascii="Times New Roman" w:hAnsi="Times New Roman" w:cs="Times New Roman"/>
                <w:sz w:val="24"/>
                <w:szCs w:val="24"/>
              </w:rPr>
            </w:pP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Всего диагностических (лабораторных) исследований</w:t>
            </w:r>
          </w:p>
        </w:tc>
        <w:tc>
          <w:tcPr>
            <w:tcW w:w="1460" w:type="dxa"/>
          </w:tcPr>
          <w:p w:rsidR="00FC307D" w:rsidRPr="00FD31E1" w:rsidRDefault="00FC307D" w:rsidP="00B339C9">
            <w:pPr>
              <w:spacing w:line="228" w:lineRule="auto"/>
              <w:jc w:val="center"/>
              <w:rPr>
                <w:bCs/>
                <w:sz w:val="24"/>
                <w:szCs w:val="24"/>
                <w:highlight w:val="yellow"/>
              </w:rPr>
            </w:pPr>
            <w:r w:rsidRPr="00FD31E1">
              <w:rPr>
                <w:bCs/>
                <w:sz w:val="24"/>
                <w:szCs w:val="24"/>
              </w:rPr>
              <w:t xml:space="preserve">446 </w:t>
            </w:r>
            <w:r w:rsidRPr="00537C1F">
              <w:rPr>
                <w:bCs/>
                <w:sz w:val="24"/>
                <w:szCs w:val="24"/>
              </w:rPr>
              <w:t>4</w:t>
            </w:r>
            <w:r w:rsidRPr="00FD31E1">
              <w:rPr>
                <w:bCs/>
                <w:sz w:val="24"/>
                <w:szCs w:val="24"/>
              </w:rPr>
              <w:t>99</w:t>
            </w:r>
          </w:p>
        </w:tc>
        <w:tc>
          <w:tcPr>
            <w:tcW w:w="1990" w:type="dxa"/>
            <w:shd w:val="clear" w:color="auto" w:fill="auto"/>
          </w:tcPr>
          <w:p w:rsidR="00FC307D" w:rsidRPr="00FD31E1" w:rsidRDefault="00FC307D" w:rsidP="00B339C9">
            <w:pPr>
              <w:spacing w:line="228" w:lineRule="auto"/>
              <w:jc w:val="center"/>
              <w:rPr>
                <w:bCs/>
                <w:sz w:val="24"/>
                <w:szCs w:val="24"/>
              </w:rPr>
            </w:pPr>
            <w:r w:rsidRPr="00FD31E1">
              <w:rPr>
                <w:bCs/>
                <w:sz w:val="24"/>
                <w:szCs w:val="24"/>
              </w:rPr>
              <w:t>Х</w:t>
            </w:r>
          </w:p>
        </w:tc>
      </w:tr>
    </w:tbl>
    <w:p w:rsidR="00FC307D" w:rsidRPr="00FD31E1" w:rsidRDefault="00FC307D" w:rsidP="00FC307D">
      <w:pPr>
        <w:pStyle w:val="ConsPlusNormal"/>
        <w:spacing w:line="228" w:lineRule="auto"/>
        <w:ind w:firstLine="539"/>
        <w:jc w:val="both"/>
        <w:rPr>
          <w:rFonts w:ascii="Times New Roman" w:hAnsi="Times New Roman" w:cs="Times New Roman"/>
          <w:sz w:val="10"/>
          <w:szCs w:val="10"/>
        </w:rPr>
      </w:pPr>
      <w:bookmarkStart w:id="24" w:name="P1719"/>
      <w:bookmarkEnd w:id="24"/>
    </w:p>
    <w:p w:rsidR="00FC307D" w:rsidRPr="00FD31E1" w:rsidRDefault="00FC307D" w:rsidP="005203E6">
      <w:pPr>
        <w:pStyle w:val="ConsPlusNormal"/>
        <w:ind w:firstLine="709"/>
        <w:jc w:val="both"/>
        <w:rPr>
          <w:rFonts w:ascii="Times New Roman" w:hAnsi="Times New Roman" w:cs="Times New Roman"/>
        </w:rPr>
      </w:pPr>
      <w:bookmarkStart w:id="25" w:name="P1706"/>
      <w:bookmarkEnd w:id="25"/>
      <w:r w:rsidRPr="00FD31E1">
        <w:rPr>
          <w:rFonts w:ascii="Times New Roman" w:hAnsi="Times New Roman" w:cs="Times New Roman"/>
        </w:rPr>
        <w:t>&lt;*&gt;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N 326-ФЗ "Об обязательном медицинском страховании в Российской Федерации" (с последующими изменениями).</w:t>
      </w:r>
    </w:p>
    <w:p w:rsidR="00FC307D" w:rsidRPr="00FD31E1" w:rsidRDefault="00FC307D" w:rsidP="001B7F7A">
      <w:pPr>
        <w:pStyle w:val="ConsPlusNormal"/>
        <w:spacing w:line="21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2.3.5.5. Объемы скорой медицинской помощи, предоставляемой </w:t>
      </w:r>
      <w:r w:rsidRPr="00FD31E1">
        <w:rPr>
          <w:rFonts w:ascii="Times New Roman" w:hAnsi="Times New Roman" w:cs="Times New Roman"/>
          <w:sz w:val="28"/>
          <w:szCs w:val="28"/>
        </w:rPr>
        <w:br/>
        <w:t>по Программе ОМС на 2021 год, - 371 570 вызова. Норматив объема предоставления скорой медицинской помощи в расчете на одно застрахованное по ОМС лицо - 0,290 вызова.</w:t>
      </w:r>
    </w:p>
    <w:p w:rsidR="00FC307D" w:rsidRPr="00FD31E1" w:rsidRDefault="00FC307D" w:rsidP="001B7F7A">
      <w:pPr>
        <w:pStyle w:val="ConsPlusNormal"/>
        <w:spacing w:line="21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w:t>
      </w:r>
      <w:r w:rsidRPr="00FD31E1">
        <w:rPr>
          <w:rFonts w:ascii="Times New Roman" w:hAnsi="Times New Roman" w:cs="Times New Roman"/>
          <w:sz w:val="28"/>
          <w:szCs w:val="28"/>
        </w:rPr>
        <w:br/>
        <w:t>с требованиями частей 9, 10 статьи 36 Федерального закона от 29.11.2010</w:t>
      </w:r>
      <w:r w:rsidRPr="00FD31E1">
        <w:rPr>
          <w:rFonts w:ascii="Times New Roman" w:hAnsi="Times New Roman" w:cs="Times New Roman"/>
          <w:sz w:val="28"/>
          <w:szCs w:val="28"/>
        </w:rPr>
        <w:br/>
        <w:t>№ 326-ФЗ "Об обязательном медицинском страховании в Российской Федерации" (с последующими изменениями).</w:t>
      </w:r>
    </w:p>
    <w:p w:rsidR="00FC307D" w:rsidRPr="00FD31E1" w:rsidRDefault="00FC307D" w:rsidP="001B7F7A">
      <w:pPr>
        <w:pStyle w:val="ConsPlusNormal"/>
        <w:spacing w:line="216" w:lineRule="auto"/>
        <w:ind w:firstLine="709"/>
        <w:jc w:val="both"/>
        <w:rPr>
          <w:rFonts w:ascii="Times New Roman" w:hAnsi="Times New Roman" w:cs="Times New Roman"/>
        </w:rPr>
      </w:pPr>
      <w:r w:rsidRPr="00FD31E1">
        <w:rPr>
          <w:rFonts w:ascii="Times New Roman" w:hAnsi="Times New Roman" w:cs="Times New Roman"/>
          <w:sz w:val="28"/>
          <w:szCs w:val="28"/>
        </w:rPr>
        <w:t xml:space="preserve">В соответствии с требованиями части 10 статьи 36 Федерального закона от 29.11.2010 № 326-ФЗ "Об обязательном медицинском страховании </w:t>
      </w:r>
      <w:r w:rsidRPr="00FD31E1">
        <w:rPr>
          <w:rFonts w:ascii="Times New Roman" w:hAnsi="Times New Roman" w:cs="Times New Roman"/>
          <w:sz w:val="28"/>
          <w:szCs w:val="28"/>
        </w:rPr>
        <w:br/>
        <w:t xml:space="preserve">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w:t>
      </w:r>
      <w:r w:rsidRPr="00FD31E1">
        <w:rPr>
          <w:rFonts w:ascii="Times New Roman" w:hAnsi="Times New Roman" w:cs="Times New Roman"/>
          <w:sz w:val="28"/>
          <w:szCs w:val="28"/>
        </w:rPr>
        <w:br/>
        <w:t>за пределами территории страхования.</w:t>
      </w:r>
    </w:p>
    <w:p w:rsidR="00FC307D" w:rsidRPr="00FD31E1" w:rsidRDefault="00FC307D" w:rsidP="001B7F7A">
      <w:pPr>
        <w:pStyle w:val="ConsPlusNormal"/>
        <w:spacing w:line="21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2.3.5.6. Нормативные сроки средней длительности пребывания одного больного в стационаре и нормативное число дней использования койки в году, установленные для медицинских организаций, работающих в системе ОМС </w:t>
      </w:r>
      <w:r w:rsidR="00A6254E" w:rsidRPr="00FD31E1">
        <w:rPr>
          <w:rFonts w:ascii="Times New Roman" w:hAnsi="Times New Roman" w:cs="Times New Roman"/>
          <w:sz w:val="28"/>
          <w:szCs w:val="28"/>
        </w:rPr>
        <w:br/>
      </w:r>
      <w:r w:rsidRPr="00FD31E1">
        <w:rPr>
          <w:rFonts w:ascii="Times New Roman" w:hAnsi="Times New Roman" w:cs="Times New Roman"/>
          <w:sz w:val="28"/>
          <w:szCs w:val="28"/>
        </w:rPr>
        <w:t>на территории Пензенской области, с 01.01.2021.</w:t>
      </w:r>
    </w:p>
    <w:p w:rsidR="00FC307D" w:rsidRPr="00FD31E1" w:rsidRDefault="00FC307D" w:rsidP="00FC307D">
      <w:pPr>
        <w:pStyle w:val="ConsPlusNormal"/>
        <w:jc w:val="both"/>
        <w:rPr>
          <w:rFonts w:ascii="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92"/>
        <w:gridCol w:w="2416"/>
        <w:gridCol w:w="2693"/>
      </w:tblGrid>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Профиль медицинской помощи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Нормативное число дней использования койки в году</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Средняя длительность пребывания одного больного в стационаре (дней)</w:t>
            </w:r>
          </w:p>
        </w:tc>
      </w:tr>
    </w:tbl>
    <w:p w:rsidR="00FC307D" w:rsidRPr="00FD31E1" w:rsidRDefault="00FC307D" w:rsidP="00FC307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92"/>
        <w:gridCol w:w="2416"/>
        <w:gridCol w:w="2693"/>
      </w:tblGrid>
      <w:tr w:rsidR="00FC307D" w:rsidRPr="00FD31E1" w:rsidTr="00A6254E">
        <w:trPr>
          <w:tblHeader/>
        </w:trPr>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Акушерское дело </w:t>
            </w:r>
            <w:r w:rsidR="00A6254E" w:rsidRPr="00FD31E1">
              <w:rPr>
                <w:rFonts w:ascii="Times New Roman" w:hAnsi="Times New Roman" w:cs="Times New Roman"/>
                <w:sz w:val="24"/>
                <w:szCs w:val="24"/>
              </w:rPr>
              <w:br/>
            </w:r>
            <w:r w:rsidRPr="00FD31E1">
              <w:rPr>
                <w:rFonts w:ascii="Times New Roman" w:hAnsi="Times New Roman" w:cs="Times New Roman"/>
                <w:sz w:val="24"/>
                <w:szCs w:val="24"/>
              </w:rPr>
              <w:t>(койки для беременных и рожениц)</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251</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5,6</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Акушерское дело (койки патологии беременности)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5,6</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Акушерство и гинекология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317</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6,6</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Аллергология и иммунология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Гастроэнтерология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10,8</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Гематология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338</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13,0</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Гериатрия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332</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14,0</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Дерматовенерология </w:t>
            </w:r>
            <w:r w:rsidR="00A6254E" w:rsidRPr="00FD31E1">
              <w:rPr>
                <w:rFonts w:ascii="Times New Roman" w:hAnsi="Times New Roman" w:cs="Times New Roman"/>
                <w:sz w:val="24"/>
                <w:szCs w:val="24"/>
              </w:rPr>
              <w:br/>
            </w:r>
            <w:r w:rsidRPr="00FD31E1">
              <w:rPr>
                <w:rFonts w:ascii="Times New Roman" w:hAnsi="Times New Roman" w:cs="Times New Roman"/>
                <w:sz w:val="24"/>
                <w:szCs w:val="24"/>
              </w:rPr>
              <w:t>(дерматологические койки)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334</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12,3</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Инфекционные болезни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273</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Кардиология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336</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10,8</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Колопроктология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9,9</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Медицинская реабилитация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336</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16,5</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Неврология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336</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12,1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Нейрохирургия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331</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10,7</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Неонатология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337</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12,1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Нефрология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333</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11,5</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Онкология, радиология и радиотерапия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337</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10,8</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Оториноларингология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321</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7,6</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Офтальмология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327</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6,8</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Педиатрия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326</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8,6</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Пульмонология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11,3</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Ревматология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338</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13,1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Сердечно-сосудистая хирургия (кардиохирургические койки)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9,7</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Сердечно-сосудистая хирургия </w:t>
            </w:r>
            <w:r w:rsidR="001B7F7A" w:rsidRPr="00FD31E1">
              <w:rPr>
                <w:rFonts w:ascii="Times New Roman" w:hAnsi="Times New Roman" w:cs="Times New Roman"/>
                <w:sz w:val="24"/>
                <w:szCs w:val="24"/>
              </w:rPr>
              <w:br/>
            </w:r>
            <w:r w:rsidRPr="00FD31E1">
              <w:rPr>
                <w:rFonts w:ascii="Times New Roman" w:hAnsi="Times New Roman" w:cs="Times New Roman"/>
                <w:sz w:val="24"/>
                <w:szCs w:val="24"/>
              </w:rPr>
              <w:t>(койки сосудистой хирургии)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10,3</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Терапия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332</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Токсикология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310</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Травматология и ортопедия (травматологические койки)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332</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Травматология и ортопедия (ортопедические койки)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339</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Урология (в т.ч. детская урология-андрология)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329</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8,9</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Хирургия (комбустиология)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337</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13,5</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Торакальная хирургия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339</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13,3</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Хирургия (в т.ч. абдоминальная хирургия)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327</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8,9</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Челюстно-лицевая хирургия, стоматология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7,7</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Эндокринология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336</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11,6</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Дневной стационар (за исключением профиля "нефрология" при применении заместительной почечной терапии и профиля "акушерство и гинекология" </w:t>
            </w:r>
            <w:r w:rsidR="001B7F7A" w:rsidRPr="00FD31E1">
              <w:rPr>
                <w:rFonts w:ascii="Times New Roman" w:hAnsi="Times New Roman" w:cs="Times New Roman"/>
                <w:sz w:val="24"/>
                <w:szCs w:val="24"/>
              </w:rPr>
              <w:br/>
            </w:r>
            <w:r w:rsidRPr="00FD31E1">
              <w:rPr>
                <w:rFonts w:ascii="Times New Roman" w:hAnsi="Times New Roman" w:cs="Times New Roman"/>
                <w:sz w:val="24"/>
                <w:szCs w:val="24"/>
              </w:rPr>
              <w:t>при применении вспомогательных репродуктивных технологий)</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300</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8,6</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Дневной стационар (заместительная почечная терапия методом перитонеального диализа и методом перитонеального диализа </w:t>
            </w:r>
            <w:r w:rsidR="001B7F7A" w:rsidRPr="00FD31E1">
              <w:rPr>
                <w:rFonts w:ascii="Times New Roman" w:hAnsi="Times New Roman" w:cs="Times New Roman"/>
                <w:sz w:val="24"/>
                <w:szCs w:val="24"/>
              </w:rPr>
              <w:br/>
            </w:r>
            <w:r w:rsidRPr="00FD31E1">
              <w:rPr>
                <w:rFonts w:ascii="Times New Roman" w:hAnsi="Times New Roman" w:cs="Times New Roman"/>
                <w:sz w:val="24"/>
                <w:szCs w:val="24"/>
              </w:rPr>
              <w:t xml:space="preserve">с использованием </w:t>
            </w:r>
            <w:r w:rsidR="001B7F7A" w:rsidRPr="00FD31E1">
              <w:rPr>
                <w:rFonts w:ascii="Times New Roman" w:hAnsi="Times New Roman" w:cs="Times New Roman"/>
                <w:sz w:val="24"/>
                <w:szCs w:val="24"/>
              </w:rPr>
              <w:br/>
            </w:r>
            <w:r w:rsidRPr="00FD31E1">
              <w:rPr>
                <w:rFonts w:ascii="Times New Roman" w:hAnsi="Times New Roman" w:cs="Times New Roman"/>
                <w:sz w:val="24"/>
                <w:szCs w:val="24"/>
              </w:rPr>
              <w:t>автоматизированных технологий)</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300</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30,4</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Дневной стационар (заместительная почечная терапия методом гемодиализа интермиттирующего высокопоточного)</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300</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13 процедур в течение 30 дней</w:t>
            </w:r>
          </w:p>
        </w:tc>
      </w:tr>
    </w:tbl>
    <w:p w:rsidR="00FC307D" w:rsidRPr="00FD31E1" w:rsidRDefault="00FC307D" w:rsidP="00A6254E">
      <w:pPr>
        <w:pStyle w:val="ConsPlusNormal"/>
        <w:ind w:firstLine="709"/>
        <w:jc w:val="both"/>
        <w:rPr>
          <w:rFonts w:ascii="Times New Roman" w:hAnsi="Times New Roman" w:cs="Times New Roman"/>
          <w:sz w:val="28"/>
          <w:szCs w:val="28"/>
        </w:rPr>
      </w:pPr>
    </w:p>
    <w:p w:rsidR="00FC307D" w:rsidRPr="00FD31E1" w:rsidRDefault="00FC307D" w:rsidP="001B7F7A">
      <w:pPr>
        <w:pStyle w:val="ConsPlusNormal"/>
        <w:spacing w:line="221" w:lineRule="auto"/>
        <w:ind w:firstLine="709"/>
        <w:jc w:val="center"/>
        <w:rPr>
          <w:rFonts w:ascii="Times New Roman" w:hAnsi="Times New Roman" w:cs="Times New Roman"/>
          <w:sz w:val="28"/>
          <w:szCs w:val="28"/>
        </w:rPr>
      </w:pPr>
      <w:r w:rsidRPr="00FD31E1">
        <w:rPr>
          <w:rFonts w:ascii="Times New Roman" w:hAnsi="Times New Roman" w:cs="Times New Roman"/>
          <w:sz w:val="28"/>
          <w:szCs w:val="28"/>
        </w:rPr>
        <w:t>2.3.6. Способы оплаты медицинской помощи, оказываемой</w:t>
      </w:r>
    </w:p>
    <w:p w:rsidR="00FC307D" w:rsidRPr="00FD31E1" w:rsidRDefault="00FC307D" w:rsidP="001B7F7A">
      <w:pPr>
        <w:pStyle w:val="ConsPlusNormal"/>
        <w:spacing w:line="221" w:lineRule="auto"/>
        <w:ind w:firstLine="709"/>
        <w:jc w:val="center"/>
        <w:rPr>
          <w:rFonts w:ascii="Times New Roman" w:hAnsi="Times New Roman" w:cs="Times New Roman"/>
          <w:sz w:val="28"/>
          <w:szCs w:val="28"/>
        </w:rPr>
      </w:pPr>
      <w:r w:rsidRPr="00FD31E1">
        <w:rPr>
          <w:rFonts w:ascii="Times New Roman" w:hAnsi="Times New Roman" w:cs="Times New Roman"/>
          <w:sz w:val="28"/>
          <w:szCs w:val="28"/>
        </w:rPr>
        <w:t>по обязательному медицинскому страхованию</w:t>
      </w:r>
    </w:p>
    <w:p w:rsidR="00FC307D" w:rsidRPr="00FD31E1" w:rsidRDefault="00FC307D" w:rsidP="001B7F7A">
      <w:pPr>
        <w:pStyle w:val="ConsPlusNormal"/>
        <w:spacing w:line="221" w:lineRule="auto"/>
        <w:ind w:firstLine="709"/>
        <w:jc w:val="both"/>
        <w:rPr>
          <w:rFonts w:ascii="Times New Roman" w:hAnsi="Times New Roman" w:cs="Times New Roman"/>
          <w:sz w:val="28"/>
          <w:szCs w:val="28"/>
        </w:rPr>
      </w:pPr>
    </w:p>
    <w:p w:rsidR="00FC307D" w:rsidRPr="00FD31E1" w:rsidRDefault="00FC307D" w:rsidP="001B7F7A">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При реализации Программы ОМС на территории Пензенской области </w:t>
      </w:r>
      <w:r w:rsidR="00537C1F">
        <w:rPr>
          <w:rFonts w:ascii="Times New Roman" w:hAnsi="Times New Roman" w:cs="Times New Roman"/>
          <w:sz w:val="28"/>
          <w:szCs w:val="28"/>
        </w:rPr>
        <w:br/>
      </w:r>
      <w:r w:rsidRPr="00FD31E1">
        <w:rPr>
          <w:rFonts w:ascii="Times New Roman" w:hAnsi="Times New Roman" w:cs="Times New Roman"/>
          <w:sz w:val="28"/>
          <w:szCs w:val="28"/>
        </w:rPr>
        <w:t>в 2021 году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C307D" w:rsidRPr="00FD31E1" w:rsidRDefault="00FC307D" w:rsidP="001B7F7A">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при оплате медицинской помощи, оказанной в амбулаторных условиях:</w:t>
      </w:r>
    </w:p>
    <w:p w:rsidR="00FC307D" w:rsidRPr="00FD31E1" w:rsidRDefault="00FC307D" w:rsidP="001B7F7A">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по подушевому нормативу финансирования на прикрепившихся лиц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w:t>
      </w:r>
      <w:r w:rsidRPr="00FD31E1">
        <w:rPr>
          <w:rFonts w:ascii="Times New Roman" w:hAnsi="Times New Roman" w:cs="Times New Roman"/>
          <w:spacing w:val="-4"/>
          <w:sz w:val="28"/>
          <w:szCs w:val="28"/>
        </w:rPr>
        <w:t>за исключением расходов на проведение компьютерной томографии, магнитно</w:t>
      </w:r>
      <w:r w:rsidRPr="00FD31E1">
        <w:rPr>
          <w:rFonts w:ascii="Times New Roman" w:hAnsi="Times New Roman" w:cs="Times New Roman"/>
          <w:sz w:val="28"/>
          <w:szCs w:val="28"/>
        </w:rPr>
        <w:t>-резонансной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 xml:space="preserve"> с включением расходов на медицинскую помощь, оказываемую в иных медицинских организациях (за единицу объема медицинской помощи);</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материала с целью диагностики онкологических заболеваний и подбора противоопухолевой лекарственной терапии).</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при оплате медицинской помощи, оказанной в стационарных условиях,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в том числе для медицинской реабилитации в специализированных медицинских организациях (структурных подразделениях):</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за законченный случай лечения заболевания, включенного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в соответствующую группу заболеваний (в том числе клинико-статистические группы заболеваний);</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от дальнейшего лечения, летальном исходе, а также при проведении диагностических исследований, оказании услуг диализа;</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при оплате медицинской помощи, оказанной в условиях дневного стационара:</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за законченный случай лечения заболевания, включенного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в соответствующую группу заболеваний (в том числе клинико-статистические группы заболеваний);</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от дальнейшего лечения, летальном исходе, а также при проведении диагностических исследований, оказании услуг диализа;</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в сочетании с оплатой за вызов скорой медицинской помощи.</w:t>
      </w:r>
    </w:p>
    <w:p w:rsidR="00FC307D" w:rsidRPr="00FD31E1" w:rsidRDefault="00FC307D" w:rsidP="004E38F6">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прикрепившехся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Развитие системы оказания первичной медико-санитарной помощи</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национального проекта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Здравоохранение</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w:t>
      </w:r>
    </w:p>
    <w:p w:rsidR="00FC307D" w:rsidRPr="00FD31E1" w:rsidRDefault="00FC307D" w:rsidP="004E38F6">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FC307D" w:rsidRPr="00FD31E1" w:rsidRDefault="00FC307D" w:rsidP="004E38F6">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w:t>
      </w:r>
      <w:r w:rsidRPr="00FD31E1">
        <w:rPr>
          <w:rFonts w:ascii="Times New Roman" w:hAnsi="Times New Roman" w:cs="Times New Roman"/>
          <w:spacing w:val="-8"/>
          <w:sz w:val="28"/>
          <w:szCs w:val="28"/>
        </w:rPr>
        <w:t>целью диагностики онкологических заболеваний и подбора противоопухолевой</w:t>
      </w:r>
      <w:r w:rsidRPr="00FD31E1">
        <w:rPr>
          <w:rFonts w:ascii="Times New Roman" w:hAnsi="Times New Roman" w:cs="Times New Roman"/>
          <w:sz w:val="28"/>
          <w:szCs w:val="28"/>
        </w:rPr>
        <w:t xml:space="preserve">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разделом 5 настоящей Программы.</w:t>
      </w:r>
    </w:p>
    <w:p w:rsidR="00FC307D" w:rsidRPr="00FD31E1" w:rsidRDefault="00FC307D" w:rsidP="004E38F6">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w:t>
      </w:r>
      <w:r w:rsidRPr="00FD31E1">
        <w:rPr>
          <w:rFonts w:ascii="Times New Roman" w:hAnsi="Times New Roman" w:cs="Times New Roman"/>
          <w:spacing w:val="-6"/>
          <w:sz w:val="28"/>
          <w:szCs w:val="28"/>
        </w:rPr>
        <w:t>с целью диагностики онкологических заболеваний и подбора противоопухолевой</w:t>
      </w:r>
      <w:r w:rsidRPr="00FD31E1">
        <w:rPr>
          <w:rFonts w:ascii="Times New Roman" w:hAnsi="Times New Roman" w:cs="Times New Roman"/>
          <w:sz w:val="28"/>
          <w:szCs w:val="28"/>
        </w:rPr>
        <w:t xml:space="preserve">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FC307D" w:rsidRPr="00FD31E1" w:rsidRDefault="00FC307D" w:rsidP="004E38F6">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w:t>
      </w:r>
      <w:r w:rsidRPr="00FD31E1">
        <w:rPr>
          <w:rFonts w:ascii="Times New Roman" w:hAnsi="Times New Roman" w:cs="Times New Roman"/>
          <w:spacing w:val="-8"/>
          <w:sz w:val="28"/>
          <w:szCs w:val="28"/>
        </w:rPr>
        <w:t>сосудистой системы, эндоскопических диагностических исследований молекулярно</w:t>
      </w:r>
      <w:r w:rsidRPr="00FD31E1">
        <w:rPr>
          <w:rFonts w:ascii="Times New Roman" w:hAnsi="Times New Roman" w:cs="Times New Roman"/>
          <w:sz w:val="28"/>
          <w:szCs w:val="28"/>
        </w:rPr>
        <w:t xml:space="preserve">-генетических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в соответствии с законодательством Российской Федерации.</w:t>
      </w:r>
    </w:p>
    <w:p w:rsidR="00FC307D" w:rsidRPr="00FD31E1" w:rsidRDefault="00FC307D" w:rsidP="004E38F6">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 xml:space="preserve">в Пензенской области устанавливаются коэффициенты дифференциации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FC307D" w:rsidRPr="00FD31E1" w:rsidRDefault="00FC307D" w:rsidP="00A6254E">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расчета стоимости медицинской помощи, оказываемой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FC307D" w:rsidRPr="00FD31E1" w:rsidRDefault="00FC307D" w:rsidP="00A6254E">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расчета стоимости медицинской помощи в амбулаторных условиях, оказываемой лицам в возрасте 65 лет и старше, применяется коэффициент </w:t>
      </w:r>
      <w:r w:rsidRPr="00FD31E1">
        <w:rPr>
          <w:rFonts w:ascii="Times New Roman" w:hAnsi="Times New Roman" w:cs="Times New Roman"/>
          <w:spacing w:val="-6"/>
          <w:sz w:val="28"/>
          <w:szCs w:val="28"/>
        </w:rPr>
        <w:t>дифференциации для подушевого норматива финансирования на прикрепившихся</w:t>
      </w:r>
      <w:r w:rsidRPr="00FD31E1">
        <w:rPr>
          <w:rFonts w:ascii="Times New Roman" w:hAnsi="Times New Roman" w:cs="Times New Roman"/>
          <w:sz w:val="28"/>
          <w:szCs w:val="28"/>
        </w:rPr>
        <w:t xml:space="preserve"> к медицинской организации лиц не менее 1,6.</w:t>
      </w:r>
    </w:p>
    <w:p w:rsidR="00FC307D" w:rsidRPr="00FD31E1" w:rsidRDefault="00FC307D" w:rsidP="00A6254E">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FC307D" w:rsidRPr="00FD31E1" w:rsidRDefault="00FC307D" w:rsidP="00A6254E">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фельдшерский, фельдшерско-акушерский пункт, обслуживающий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 xml:space="preserve">от 100 до 900 жителей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1 017,77 тыс. рублей,</w:t>
      </w:r>
    </w:p>
    <w:p w:rsidR="00FC307D" w:rsidRPr="00FD31E1" w:rsidRDefault="00FC307D" w:rsidP="00A6254E">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фельдшерский, фельдшерско-акушерский пункт, обслуживающий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 xml:space="preserve">от 900 до 1500 жителей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1 612,41 тыс. рублей,</w:t>
      </w:r>
    </w:p>
    <w:p w:rsidR="00FC307D" w:rsidRPr="00FD31E1" w:rsidRDefault="00FC307D" w:rsidP="00A6254E">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фельдшерский, фельдшерско-акушерский пункт, обслуживающий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 xml:space="preserve">от 1500 до 2000 жителей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1 810,59 тыс. рублей.</w:t>
      </w:r>
    </w:p>
    <w:p w:rsidR="00FC307D" w:rsidRPr="00FD31E1" w:rsidRDefault="00FC307D" w:rsidP="00A6254E">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Размер финансового обеспечения фельдшерских, фельдшерско-акушерских пунктов, обслуживающих до 100 жителей устанавливается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 xml:space="preserve">в размере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508,89 тыс. рублей, с учетом понижающего коэффициента (0,5000)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 xml:space="preserve">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от 100 до 900 жителей (1 017,77 тыс. рублей).</w:t>
      </w:r>
    </w:p>
    <w:p w:rsidR="00FC307D" w:rsidRPr="00FD31E1" w:rsidRDefault="00FC307D" w:rsidP="004E38F6">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 597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 мероприятиях по реализации государственной социальной политики</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и уровнем средней заработной платы наемных работников в Пензенской области.</w:t>
      </w:r>
    </w:p>
    <w:p w:rsidR="00FC307D" w:rsidRPr="00FD31E1" w:rsidRDefault="00FC307D" w:rsidP="004E38F6">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Размер финансового обеспечения медицинской организации, в составе которой имеются фельдшерские, фельдшерско-акушерские пункты, определяются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среднего размера их финансового обеспечения.</w:t>
      </w:r>
    </w:p>
    <w:p w:rsidR="00FC307D" w:rsidRPr="00FD31E1" w:rsidRDefault="00FC307D" w:rsidP="004E38F6">
      <w:pPr>
        <w:pStyle w:val="ConsPlusNormal"/>
        <w:spacing w:line="252" w:lineRule="auto"/>
        <w:ind w:firstLine="709"/>
        <w:jc w:val="both"/>
        <w:rPr>
          <w:rFonts w:ascii="Times New Roman" w:hAnsi="Times New Roman" w:cs="Times New Roman"/>
          <w:sz w:val="28"/>
          <w:szCs w:val="28"/>
        </w:rPr>
      </w:pPr>
    </w:p>
    <w:p w:rsidR="00FC307D" w:rsidRPr="00FD31E1" w:rsidRDefault="00FC307D" w:rsidP="004E38F6">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2.3.7. Нормативы объемов предоставления медицинской помощи</w:t>
      </w:r>
    </w:p>
    <w:p w:rsidR="00FC307D" w:rsidRPr="00FD31E1" w:rsidRDefault="00FC307D" w:rsidP="004E38F6">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в расчете на одно застрахованное лицо</w:t>
      </w:r>
    </w:p>
    <w:p w:rsidR="00FC307D" w:rsidRPr="00FD31E1" w:rsidRDefault="00FC307D" w:rsidP="004E38F6">
      <w:pPr>
        <w:pStyle w:val="ConsPlusNormal"/>
        <w:spacing w:line="252" w:lineRule="auto"/>
        <w:ind w:firstLine="709"/>
        <w:jc w:val="both"/>
        <w:rPr>
          <w:rFonts w:ascii="Times New Roman" w:hAnsi="Times New Roman" w:cs="Times New Roman"/>
          <w:sz w:val="28"/>
          <w:szCs w:val="28"/>
        </w:rPr>
      </w:pP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Нормативы объема медицинской помощи по видам, условиям и формам ее оказания определяются по Программе ОМС - в расчете на одно застрахованное лицо. Нормативы объема медицинской помощи на 2021 год и на плановый период 2022 и 2023 годов составляют:</w:t>
      </w: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скорой медицинской помощи вне медицинской организации, включая медицинскую эвакуацию, в рамках Программы ОМС на 2021-2023 годы - </w:t>
      </w:r>
      <w:r w:rsidR="005F7B9E">
        <w:rPr>
          <w:rFonts w:ascii="Times New Roman" w:hAnsi="Times New Roman" w:cs="Times New Roman"/>
          <w:sz w:val="28"/>
          <w:szCs w:val="28"/>
        </w:rPr>
        <w:br/>
      </w:r>
      <w:r w:rsidRPr="00FD31E1">
        <w:rPr>
          <w:rFonts w:ascii="Times New Roman" w:hAnsi="Times New Roman" w:cs="Times New Roman"/>
          <w:sz w:val="28"/>
          <w:szCs w:val="28"/>
        </w:rPr>
        <w:t xml:space="preserve">0,29 вызова на 1 застрахованное лицо; </w:t>
      </w: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медицинской помощи в амбулаторных условиях, оказываемой: </w:t>
      </w: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с профилактической и иными целями (включая посещения, связанные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с профилактическими мероприятиями, в том числе посещения центров здоровья, посещения среднего медицинского персонала и разовые посещения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t>
      </w: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рамках Программы ОМС на 2021 - 2023 годы - 2,93 посещения,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для проведения профилактических медицинских осмотров, на 2021 год -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0,26 комплексного посещения на 1 застрахованное лицо, на 2022 -2023 годы - 0,274 комплексного посещения на 1 застрахованное лицо; </w:t>
      </w: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для проведения диспансеризации, на 2021 год - 0,19 комплексного посещения на 1 застрахованное лицо, на 2022-2023 годы - 0,261 комплексного посещения на 1 застрахованное лицо,</w:t>
      </w: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для посещений с иными целями на 2021 год - 2,48 посещения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1 застрахованное лицо, на 2022 - 2023 годы - 2,395 посещения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1 застрахованное лицо; </w:t>
      </w: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неотложной форме в рамках Программы ОМС на 2021 - 2023 годы -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0,54 посещения на 1 застрахованное лицо;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связи с заболеваниями, обращений (обращение - законченный случай лечения заболевания в амбулаторных условиях с кратностью посещений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по поводу одного заболевания не менее 2):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в рамках Программы ОМС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2021-2023 годы: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компьютерная томография - 0,02833 исследования на 1 застрахованное лицо;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магнитно-резонансная томография </w:t>
      </w:r>
      <w:r w:rsidR="004E38F6" w:rsidRPr="00FD31E1">
        <w:rPr>
          <w:rFonts w:ascii="Times New Roman" w:hAnsi="Times New Roman" w:cs="Times New Roman"/>
          <w:sz w:val="28"/>
          <w:szCs w:val="28"/>
        </w:rPr>
        <w:t>-</w:t>
      </w:r>
      <w:r w:rsidRPr="00FD31E1">
        <w:rPr>
          <w:rFonts w:ascii="Times New Roman" w:hAnsi="Times New Roman" w:cs="Times New Roman"/>
          <w:sz w:val="28"/>
          <w:szCs w:val="28"/>
        </w:rPr>
        <w:t xml:space="preserve"> 0,01226 исследования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1 застрахованное лицо;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-ультразвуковое исследование сердечно-сосудистой системы -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0,11588 исследования на 1 застрахованное лицо;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-эндоскопическое диагностическое исследование - 0,04913 исследования на 1 застрахованное лицо;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-молекулярно-генетическое исследование с целью диагностики онкологических заболеваний - 0,001184 исследования на 1 застрахованное лицо;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1 застрахованное лицо;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-тестирование на выявление новой коронавирусной инфекции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(СО</w:t>
      </w:r>
      <w:r w:rsidRPr="00FD31E1">
        <w:rPr>
          <w:rFonts w:ascii="Times New Roman" w:hAnsi="Times New Roman" w:cs="Times New Roman"/>
          <w:sz w:val="28"/>
          <w:szCs w:val="28"/>
          <w:lang w:val="en-US"/>
        </w:rPr>
        <w:t>VID</w:t>
      </w:r>
      <w:r w:rsidRPr="00FD31E1">
        <w:rPr>
          <w:rFonts w:ascii="Times New Roman" w:hAnsi="Times New Roman" w:cs="Times New Roman"/>
          <w:sz w:val="28"/>
          <w:szCs w:val="28"/>
        </w:rPr>
        <w:t>-19) - 0,12441 исследования на 1 застрахованное лицо;</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медицинской помощи в условиях дневных стационаров в рамках Программы ОМС для оказания медицинской помощи медицинскими организациями (за исключением федеральных медицинских организаций)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2021 год - 0,061074 случая лечения на 1 застрахованное лицо, на 2022 год -  0,061087 случая лечения на 1 застрахованное лицо, на 2023 год -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0,061101 случая лечения на 1 застрахованное лицо;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в том числе для медицинской помощи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онкология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оказание медицинской помощи медицинскими организациями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(за исключением федеральных медицинских организаций) на 2021 - 2023 годы - 0,006935 случая лечения на 1 застрахованное лицо.</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специализированной медицинской помощи в стационарных условиях в рамках Программы ОМС на 2021 - 2023 годы для медицинской помощи, оказываемой медицинскими организациями (за исключением федеральных </w:t>
      </w:r>
      <w:r w:rsidRPr="00FD31E1">
        <w:rPr>
          <w:rFonts w:ascii="Times New Roman" w:hAnsi="Times New Roman" w:cs="Times New Roman"/>
          <w:spacing w:val="-4"/>
          <w:sz w:val="28"/>
          <w:szCs w:val="28"/>
        </w:rPr>
        <w:t>медицинских организаций) - 0,165592 случая госпитализации на 1 застрахованное</w:t>
      </w:r>
      <w:r w:rsidRPr="00FD31E1">
        <w:rPr>
          <w:rFonts w:ascii="Times New Roman" w:hAnsi="Times New Roman" w:cs="Times New Roman"/>
          <w:sz w:val="28"/>
          <w:szCs w:val="28"/>
        </w:rPr>
        <w:t xml:space="preserve"> лицо, в том числе: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онкология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на 2021 - 2023 годы для медицинской помощи, оказываемой медицинскими организациями (за исключением федеральных </w:t>
      </w:r>
      <w:r w:rsidRPr="00FD31E1">
        <w:rPr>
          <w:rFonts w:ascii="Times New Roman" w:hAnsi="Times New Roman" w:cs="Times New Roman"/>
          <w:spacing w:val="-4"/>
          <w:sz w:val="28"/>
          <w:szCs w:val="28"/>
        </w:rPr>
        <w:t>медицинских организаций) - 0,00949 случая госпитализации на 1 застрахованное</w:t>
      </w:r>
      <w:r w:rsidRPr="00FD31E1">
        <w:rPr>
          <w:rFonts w:ascii="Times New Roman" w:hAnsi="Times New Roman" w:cs="Times New Roman"/>
          <w:sz w:val="28"/>
          <w:szCs w:val="28"/>
        </w:rPr>
        <w:t xml:space="preserve"> лицо; </w:t>
      </w:r>
    </w:p>
    <w:p w:rsidR="00FC307D" w:rsidRPr="00FD31E1" w:rsidRDefault="00FC307D" w:rsidP="004E38F6">
      <w:pPr>
        <w:pStyle w:val="ConsPlusNormal"/>
        <w:adjustRightInd w:val="0"/>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для медицинской реабилитации в специализированных медицинских организациях, оказывающих медицинскую помощь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медицинская реабилитация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и реабилитационных отделениях медицинских организаций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2021 - 2023 годы для медицинской помощи, оказываемой медицинскими организациями (за исключением федеральных медицинских организаций) - 0,00444 случая госпитализации на 1 застрахованное лицо (в том числе не менее 25 процентов для медицинской реабилитации детей в возрасте 0-17 лет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с учетом реальной потребности).</w:t>
      </w:r>
    </w:p>
    <w:p w:rsidR="00FC307D" w:rsidRPr="00FD31E1" w:rsidRDefault="00FC307D" w:rsidP="004E38F6">
      <w:pPr>
        <w:pStyle w:val="ConsPlusNormal"/>
        <w:adjustRightInd w:val="0"/>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Нормативы медицинской помощи при экстракорпоральном оплодотворении для медицинских организаций (за исключением федеральных </w:t>
      </w:r>
      <w:r w:rsidRPr="00FD31E1">
        <w:rPr>
          <w:rFonts w:ascii="Times New Roman" w:hAnsi="Times New Roman" w:cs="Times New Roman"/>
          <w:spacing w:val="-4"/>
          <w:sz w:val="28"/>
          <w:szCs w:val="28"/>
        </w:rPr>
        <w:t xml:space="preserve">медицинских организаций) в рамках Программы ОМС составляют: на 2021 год - 0,00045 случая на 1 застрахованное лицо, на 2022 год - 0,000463 случая </w:t>
      </w:r>
      <w:r w:rsidR="004E38F6" w:rsidRPr="00FD31E1">
        <w:rPr>
          <w:rFonts w:ascii="Times New Roman" w:hAnsi="Times New Roman" w:cs="Times New Roman"/>
          <w:spacing w:val="-4"/>
          <w:sz w:val="28"/>
          <w:szCs w:val="28"/>
        </w:rPr>
        <w:br/>
      </w:r>
      <w:r w:rsidRPr="00FD31E1">
        <w:rPr>
          <w:rFonts w:ascii="Times New Roman" w:hAnsi="Times New Roman" w:cs="Times New Roman"/>
          <w:spacing w:val="-4"/>
          <w:sz w:val="28"/>
          <w:szCs w:val="28"/>
        </w:rPr>
        <w:t>на 1</w:t>
      </w:r>
      <w:r w:rsidRPr="00FD31E1">
        <w:rPr>
          <w:rFonts w:ascii="Times New Roman" w:hAnsi="Times New Roman" w:cs="Times New Roman"/>
          <w:sz w:val="28"/>
          <w:szCs w:val="28"/>
        </w:rPr>
        <w:t xml:space="preserve"> застрахованное лицо, на 2023 год - 0,000477 случая на 1 застрахованное лицо.</w:t>
      </w:r>
    </w:p>
    <w:p w:rsidR="00FC307D" w:rsidRPr="00FD31E1" w:rsidRDefault="00FC307D" w:rsidP="004E38F6">
      <w:pPr>
        <w:pStyle w:val="ConsPlusNormal"/>
        <w:adjustRightInd w:val="0"/>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rsidR="00FC307D" w:rsidRPr="00FD31E1" w:rsidRDefault="00FC307D" w:rsidP="004E38F6">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Нормативы объема медицинской помощи по видам, условиям и формам ее оказания с учетом этапов оказания в единицах объема на одно застрахованное лицо на 2021 год составляют:</w:t>
      </w:r>
    </w:p>
    <w:p w:rsidR="00FC307D" w:rsidRPr="00FD31E1" w:rsidRDefault="00FC307D" w:rsidP="004E38F6">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для медицинской помощи в амбулаторных условиях, оказываемой</w:t>
      </w:r>
      <w:r w:rsidRPr="00FD31E1">
        <w:rPr>
          <w:rFonts w:ascii="Times New Roman" w:hAnsi="Times New Roman" w:cs="Times New Roman"/>
          <w:sz w:val="28"/>
          <w:szCs w:val="28"/>
        </w:rPr>
        <w:br/>
        <w:t xml:space="preserve">с профилактическими и иными целями (включая посещения, связанные </w:t>
      </w:r>
      <w:r w:rsidR="004E38F6" w:rsidRPr="00FD31E1">
        <w:rPr>
          <w:rFonts w:ascii="Times New Roman" w:hAnsi="Times New Roman" w:cs="Times New Roman"/>
          <w:sz w:val="28"/>
          <w:szCs w:val="28"/>
        </w:rPr>
        <w:br/>
      </w:r>
      <w:r w:rsidRPr="00FD31E1">
        <w:rPr>
          <w:rFonts w:ascii="Times New Roman" w:hAnsi="Times New Roman" w:cs="Times New Roman"/>
          <w:spacing w:val="-4"/>
          <w:sz w:val="28"/>
          <w:szCs w:val="28"/>
        </w:rPr>
        <w:t>с профилактическими мероприятиями, в том числе посещения центров здоровья</w:t>
      </w:r>
      <w:r w:rsidRPr="00FD31E1">
        <w:rPr>
          <w:rFonts w:ascii="Times New Roman" w:hAnsi="Times New Roman" w:cs="Times New Roman"/>
          <w:sz w:val="28"/>
          <w:szCs w:val="28"/>
        </w:rPr>
        <w:t xml:space="preserve">, посещения среднего медицинского персонала и разовые посещения в связи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рамках Программы ОМС на первом этапе оказания медицинской помощи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1,8025 посещения на одно застрахованное лицо, на втором этапе оказания медицинской помощи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0,6481 посещения на одно застрахованное лицо, на третьем этапе оказания медицинской помощи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0,4794 посещения на одно застрахованное лицо,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в том числе:</w:t>
      </w:r>
    </w:p>
    <w:p w:rsidR="00FC307D" w:rsidRPr="00FD31E1" w:rsidRDefault="00FC307D" w:rsidP="004E38F6">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медицинской помощи в амбулаторных условиях, оказываемой в связи с заболеваниями, в рамках Программы ОМС на первом этапе оказания медицинской помощи - 1,2273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одно застрахованное лицо, на втором этапе оказания медицинской помощи - 0,3582 обращения (законченного случая лечения заболевания в амбулаторных условиях, в том числе в связи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с проведением медицинской реабилитации, с кратностью посещений по поводу одного заболевания не менее двух) на одно застрахованное лицо, на третьем этапе оказания медицинской помощи - 0,2022 обращения (законченного случая лечения заболевания в амбулаторных условиях, в том числе в связи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с проведением медицинской реабилитации, с кратностью посещений по поводу одного заболевания не менее двух) на одно застрахованное лицо;</w:t>
      </w:r>
    </w:p>
    <w:p w:rsidR="00FC307D" w:rsidRPr="00FD31E1" w:rsidRDefault="00FC307D" w:rsidP="00043DBD">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медицинской помощи в амбулаторных условиях, оказываемой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в неотложной форме, в рамках Программы ОМС на первом этапе оказания медицинской помощи - 0,2942 посещения на одно застрахованное лицо,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втором этапе оказания медицинской помощи - 0,0909 посещения на одно застрахованное лицо, на третьем этапе оказания медицинской помощи -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0,1549 посещения на одно застрахованное лицо;</w:t>
      </w:r>
    </w:p>
    <w:p w:rsidR="00FC307D" w:rsidRPr="00FD31E1" w:rsidRDefault="00FC307D" w:rsidP="00043DBD">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медицинской помощи в условиях дневных стационаров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(за исключением федеральных медицинских организаций) в рамках Программы ОМС на первом этапе оказания медицинской помощи - 0,029234</w:t>
      </w:r>
      <w:r w:rsidRPr="00FD31E1">
        <w:rPr>
          <w:rFonts w:ascii="Times New Roman" w:hAnsi="Times New Roman" w:cs="Times New Roman"/>
          <w:i/>
          <w:sz w:val="28"/>
          <w:szCs w:val="28"/>
        </w:rPr>
        <w:t xml:space="preserve"> </w:t>
      </w:r>
      <w:r w:rsidRPr="00FD31E1">
        <w:rPr>
          <w:rFonts w:ascii="Times New Roman" w:hAnsi="Times New Roman" w:cs="Times New Roman"/>
          <w:sz w:val="28"/>
          <w:szCs w:val="28"/>
        </w:rPr>
        <w:t>случая лечения на одно застрахованное лицо, на втором этапе оказания медицинской помощи - 0,015474 случая лечения на одно застрахованное лицо, на третьем этапе оказания медицинской помощи - 0,016366 случая лечения на одно застрахованное лицо;</w:t>
      </w:r>
    </w:p>
    <w:p w:rsidR="00FC307D" w:rsidRPr="00FD31E1" w:rsidRDefault="00FC307D" w:rsidP="00043DBD">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для специализированной медицинской помощи в стационарных условиях (за исключением федеральных медицинских организаций) в рамках Программы ОМС на первом этапе оказания медицинской помощи - 0,021675 случая госпитализации на одно застрахованное лицо, на втором этапе оказания медицинской помощи - 0,045218 случая госпитализации на одно застрахованное лицо, на третьем этапе оказания медицинской помощи - 0,098699 случая госпитализации на одно застрахованное лицо;</w:t>
      </w:r>
    </w:p>
    <w:p w:rsidR="00FC307D" w:rsidRPr="00FD31E1" w:rsidRDefault="00FC307D" w:rsidP="00043DBD">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для медицинской помощи с использованием передвижных форм предоставления медицинских услуг - 0,082 выезда на одно застрахованное лицо.</w:t>
      </w: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p>
    <w:p w:rsidR="00FC307D" w:rsidRPr="00FD31E1" w:rsidRDefault="00FC307D" w:rsidP="00043DBD">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2.3.8. Нормативы финансовых затрат на единицу объема</w:t>
      </w:r>
    </w:p>
    <w:p w:rsidR="00FC307D" w:rsidRPr="00FD31E1" w:rsidRDefault="00FC307D" w:rsidP="00043DBD">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предоставления медицинской помощи</w:t>
      </w:r>
    </w:p>
    <w:p w:rsidR="00FC307D" w:rsidRPr="00FD31E1" w:rsidRDefault="00FC307D" w:rsidP="00043DBD">
      <w:pPr>
        <w:pStyle w:val="ConsPlusNormal"/>
        <w:spacing w:line="233" w:lineRule="auto"/>
        <w:ind w:firstLine="709"/>
        <w:jc w:val="both"/>
        <w:rPr>
          <w:rFonts w:ascii="Times New Roman" w:hAnsi="Times New Roman" w:cs="Times New Roman"/>
          <w:sz w:val="28"/>
          <w:szCs w:val="28"/>
        </w:rPr>
      </w:pP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Нормативы финансовых затрат на единицу объема предоставления медицинской помощи по Программе ОМС на 2021 год составляют:</w:t>
      </w: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один вызов скорой медицинской помощи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2 732,39 рубля;</w:t>
      </w: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1 посещение при оказании медицинскими организациями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(их структурными подразделениями) медицинской помощи в амбулаторных условиях:</w:t>
      </w: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с профилактической и иными целями:</w:t>
      </w: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за счет средств обязательного медицинского страхования - 575,60 рубля, на 1 комплексное посещение для проведения профилактических медицинских осмотров - 1 909,78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w:t>
      </w:r>
      <w:r w:rsidRPr="00FD31E1">
        <w:rPr>
          <w:rFonts w:ascii="Times New Roman" w:hAnsi="Times New Roman" w:cs="Times New Roman"/>
          <w:spacing w:val="-4"/>
          <w:sz w:val="28"/>
          <w:szCs w:val="28"/>
        </w:rPr>
        <w:t xml:space="preserve">онкологических заболеваний, - 2 195,36 рубля, на 1 посещение с иными целями </w:t>
      </w:r>
      <w:r w:rsidR="00CE7F0E" w:rsidRPr="00FD31E1">
        <w:rPr>
          <w:rFonts w:ascii="Times New Roman" w:hAnsi="Times New Roman" w:cs="Times New Roman"/>
          <w:spacing w:val="-4"/>
          <w:sz w:val="28"/>
          <w:szCs w:val="28"/>
        </w:rPr>
        <w:t>-</w:t>
      </w:r>
      <w:r w:rsidRPr="00FD31E1">
        <w:rPr>
          <w:rFonts w:ascii="Times New Roman" w:hAnsi="Times New Roman" w:cs="Times New Roman"/>
          <w:sz w:val="28"/>
          <w:szCs w:val="28"/>
        </w:rPr>
        <w:t xml:space="preserve"> 311,67 рубля; </w:t>
      </w: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в неотложной форме - 676,20 рубля;</w:t>
      </w: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на 1 обращение по поводу заболевания при оказании медицинской помощи в амбулаторных условиях медицинскими организациями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(их структурными подразделениями) - 1 548,28 рубля, включая средние нормативы финансовых затрат на проведение одного исследования в 2021 году: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компьютерной томографии - 3 793,27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магнитно-резонансной томографии - 4 283,98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ультразвукового исследования сердечно-сосудистой системы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686,37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эндоскопического диагностического исследования - 943,66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молекулярно-генетического исследования с целью диагностики онкологических заболеваний - 9 949,06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- 2 134,64 рублей;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тестирования на выявление новой коронавирусной инфекции (СОVID-19) - 588,09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1 случай лечения в условиях дневных стационаров в медицинских организациях (за исключением федеральных медицинских организаций) - 22 296,69 рубля, на 1 случай лечения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онкология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в медицинских организациях (за исключением федеральных медицинских организаций) - 85 294,01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1 случай госпитализации в медицинских организациях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(их структурных подразделениях), оказывающих медицинскую помощь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в стационарных условиях (за исключением федеральных медицинских организаций) - 36 339,11 рубля, в том числе: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1 случай госпитализации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онкология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в медицинских организациях (за исключением федеральных медицинских организаций) - 110 526,51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1 случай госпитализации по медицинской реабилитации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специализированных медицинских организациях, оказывающих медицинскую помощь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медицинская реабилитация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и реабилитационных отделениях медицинских организаций (за исключением федеральных медицинских организаций) - 36 810,99 рубля.</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Нормативы финансовых затрат на 1 случай экстракорпорального оплодотворения в медицинских организациях (за исключением федеральных медицинских организаций) составляют 125 601,60 рубля.</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Нормативы финансовых затрат на единицу объема медицинской помощи, оказываемой в соответствии с Программой, на 2022 и 2023 годы составляют: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1 вызов скорой медицинской помощи на 2022 год - 2 855,55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на 2023 год - 3 025,73 рубля;</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на 1 посещение при оказании медицинскими организациями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(их структурными подразделениями) медицинской помощи в амбулаторных условиях:</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с профилактической и иными целями:</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за счет средств обязательного медицинского страхования на 2022 год - 657,17 рубля, на 2023 год - 696,34 рубля, на 1 комплексное посещение для проведения профилактических медицинских осмотров в 2022 - 1 995,57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в 2023 году - 2 114,40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- 2 294,05 рубля, в 2023 году - 2 430,60 рубля, на 1 посещение с иными целями в 2022 году - 325,66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в 2023 году - 345,10 рубля;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в неотложной форме на 2022 год - 706,51 рубля, на 2023 год -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748,60 рубля;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на 1 обращение по поводу заболевания при оказании медицинской помощи в амбулаторных условиях медицинскими организациями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(их структурными подразделениями) на 2022 год - 1 622,61 рубля, на 2023 год - 1 719,99 рубля, включая средние нормативы финансовых затрат на проведение одного исследования в 2022-2023 годах:</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компьютерной томографии - 3 963,75 рубля на 2022 год, 4 199,79 рубля на 2023 год;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магнитно-резонансной томографии - 4 476,62 рубля на 2022 год,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4 743,17 рубля на 2023 год;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ультразвукового исследования сердечно-сосудистой системы -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717,19 рубля на 2022 год, 759,88 рубля на 2023 год;</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эндоскопического диагностического исследования - 986,05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2022 год, 1 044,76 рубля на 2023 год;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молекулярно-генетического исследования с целью диагностики онкологических заболеваний -10 396,37 рубля на 2022 год, 11 015,47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2023 год;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- 2 230,61 рубля на 2022 год, 2 363,43 рублей на 2023 год;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t>тестирования на выявление новой коронавирусной инфекции (СОVID-19) -</w:t>
      </w:r>
      <w:r w:rsidRPr="00FD31E1">
        <w:rPr>
          <w:rFonts w:ascii="Times New Roman" w:hAnsi="Times New Roman" w:cs="Times New Roman"/>
          <w:sz w:val="28"/>
          <w:szCs w:val="28"/>
        </w:rPr>
        <w:t xml:space="preserve"> 614,57 рубля на 2022 год, 651,13 рубля на 2023 год;</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на 1 случай лечения в условиях дневных стационаров в медицинских организациях (за исключением федеральных медицинских организаций)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2022 год- 22 692,95 рубля, на 2023 год - 23 846,06 рубля, в том числе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на 1 случай лечения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онкология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в медицинских организациях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(за исключением федеральных медицинских организаций) на 2022 год - 86 768,76 рубля, на 2023 год - 91 067,94 рубля;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на 1 случай госпитализации в медицинских организациях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(их структурных подразделениях), оказывающих медицинскую помощь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в стационарных условиях, в медицинских организациях (за исключением федеральных медицинских организаций) на 2022 год - 37 389,21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2023 год - 39 431,60 рубля, в том числе: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на 1 случай госпитализации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онкология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в медицинских организациях (за исключением федеральных медицинских организаций)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2022 год - 113 699,46 рубля, на 2023 год - 119 931,28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на 1 случай госпитализации по медицинской реабилитации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специализированных медицинских организациях, оказывающих медицинскую помощь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медицинская реабилитация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и реабилитационных отделениях медицинских организаций (за исключением федеральных медицинских организаций) на 2022 год - 37 787,78 рубля, на 2023 год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39 896,33 рублей.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Нормативы финансовых затрат на 1 случай экстракорпорального оплодотворения в медицинских организациях (за исключением федеральных медицинских организаций) составляют на 2022 год - 129 468,48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на 2023 год - 135 860,01 рубля.</w:t>
      </w:r>
    </w:p>
    <w:p w:rsidR="00FC307D" w:rsidRPr="00FD31E1" w:rsidRDefault="00FC307D" w:rsidP="00A6254E">
      <w:pPr>
        <w:pStyle w:val="ConsPlusNormal"/>
        <w:ind w:firstLine="709"/>
        <w:jc w:val="center"/>
        <w:rPr>
          <w:rFonts w:ascii="Times New Roman" w:hAnsi="Times New Roman" w:cs="Times New Roman"/>
          <w:sz w:val="28"/>
          <w:szCs w:val="28"/>
          <w:highlight w:val="green"/>
        </w:rPr>
      </w:pPr>
    </w:p>
    <w:p w:rsidR="00FC307D" w:rsidRPr="00FD31E1" w:rsidRDefault="00FC307D" w:rsidP="00462BA7">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2.3.9. Нормативы финансового обеспечения Программы ОМС</w:t>
      </w:r>
    </w:p>
    <w:p w:rsidR="00FC307D" w:rsidRPr="00FD31E1" w:rsidRDefault="00FC307D" w:rsidP="00462BA7">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в расчете на одно застрахованное лицо</w:t>
      </w:r>
    </w:p>
    <w:p w:rsidR="00FC307D" w:rsidRPr="00FD31E1" w:rsidRDefault="00FC307D" w:rsidP="00A6254E">
      <w:pPr>
        <w:pStyle w:val="ConsPlusNormal"/>
        <w:adjustRightInd w:val="0"/>
        <w:ind w:firstLine="709"/>
        <w:jc w:val="both"/>
        <w:rPr>
          <w:rFonts w:ascii="Times New Roman" w:hAnsi="Times New Roman" w:cs="Times New Roman"/>
          <w:sz w:val="28"/>
          <w:szCs w:val="28"/>
        </w:rPr>
      </w:pP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Подушевые нормативы финансирования, предусмотренные Программой ОМС (без учета расходов федерального бюджета), составляют: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на оказание медицинской помощи медицинскими организациями </w:t>
      </w:r>
      <w:r w:rsidR="00137B2A" w:rsidRPr="00FD31E1">
        <w:rPr>
          <w:rFonts w:ascii="Times New Roman" w:hAnsi="Times New Roman" w:cs="Times New Roman"/>
          <w:sz w:val="28"/>
          <w:szCs w:val="28"/>
        </w:rPr>
        <w:br/>
      </w:r>
      <w:r w:rsidRPr="00FD31E1">
        <w:rPr>
          <w:rFonts w:ascii="Times New Roman" w:hAnsi="Times New Roman" w:cs="Times New Roman"/>
          <w:sz w:val="28"/>
          <w:szCs w:val="28"/>
        </w:rPr>
        <w:t xml:space="preserve">(за исключением федеральных медицинских организаций) в 2021 году - 13 171,89 рубля, в 2022 году - 13 794,31 рубля, в 2023 году - 14 572,53 рубля, </w:t>
      </w:r>
      <w:r w:rsidR="00137B2A" w:rsidRPr="00FD31E1">
        <w:rPr>
          <w:rFonts w:ascii="Times New Roman" w:hAnsi="Times New Roman" w:cs="Times New Roman"/>
          <w:sz w:val="28"/>
          <w:szCs w:val="28"/>
        </w:rPr>
        <w:br/>
      </w:r>
      <w:r w:rsidRPr="00FD31E1">
        <w:rPr>
          <w:rFonts w:ascii="Times New Roman" w:hAnsi="Times New Roman" w:cs="Times New Roman"/>
          <w:sz w:val="28"/>
          <w:szCs w:val="28"/>
        </w:rPr>
        <w:t>из них:</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за счет субвенций из бюджета Федерального фонда обязательного медицинского страхования в 2021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- 83,01 рубля) - 13 170,15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в 2022 году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13 792,57 рубля и в 2023 году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14 570,79 рубля;</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за счет прочих поступлений в 2021 - 1,74 рубля, в 2022 - 2023 годах - 1,74 рубля.</w:t>
      </w:r>
    </w:p>
    <w:p w:rsidR="00FC307D" w:rsidRPr="00FD31E1" w:rsidRDefault="00FC307D" w:rsidP="00A6254E">
      <w:pPr>
        <w:pStyle w:val="ConsPlusNormal"/>
        <w:adjustRightInd w:val="0"/>
        <w:ind w:firstLine="709"/>
        <w:jc w:val="both"/>
        <w:rPr>
          <w:rFonts w:ascii="Times New Roman" w:hAnsi="Times New Roman" w:cs="Times New Roman"/>
          <w:sz w:val="28"/>
          <w:szCs w:val="28"/>
        </w:rPr>
      </w:pPr>
    </w:p>
    <w:p w:rsidR="00FC307D" w:rsidRPr="005F7B9E" w:rsidRDefault="00FC307D" w:rsidP="00462BA7">
      <w:pPr>
        <w:pStyle w:val="ConsPlusNormal"/>
        <w:jc w:val="center"/>
        <w:rPr>
          <w:rFonts w:ascii="Times New Roman" w:hAnsi="Times New Roman" w:cs="Times New Roman"/>
          <w:sz w:val="28"/>
          <w:szCs w:val="28"/>
        </w:rPr>
      </w:pPr>
      <w:r w:rsidRPr="005F7B9E">
        <w:rPr>
          <w:rFonts w:ascii="Times New Roman" w:hAnsi="Times New Roman" w:cs="Times New Roman"/>
          <w:sz w:val="28"/>
          <w:szCs w:val="28"/>
        </w:rPr>
        <w:t>2.3.10. Порядок и условия оказания медицинской помощи</w:t>
      </w:r>
    </w:p>
    <w:p w:rsidR="00FC307D" w:rsidRPr="005F7B9E" w:rsidRDefault="00FC307D" w:rsidP="00462BA7">
      <w:pPr>
        <w:pStyle w:val="ConsPlusNormal"/>
        <w:jc w:val="center"/>
        <w:rPr>
          <w:rFonts w:ascii="Times New Roman" w:hAnsi="Times New Roman" w:cs="Times New Roman"/>
          <w:sz w:val="28"/>
          <w:szCs w:val="28"/>
        </w:rPr>
      </w:pPr>
      <w:r w:rsidRPr="005F7B9E">
        <w:rPr>
          <w:rFonts w:ascii="Times New Roman" w:hAnsi="Times New Roman" w:cs="Times New Roman"/>
          <w:sz w:val="28"/>
          <w:szCs w:val="28"/>
        </w:rPr>
        <w:t>в медицинских организациях, участвующих в реализации</w:t>
      </w:r>
    </w:p>
    <w:p w:rsidR="00FC307D" w:rsidRPr="005F7B9E" w:rsidRDefault="00FC307D" w:rsidP="00462BA7">
      <w:pPr>
        <w:pStyle w:val="ConsPlusNormal"/>
        <w:jc w:val="center"/>
        <w:rPr>
          <w:rFonts w:ascii="Times New Roman" w:hAnsi="Times New Roman" w:cs="Times New Roman"/>
          <w:sz w:val="28"/>
          <w:szCs w:val="28"/>
        </w:rPr>
      </w:pPr>
      <w:r w:rsidRPr="005F7B9E">
        <w:rPr>
          <w:rFonts w:ascii="Times New Roman" w:hAnsi="Times New Roman" w:cs="Times New Roman"/>
          <w:sz w:val="28"/>
          <w:szCs w:val="28"/>
        </w:rPr>
        <w:t>Программы ОМС, а также целевые значения критериев</w:t>
      </w:r>
    </w:p>
    <w:p w:rsidR="00FC307D" w:rsidRPr="005F7B9E" w:rsidRDefault="00FC307D" w:rsidP="00462BA7">
      <w:pPr>
        <w:pStyle w:val="ConsPlusNormal"/>
        <w:jc w:val="center"/>
        <w:rPr>
          <w:rFonts w:ascii="Times New Roman" w:hAnsi="Times New Roman" w:cs="Times New Roman"/>
          <w:sz w:val="28"/>
          <w:szCs w:val="28"/>
        </w:rPr>
      </w:pPr>
      <w:r w:rsidRPr="005F7B9E">
        <w:rPr>
          <w:rFonts w:ascii="Times New Roman" w:hAnsi="Times New Roman" w:cs="Times New Roman"/>
          <w:sz w:val="28"/>
          <w:szCs w:val="28"/>
        </w:rPr>
        <w:t>доступности и качества медицинской помощи, оказываемой</w:t>
      </w:r>
    </w:p>
    <w:p w:rsidR="00FC307D" w:rsidRPr="00FD31E1" w:rsidRDefault="00FC307D" w:rsidP="00462BA7">
      <w:pPr>
        <w:pStyle w:val="ConsPlusNormal"/>
        <w:jc w:val="center"/>
        <w:rPr>
          <w:rFonts w:ascii="Times New Roman" w:hAnsi="Times New Roman" w:cs="Times New Roman"/>
          <w:sz w:val="28"/>
          <w:szCs w:val="28"/>
        </w:rPr>
      </w:pPr>
      <w:r w:rsidRPr="005F7B9E">
        <w:rPr>
          <w:rFonts w:ascii="Times New Roman" w:hAnsi="Times New Roman" w:cs="Times New Roman"/>
          <w:sz w:val="28"/>
          <w:szCs w:val="28"/>
        </w:rPr>
        <w:t>в рамках Программы ОМС, предусмотрены разделом 5 Программы</w:t>
      </w:r>
    </w:p>
    <w:p w:rsidR="00FC307D" w:rsidRPr="00FD31E1" w:rsidRDefault="00FC307D" w:rsidP="00A6254E">
      <w:pPr>
        <w:pStyle w:val="ConsPlusNormal"/>
        <w:ind w:firstLine="709"/>
        <w:jc w:val="both"/>
        <w:rPr>
          <w:rFonts w:ascii="Times New Roman" w:hAnsi="Times New Roman" w:cs="Times New Roman"/>
          <w:sz w:val="28"/>
          <w:szCs w:val="28"/>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sectPr w:rsidR="00FC307D" w:rsidRPr="00FD31E1" w:rsidSect="008A4019">
          <w:pgSz w:w="11905" w:h="16838" w:code="9"/>
          <w:pgMar w:top="1134" w:right="567" w:bottom="1134" w:left="1701" w:header="568" w:footer="637" w:gutter="0"/>
          <w:pgNumType w:start="1"/>
          <w:cols w:space="720"/>
          <w:titlePg/>
        </w:sectPr>
      </w:pPr>
    </w:p>
    <w:p w:rsidR="00FC307D" w:rsidRPr="00FD31E1" w:rsidRDefault="00FC307D" w:rsidP="00FC307D">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2.3.11. Стоимость Программы ОМС на 2021 год</w:t>
      </w:r>
    </w:p>
    <w:p w:rsidR="00FC307D" w:rsidRPr="00FD31E1" w:rsidRDefault="00FC307D" w:rsidP="00FC307D">
      <w:pPr>
        <w:pStyle w:val="ConsPlusTitle"/>
        <w:jc w:val="center"/>
        <w:outlineLvl w:val="3"/>
        <w:rPr>
          <w:b w:val="0"/>
          <w:sz w:val="10"/>
          <w:szCs w:val="10"/>
        </w:rPr>
      </w:pPr>
    </w:p>
    <w:tbl>
      <w:tblPr>
        <w:tblW w:w="15794"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66"/>
        <w:gridCol w:w="851"/>
        <w:gridCol w:w="3390"/>
        <w:gridCol w:w="1984"/>
        <w:gridCol w:w="1984"/>
        <w:gridCol w:w="1449"/>
        <w:gridCol w:w="1670"/>
      </w:tblGrid>
      <w:tr w:rsidR="00976D4F" w:rsidRPr="00FD31E1" w:rsidTr="00CE1887">
        <w:trPr>
          <w:trHeight w:val="1837"/>
        </w:trPr>
        <w:tc>
          <w:tcPr>
            <w:tcW w:w="4466" w:type="dxa"/>
          </w:tcPr>
          <w:p w:rsidR="00FC307D" w:rsidRPr="00FD31E1" w:rsidRDefault="00FC307D" w:rsidP="00B339C9">
            <w:pPr>
              <w:pStyle w:val="ConsPlusNormal"/>
              <w:jc w:val="center"/>
              <w:rPr>
                <w:rFonts w:ascii="Times New Roman" w:hAnsi="Times New Roman" w:cs="Times New Roman"/>
              </w:rPr>
            </w:pPr>
            <w:r w:rsidRPr="00FD31E1">
              <w:rPr>
                <w:rFonts w:ascii="Times New Roman" w:hAnsi="Times New Roman" w:cs="Times New Roman"/>
              </w:rPr>
              <w:t xml:space="preserve">виды и условия </w:t>
            </w:r>
          </w:p>
          <w:p w:rsidR="00FC307D" w:rsidRPr="00FD31E1" w:rsidRDefault="00FC307D" w:rsidP="00B339C9">
            <w:pPr>
              <w:pStyle w:val="ConsPlusNormal"/>
              <w:ind w:left="5" w:hanging="5"/>
              <w:jc w:val="center"/>
              <w:rPr>
                <w:rFonts w:ascii="Times New Roman" w:hAnsi="Times New Roman" w:cs="Times New Roman"/>
              </w:rPr>
            </w:pPr>
            <w:r w:rsidRPr="00FD31E1">
              <w:rPr>
                <w:rFonts w:ascii="Times New Roman" w:hAnsi="Times New Roman" w:cs="Times New Roman"/>
              </w:rPr>
              <w:t>оказания медицинской помощи</w:t>
            </w:r>
          </w:p>
        </w:tc>
        <w:tc>
          <w:tcPr>
            <w:tcW w:w="851" w:type="dxa"/>
          </w:tcPr>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 xml:space="preserve">№ </w:t>
            </w:r>
          </w:p>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строки</w:t>
            </w:r>
          </w:p>
        </w:tc>
        <w:tc>
          <w:tcPr>
            <w:tcW w:w="3390" w:type="dxa"/>
          </w:tcPr>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Единица</w:t>
            </w:r>
          </w:p>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измерения</w:t>
            </w:r>
          </w:p>
        </w:tc>
        <w:tc>
          <w:tcPr>
            <w:tcW w:w="1984" w:type="dxa"/>
          </w:tcPr>
          <w:p w:rsidR="00FC307D" w:rsidRPr="00FD31E1" w:rsidRDefault="00FC307D" w:rsidP="00B339C9">
            <w:pPr>
              <w:pStyle w:val="ConsPlusNormal"/>
              <w:jc w:val="center"/>
              <w:rPr>
                <w:rFonts w:ascii="Times New Roman" w:hAnsi="Times New Roman" w:cs="Times New Roman"/>
              </w:rPr>
            </w:pPr>
            <w:r w:rsidRPr="00FD31E1">
              <w:rPr>
                <w:rFonts w:ascii="Times New Roman" w:hAnsi="Times New Roman" w:cs="Times New Roman"/>
              </w:rPr>
              <w:t xml:space="preserve">Объем медицинской помощи, норматив объемов предоставления медицинской помощи в расчете </w:t>
            </w:r>
            <w:r w:rsidR="00B64B2E">
              <w:rPr>
                <w:rFonts w:ascii="Times New Roman" w:hAnsi="Times New Roman" w:cs="Times New Roman"/>
              </w:rPr>
              <w:br/>
            </w:r>
            <w:r w:rsidRPr="00FD31E1">
              <w:rPr>
                <w:rFonts w:ascii="Times New Roman" w:hAnsi="Times New Roman" w:cs="Times New Roman"/>
              </w:rPr>
              <w:t xml:space="preserve">на одно застрахованное </w:t>
            </w:r>
            <w:r w:rsidR="00B64B2E">
              <w:rPr>
                <w:rFonts w:ascii="Times New Roman" w:hAnsi="Times New Roman" w:cs="Times New Roman"/>
              </w:rPr>
              <w:br/>
            </w:r>
            <w:r w:rsidRPr="00FD31E1">
              <w:rPr>
                <w:rFonts w:ascii="Times New Roman" w:hAnsi="Times New Roman" w:cs="Times New Roman"/>
              </w:rPr>
              <w:t>лицо &lt;**&gt;</w:t>
            </w:r>
          </w:p>
        </w:tc>
        <w:tc>
          <w:tcPr>
            <w:tcW w:w="1984" w:type="dxa"/>
          </w:tcPr>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 xml:space="preserve">Стоимость </w:t>
            </w:r>
            <w:r w:rsidR="00B64B2E">
              <w:rPr>
                <w:rFonts w:ascii="Times New Roman" w:hAnsi="Times New Roman" w:cs="Times New Roman"/>
              </w:rPr>
              <w:br/>
            </w:r>
            <w:r w:rsidRPr="00FD31E1">
              <w:rPr>
                <w:rFonts w:ascii="Times New Roman" w:hAnsi="Times New Roman" w:cs="Times New Roman"/>
              </w:rPr>
              <w:t>единицы объема медицинской помощи (норматив финансовых затрат на единицу объема предоставления медицинской помощи)</w:t>
            </w:r>
          </w:p>
        </w:tc>
        <w:tc>
          <w:tcPr>
            <w:tcW w:w="1449" w:type="dxa"/>
          </w:tcPr>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Подушевые нормативы финанси-рования Программы ОМС,</w:t>
            </w:r>
          </w:p>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рублей</w:t>
            </w:r>
          </w:p>
        </w:tc>
        <w:tc>
          <w:tcPr>
            <w:tcW w:w="1670" w:type="dxa"/>
          </w:tcPr>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Стоимость Программы ОМС,</w:t>
            </w:r>
          </w:p>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тыс. рублей</w:t>
            </w:r>
          </w:p>
        </w:tc>
      </w:tr>
    </w:tbl>
    <w:p w:rsidR="00FC307D" w:rsidRPr="00FD31E1" w:rsidRDefault="00FC307D" w:rsidP="00FC307D">
      <w:pPr>
        <w:spacing w:line="120" w:lineRule="auto"/>
        <w:rPr>
          <w:sz w:val="2"/>
          <w:szCs w:val="2"/>
        </w:rPr>
      </w:pPr>
    </w:p>
    <w:tbl>
      <w:tblPr>
        <w:tblW w:w="15789"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360"/>
        <w:gridCol w:w="1549"/>
        <w:gridCol w:w="851"/>
        <w:gridCol w:w="3390"/>
        <w:gridCol w:w="1984"/>
        <w:gridCol w:w="1984"/>
        <w:gridCol w:w="1449"/>
        <w:gridCol w:w="1670"/>
      </w:tblGrid>
      <w:tr w:rsidR="00976D4F" w:rsidRPr="00FD31E1" w:rsidTr="00CE1887">
        <w:trPr>
          <w:tblHeader/>
        </w:trPr>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w:t>
            </w:r>
          </w:p>
        </w:tc>
        <w:tc>
          <w:tcPr>
            <w:tcW w:w="1984"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w:t>
            </w:r>
          </w:p>
        </w:tc>
        <w:tc>
          <w:tcPr>
            <w:tcW w:w="1984"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w:t>
            </w:r>
          </w:p>
        </w:tc>
        <w:tc>
          <w:tcPr>
            <w:tcW w:w="14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w:t>
            </w:r>
          </w:p>
        </w:tc>
        <w:tc>
          <w:tcPr>
            <w:tcW w:w="167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Медицинская помощь в рамках территориальной программы ОМС:</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w:t>
            </w:r>
          </w:p>
        </w:tc>
        <w:tc>
          <w:tcPr>
            <w:tcW w:w="3390" w:type="dxa"/>
          </w:tcPr>
          <w:p w:rsidR="00FC307D" w:rsidRPr="00FD31E1" w:rsidRDefault="00FC307D" w:rsidP="00CE1887">
            <w:pPr>
              <w:pStyle w:val="ConsPlusNormal"/>
              <w:jc w:val="center"/>
              <w:rPr>
                <w:rFonts w:ascii="Times New Roman" w:hAnsi="Times New Roman" w:cs="Times New Roman"/>
                <w:szCs w:val="22"/>
              </w:rPr>
            </w:pP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13 088,88</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16 770 484,8</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скорая медицинская помощь</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(сумма строк 10 + 15)</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вызов</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0,290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2 732,39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792,39</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1 015 274,2</w:t>
            </w:r>
          </w:p>
        </w:tc>
      </w:tr>
      <w:tr w:rsidR="00976D4F" w:rsidRPr="00FD31E1" w:rsidTr="00CE1887">
        <w:tc>
          <w:tcPr>
            <w:tcW w:w="2552" w:type="dxa"/>
            <w:vMerge w:val="restart"/>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 медицинская помощь </w:t>
            </w:r>
            <w:r w:rsidR="00B64B2E">
              <w:rPr>
                <w:rFonts w:ascii="Times New Roman" w:hAnsi="Times New Roman" w:cs="Times New Roman"/>
                <w:szCs w:val="22"/>
              </w:rPr>
              <w:br/>
            </w:r>
            <w:r w:rsidRPr="00FD31E1">
              <w:rPr>
                <w:rFonts w:ascii="Times New Roman" w:hAnsi="Times New Roman" w:cs="Times New Roman"/>
                <w:szCs w:val="22"/>
              </w:rPr>
              <w:t>в амбулаторных условиях</w:t>
            </w:r>
          </w:p>
        </w:tc>
        <w:tc>
          <w:tcPr>
            <w:tcW w:w="360" w:type="dxa"/>
            <w:vMerge w:val="restart"/>
            <w:textDirection w:val="btLr"/>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Сумма строк</w:t>
            </w:r>
          </w:p>
          <w:p w:rsidR="00FC307D" w:rsidRPr="00FD31E1" w:rsidRDefault="00FC307D" w:rsidP="00CE1887">
            <w:pPr>
              <w:jc w:val="center"/>
              <w:rPr>
                <w:b/>
                <w:sz w:val="22"/>
                <w:szCs w:val="22"/>
              </w:rPr>
            </w:pPr>
          </w:p>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11+ 16</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с профилактической и иными целями, в том числе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2,930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575,60</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1 686,60</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2 161 006,1</w:t>
            </w:r>
          </w:p>
        </w:tc>
      </w:tr>
      <w:tr w:rsidR="00976D4F" w:rsidRPr="00FD31E1" w:rsidTr="00CE1887">
        <w:tc>
          <w:tcPr>
            <w:tcW w:w="2552" w:type="dxa"/>
            <w:vMerge/>
          </w:tcPr>
          <w:p w:rsidR="00FC307D" w:rsidRPr="00FD31E1" w:rsidRDefault="00FC307D" w:rsidP="00CE1887">
            <w:pPr>
              <w:pStyle w:val="ConsPlusNormal"/>
              <w:jc w:val="center"/>
              <w:rPr>
                <w:rFonts w:ascii="Times New Roman" w:hAnsi="Times New Roman" w:cs="Times New Roman"/>
                <w:szCs w:val="22"/>
              </w:rPr>
            </w:pPr>
          </w:p>
        </w:tc>
        <w:tc>
          <w:tcPr>
            <w:tcW w:w="360" w:type="dxa"/>
            <w:vMerge/>
            <w:textDirection w:val="btLr"/>
          </w:tcPr>
          <w:p w:rsidR="00FC307D" w:rsidRPr="00FD31E1" w:rsidRDefault="00FC307D" w:rsidP="00CE1887">
            <w:pPr>
              <w:pStyle w:val="ConsPlusNormal"/>
              <w:jc w:val="center"/>
              <w:rPr>
                <w:rFonts w:ascii="Times New Roman" w:hAnsi="Times New Roman" w:cs="Times New Roman"/>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11.1+ 16.1</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комплексное посещение для проведения профилактических медицинских осмотров</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0,260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1 909,78</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496,54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636 208,8</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11.2 + 16.2</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комплексное посещение для проведения диспансеризации </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0,190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2 195,36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417,12</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534 445,0</w:t>
            </w:r>
          </w:p>
        </w:tc>
      </w:tr>
      <w:tr w:rsidR="00976D4F" w:rsidRPr="00FD31E1" w:rsidTr="00CE1887">
        <w:trPr>
          <w:trHeight w:val="335"/>
        </w:trPr>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11.3 + 16.3</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 посещение с иными целями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2,480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311,67</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772,94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990 352,3</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16.4</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3.4.</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по паллиативной медицинской помощи, включая &lt;***&gt;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16.4.1</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3.4.1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по паллиативной медицинской помощи без учета посещения на дому патронажными бригадами &lt;***&gt;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16.4.2</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3.4.2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на дому выездными патронажными бригадами &lt;***&gt;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11.4 +16.5</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по неотложной медицинской помощи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0,540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676,20</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365,15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467 856,0</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11.5 +16.6</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3.6</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обращение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1,7877</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1 548,28</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2 767,86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3 546 401,3</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11.5.1 +16.6.1</w:t>
            </w:r>
          </w:p>
        </w:tc>
        <w:tc>
          <w:tcPr>
            <w:tcW w:w="851" w:type="dxa"/>
          </w:tcPr>
          <w:p w:rsidR="00FC307D" w:rsidRPr="00FD31E1" w:rsidRDefault="00FC307D" w:rsidP="00CE1887">
            <w:pPr>
              <w:jc w:val="center"/>
              <w:rPr>
                <w:sz w:val="22"/>
                <w:szCs w:val="22"/>
              </w:rPr>
            </w:pPr>
            <w:r w:rsidRPr="00FD31E1">
              <w:rPr>
                <w:sz w:val="22"/>
                <w:szCs w:val="22"/>
              </w:rPr>
              <w:t>3.6.1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компьютерная томография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0,02833</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3 793,27</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107,46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137 691,9</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11.5.2 +16.6.2</w:t>
            </w:r>
          </w:p>
        </w:tc>
        <w:tc>
          <w:tcPr>
            <w:tcW w:w="851" w:type="dxa"/>
          </w:tcPr>
          <w:p w:rsidR="00FC307D" w:rsidRPr="00FD31E1" w:rsidRDefault="00FC307D" w:rsidP="00CE1887">
            <w:pPr>
              <w:jc w:val="center"/>
              <w:rPr>
                <w:sz w:val="22"/>
                <w:szCs w:val="22"/>
              </w:rPr>
            </w:pPr>
            <w:r w:rsidRPr="00FD31E1">
              <w:rPr>
                <w:sz w:val="22"/>
                <w:szCs w:val="22"/>
              </w:rPr>
              <w:t>3.6.2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магнитно-резонансная томография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0,01226</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4 283,98</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52,52</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67 292,8</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rPr>
                <w:sz w:val="22"/>
                <w:szCs w:val="22"/>
              </w:rPr>
            </w:pPr>
            <w:r w:rsidRPr="00FD31E1">
              <w:rPr>
                <w:sz w:val="22"/>
                <w:szCs w:val="22"/>
              </w:rPr>
              <w:t>11.5.3 +16.6.3</w:t>
            </w:r>
          </w:p>
        </w:tc>
        <w:tc>
          <w:tcPr>
            <w:tcW w:w="851" w:type="dxa"/>
          </w:tcPr>
          <w:p w:rsidR="00FC307D" w:rsidRPr="00FD31E1" w:rsidRDefault="00FC307D" w:rsidP="00CE1887">
            <w:pPr>
              <w:jc w:val="center"/>
              <w:rPr>
                <w:sz w:val="22"/>
                <w:szCs w:val="22"/>
              </w:rPr>
            </w:pPr>
            <w:r w:rsidRPr="00FD31E1">
              <w:rPr>
                <w:sz w:val="22"/>
                <w:szCs w:val="22"/>
              </w:rPr>
              <w:t>3.6.3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ультразвуковое исследование сердечно-сосудистой системы</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0,11588</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686,37</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79,54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101 908,1</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rPr>
                <w:sz w:val="22"/>
                <w:szCs w:val="22"/>
              </w:rPr>
            </w:pPr>
            <w:r w:rsidRPr="00FD31E1">
              <w:rPr>
                <w:sz w:val="22"/>
                <w:szCs w:val="22"/>
              </w:rPr>
              <w:t>11.5.4 +16.6.4</w:t>
            </w:r>
          </w:p>
        </w:tc>
        <w:tc>
          <w:tcPr>
            <w:tcW w:w="851" w:type="dxa"/>
          </w:tcPr>
          <w:p w:rsidR="00FC307D" w:rsidRPr="00FD31E1" w:rsidRDefault="00FC307D" w:rsidP="00CE1887">
            <w:pPr>
              <w:jc w:val="center"/>
              <w:rPr>
                <w:sz w:val="22"/>
                <w:szCs w:val="22"/>
              </w:rPr>
            </w:pPr>
            <w:r w:rsidRPr="00FD31E1">
              <w:rPr>
                <w:sz w:val="22"/>
                <w:szCs w:val="22"/>
              </w:rPr>
              <w:t>3.6.4</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эндоскопическое диагностическое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0,04913</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943,66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46,36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59 402,5</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b/>
                <w:sz w:val="22"/>
                <w:szCs w:val="22"/>
              </w:rPr>
            </w:pPr>
          </w:p>
        </w:tc>
        <w:tc>
          <w:tcPr>
            <w:tcW w:w="1549" w:type="dxa"/>
          </w:tcPr>
          <w:p w:rsidR="00FC307D" w:rsidRPr="00FD31E1" w:rsidRDefault="00FC307D" w:rsidP="00CE1887">
            <w:pPr>
              <w:rPr>
                <w:sz w:val="22"/>
                <w:szCs w:val="22"/>
              </w:rPr>
            </w:pPr>
            <w:r w:rsidRPr="00FD31E1">
              <w:rPr>
                <w:sz w:val="22"/>
                <w:szCs w:val="22"/>
              </w:rPr>
              <w:t>11.5.5 +16.6.5</w:t>
            </w:r>
          </w:p>
        </w:tc>
        <w:tc>
          <w:tcPr>
            <w:tcW w:w="851" w:type="dxa"/>
          </w:tcPr>
          <w:p w:rsidR="00FC307D" w:rsidRPr="00FD31E1" w:rsidRDefault="00FC307D" w:rsidP="00CE1887">
            <w:pPr>
              <w:jc w:val="center"/>
              <w:rPr>
                <w:sz w:val="22"/>
                <w:szCs w:val="22"/>
              </w:rPr>
            </w:pPr>
            <w:r w:rsidRPr="00FD31E1">
              <w:rPr>
                <w:sz w:val="22"/>
                <w:szCs w:val="22"/>
              </w:rPr>
              <w:t>3.6.5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молекулярно-генетическое исследование с целью диагностирования онкологических заболеваний</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0,001184</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9 949,06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11,77</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15 092,7</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b/>
                <w:sz w:val="22"/>
                <w:szCs w:val="22"/>
              </w:rPr>
            </w:pPr>
          </w:p>
        </w:tc>
        <w:tc>
          <w:tcPr>
            <w:tcW w:w="1549" w:type="dxa"/>
          </w:tcPr>
          <w:p w:rsidR="00FC307D" w:rsidRPr="00FD31E1" w:rsidRDefault="00FC307D" w:rsidP="00CE1887">
            <w:pPr>
              <w:rPr>
                <w:sz w:val="22"/>
                <w:szCs w:val="22"/>
              </w:rPr>
            </w:pPr>
            <w:r w:rsidRPr="00FD31E1">
              <w:rPr>
                <w:sz w:val="22"/>
                <w:szCs w:val="22"/>
              </w:rPr>
              <w:t>11.5.6 +16.6.6</w:t>
            </w:r>
          </w:p>
        </w:tc>
        <w:tc>
          <w:tcPr>
            <w:tcW w:w="851" w:type="dxa"/>
          </w:tcPr>
          <w:p w:rsidR="00FC307D" w:rsidRPr="00FD31E1" w:rsidRDefault="00FC307D" w:rsidP="00CE1887">
            <w:pPr>
              <w:jc w:val="center"/>
              <w:rPr>
                <w:sz w:val="22"/>
                <w:szCs w:val="22"/>
              </w:rPr>
            </w:pPr>
            <w:r w:rsidRPr="00FD31E1">
              <w:rPr>
                <w:sz w:val="22"/>
                <w:szCs w:val="22"/>
              </w:rPr>
              <w:t>3.6.6</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0,01431</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2 134,64</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30,55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39 138,6</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b/>
                <w:sz w:val="22"/>
                <w:szCs w:val="22"/>
              </w:rPr>
            </w:pPr>
          </w:p>
        </w:tc>
        <w:tc>
          <w:tcPr>
            <w:tcW w:w="1549" w:type="dxa"/>
          </w:tcPr>
          <w:p w:rsidR="00FC307D" w:rsidRPr="00FD31E1" w:rsidRDefault="00FC307D" w:rsidP="00CE1887">
            <w:pPr>
              <w:rPr>
                <w:sz w:val="22"/>
                <w:szCs w:val="22"/>
              </w:rPr>
            </w:pPr>
            <w:r w:rsidRPr="00FD31E1">
              <w:rPr>
                <w:sz w:val="22"/>
                <w:szCs w:val="22"/>
              </w:rPr>
              <w:t>11.5.7 +16.6.7</w:t>
            </w:r>
          </w:p>
        </w:tc>
        <w:tc>
          <w:tcPr>
            <w:tcW w:w="851" w:type="dxa"/>
          </w:tcPr>
          <w:p w:rsidR="00FC307D" w:rsidRPr="00FD31E1" w:rsidRDefault="00FC307D" w:rsidP="00CE1887">
            <w:pPr>
              <w:jc w:val="center"/>
              <w:rPr>
                <w:sz w:val="22"/>
                <w:szCs w:val="22"/>
              </w:rPr>
            </w:pPr>
            <w:r w:rsidRPr="00FD31E1">
              <w:rPr>
                <w:sz w:val="22"/>
                <w:szCs w:val="22"/>
              </w:rPr>
              <w:t>3.6.7</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тестирование на выявление новой коронавирусной инфекции </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(СО</w:t>
            </w:r>
            <w:r w:rsidRPr="00FD31E1">
              <w:rPr>
                <w:rFonts w:ascii="Times New Roman" w:hAnsi="Times New Roman" w:cs="Times New Roman"/>
                <w:szCs w:val="22"/>
                <w:lang w:val="en-US"/>
              </w:rPr>
              <w:t>VID</w:t>
            </w:r>
            <w:r w:rsidRPr="00FD31E1">
              <w:rPr>
                <w:rFonts w:ascii="Times New Roman" w:hAnsi="Times New Roman" w:cs="Times New Roman"/>
                <w:szCs w:val="22"/>
              </w:rPr>
              <w:t>-19)</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0,12441</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588,09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73,16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93 743,9</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специализированная медицинская помощь в стационарных условиях (сумма строк 12 + 17),</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в том числе:</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0,165592</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36 339,11</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6 017,47</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7 710 032,6</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медицинская помощь по профилю "онкология" (сумма строк 12.1 + 17.1)</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0,00949</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110 526,51</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1 048,90</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1 343 891,8</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медицинская реабилитация в стационарных условиях </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(сумма строк 12.2 + 17.2)</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4.2</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0,00444</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36 810,99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163,44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209 417,7</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высокотехнологичная медицинская помощь (сумма строк 12.3 + 17.3)</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4.3</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0,00496</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153 094,76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759,35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972 936,7</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медицинская помощь в условиях дневного стационара (сумма строк 13 + 18)</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0,061074</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22 296,69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1 361,75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1 744 782,9</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медицинская помощь по профилю "онкология" (сумма строк 13.1 + 18.1)</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0,006935</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85 294,01</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591,54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757 922,6</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при экстракорпоральном оплодотворении</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(сумма строк 13.2 + 18.2)</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0,00045</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125 601,60</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56,52</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72 472,1</w:t>
            </w:r>
          </w:p>
        </w:tc>
      </w:tr>
      <w:tr w:rsidR="00976D4F" w:rsidRPr="00FD31E1" w:rsidTr="00CE1887">
        <w:trPr>
          <w:trHeight w:val="694"/>
        </w:trPr>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паллиативная медицинская помощь</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(равно строке 19) &lt;*&gt;</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койко-день</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rPr>
          <w:trHeight w:val="414"/>
        </w:trPr>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расходы на ведение дела СМО</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w:t>
            </w:r>
          </w:p>
        </w:tc>
        <w:tc>
          <w:tcPr>
            <w:tcW w:w="3390" w:type="dxa"/>
          </w:tcPr>
          <w:p w:rsidR="00FC307D" w:rsidRPr="00FD31E1" w:rsidRDefault="00FC307D" w:rsidP="00CE1887">
            <w:pPr>
              <w:pStyle w:val="ConsPlusNormal"/>
              <w:jc w:val="center"/>
              <w:rPr>
                <w:rFonts w:ascii="Times New Roman" w:hAnsi="Times New Roman" w:cs="Times New Roman"/>
                <w:szCs w:val="22"/>
              </w:rPr>
            </w:pP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97,66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125 131,7</w:t>
            </w:r>
          </w:p>
        </w:tc>
      </w:tr>
      <w:tr w:rsidR="00976D4F" w:rsidRPr="00FD31E1" w:rsidTr="00CE1887">
        <w:trPr>
          <w:trHeight w:val="428"/>
        </w:trPr>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иные расходы (равно строке 20)</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8</w:t>
            </w:r>
          </w:p>
        </w:tc>
        <w:tc>
          <w:tcPr>
            <w:tcW w:w="3390" w:type="dxa"/>
          </w:tcPr>
          <w:p w:rsidR="00FC307D" w:rsidRPr="00FD31E1" w:rsidRDefault="00FC307D" w:rsidP="00CE1887">
            <w:pPr>
              <w:pStyle w:val="ConsPlusNormal"/>
              <w:jc w:val="center"/>
              <w:rPr>
                <w:rFonts w:ascii="Times New Roman" w:hAnsi="Times New Roman" w:cs="Times New Roman"/>
                <w:szCs w:val="22"/>
              </w:rPr>
            </w:pP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rPr>
          <w:trHeight w:val="1182"/>
        </w:trPr>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Из строки 1:</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1. Медицинская помощь, предоставляемая </w:t>
            </w:r>
            <w:r w:rsidR="00CE1887" w:rsidRPr="00FD31E1">
              <w:rPr>
                <w:rFonts w:ascii="Times New Roman" w:hAnsi="Times New Roman" w:cs="Times New Roman"/>
                <w:szCs w:val="22"/>
              </w:rPr>
              <w:br/>
            </w:r>
            <w:r w:rsidRPr="00FD31E1">
              <w:rPr>
                <w:rFonts w:ascii="Times New Roman" w:hAnsi="Times New Roman" w:cs="Times New Roman"/>
                <w:szCs w:val="22"/>
              </w:rPr>
              <w:t>в рамках базовой программы ОМС застрахованным лицам</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w:t>
            </w:r>
          </w:p>
        </w:tc>
        <w:tc>
          <w:tcPr>
            <w:tcW w:w="3390" w:type="dxa"/>
          </w:tcPr>
          <w:p w:rsidR="00FC307D" w:rsidRPr="00FD31E1" w:rsidRDefault="00FC307D" w:rsidP="00CE1887">
            <w:pPr>
              <w:pStyle w:val="ConsPlusNormal"/>
              <w:jc w:val="center"/>
              <w:rPr>
                <w:rFonts w:ascii="Times New Roman" w:hAnsi="Times New Roman" w:cs="Times New Roman"/>
                <w:szCs w:val="22"/>
              </w:rPr>
            </w:pP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12 991,22</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16 645 353,1</w:t>
            </w:r>
          </w:p>
        </w:tc>
      </w:tr>
      <w:tr w:rsidR="00976D4F" w:rsidRPr="00FD31E1" w:rsidTr="00CE1887">
        <w:trPr>
          <w:trHeight w:val="637"/>
        </w:trPr>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скорая медицинская помощь,</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 в том числе:</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10</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вызов</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0,290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2 732,39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792,39</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1 015 274,2</w:t>
            </w:r>
          </w:p>
        </w:tc>
      </w:tr>
      <w:tr w:rsidR="00976D4F" w:rsidRPr="00FD31E1" w:rsidTr="00CE1887">
        <w:tc>
          <w:tcPr>
            <w:tcW w:w="4461" w:type="dxa"/>
            <w:gridSpan w:val="3"/>
            <w:vMerge w:val="restart"/>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медицинская помощь в амбулаторных условиях</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с профилактической и иными целями, в том числе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2,930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575,60</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1 686,60</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2 161 006,1</w:t>
            </w:r>
          </w:p>
        </w:tc>
      </w:tr>
      <w:tr w:rsidR="00976D4F" w:rsidRPr="00FD31E1" w:rsidTr="00CE1887">
        <w:tc>
          <w:tcPr>
            <w:tcW w:w="4461" w:type="dxa"/>
            <w:gridSpan w:val="3"/>
            <w:vMerge/>
          </w:tcPr>
          <w:p w:rsidR="00FC307D" w:rsidRPr="00FD31E1" w:rsidRDefault="00FC307D" w:rsidP="00CE1887">
            <w:pPr>
              <w:pStyle w:val="ConsPlusNormal"/>
              <w:jc w:val="center"/>
              <w:rPr>
                <w:rFonts w:ascii="Times New Roman" w:hAnsi="Times New Roman" w:cs="Times New Roman"/>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комплексное посещение для проведения профилактических медицинских осмотров</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0,260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1 909,78</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496,54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636 208,8</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комплексное посещение для проведения диспансеризации </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0,190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2 195,36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417,12</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534 445,0</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с иными целями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2,480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311,67</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772,94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990 352,3</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11.4</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по неотложной медицинской помощи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0,540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676,20</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365,15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467 856,0</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обращение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1,7877</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1 548,28</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2 767,86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3 546 401,3</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11.5.1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компьютерная томография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0,02833</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3 793,27</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107,46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137 691,9</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11.5.2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магнитно-резонансная томография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0,01226</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4 283,98</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52,52</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67 292,8</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11.5.3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ультразвуковое исследование сердечно-сосудистой системы</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0,11588</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686,37</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79,54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101 908,1</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11.5.4</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эндоскопическое диагностическое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0,04913</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943,66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46,36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59 402,5</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11.5.5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молекулярно-генетическое исследование с целью диагностирования </w:t>
            </w:r>
            <w:r w:rsidR="00CE1887" w:rsidRPr="00FD31E1">
              <w:rPr>
                <w:rFonts w:ascii="Times New Roman" w:hAnsi="Times New Roman" w:cs="Times New Roman"/>
                <w:szCs w:val="22"/>
              </w:rPr>
              <w:br/>
            </w:r>
            <w:r w:rsidRPr="00FD31E1">
              <w:rPr>
                <w:rFonts w:ascii="Times New Roman" w:hAnsi="Times New Roman" w:cs="Times New Roman"/>
                <w:szCs w:val="22"/>
              </w:rPr>
              <w:t xml:space="preserve">онкологических </w:t>
            </w:r>
            <w:r w:rsidR="00CE1887" w:rsidRPr="00FD31E1">
              <w:rPr>
                <w:rFonts w:ascii="Times New Roman" w:hAnsi="Times New Roman" w:cs="Times New Roman"/>
                <w:szCs w:val="22"/>
              </w:rPr>
              <w:br/>
            </w:r>
            <w:r w:rsidRPr="00FD31E1">
              <w:rPr>
                <w:rFonts w:ascii="Times New Roman" w:hAnsi="Times New Roman" w:cs="Times New Roman"/>
                <w:szCs w:val="22"/>
              </w:rPr>
              <w:t>заболеваний</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0,001184</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9 949,06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11,77</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15 092,7</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11.5.6</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патологоанатомические исследования биопсийного (операционного) материала </w:t>
            </w:r>
            <w:r w:rsidR="00CE1887" w:rsidRPr="00FD31E1">
              <w:rPr>
                <w:rFonts w:ascii="Times New Roman" w:hAnsi="Times New Roman" w:cs="Times New Roman"/>
                <w:szCs w:val="22"/>
              </w:rPr>
              <w:br/>
            </w:r>
            <w:r w:rsidRPr="00FD31E1">
              <w:rPr>
                <w:rFonts w:ascii="Times New Roman" w:hAnsi="Times New Roman" w:cs="Times New Roman"/>
                <w:szCs w:val="22"/>
              </w:rPr>
              <w:t xml:space="preserve">с целью выявления </w:t>
            </w:r>
            <w:r w:rsidR="00CE1887" w:rsidRPr="00FD31E1">
              <w:rPr>
                <w:rFonts w:ascii="Times New Roman" w:hAnsi="Times New Roman" w:cs="Times New Roman"/>
                <w:szCs w:val="22"/>
              </w:rPr>
              <w:br/>
            </w:r>
            <w:r w:rsidRPr="00FD31E1">
              <w:rPr>
                <w:rFonts w:ascii="Times New Roman" w:hAnsi="Times New Roman" w:cs="Times New Roman"/>
                <w:szCs w:val="22"/>
              </w:rPr>
              <w:t>онкологических заболеваний и подбора противоопухолевой лекарственной терапии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0,01431</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2 134,64</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30,55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39 138,6</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11.5.7</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тестирование на выявление </w:t>
            </w:r>
            <w:r w:rsidR="00B64B2E">
              <w:rPr>
                <w:rFonts w:ascii="Times New Roman" w:hAnsi="Times New Roman" w:cs="Times New Roman"/>
                <w:szCs w:val="22"/>
              </w:rPr>
              <w:br/>
            </w:r>
            <w:r w:rsidRPr="00FD31E1">
              <w:rPr>
                <w:rFonts w:ascii="Times New Roman" w:hAnsi="Times New Roman" w:cs="Times New Roman"/>
                <w:szCs w:val="22"/>
              </w:rPr>
              <w:t xml:space="preserve">новой коронавирусной инфекции </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(СО</w:t>
            </w:r>
            <w:r w:rsidRPr="00FD31E1">
              <w:rPr>
                <w:rFonts w:ascii="Times New Roman" w:hAnsi="Times New Roman" w:cs="Times New Roman"/>
                <w:szCs w:val="22"/>
                <w:lang w:val="en-US"/>
              </w:rPr>
              <w:t>VID</w:t>
            </w:r>
            <w:r w:rsidRPr="00FD31E1">
              <w:rPr>
                <w:rFonts w:ascii="Times New Roman" w:hAnsi="Times New Roman" w:cs="Times New Roman"/>
                <w:szCs w:val="22"/>
              </w:rPr>
              <w:t>-19)</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0,12441</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588,09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73,16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93 743,9</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специализированная медицинская помощь в стационарных условиях, в том числе:</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0,165592</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36 339,11</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6 017,47</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7 710 032,6</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медицинская помощь по профилю "онкология"</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12.1</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0,00949</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110 526,51</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1 048,90</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1 343 891,8</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медицинская реабилитация в стационарных условиях</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12.2</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0,00444</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36 810,99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163,44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209 417,7</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высокотехнологичная медицинская помощь</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12.3</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0,00496</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153 094,76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759,35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972 936,7</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медицинская помощь в условиях</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дневного стационара</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0,061074</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22 296,69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1 361,75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1 744 782,9</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медицинская помощь по профилю "онкология"</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13.1.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0,006935</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85 294,01</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591,54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757 922,6</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при экстракорпоральном оплодотворении</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13.2.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0,00045</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125 601,60</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56,52</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72 472,1</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Медицинская помощь по видам и заболеваниям сверх базовой программы:</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14</w:t>
            </w:r>
          </w:p>
        </w:tc>
        <w:tc>
          <w:tcPr>
            <w:tcW w:w="3390" w:type="dxa"/>
          </w:tcPr>
          <w:p w:rsidR="00FC307D" w:rsidRPr="00FD31E1" w:rsidRDefault="00FC307D" w:rsidP="00CE1887">
            <w:pPr>
              <w:pStyle w:val="ConsPlusNormal"/>
              <w:jc w:val="center"/>
              <w:rPr>
                <w:rFonts w:ascii="Times New Roman" w:hAnsi="Times New Roman" w:cs="Times New Roman"/>
                <w:szCs w:val="22"/>
              </w:rPr>
            </w:pP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скорая медицинская помощь</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вызов</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val="restart"/>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медицинская помощь в амбулаторных условиях</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с профилактической и иными целями, в том числе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pStyle w:val="ConsPlusNormal"/>
              <w:jc w:val="center"/>
              <w:rPr>
                <w:rFonts w:ascii="Times New Roman" w:hAnsi="Times New Roman" w:cs="Times New Roman"/>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комплексное посещение для проведения профилактических медицинских осмотров</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комплексное посещение для проведения диспансеризации </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 посещение с иными целями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16.4</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по паллиативной медицинской помощи, включая &lt;***&gt;</w:t>
            </w:r>
          </w:p>
          <w:p w:rsidR="00CE1887" w:rsidRPr="00FD31E1" w:rsidRDefault="00CE1887" w:rsidP="00CE1887">
            <w:pPr>
              <w:pStyle w:val="ConsPlusNormal"/>
              <w:jc w:val="center"/>
              <w:rPr>
                <w:rFonts w:ascii="Times New Roman" w:hAnsi="Times New Roman" w:cs="Times New Roman"/>
                <w:szCs w:val="22"/>
              </w:rPr>
            </w:pP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16.4.1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по паллиативной медицинской помощи без учета посещения на дому патронажными бригадами &lt;***&gt;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16.4.2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 посещение на дому выездными патронажными бригадами &lt;***&gt;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по неотложной медицинской помощи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16.6</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обращение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16.6.1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компьютерная томография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16.6.2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магнитно-резонансная </w:t>
            </w:r>
            <w:r w:rsidR="00CE1887" w:rsidRPr="00FD31E1">
              <w:rPr>
                <w:rFonts w:ascii="Times New Roman" w:hAnsi="Times New Roman" w:cs="Times New Roman"/>
                <w:szCs w:val="22"/>
              </w:rPr>
              <w:br/>
            </w:r>
            <w:r w:rsidRPr="00FD31E1">
              <w:rPr>
                <w:rFonts w:ascii="Times New Roman" w:hAnsi="Times New Roman" w:cs="Times New Roman"/>
                <w:szCs w:val="22"/>
              </w:rPr>
              <w:t>томография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16.6.3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ультразвуковое исследование сердечно-сосудистой </w:t>
            </w:r>
            <w:r w:rsidR="00CE1887" w:rsidRPr="00FD31E1">
              <w:rPr>
                <w:rFonts w:ascii="Times New Roman" w:hAnsi="Times New Roman" w:cs="Times New Roman"/>
                <w:szCs w:val="22"/>
              </w:rPr>
              <w:br/>
            </w:r>
            <w:r w:rsidRPr="00FD31E1">
              <w:rPr>
                <w:rFonts w:ascii="Times New Roman" w:hAnsi="Times New Roman" w:cs="Times New Roman"/>
                <w:szCs w:val="22"/>
              </w:rPr>
              <w:t>системы</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16.6.4</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эндоскопическое </w:t>
            </w:r>
            <w:r w:rsidR="00CE1887" w:rsidRPr="00FD31E1">
              <w:rPr>
                <w:rFonts w:ascii="Times New Roman" w:hAnsi="Times New Roman" w:cs="Times New Roman"/>
                <w:szCs w:val="22"/>
              </w:rPr>
              <w:br/>
            </w:r>
            <w:r w:rsidRPr="00FD31E1">
              <w:rPr>
                <w:rFonts w:ascii="Times New Roman" w:hAnsi="Times New Roman" w:cs="Times New Roman"/>
                <w:szCs w:val="22"/>
              </w:rPr>
              <w:t>диагностическое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16.6.5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молекулярно-генетическое исследование с целью диагностирования </w:t>
            </w:r>
            <w:r w:rsidR="00CE1887" w:rsidRPr="00FD31E1">
              <w:rPr>
                <w:rFonts w:ascii="Times New Roman" w:hAnsi="Times New Roman" w:cs="Times New Roman"/>
                <w:szCs w:val="22"/>
              </w:rPr>
              <w:br/>
            </w:r>
            <w:r w:rsidRPr="00FD31E1">
              <w:rPr>
                <w:rFonts w:ascii="Times New Roman" w:hAnsi="Times New Roman" w:cs="Times New Roman"/>
                <w:szCs w:val="22"/>
              </w:rPr>
              <w:t>онкологических заболеваний</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16.6.6</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патологоанатомические исследования биопсийного (операционного) материала </w:t>
            </w:r>
            <w:r w:rsidR="00CE1887" w:rsidRPr="00FD31E1">
              <w:rPr>
                <w:rFonts w:ascii="Times New Roman" w:hAnsi="Times New Roman" w:cs="Times New Roman"/>
                <w:szCs w:val="22"/>
              </w:rPr>
              <w:br/>
            </w:r>
            <w:r w:rsidRPr="00FD31E1">
              <w:rPr>
                <w:rFonts w:ascii="Times New Roman" w:hAnsi="Times New Roman" w:cs="Times New Roman"/>
                <w:szCs w:val="22"/>
              </w:rPr>
              <w:t xml:space="preserve">с целью выявления </w:t>
            </w:r>
            <w:r w:rsidR="00CE1887" w:rsidRPr="00FD31E1">
              <w:rPr>
                <w:rFonts w:ascii="Times New Roman" w:hAnsi="Times New Roman" w:cs="Times New Roman"/>
                <w:szCs w:val="22"/>
              </w:rPr>
              <w:br/>
            </w:r>
            <w:r w:rsidRPr="00FD31E1">
              <w:rPr>
                <w:rFonts w:ascii="Times New Roman" w:hAnsi="Times New Roman" w:cs="Times New Roman"/>
                <w:szCs w:val="22"/>
              </w:rPr>
              <w:t xml:space="preserve">онкологических заболеваний и подбора противоопухолевой </w:t>
            </w:r>
            <w:r w:rsidR="00CE1887" w:rsidRPr="00FD31E1">
              <w:rPr>
                <w:rFonts w:ascii="Times New Roman" w:hAnsi="Times New Roman" w:cs="Times New Roman"/>
                <w:szCs w:val="22"/>
              </w:rPr>
              <w:br/>
            </w:r>
            <w:r w:rsidRPr="00FD31E1">
              <w:rPr>
                <w:rFonts w:ascii="Times New Roman" w:hAnsi="Times New Roman" w:cs="Times New Roman"/>
                <w:szCs w:val="22"/>
              </w:rPr>
              <w:t>лекарственной терапии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16.6.7</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тестирование на выявление новой коронавирусной инфекции </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(СО</w:t>
            </w:r>
            <w:r w:rsidRPr="00FD31E1">
              <w:rPr>
                <w:rFonts w:ascii="Times New Roman" w:hAnsi="Times New Roman" w:cs="Times New Roman"/>
                <w:szCs w:val="22"/>
                <w:lang w:val="en-US"/>
              </w:rPr>
              <w:t>VID</w:t>
            </w:r>
            <w:r w:rsidRPr="00FD31E1">
              <w:rPr>
                <w:rFonts w:ascii="Times New Roman" w:hAnsi="Times New Roman" w:cs="Times New Roman"/>
                <w:szCs w:val="22"/>
              </w:rPr>
              <w:t>-19)</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 специализированная медицинская </w:t>
            </w:r>
            <w:r w:rsidR="00CE1887" w:rsidRPr="00FD31E1">
              <w:rPr>
                <w:rFonts w:ascii="Times New Roman" w:hAnsi="Times New Roman" w:cs="Times New Roman"/>
                <w:szCs w:val="22"/>
              </w:rPr>
              <w:br/>
            </w:r>
            <w:r w:rsidRPr="00FD31E1">
              <w:rPr>
                <w:rFonts w:ascii="Times New Roman" w:hAnsi="Times New Roman" w:cs="Times New Roman"/>
                <w:szCs w:val="22"/>
              </w:rPr>
              <w:t xml:space="preserve">помощь в стационарных условиях, </w:t>
            </w:r>
            <w:r w:rsidR="00CE1887" w:rsidRPr="00FD31E1">
              <w:rPr>
                <w:rFonts w:ascii="Times New Roman" w:hAnsi="Times New Roman" w:cs="Times New Roman"/>
                <w:szCs w:val="22"/>
              </w:rPr>
              <w:br/>
            </w:r>
            <w:r w:rsidRPr="00FD31E1">
              <w:rPr>
                <w:rFonts w:ascii="Times New Roman" w:hAnsi="Times New Roman" w:cs="Times New Roman"/>
                <w:szCs w:val="22"/>
              </w:rPr>
              <w:t>в том числе:</w:t>
            </w:r>
          </w:p>
          <w:p w:rsidR="00CE1887" w:rsidRPr="00FD31E1" w:rsidRDefault="00CE1887" w:rsidP="00CE1887">
            <w:pPr>
              <w:pStyle w:val="ConsPlusNormal"/>
              <w:jc w:val="center"/>
              <w:rPr>
                <w:rFonts w:ascii="Times New Roman" w:hAnsi="Times New Roman" w:cs="Times New Roman"/>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17</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медицинская помощь по профилю </w:t>
            </w:r>
            <w:r w:rsidR="00CE1887" w:rsidRPr="00FD31E1">
              <w:rPr>
                <w:rFonts w:ascii="Times New Roman" w:hAnsi="Times New Roman" w:cs="Times New Roman"/>
                <w:szCs w:val="22"/>
              </w:rPr>
              <w:br/>
            </w:r>
            <w:r w:rsidRPr="00FD31E1">
              <w:rPr>
                <w:rFonts w:ascii="Times New Roman" w:hAnsi="Times New Roman" w:cs="Times New Roman"/>
                <w:szCs w:val="22"/>
              </w:rPr>
              <w:t>"онкология"</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17.1</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медицинская реабилитация </w:t>
            </w:r>
            <w:r w:rsidR="00CE1887" w:rsidRPr="00FD31E1">
              <w:rPr>
                <w:rFonts w:ascii="Times New Roman" w:hAnsi="Times New Roman" w:cs="Times New Roman"/>
                <w:szCs w:val="22"/>
              </w:rPr>
              <w:br/>
            </w:r>
            <w:r w:rsidRPr="00FD31E1">
              <w:rPr>
                <w:rFonts w:ascii="Times New Roman" w:hAnsi="Times New Roman" w:cs="Times New Roman"/>
                <w:szCs w:val="22"/>
              </w:rPr>
              <w:t>в стационарных условиях</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17.2</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высокотехнологичная медицинская </w:t>
            </w:r>
            <w:r w:rsidR="00CE1887" w:rsidRPr="00FD31E1">
              <w:rPr>
                <w:rFonts w:ascii="Times New Roman" w:hAnsi="Times New Roman" w:cs="Times New Roman"/>
                <w:szCs w:val="22"/>
              </w:rPr>
              <w:br/>
            </w:r>
            <w:r w:rsidRPr="00FD31E1">
              <w:rPr>
                <w:rFonts w:ascii="Times New Roman" w:hAnsi="Times New Roman" w:cs="Times New Roman"/>
                <w:szCs w:val="22"/>
              </w:rPr>
              <w:t>помощь</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17.3</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медицинская помощь в условиях дневного стационара</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18</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медицинская помощь по профилю "онкология"</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18.1.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при экстракорпоральном оплодотворении</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18.2.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паллиативная медицинская помощь</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19</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койко-день</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иные расходы</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20</w:t>
            </w:r>
          </w:p>
        </w:tc>
        <w:tc>
          <w:tcPr>
            <w:tcW w:w="3390" w:type="dxa"/>
          </w:tcPr>
          <w:p w:rsidR="00FC307D" w:rsidRPr="00FD31E1" w:rsidRDefault="00FC307D" w:rsidP="00CE1887">
            <w:pPr>
              <w:pStyle w:val="ConsPlusNormal"/>
              <w:jc w:val="center"/>
              <w:rPr>
                <w:rFonts w:ascii="Times New Roman" w:hAnsi="Times New Roman" w:cs="Times New Roman"/>
                <w:szCs w:val="22"/>
              </w:rPr>
            </w:pP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bl>
    <w:p w:rsidR="00FC307D" w:rsidRPr="00FD31E1" w:rsidRDefault="00FC307D" w:rsidP="00FC307D">
      <w:pPr>
        <w:pStyle w:val="ConsPlusNormal"/>
        <w:ind w:firstLine="540"/>
        <w:jc w:val="both"/>
        <w:rPr>
          <w:rFonts w:ascii="Times New Roman" w:hAnsi="Times New Roman" w:cs="Times New Roman"/>
        </w:rPr>
      </w:pPr>
      <w:r w:rsidRPr="00FD31E1">
        <w:rPr>
          <w:rFonts w:ascii="Times New Roman" w:hAnsi="Times New Roman" w:cs="Times New Roman"/>
        </w:rPr>
        <w:t>--------------------------------</w:t>
      </w:r>
    </w:p>
    <w:p w:rsidR="00FC307D" w:rsidRPr="00FD31E1" w:rsidRDefault="00FC307D" w:rsidP="00FC307D">
      <w:pPr>
        <w:pStyle w:val="ConsPlusNormal"/>
        <w:ind w:firstLine="539"/>
        <w:jc w:val="both"/>
        <w:rPr>
          <w:rFonts w:ascii="Times New Roman" w:hAnsi="Times New Roman" w:cs="Times New Roman"/>
        </w:rPr>
      </w:pPr>
      <w:r w:rsidRPr="00FD31E1">
        <w:rPr>
          <w:rFonts w:ascii="Times New Roman" w:hAnsi="Times New Roman" w:cs="Times New Roman"/>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C307D" w:rsidRPr="00FD31E1" w:rsidRDefault="00FC307D" w:rsidP="00FC307D">
      <w:pPr>
        <w:pStyle w:val="ConsPlusNormal"/>
        <w:ind w:firstLine="539"/>
        <w:jc w:val="both"/>
        <w:rPr>
          <w:rFonts w:ascii="Times New Roman" w:hAnsi="Times New Roman" w:cs="Times New Roman"/>
        </w:rPr>
      </w:pPr>
      <w:r w:rsidRPr="00FD31E1">
        <w:rPr>
          <w:rFonts w:ascii="Times New Roman" w:hAnsi="Times New Roman" w:cs="Times New Roman"/>
        </w:rPr>
        <w:t>&lt;**&gt; 1 281 277 - численность застрахованных по ОМС лиц по состоянию на 01.01.2020;</w:t>
      </w:r>
    </w:p>
    <w:p w:rsidR="00FC307D" w:rsidRPr="00FD31E1" w:rsidRDefault="00FC307D" w:rsidP="00FC307D">
      <w:r w:rsidRPr="00FD31E1">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C307D" w:rsidRPr="00FD31E1" w:rsidRDefault="00FC307D" w:rsidP="00FC307D"/>
    <w:p w:rsidR="00FC307D" w:rsidRPr="00FD31E1" w:rsidRDefault="00FC307D" w:rsidP="00FC307D"/>
    <w:p w:rsidR="00FC307D" w:rsidRPr="00FD31E1" w:rsidRDefault="00FC307D" w:rsidP="00FC307D">
      <w:pPr>
        <w:sectPr w:rsidR="00FC307D" w:rsidRPr="00FD31E1" w:rsidSect="00462BA7">
          <w:pgSz w:w="16838" w:h="11905" w:orient="landscape"/>
          <w:pgMar w:top="1701" w:right="1134" w:bottom="850" w:left="1134" w:header="567" w:footer="525" w:gutter="0"/>
          <w:cols w:space="720"/>
        </w:sectPr>
      </w:pPr>
    </w:p>
    <w:p w:rsidR="00FC307D" w:rsidRPr="00FD31E1" w:rsidRDefault="00FC307D" w:rsidP="00E03615">
      <w:pPr>
        <w:pStyle w:val="ConsPlusNormal"/>
        <w:spacing w:line="264" w:lineRule="auto"/>
        <w:jc w:val="center"/>
        <w:rPr>
          <w:rFonts w:ascii="Times New Roman" w:hAnsi="Times New Roman" w:cs="Times New Roman"/>
          <w:sz w:val="28"/>
          <w:szCs w:val="28"/>
        </w:rPr>
      </w:pPr>
      <w:bookmarkStart w:id="26" w:name="P2442"/>
      <w:bookmarkEnd w:id="26"/>
      <w:r w:rsidRPr="00FD31E1">
        <w:rPr>
          <w:rFonts w:ascii="Times New Roman" w:hAnsi="Times New Roman" w:cs="Times New Roman"/>
          <w:sz w:val="28"/>
          <w:szCs w:val="28"/>
        </w:rPr>
        <w:t xml:space="preserve">2.4. Виды и условия бесплатного оказания </w:t>
      </w:r>
      <w:r w:rsidR="00E03615" w:rsidRPr="00FD31E1">
        <w:rPr>
          <w:rFonts w:ascii="Times New Roman" w:hAnsi="Times New Roman" w:cs="Times New Roman"/>
          <w:sz w:val="28"/>
          <w:szCs w:val="28"/>
        </w:rPr>
        <w:br/>
      </w:r>
      <w:r w:rsidRPr="00FD31E1">
        <w:rPr>
          <w:rFonts w:ascii="Times New Roman" w:hAnsi="Times New Roman" w:cs="Times New Roman"/>
          <w:sz w:val="28"/>
          <w:szCs w:val="28"/>
        </w:rPr>
        <w:t>медицинской</w:t>
      </w:r>
      <w:r w:rsidR="00E03615" w:rsidRPr="00FD31E1">
        <w:rPr>
          <w:rFonts w:ascii="Times New Roman" w:hAnsi="Times New Roman" w:cs="Times New Roman"/>
          <w:sz w:val="28"/>
          <w:szCs w:val="28"/>
        </w:rPr>
        <w:t xml:space="preserve"> </w:t>
      </w:r>
      <w:r w:rsidRPr="00FD31E1">
        <w:rPr>
          <w:rFonts w:ascii="Times New Roman" w:hAnsi="Times New Roman" w:cs="Times New Roman"/>
          <w:sz w:val="28"/>
          <w:szCs w:val="28"/>
        </w:rPr>
        <w:t xml:space="preserve">помощи за счет средств федерального </w:t>
      </w:r>
      <w:r w:rsidR="00360C5E">
        <w:rPr>
          <w:rFonts w:ascii="Times New Roman" w:hAnsi="Times New Roman" w:cs="Times New Roman"/>
          <w:sz w:val="28"/>
          <w:szCs w:val="28"/>
        </w:rPr>
        <w:br/>
      </w:r>
      <w:r w:rsidRPr="00FD31E1">
        <w:rPr>
          <w:rFonts w:ascii="Times New Roman" w:hAnsi="Times New Roman" w:cs="Times New Roman"/>
          <w:sz w:val="28"/>
          <w:szCs w:val="28"/>
        </w:rPr>
        <w:t>бюджета и бюджетных</w:t>
      </w:r>
      <w:r w:rsidR="00E03615" w:rsidRPr="00FD31E1">
        <w:rPr>
          <w:rFonts w:ascii="Times New Roman" w:hAnsi="Times New Roman" w:cs="Times New Roman"/>
          <w:sz w:val="28"/>
          <w:szCs w:val="28"/>
        </w:rPr>
        <w:t xml:space="preserve"> </w:t>
      </w:r>
      <w:r w:rsidRPr="00FD31E1">
        <w:rPr>
          <w:rFonts w:ascii="Times New Roman" w:hAnsi="Times New Roman" w:cs="Times New Roman"/>
          <w:sz w:val="28"/>
          <w:szCs w:val="28"/>
        </w:rPr>
        <w:t xml:space="preserve">ассигнований бюджета </w:t>
      </w:r>
      <w:r w:rsidR="00E03615" w:rsidRPr="00FD31E1">
        <w:rPr>
          <w:rFonts w:ascii="Times New Roman" w:hAnsi="Times New Roman" w:cs="Times New Roman"/>
          <w:sz w:val="28"/>
          <w:szCs w:val="28"/>
        </w:rPr>
        <w:br/>
      </w:r>
      <w:r w:rsidRPr="00FD31E1">
        <w:rPr>
          <w:rFonts w:ascii="Times New Roman" w:hAnsi="Times New Roman" w:cs="Times New Roman"/>
          <w:sz w:val="28"/>
          <w:szCs w:val="28"/>
        </w:rPr>
        <w:t>Пензенской области</w:t>
      </w:r>
    </w:p>
    <w:p w:rsidR="00FC307D" w:rsidRPr="00FD31E1" w:rsidRDefault="00FC307D" w:rsidP="00E03615">
      <w:pPr>
        <w:pStyle w:val="ConsPlusNormal"/>
        <w:spacing w:line="264" w:lineRule="auto"/>
        <w:ind w:firstLine="709"/>
        <w:jc w:val="both"/>
        <w:rPr>
          <w:rFonts w:ascii="Times New Roman" w:hAnsi="Times New Roman" w:cs="Times New Roman"/>
          <w:sz w:val="28"/>
          <w:szCs w:val="28"/>
        </w:rPr>
      </w:pPr>
    </w:p>
    <w:p w:rsidR="00E03615" w:rsidRPr="00FD31E1" w:rsidRDefault="00E03615" w:rsidP="00E03615">
      <w:pPr>
        <w:pStyle w:val="ConsPlusNormal"/>
        <w:spacing w:line="264" w:lineRule="auto"/>
        <w:ind w:firstLine="709"/>
        <w:jc w:val="both"/>
        <w:rPr>
          <w:rFonts w:ascii="Times New Roman" w:hAnsi="Times New Roman" w:cs="Times New Roman"/>
          <w:sz w:val="28"/>
          <w:szCs w:val="28"/>
        </w:rPr>
      </w:pPr>
    </w:p>
    <w:p w:rsidR="00FC307D" w:rsidRPr="00FD31E1" w:rsidRDefault="00FC307D" w:rsidP="00E03615">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2.4.1. За счет средств бюджетных ассигнований бюджета Пензенской области осуществляется финансовое обеспечение:</w:t>
      </w:r>
    </w:p>
    <w:p w:rsidR="00FC307D" w:rsidRPr="00FD31E1" w:rsidRDefault="00FC307D" w:rsidP="00E03615">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w:t>
      </w:r>
      <w:r w:rsidR="00E03615" w:rsidRPr="00FD31E1">
        <w:rPr>
          <w:rFonts w:ascii="Times New Roman" w:hAnsi="Times New Roman" w:cs="Times New Roman"/>
          <w:sz w:val="28"/>
          <w:szCs w:val="28"/>
        </w:rPr>
        <w:br/>
      </w:r>
      <w:r w:rsidRPr="00FD31E1">
        <w:rPr>
          <w:rFonts w:ascii="Times New Roman" w:hAnsi="Times New Roman" w:cs="Times New Roman"/>
          <w:sz w:val="28"/>
          <w:szCs w:val="28"/>
        </w:rPr>
        <w:t xml:space="preserve">в структуру тарифов на оплату медицинской помощи, предусмотренную </w:t>
      </w:r>
      <w:r w:rsidR="00E03615" w:rsidRPr="00FD31E1">
        <w:rPr>
          <w:rFonts w:ascii="Times New Roman" w:hAnsi="Times New Roman" w:cs="Times New Roman"/>
          <w:sz w:val="28"/>
          <w:szCs w:val="28"/>
        </w:rPr>
        <w:br/>
      </w:r>
      <w:r w:rsidRPr="00FD31E1">
        <w:rPr>
          <w:rFonts w:ascii="Times New Roman" w:hAnsi="Times New Roman" w:cs="Times New Roman"/>
          <w:sz w:val="28"/>
          <w:szCs w:val="28"/>
        </w:rPr>
        <w:t>в Программе ОМС;</w:t>
      </w:r>
    </w:p>
    <w:p w:rsidR="00FC307D" w:rsidRPr="00FD31E1" w:rsidRDefault="00FC307D" w:rsidP="00E03615">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скорой, в том числе скорой специализированной, медицинской помощи не застрахованным по обязательному медицинскому страхованию лицам;</w:t>
      </w:r>
    </w:p>
    <w:p w:rsidR="00FC307D" w:rsidRPr="00FD31E1" w:rsidRDefault="00FC307D" w:rsidP="00E03615">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первичной медико-санитарной и специализированной медицинской помощи в части медицинской помощи при заболеваниях, не включенных </w:t>
      </w:r>
      <w:r w:rsidR="00BF6090" w:rsidRPr="00FD31E1">
        <w:rPr>
          <w:rFonts w:ascii="Times New Roman" w:hAnsi="Times New Roman" w:cs="Times New Roman"/>
          <w:sz w:val="28"/>
          <w:szCs w:val="28"/>
        </w:rPr>
        <w:br/>
      </w:r>
      <w:r w:rsidRPr="00FD31E1">
        <w:rPr>
          <w:rFonts w:ascii="Times New Roman" w:hAnsi="Times New Roman" w:cs="Times New Roman"/>
          <w:spacing w:val="-4"/>
          <w:sz w:val="28"/>
          <w:szCs w:val="28"/>
        </w:rPr>
        <w:t>в базовую программу обязательного медицинского страхования (заболевания</w:t>
      </w:r>
      <w:r w:rsidRPr="00FD31E1">
        <w:rPr>
          <w:rFonts w:ascii="Times New Roman" w:hAnsi="Times New Roman" w:cs="Times New Roman"/>
          <w:sz w:val="28"/>
          <w:szCs w:val="28"/>
        </w:rPr>
        <w:t xml:space="preserve">, передаваемые половым путем, вызванные вирусом иммунодефицита </w:t>
      </w:r>
      <w:r w:rsidRPr="00FD31E1">
        <w:rPr>
          <w:rFonts w:ascii="Times New Roman" w:hAnsi="Times New Roman" w:cs="Times New Roman"/>
          <w:spacing w:val="-4"/>
          <w:sz w:val="28"/>
          <w:szCs w:val="28"/>
        </w:rPr>
        <w:t>человека, синдром приобретенного иммунодефицита, туберкулез, психические</w:t>
      </w:r>
      <w:r w:rsidRPr="00FD31E1">
        <w:rPr>
          <w:rFonts w:ascii="Times New Roman" w:hAnsi="Times New Roman" w:cs="Times New Roman"/>
          <w:sz w:val="28"/>
          <w:szCs w:val="28"/>
        </w:rPr>
        <w:t xml:space="preserve"> расстройства и расстройства поведения, связанные в том числе </w:t>
      </w:r>
      <w:r w:rsidR="00E03615" w:rsidRPr="00FD31E1">
        <w:rPr>
          <w:rFonts w:ascii="Times New Roman" w:hAnsi="Times New Roman" w:cs="Times New Roman"/>
          <w:sz w:val="28"/>
          <w:szCs w:val="28"/>
        </w:rPr>
        <w:br/>
      </w:r>
      <w:r w:rsidRPr="00FD31E1">
        <w:rPr>
          <w:rFonts w:ascii="Times New Roman" w:hAnsi="Times New Roman" w:cs="Times New Roman"/>
          <w:sz w:val="28"/>
          <w:szCs w:val="28"/>
        </w:rPr>
        <w:t xml:space="preserve">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w:t>
      </w:r>
      <w:r w:rsidR="00E03615" w:rsidRPr="00FD31E1">
        <w:rPr>
          <w:rFonts w:ascii="Times New Roman" w:hAnsi="Times New Roman" w:cs="Times New Roman"/>
          <w:sz w:val="28"/>
          <w:szCs w:val="28"/>
        </w:rPr>
        <w:br/>
      </w:r>
      <w:r w:rsidRPr="00FD31E1">
        <w:rPr>
          <w:rFonts w:ascii="Times New Roman" w:hAnsi="Times New Roman" w:cs="Times New Roman"/>
          <w:sz w:val="28"/>
          <w:szCs w:val="28"/>
        </w:rPr>
        <w:t>не включенных в структуру тарифов на оплату медицинской помощи, предусмотренную в Программе ОМС;</w:t>
      </w:r>
    </w:p>
    <w:p w:rsidR="00FC307D" w:rsidRPr="00FD31E1" w:rsidRDefault="00FC307D" w:rsidP="00E03615">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C307D" w:rsidRPr="00FD31E1" w:rsidRDefault="00FC307D" w:rsidP="00E03615">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высокотехнологичной медицинской помощи, оказываемой </w:t>
      </w:r>
      <w:r w:rsidR="00BF6090" w:rsidRPr="00FD31E1">
        <w:rPr>
          <w:rFonts w:ascii="Times New Roman" w:hAnsi="Times New Roman" w:cs="Times New Roman"/>
          <w:sz w:val="28"/>
          <w:szCs w:val="28"/>
        </w:rPr>
        <w:br/>
      </w:r>
      <w:r w:rsidRPr="00FD31E1">
        <w:rPr>
          <w:rFonts w:ascii="Times New Roman" w:hAnsi="Times New Roman" w:cs="Times New Roman"/>
          <w:sz w:val="28"/>
          <w:szCs w:val="28"/>
        </w:rPr>
        <w:t xml:space="preserve">в медицинских организациях государственной системы здравоохранения Пензенской области, по Перечню видов высокотехнологичной медицинской помощи согласно приложению </w:t>
      </w:r>
      <w:r w:rsidR="00BF6090" w:rsidRPr="00FD31E1">
        <w:rPr>
          <w:rFonts w:ascii="Times New Roman" w:hAnsi="Times New Roman" w:cs="Times New Roman"/>
          <w:sz w:val="28"/>
          <w:szCs w:val="28"/>
        </w:rPr>
        <w:t>№</w:t>
      </w:r>
      <w:r w:rsidRPr="00FD31E1">
        <w:rPr>
          <w:rFonts w:ascii="Times New Roman" w:hAnsi="Times New Roman" w:cs="Times New Roman"/>
          <w:sz w:val="28"/>
          <w:szCs w:val="28"/>
        </w:rPr>
        <w:t xml:space="preserve"> 2 к настоящей Программе;</w:t>
      </w:r>
    </w:p>
    <w:p w:rsidR="00FC307D" w:rsidRPr="00FD31E1" w:rsidRDefault="00FC307D" w:rsidP="000016B5">
      <w:pPr>
        <w:pStyle w:val="ConsPlusNormal"/>
        <w:ind w:firstLine="709"/>
        <w:jc w:val="both"/>
        <w:rPr>
          <w:rFonts w:ascii="Times New Roman" w:hAnsi="Times New Roman" w:cs="Times New Roman"/>
          <w:sz w:val="28"/>
          <w:szCs w:val="28"/>
        </w:rPr>
      </w:pPr>
    </w:p>
    <w:p w:rsidR="00E03615" w:rsidRPr="00FD31E1" w:rsidRDefault="00E03615" w:rsidP="000016B5">
      <w:pPr>
        <w:pStyle w:val="ConsPlusNormal"/>
        <w:ind w:firstLine="709"/>
        <w:jc w:val="both"/>
        <w:rPr>
          <w:rFonts w:ascii="Times New Roman" w:hAnsi="Times New Roman" w:cs="Times New Roman"/>
          <w:sz w:val="28"/>
          <w:szCs w:val="28"/>
        </w:rPr>
      </w:pPr>
    </w:p>
    <w:p w:rsidR="00FC307D" w:rsidRPr="00FD31E1" w:rsidRDefault="00E03615" w:rsidP="00FC307D">
      <w:pPr>
        <w:pStyle w:val="ConsPlusTitle"/>
        <w:jc w:val="center"/>
        <w:outlineLvl w:val="2"/>
        <w:rPr>
          <w:rFonts w:ascii="Times New Roman" w:hAnsi="Times New Roman" w:cs="Times New Roman"/>
          <w:sz w:val="28"/>
          <w:szCs w:val="28"/>
        </w:rPr>
      </w:pPr>
      <w:r w:rsidRPr="00FD31E1">
        <w:rPr>
          <w:rFonts w:ascii="Times New Roman" w:hAnsi="Times New Roman" w:cs="Times New Roman"/>
          <w:sz w:val="28"/>
          <w:szCs w:val="28"/>
        </w:rPr>
        <w:t>Перечень и объем</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видов высокотехнологичной медицинской помощи, не включенной</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в базовую программу обязательного медицинского страхования,</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финансовое обеспечение которых осуществляется за счет</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средств бюджета Пензенской области в 2021 году</w:t>
      </w:r>
    </w:p>
    <w:p w:rsidR="00644F82" w:rsidRPr="00FD31E1" w:rsidRDefault="00644F82" w:rsidP="00FC307D">
      <w:pPr>
        <w:pStyle w:val="ConsPlusNormal"/>
        <w:jc w:val="both"/>
        <w:rPr>
          <w:rFonts w:ascii="Times New Roman" w:hAnsi="Times New Roman" w:cs="Times New Roman"/>
          <w:sz w:val="28"/>
          <w:szCs w:val="28"/>
        </w:rPr>
      </w:pPr>
    </w:p>
    <w:tbl>
      <w:tblPr>
        <w:tblStyle w:val="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769"/>
        <w:gridCol w:w="1417"/>
        <w:gridCol w:w="1237"/>
        <w:gridCol w:w="1757"/>
        <w:gridCol w:w="1871"/>
      </w:tblGrid>
      <w:tr w:rsidR="00976D4F" w:rsidRPr="00FD31E1" w:rsidTr="00644F82">
        <w:tc>
          <w:tcPr>
            <w:tcW w:w="600" w:type="dxa"/>
          </w:tcPr>
          <w:p w:rsidR="00FC307D" w:rsidRPr="00FD31E1" w:rsidRDefault="001F1D4B"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w:t>
            </w:r>
            <w:r w:rsidR="00FC307D" w:rsidRPr="00FD31E1">
              <w:rPr>
                <w:rFonts w:ascii="Times New Roman" w:hAnsi="Times New Roman" w:cs="Times New Roman"/>
                <w:sz w:val="24"/>
                <w:szCs w:val="24"/>
              </w:rPr>
              <w:t xml:space="preserve"> п/п</w:t>
            </w:r>
          </w:p>
        </w:tc>
        <w:tc>
          <w:tcPr>
            <w:tcW w:w="2769"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Профиль</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Группа ВМП</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Коли</w:t>
            </w:r>
            <w:r w:rsidR="00644F82" w:rsidRPr="00FD31E1">
              <w:rPr>
                <w:rFonts w:ascii="Times New Roman" w:hAnsi="Times New Roman" w:cs="Times New Roman"/>
                <w:sz w:val="24"/>
                <w:szCs w:val="24"/>
              </w:rPr>
              <w:t>-</w:t>
            </w:r>
            <w:r w:rsidRPr="00FD31E1">
              <w:rPr>
                <w:rFonts w:ascii="Times New Roman" w:hAnsi="Times New Roman" w:cs="Times New Roman"/>
                <w:sz w:val="24"/>
                <w:szCs w:val="24"/>
              </w:rPr>
              <w:t>чество квот</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Средства федерального бюджета,</w:t>
            </w:r>
          </w:p>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тыс. руб.</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Средства бюджета Пензенской области,</w:t>
            </w:r>
          </w:p>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тыс. руб.</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2769"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Нейрохирургия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13</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91</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5 888,88</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22 408,68</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 xml:space="preserve">Нейрохирургия </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14</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175,55</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668,06</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Нейрохирургия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15</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23</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1 080,72</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4 112,50</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Онкология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19</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487,88</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1 856,57     </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Онкология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20</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55</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2 952,82</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11 236,63</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Онкология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23</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1 479,35</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5 629,51</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Онкология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24</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14</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907,38</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3 452,91</w:t>
            </w:r>
          </w:p>
        </w:tc>
      </w:tr>
      <w:tr w:rsidR="00976D4F" w:rsidRPr="00FD31E1" w:rsidTr="00644F82">
        <w:trPr>
          <w:trHeight w:val="130"/>
        </w:trPr>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Оториноларингология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85,32</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324,69</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Офтальмология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36</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15</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383,63</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 1 459,87</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Офтальмология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37</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734</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22 518,95</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85 693,20</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Педиатрия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40</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248,49</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945,60</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12</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Педиатрия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41</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12</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428,57</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1 630,87</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13</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Педиатрия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43</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3 117,95</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11 864,98</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14</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Сердечно-сосудистая хирургия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46</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86</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5 995,38</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22 814,71</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15</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Торакальная хирургия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59</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20</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837,91</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3 189,33</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16</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Травматология и ортопедия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63</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50</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2 078,06</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7 907,84</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17</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Травматология и ортопедия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64</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65</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2 170,16</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8 258,25</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18</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Травматология и ортопедия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65</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396</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17 803,50</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67 749,13</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19</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Урология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75</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12</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356,27</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1 355,74</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20</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Урология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76</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20</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814,17</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3 098,23</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21</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Челюстно-лицевая хирургия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78</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109,00</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414,80</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22</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Челюстно-лицевая хирургия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79</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377,88</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1 437,96</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23</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Эндокринология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81</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25</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526,38</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1 939,14</w:t>
            </w:r>
          </w:p>
        </w:tc>
      </w:tr>
      <w:tr w:rsidR="00976D4F" w:rsidRPr="00FD31E1" w:rsidTr="00644F82">
        <w:tc>
          <w:tcPr>
            <w:tcW w:w="600" w:type="dxa"/>
          </w:tcPr>
          <w:p w:rsidR="00FC307D" w:rsidRPr="00FD31E1" w:rsidRDefault="00FC307D" w:rsidP="00B339C9">
            <w:pPr>
              <w:pStyle w:val="ConsPlusNormal"/>
              <w:rPr>
                <w:rFonts w:ascii="Times New Roman" w:hAnsi="Times New Roman" w:cs="Times New Roman"/>
                <w:sz w:val="24"/>
                <w:szCs w:val="24"/>
              </w:rPr>
            </w:pP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Итого</w:t>
            </w:r>
          </w:p>
        </w:tc>
        <w:tc>
          <w:tcPr>
            <w:tcW w:w="1417" w:type="dxa"/>
          </w:tcPr>
          <w:p w:rsidR="00FC307D" w:rsidRPr="00FD31E1" w:rsidRDefault="00FC307D" w:rsidP="00B339C9">
            <w:pPr>
              <w:pStyle w:val="ConsPlusNormal"/>
              <w:rPr>
                <w:rFonts w:ascii="Times New Roman" w:hAnsi="Times New Roman" w:cs="Times New Roman"/>
                <w:sz w:val="24"/>
                <w:szCs w:val="24"/>
              </w:rPr>
            </w:pP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1 714</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70 824,20</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269 449,20</w:t>
            </w:r>
          </w:p>
        </w:tc>
      </w:tr>
    </w:tbl>
    <w:p w:rsidR="00FC307D" w:rsidRPr="00FD31E1" w:rsidRDefault="00FC307D" w:rsidP="00FB532B">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w:t>
      </w:r>
      <w:r w:rsidR="00B64B2E">
        <w:rPr>
          <w:rFonts w:ascii="Times New Roman" w:hAnsi="Times New Roman" w:cs="Times New Roman"/>
          <w:sz w:val="28"/>
          <w:szCs w:val="28"/>
        </w:rPr>
        <w:br/>
      </w:r>
      <w:r w:rsidRPr="00FD31E1">
        <w:rPr>
          <w:rFonts w:ascii="Times New Roman" w:hAnsi="Times New Roman" w:cs="Times New Roman"/>
          <w:sz w:val="28"/>
          <w:szCs w:val="28"/>
        </w:rPr>
        <w:t>в медицинскую организацию.</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Финансовое обеспечение оказания социальных услуг и предоставление мер социальной защиты (поддержки) пациента, в том числе в рамках деятельности выездных патронажных бригад, осуществляется в соответствии </w:t>
      </w:r>
      <w:r w:rsidR="00644F82" w:rsidRPr="00FD31E1">
        <w:rPr>
          <w:rFonts w:ascii="Times New Roman" w:hAnsi="Times New Roman" w:cs="Times New Roman"/>
          <w:sz w:val="28"/>
          <w:szCs w:val="28"/>
        </w:rPr>
        <w:br/>
      </w:r>
      <w:r w:rsidRPr="00FD31E1">
        <w:rPr>
          <w:rFonts w:ascii="Times New Roman" w:hAnsi="Times New Roman" w:cs="Times New Roman"/>
          <w:sz w:val="28"/>
          <w:szCs w:val="28"/>
        </w:rPr>
        <w:t>с законодательством Российской Федерации.</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w:t>
      </w:r>
      <w:r w:rsidR="00B64B2E">
        <w:rPr>
          <w:rFonts w:ascii="Times New Roman" w:hAnsi="Times New Roman" w:cs="Times New Roman"/>
          <w:sz w:val="28"/>
          <w:szCs w:val="28"/>
        </w:rPr>
        <w:br/>
      </w:r>
      <w:r w:rsidRPr="00FD31E1">
        <w:rPr>
          <w:rFonts w:ascii="Times New Roman" w:hAnsi="Times New Roman" w:cs="Times New Roman"/>
          <w:sz w:val="28"/>
          <w:szCs w:val="28"/>
        </w:rPr>
        <w:t>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обеспечение граждан зарегистрированными в установленном порядке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на территории Российской Федерации лекарственными препаратами </w:t>
      </w:r>
      <w:r w:rsidR="00971E2E" w:rsidRPr="00FD31E1">
        <w:rPr>
          <w:rFonts w:ascii="Times New Roman" w:hAnsi="Times New Roman" w:cs="Times New Roman"/>
          <w:sz w:val="28"/>
          <w:szCs w:val="28"/>
        </w:rPr>
        <w:br/>
      </w:r>
      <w:r w:rsidRPr="00FD31E1">
        <w:rPr>
          <w:rFonts w:ascii="Times New Roman" w:hAnsi="Times New Roman" w:cs="Times New Roman"/>
          <w:sz w:val="28"/>
          <w:szCs w:val="28"/>
        </w:rPr>
        <w:t>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обеспечение лекарственными препаратами в соответствии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с постановлением Правительства Российской Федерации от 30.07.1994 </w:t>
      </w:r>
      <w:r w:rsidR="00CA04B5" w:rsidRPr="00FD31E1">
        <w:rPr>
          <w:rFonts w:ascii="Times New Roman" w:hAnsi="Times New Roman" w:cs="Times New Roman"/>
          <w:sz w:val="28"/>
          <w:szCs w:val="28"/>
        </w:rPr>
        <w:t>№</w:t>
      </w:r>
      <w:r w:rsidRPr="00FD31E1">
        <w:rPr>
          <w:rFonts w:ascii="Times New Roman" w:hAnsi="Times New Roman" w:cs="Times New Roman"/>
          <w:sz w:val="28"/>
          <w:szCs w:val="28"/>
        </w:rPr>
        <w:t xml:space="preserve">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(с последующими изменениями),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от 12.10.2019 </w:t>
      </w:r>
      <w:r w:rsidR="00CA04B5" w:rsidRPr="00FD31E1">
        <w:rPr>
          <w:rFonts w:ascii="Times New Roman" w:hAnsi="Times New Roman" w:cs="Times New Roman"/>
          <w:sz w:val="28"/>
          <w:szCs w:val="28"/>
        </w:rPr>
        <w:t>№</w:t>
      </w:r>
      <w:r w:rsidRPr="00FD31E1">
        <w:rPr>
          <w:rFonts w:ascii="Times New Roman" w:hAnsi="Times New Roman" w:cs="Times New Roman"/>
          <w:sz w:val="28"/>
          <w:szCs w:val="28"/>
        </w:rPr>
        <w:t xml:space="preserve"> 2406-р, и пунктом 2 части 3 статьи 80 Федерального закона</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от 21.11.2011 </w:t>
      </w:r>
      <w:r w:rsidR="00CA04B5" w:rsidRPr="00FD31E1">
        <w:rPr>
          <w:rFonts w:ascii="Times New Roman" w:hAnsi="Times New Roman" w:cs="Times New Roman"/>
          <w:sz w:val="28"/>
          <w:szCs w:val="28"/>
        </w:rPr>
        <w:t>№</w:t>
      </w:r>
      <w:r w:rsidRPr="00FD31E1">
        <w:rPr>
          <w:rFonts w:ascii="Times New Roman" w:hAnsi="Times New Roman" w:cs="Times New Roman"/>
          <w:sz w:val="28"/>
          <w:szCs w:val="28"/>
        </w:rPr>
        <w:t xml:space="preserve"> 323-ФЗ "Об основах охраны здоровья граждан в Российской Федерации" (с последующими изменениями) при амбулаторном лечении которых лекарственные препараты и медицинские изделия отпускаются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по рецептам врачей бесплатно или с 50-процентной скидкой;</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пренатальная (дородовая) диагностика нарушений развития ребенка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зубное протезирование отдельным категориям граждан в соответствии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с законодательством Российской Федерации, в том числе лицам, находящимся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в стационарных организациях социального обслуживания;</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Пензенской области.</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рамках Программы 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w:t>
      </w:r>
      <w:r w:rsidR="00B64B2E">
        <w:rPr>
          <w:rFonts w:ascii="Times New Roman" w:hAnsi="Times New Roman" w:cs="Times New Roman"/>
          <w:sz w:val="28"/>
          <w:szCs w:val="28"/>
        </w:rPr>
        <w:br/>
      </w:r>
      <w:r w:rsidRPr="00FD31E1">
        <w:rPr>
          <w:rFonts w:ascii="Times New Roman" w:hAnsi="Times New Roman" w:cs="Times New Roman"/>
          <w:sz w:val="28"/>
          <w:szCs w:val="28"/>
        </w:rPr>
        <w:t xml:space="preserve">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а также при направлении на альтернативную гражданскую службу,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за исключением медицинского освидетельствования в целях определения годности граждан к военной или приравненной к ней службе.</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Оплата первичной медико-санитарной помощи, оказанной в центрах здоровья гражданам, не подлежащим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рамках Программы за счет бюджетных ассигнований бюджета Пензенской области осуществляется финансовое обеспечение амбулаторной и стационарной медицинской помощи в экстренной форме не застрахованным </w:t>
      </w:r>
      <w:r w:rsidR="00B64B2E">
        <w:rPr>
          <w:rFonts w:ascii="Times New Roman" w:hAnsi="Times New Roman" w:cs="Times New Roman"/>
          <w:sz w:val="28"/>
          <w:szCs w:val="28"/>
        </w:rPr>
        <w:br/>
      </w:r>
      <w:r w:rsidRPr="00B64B2E">
        <w:rPr>
          <w:rFonts w:ascii="Times New Roman" w:hAnsi="Times New Roman" w:cs="Times New Roman"/>
          <w:spacing w:val="-4"/>
          <w:sz w:val="28"/>
          <w:szCs w:val="28"/>
        </w:rPr>
        <w:t>по обязательному медицинскому страхованию гражданам Российской Федерации</w:t>
      </w:r>
      <w:r w:rsidRPr="00FD31E1">
        <w:rPr>
          <w:rFonts w:ascii="Times New Roman" w:hAnsi="Times New Roman" w:cs="Times New Roman"/>
          <w:sz w:val="28"/>
          <w:szCs w:val="28"/>
        </w:rPr>
        <w:t xml:space="preserve">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туберкулеза, психические расстройства и расстройства поведения, в том числе связанные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Кроме того, за счет бюджетных ассигнований бюджета Пензенской области финансируются ГБУЗ "Пензенский областной центр медицинской профилактики" (в части медицинской помощи, не включенной </w:t>
      </w:r>
      <w:r w:rsidR="003E119E">
        <w:rPr>
          <w:rFonts w:ascii="Times New Roman" w:hAnsi="Times New Roman" w:cs="Times New Roman"/>
          <w:sz w:val="28"/>
          <w:szCs w:val="28"/>
        </w:rPr>
        <w:br/>
      </w:r>
      <w:r w:rsidRPr="00FD31E1">
        <w:rPr>
          <w:rFonts w:ascii="Times New Roman" w:hAnsi="Times New Roman" w:cs="Times New Roman"/>
          <w:sz w:val="28"/>
          <w:szCs w:val="28"/>
        </w:rPr>
        <w:t xml:space="preserve">в Программу ОМС), ГБУЗ "Областной врачебно-физкультурный диспансер",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ГБУЗ "Пензенский дом ребенка", ГБУЗ "Областное бюро судебно-медицинской экспертизы", ГБУЗ "Пензенский областной клинический центр крови",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ГБУЗ "Пензенский областной медицинский информационно-аналитический центр".</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осуществляется в соответствии </w:t>
      </w:r>
      <w:r w:rsidR="00971E2E" w:rsidRPr="00FD31E1">
        <w:rPr>
          <w:rFonts w:ascii="Times New Roman" w:hAnsi="Times New Roman" w:cs="Times New Roman"/>
          <w:sz w:val="28"/>
          <w:szCs w:val="28"/>
        </w:rPr>
        <w:br/>
      </w:r>
      <w:r w:rsidRPr="00FD31E1">
        <w:rPr>
          <w:rFonts w:ascii="Times New Roman" w:hAnsi="Times New Roman" w:cs="Times New Roman"/>
          <w:sz w:val="28"/>
          <w:szCs w:val="28"/>
        </w:rPr>
        <w:t xml:space="preserve">с постановлением Правительства Пензенской области от 02.12.2016 </w:t>
      </w:r>
      <w:r w:rsidR="00971E2E" w:rsidRPr="00FD31E1">
        <w:rPr>
          <w:rFonts w:ascii="Times New Roman" w:hAnsi="Times New Roman" w:cs="Times New Roman"/>
          <w:sz w:val="28"/>
          <w:szCs w:val="28"/>
        </w:rPr>
        <w:t>№</w:t>
      </w:r>
      <w:r w:rsidRPr="00FD31E1">
        <w:rPr>
          <w:rFonts w:ascii="Times New Roman" w:hAnsi="Times New Roman" w:cs="Times New Roman"/>
          <w:sz w:val="28"/>
          <w:szCs w:val="28"/>
        </w:rPr>
        <w:t xml:space="preserve"> 608-пП "Об утверждении Порядка расчета, назначения и выплаты пособия на оплату проезда на автомобильном транспорте общего пользования (кроме такси) </w:t>
      </w:r>
      <w:r w:rsidR="00971E2E" w:rsidRPr="00FD31E1">
        <w:rPr>
          <w:rFonts w:ascii="Times New Roman" w:hAnsi="Times New Roman" w:cs="Times New Roman"/>
          <w:sz w:val="28"/>
          <w:szCs w:val="28"/>
        </w:rPr>
        <w:br/>
      </w:r>
      <w:r w:rsidRPr="00FD31E1">
        <w:rPr>
          <w:rFonts w:ascii="Times New Roman" w:hAnsi="Times New Roman" w:cs="Times New Roman"/>
          <w:sz w:val="28"/>
          <w:szCs w:val="28"/>
        </w:rPr>
        <w:t>в междугородном, пригородном и городском сообщении к месту проведения процедуры гемодиализа в медицинских организациях, расположенных на территории Пензенской области, и обратно" (с последующими изменениями).</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2.4.2. Гражданам бесплатно предоставляется медицинская помощь и проводятся мероприятия, финансовое обеспечение которых осуществляется за счет средств федерального бюджета в соответствии с разделом V Программы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28.12.2020 </w:t>
      </w:r>
      <w:r w:rsidR="00971E2E" w:rsidRPr="00FD31E1">
        <w:rPr>
          <w:rFonts w:ascii="Times New Roman" w:hAnsi="Times New Roman" w:cs="Times New Roman"/>
          <w:sz w:val="28"/>
          <w:szCs w:val="28"/>
        </w:rPr>
        <w:t>№</w:t>
      </w:r>
      <w:r w:rsidRPr="00FD31E1">
        <w:rPr>
          <w:rFonts w:ascii="Times New Roman" w:hAnsi="Times New Roman" w:cs="Times New Roman"/>
          <w:sz w:val="28"/>
          <w:szCs w:val="28"/>
        </w:rPr>
        <w:t xml:space="preserve"> 2299 </w:t>
      </w:r>
      <w:r w:rsidR="00971E2E" w:rsidRPr="00FD31E1">
        <w:rPr>
          <w:rFonts w:ascii="Times New Roman" w:hAnsi="Times New Roman" w:cs="Times New Roman"/>
          <w:sz w:val="28"/>
          <w:szCs w:val="28"/>
        </w:rPr>
        <w:br/>
      </w:r>
      <w:r w:rsidRPr="00FD31E1">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2021 год и на плановый период 2022 и 2023 годов"</w:t>
      </w:r>
    </w:p>
    <w:p w:rsidR="00FC307D" w:rsidRPr="00FD31E1" w:rsidRDefault="00FC307D" w:rsidP="00FC307D">
      <w:pPr>
        <w:pStyle w:val="ConsPlusNormal"/>
        <w:jc w:val="both"/>
        <w:rPr>
          <w:rFonts w:ascii="Times New Roman" w:hAnsi="Times New Roman" w:cs="Times New Roman"/>
          <w:sz w:val="28"/>
          <w:szCs w:val="28"/>
        </w:rPr>
      </w:pPr>
    </w:p>
    <w:p w:rsidR="00971E2E" w:rsidRPr="00FD31E1" w:rsidRDefault="00971E2E" w:rsidP="00FC307D">
      <w:pPr>
        <w:pStyle w:val="ConsPlusNormal"/>
        <w:jc w:val="both"/>
        <w:rPr>
          <w:rFonts w:ascii="Times New Roman" w:hAnsi="Times New Roman" w:cs="Times New Roman"/>
          <w:sz w:val="28"/>
          <w:szCs w:val="28"/>
        </w:rPr>
      </w:pPr>
    </w:p>
    <w:p w:rsidR="00FC307D" w:rsidRPr="00FD31E1" w:rsidRDefault="00FC307D" w:rsidP="00FC307D">
      <w:pPr>
        <w:pStyle w:val="ConsPlusTitle"/>
        <w:jc w:val="center"/>
        <w:outlineLvl w:val="1"/>
        <w:rPr>
          <w:rFonts w:ascii="Times New Roman" w:hAnsi="Times New Roman" w:cs="Times New Roman"/>
          <w:sz w:val="28"/>
          <w:szCs w:val="28"/>
        </w:rPr>
      </w:pPr>
      <w:bookmarkStart w:id="27" w:name="P2596"/>
      <w:bookmarkEnd w:id="27"/>
      <w:r w:rsidRPr="00FD31E1">
        <w:rPr>
          <w:rFonts w:ascii="Times New Roman" w:hAnsi="Times New Roman" w:cs="Times New Roman"/>
          <w:sz w:val="28"/>
          <w:szCs w:val="28"/>
        </w:rPr>
        <w:t>3. Перечень медицинских организаций,</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участвующих в реализации Программы</w:t>
      </w:r>
    </w:p>
    <w:p w:rsidR="00FC307D" w:rsidRPr="00FD31E1" w:rsidRDefault="00FC307D" w:rsidP="00FC307D">
      <w:pPr>
        <w:pStyle w:val="ConsPlusNormal"/>
        <w:jc w:val="both"/>
        <w:rPr>
          <w:rFonts w:ascii="Times New Roman" w:hAnsi="Times New Roman" w:cs="Times New Roman"/>
          <w:sz w:val="28"/>
          <w:szCs w:val="28"/>
        </w:rPr>
      </w:pPr>
    </w:p>
    <w:tbl>
      <w:tblPr>
        <w:tblW w:w="989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061"/>
        <w:gridCol w:w="3062"/>
        <w:gridCol w:w="3062"/>
      </w:tblGrid>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spacing w:line="232" w:lineRule="auto"/>
              <w:jc w:val="center"/>
              <w:rPr>
                <w:sz w:val="26"/>
                <w:szCs w:val="26"/>
              </w:rPr>
            </w:pPr>
            <w:r w:rsidRPr="00FD31E1">
              <w:rPr>
                <w:sz w:val="26"/>
                <w:szCs w:val="26"/>
              </w:rPr>
              <w:t>№ п/п</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utoSpaceDE w:val="0"/>
              <w:autoSpaceDN w:val="0"/>
              <w:adjustRightInd w:val="0"/>
              <w:spacing w:line="232" w:lineRule="auto"/>
              <w:jc w:val="center"/>
              <w:rPr>
                <w:sz w:val="26"/>
                <w:szCs w:val="26"/>
              </w:rPr>
            </w:pPr>
            <w:r w:rsidRPr="00FD31E1">
              <w:rPr>
                <w:sz w:val="26"/>
                <w:szCs w:val="26"/>
              </w:rPr>
              <w:t>Наименование медицинских организаций</w:t>
            </w:r>
          </w:p>
        </w:tc>
        <w:tc>
          <w:tcPr>
            <w:tcW w:w="3062"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utoSpaceDE w:val="0"/>
              <w:autoSpaceDN w:val="0"/>
              <w:adjustRightInd w:val="0"/>
              <w:spacing w:line="232" w:lineRule="auto"/>
              <w:jc w:val="center"/>
              <w:rPr>
                <w:sz w:val="26"/>
                <w:szCs w:val="26"/>
              </w:rPr>
            </w:pPr>
            <w:r w:rsidRPr="00FD31E1">
              <w:rPr>
                <w:sz w:val="26"/>
                <w:szCs w:val="26"/>
              </w:rPr>
              <w:t>В том числе осуществляющие деятельность в сфере обязательного медицинского страхования</w:t>
            </w:r>
          </w:p>
        </w:tc>
        <w:tc>
          <w:tcPr>
            <w:tcW w:w="306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utoSpaceDE w:val="0"/>
              <w:autoSpaceDN w:val="0"/>
              <w:adjustRightInd w:val="0"/>
              <w:spacing w:line="232" w:lineRule="auto"/>
              <w:jc w:val="center"/>
              <w:rPr>
                <w:sz w:val="26"/>
                <w:szCs w:val="26"/>
              </w:rPr>
            </w:pPr>
            <w:r w:rsidRPr="00FD31E1">
              <w:rPr>
                <w:sz w:val="26"/>
                <w:szCs w:val="26"/>
              </w:rPr>
              <w:t xml:space="preserve">В том числе осуществляющие проведение профилактических медицинских осмотров, </w:t>
            </w:r>
            <w:r w:rsidR="00971E2E" w:rsidRPr="00FD31E1">
              <w:rPr>
                <w:sz w:val="26"/>
                <w:szCs w:val="26"/>
              </w:rPr>
              <w:br/>
            </w:r>
            <w:r w:rsidRPr="00FD31E1">
              <w:rPr>
                <w:sz w:val="26"/>
                <w:szCs w:val="26"/>
              </w:rPr>
              <w:t>в том числе в рамках диспансеризации</w:t>
            </w:r>
          </w:p>
        </w:tc>
      </w:tr>
    </w:tbl>
    <w:p w:rsidR="00FC307D" w:rsidRPr="00FD31E1" w:rsidRDefault="00FC307D" w:rsidP="00FC307D">
      <w:pPr>
        <w:pStyle w:val="ConsPlusNormal"/>
        <w:jc w:val="both"/>
        <w:rPr>
          <w:rFonts w:ascii="Times New Roman" w:hAnsi="Times New Roman" w:cs="Times New Roman"/>
          <w:sz w:val="4"/>
          <w:szCs w:val="4"/>
        </w:rPr>
      </w:pPr>
    </w:p>
    <w:tbl>
      <w:tblPr>
        <w:tblStyle w:val="11"/>
        <w:tblW w:w="9889" w:type="dxa"/>
        <w:tblLayout w:type="fixed"/>
        <w:tblLook w:val="04A0" w:firstRow="1" w:lastRow="0" w:firstColumn="1" w:lastColumn="0" w:noHBand="0" w:noVBand="1"/>
      </w:tblPr>
      <w:tblGrid>
        <w:gridCol w:w="708"/>
        <w:gridCol w:w="3060"/>
        <w:gridCol w:w="3060"/>
        <w:gridCol w:w="3061"/>
      </w:tblGrid>
      <w:tr w:rsidR="00FC307D" w:rsidRPr="00FD31E1" w:rsidTr="00B339C9">
        <w:trPr>
          <w:tblHeader/>
        </w:trPr>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spacing w:line="232" w:lineRule="auto"/>
              <w:jc w:val="center"/>
              <w:rPr>
                <w:sz w:val="26"/>
                <w:szCs w:val="26"/>
              </w:rPr>
            </w:pPr>
            <w:r w:rsidRPr="00FD31E1">
              <w:rPr>
                <w:sz w:val="26"/>
                <w:szCs w:val="26"/>
              </w:rPr>
              <w:t>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3</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4</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"Пензенская областная клиническая больница</w:t>
            </w:r>
          </w:p>
          <w:p w:rsidR="00FC307D" w:rsidRPr="00FD31E1" w:rsidRDefault="00FC307D" w:rsidP="00B339C9">
            <w:pPr>
              <w:adjustRightInd w:val="0"/>
              <w:spacing w:line="232" w:lineRule="auto"/>
              <w:jc w:val="center"/>
              <w:rPr>
                <w:sz w:val="26"/>
                <w:szCs w:val="26"/>
              </w:rPr>
            </w:pPr>
            <w:r w:rsidRPr="00FD31E1">
              <w:rPr>
                <w:sz w:val="26"/>
                <w:szCs w:val="26"/>
              </w:rPr>
              <w:t>им. Н.Н. Бурденко"</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"Пензенская областная клиническая больница</w:t>
            </w:r>
          </w:p>
          <w:p w:rsidR="00FC307D" w:rsidRPr="00FD31E1" w:rsidRDefault="00FC307D" w:rsidP="00B339C9">
            <w:pPr>
              <w:adjustRightInd w:val="0"/>
              <w:spacing w:line="232" w:lineRule="auto"/>
              <w:jc w:val="center"/>
              <w:rPr>
                <w:sz w:val="26"/>
                <w:szCs w:val="26"/>
              </w:rPr>
            </w:pPr>
            <w:r w:rsidRPr="00FD31E1">
              <w:rPr>
                <w:sz w:val="26"/>
                <w:szCs w:val="26"/>
              </w:rPr>
              <w:t>им. Н.Н. Бурденко"</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"Пензенская областная детская клиническая больница</w:t>
            </w:r>
            <w:r w:rsidRPr="00FD31E1">
              <w:rPr>
                <w:sz w:val="26"/>
                <w:szCs w:val="26"/>
              </w:rPr>
              <w:br/>
              <w:t>им. Н.Ф. Филатова"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"Пензенская областная детская клиническая больница</w:t>
            </w:r>
            <w:r w:rsidRPr="00FD31E1">
              <w:rPr>
                <w:sz w:val="26"/>
                <w:szCs w:val="26"/>
              </w:rPr>
              <w:br/>
              <w:t>им. Н.Ф. Филатова"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"Пензенская областная детская клиническая больница</w:t>
            </w:r>
            <w:r w:rsidRPr="00FD31E1">
              <w:rPr>
                <w:sz w:val="26"/>
                <w:szCs w:val="26"/>
              </w:rPr>
              <w:br/>
              <w:t>им. Н.Ф. Филатова"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"Областной онкологический диспансер"</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"Областной онкологический диспансер"</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"Пензенский областной госпиталь для ветеранов войн"</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"Пензенский областной госпиталь для ветеранов войн"</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"Пензенская областная офтальмологическая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"Пензенская областная офтальмологическая больница"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32" w:lineRule="auto"/>
              <w:jc w:val="center"/>
              <w:rPr>
                <w:sz w:val="26"/>
                <w:szCs w:val="26"/>
              </w:rPr>
            </w:pPr>
            <w:r w:rsidRPr="00FD31E1">
              <w:rPr>
                <w:sz w:val="26"/>
                <w:szCs w:val="26"/>
              </w:rPr>
              <w:t>учреждение здравоохранения</w:t>
            </w:r>
            <w:r w:rsidRPr="00FD31E1">
              <w:rPr>
                <w:sz w:val="26"/>
                <w:szCs w:val="26"/>
              </w:rPr>
              <w:br/>
              <w:t>"Городская поликлиника"</w:t>
            </w:r>
          </w:p>
          <w:p w:rsidR="00971E2E" w:rsidRPr="00FD31E1" w:rsidRDefault="00971E2E" w:rsidP="00B339C9">
            <w:pPr>
              <w:adjustRightInd w:val="0"/>
              <w:spacing w:line="232" w:lineRule="auto"/>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32" w:lineRule="auto"/>
              <w:jc w:val="center"/>
              <w:rPr>
                <w:sz w:val="26"/>
                <w:szCs w:val="26"/>
              </w:rPr>
            </w:pPr>
            <w:r w:rsidRPr="00FD31E1">
              <w:rPr>
                <w:sz w:val="26"/>
                <w:szCs w:val="26"/>
              </w:rPr>
              <w:t>учреждение здравоохранения</w:t>
            </w:r>
            <w:r w:rsidRPr="00FD31E1">
              <w:rPr>
                <w:sz w:val="26"/>
                <w:szCs w:val="26"/>
              </w:rPr>
              <w:br/>
              <w:t>"Городская поликлиника"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w:t>
            </w:r>
            <w:r w:rsidRPr="00FD31E1">
              <w:rPr>
                <w:sz w:val="26"/>
                <w:szCs w:val="26"/>
              </w:rPr>
              <w:br/>
              <w:t>"Городская поликлиника"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32" w:lineRule="auto"/>
              <w:jc w:val="center"/>
              <w:rPr>
                <w:sz w:val="26"/>
                <w:szCs w:val="26"/>
              </w:rPr>
            </w:pPr>
            <w:r w:rsidRPr="00FD31E1">
              <w:rPr>
                <w:sz w:val="26"/>
                <w:szCs w:val="26"/>
              </w:rPr>
              <w:t>учреждение здравоохранения "Клиническая больница № 6</w:t>
            </w:r>
            <w:r w:rsidRPr="00FD31E1">
              <w:rPr>
                <w:sz w:val="26"/>
                <w:szCs w:val="26"/>
              </w:rPr>
              <w:br/>
              <w:t>имени Г.А. Захарьина"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32" w:lineRule="auto"/>
              <w:jc w:val="center"/>
              <w:rPr>
                <w:sz w:val="26"/>
                <w:szCs w:val="26"/>
              </w:rPr>
            </w:pPr>
            <w:r w:rsidRPr="00FD31E1">
              <w:rPr>
                <w:sz w:val="26"/>
                <w:szCs w:val="26"/>
              </w:rPr>
              <w:t>учреждение здравоохранения "Клиническая больница № 6</w:t>
            </w:r>
            <w:r w:rsidRPr="00FD31E1">
              <w:rPr>
                <w:sz w:val="26"/>
                <w:szCs w:val="26"/>
              </w:rPr>
              <w:br/>
              <w:t>имени Г.А. Захарьина"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 "Клиническая больница № 4"</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 "Клиническая больница № 4"</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9</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автономное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Пензенской области "Пензенская стоматологическая поликлиника"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автономное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Пензенской области "Пензенская стоматологическая поликлиника"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10</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"Пензенский городской</w:t>
            </w:r>
          </w:p>
          <w:p w:rsidR="00FC307D" w:rsidRPr="00FD31E1" w:rsidRDefault="00FC307D" w:rsidP="00B339C9">
            <w:pPr>
              <w:adjustRightInd w:val="0"/>
              <w:spacing w:line="244" w:lineRule="auto"/>
              <w:jc w:val="center"/>
              <w:rPr>
                <w:sz w:val="26"/>
                <w:szCs w:val="26"/>
              </w:rPr>
            </w:pPr>
            <w:r w:rsidRPr="00FD31E1">
              <w:rPr>
                <w:sz w:val="26"/>
                <w:szCs w:val="26"/>
              </w:rPr>
              <w:t>родильный дом"</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"Пензенский городской</w:t>
            </w:r>
          </w:p>
          <w:p w:rsidR="00FC307D" w:rsidRPr="00FD31E1" w:rsidRDefault="00FC307D" w:rsidP="00B339C9">
            <w:pPr>
              <w:adjustRightInd w:val="0"/>
              <w:spacing w:line="244" w:lineRule="auto"/>
              <w:jc w:val="center"/>
              <w:rPr>
                <w:sz w:val="26"/>
                <w:szCs w:val="26"/>
              </w:rPr>
            </w:pPr>
            <w:r w:rsidRPr="00FD31E1">
              <w:rPr>
                <w:sz w:val="26"/>
                <w:szCs w:val="26"/>
              </w:rPr>
              <w:t>родильный дом"</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11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"Городская детская поликлиника"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"Городская детская поликлиника"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"Городская детская поликлиника"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12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автономное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"Кузнецкая межрайонная стоматологическая поликлиника"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автономное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"Кузнецкая межрайонная стоматологическая поликлиника"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13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"Кузнецкая межрайонная</w:t>
            </w:r>
          </w:p>
          <w:p w:rsidR="00FC307D" w:rsidRPr="00FD31E1" w:rsidRDefault="00FC307D" w:rsidP="00B339C9">
            <w:pPr>
              <w:adjustRightInd w:val="0"/>
              <w:spacing w:line="252" w:lineRule="auto"/>
              <w:jc w:val="center"/>
              <w:rPr>
                <w:sz w:val="26"/>
                <w:szCs w:val="26"/>
              </w:rPr>
            </w:pPr>
            <w:r w:rsidRPr="00FD31E1">
              <w:rPr>
                <w:sz w:val="26"/>
                <w:szCs w:val="26"/>
              </w:rPr>
              <w:t>детская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"Кузнецкая межрайонная</w:t>
            </w:r>
          </w:p>
          <w:p w:rsidR="00FC307D" w:rsidRPr="00FD31E1" w:rsidRDefault="00FC307D" w:rsidP="00B339C9">
            <w:pPr>
              <w:adjustRightInd w:val="0"/>
              <w:spacing w:line="252" w:lineRule="auto"/>
              <w:jc w:val="center"/>
              <w:rPr>
                <w:sz w:val="26"/>
                <w:szCs w:val="26"/>
              </w:rPr>
            </w:pPr>
            <w:r w:rsidRPr="00FD31E1">
              <w:rPr>
                <w:sz w:val="26"/>
                <w:szCs w:val="26"/>
              </w:rPr>
              <w:t>детская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"Кузнецкая межрайонная детская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14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"Кузнецкая межрайонная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"Кузнецкая межрайонная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"Кузнецкая межрайонная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15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 "Башмаковская 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 "Башмаковская 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"Башмаковская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16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"Белинская 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"Белинская 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"Белинская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17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"Бессоновская</w:t>
            </w:r>
          </w:p>
          <w:p w:rsidR="00FC307D" w:rsidRPr="00FD31E1" w:rsidRDefault="00FC307D" w:rsidP="00B339C9">
            <w:pPr>
              <w:adjustRightInd w:val="0"/>
              <w:spacing w:line="252" w:lineRule="auto"/>
              <w:jc w:val="center"/>
              <w:rPr>
                <w:sz w:val="26"/>
                <w:szCs w:val="26"/>
              </w:rPr>
            </w:pPr>
            <w:r w:rsidRPr="00FD31E1">
              <w:rPr>
                <w:sz w:val="26"/>
                <w:szCs w:val="26"/>
              </w:rPr>
              <w:t>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"Бессоновская</w:t>
            </w:r>
          </w:p>
          <w:p w:rsidR="00FC307D" w:rsidRPr="00FD31E1" w:rsidRDefault="00FC307D" w:rsidP="00B339C9">
            <w:pPr>
              <w:adjustRightInd w:val="0"/>
              <w:spacing w:line="252" w:lineRule="auto"/>
              <w:jc w:val="center"/>
              <w:rPr>
                <w:sz w:val="26"/>
                <w:szCs w:val="26"/>
              </w:rPr>
            </w:pPr>
            <w:r w:rsidRPr="00FD31E1">
              <w:rPr>
                <w:sz w:val="26"/>
                <w:szCs w:val="26"/>
              </w:rPr>
              <w:t>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"Бессоновская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18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 "Городищенская 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 "Городищенская 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"Городищенская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19</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"Земетчинская</w:t>
            </w:r>
          </w:p>
          <w:p w:rsidR="00FC307D" w:rsidRPr="00FD31E1" w:rsidRDefault="00FC307D" w:rsidP="00B339C9">
            <w:pPr>
              <w:adjustRightInd w:val="0"/>
              <w:spacing w:line="244" w:lineRule="auto"/>
              <w:jc w:val="center"/>
              <w:rPr>
                <w:sz w:val="26"/>
                <w:szCs w:val="26"/>
              </w:rPr>
            </w:pPr>
            <w:r w:rsidRPr="00FD31E1">
              <w:rPr>
                <w:sz w:val="26"/>
                <w:szCs w:val="26"/>
              </w:rPr>
              <w:t>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"Земетчинская</w:t>
            </w:r>
          </w:p>
          <w:p w:rsidR="00FC307D" w:rsidRPr="00FD31E1" w:rsidRDefault="00FC307D" w:rsidP="00B339C9">
            <w:pPr>
              <w:adjustRightInd w:val="0"/>
              <w:spacing w:line="244" w:lineRule="auto"/>
              <w:jc w:val="center"/>
              <w:rPr>
                <w:sz w:val="26"/>
                <w:szCs w:val="26"/>
              </w:rPr>
            </w:pPr>
            <w:r w:rsidRPr="00FD31E1">
              <w:rPr>
                <w:sz w:val="26"/>
                <w:szCs w:val="26"/>
              </w:rPr>
              <w:t>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"Земетчинская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ind w:firstLine="720"/>
              <w:jc w:val="center"/>
              <w:rPr>
                <w:sz w:val="26"/>
                <w:szCs w:val="26"/>
              </w:rPr>
            </w:pPr>
            <w:r w:rsidRPr="00FD31E1">
              <w:rPr>
                <w:sz w:val="26"/>
                <w:szCs w:val="26"/>
              </w:rPr>
              <w:t>220</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"Иссинская участковая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"Иссинская участковая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"Иссинская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21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"Каменская межрайонная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"Каменская межрайонная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"Каменская межрайонная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22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"Колышлейская</w:t>
            </w:r>
          </w:p>
          <w:p w:rsidR="00FC307D" w:rsidRPr="00FD31E1" w:rsidRDefault="00FC307D" w:rsidP="00B339C9">
            <w:pPr>
              <w:adjustRightInd w:val="0"/>
              <w:spacing w:line="244" w:lineRule="auto"/>
              <w:jc w:val="center"/>
              <w:rPr>
                <w:sz w:val="26"/>
                <w:szCs w:val="26"/>
              </w:rPr>
            </w:pPr>
            <w:r w:rsidRPr="00FD31E1">
              <w:rPr>
                <w:sz w:val="26"/>
                <w:szCs w:val="26"/>
              </w:rPr>
              <w:t>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"Колышлейская</w:t>
            </w:r>
          </w:p>
          <w:p w:rsidR="00FC307D" w:rsidRPr="00FD31E1" w:rsidRDefault="00FC307D" w:rsidP="00B339C9">
            <w:pPr>
              <w:adjustRightInd w:val="0"/>
              <w:spacing w:line="244" w:lineRule="auto"/>
              <w:jc w:val="center"/>
              <w:rPr>
                <w:sz w:val="26"/>
                <w:szCs w:val="26"/>
              </w:rPr>
            </w:pPr>
            <w:r w:rsidRPr="00FD31E1">
              <w:rPr>
                <w:sz w:val="26"/>
                <w:szCs w:val="26"/>
              </w:rPr>
              <w:t>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"Колышлейская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23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"Лопатинская</w:t>
            </w:r>
          </w:p>
          <w:p w:rsidR="00FC307D" w:rsidRPr="00FD31E1" w:rsidRDefault="00FC307D" w:rsidP="00B339C9">
            <w:pPr>
              <w:adjustRightInd w:val="0"/>
              <w:spacing w:line="244" w:lineRule="auto"/>
              <w:jc w:val="center"/>
              <w:rPr>
                <w:sz w:val="26"/>
                <w:szCs w:val="26"/>
              </w:rPr>
            </w:pPr>
            <w:r w:rsidRPr="00FD31E1">
              <w:rPr>
                <w:sz w:val="26"/>
                <w:szCs w:val="26"/>
              </w:rPr>
              <w:t>участковая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"Лопатинская</w:t>
            </w:r>
          </w:p>
          <w:p w:rsidR="00FC307D" w:rsidRPr="00FD31E1" w:rsidRDefault="00FC307D" w:rsidP="00B339C9">
            <w:pPr>
              <w:adjustRightInd w:val="0"/>
              <w:spacing w:line="244" w:lineRule="auto"/>
              <w:jc w:val="center"/>
              <w:rPr>
                <w:sz w:val="26"/>
                <w:szCs w:val="26"/>
              </w:rPr>
            </w:pPr>
            <w:r w:rsidRPr="00FD31E1">
              <w:rPr>
                <w:sz w:val="26"/>
                <w:szCs w:val="26"/>
              </w:rPr>
              <w:t>участковая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"Лопатинская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24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"Лунинская 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"Лунинская 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"Лунинская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25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 "Мокшанская 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 "Мокшанская 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"Мокшанская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26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"Нижнеломовская межрайонная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"Нижнеломовская межрайонная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"Нижнеломовская межрайонная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27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"Никольская 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"Никольская 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"Никольская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28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"Сердобская межрайонная больница им. А.И. Настина"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"Сердобская межрайонная больница им. А.И. Настина"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"Сердобская межрайонная больница им. А.И. Настина"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29</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"Сосновоборская участковая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"Сосновоборская участковая больница"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"Сосновоборская участковая больница"</w:t>
            </w:r>
          </w:p>
          <w:p w:rsidR="00971E2E" w:rsidRPr="00FD31E1" w:rsidRDefault="00971E2E" w:rsidP="00B339C9">
            <w:pPr>
              <w:adjustRightInd w:val="0"/>
              <w:spacing w:line="252" w:lineRule="auto"/>
              <w:jc w:val="center"/>
              <w:rPr>
                <w:sz w:val="26"/>
                <w:szCs w:val="26"/>
              </w:rPr>
            </w:pPr>
          </w:p>
          <w:p w:rsidR="00FC307D" w:rsidRPr="00FD31E1" w:rsidRDefault="00FC307D" w:rsidP="00B339C9">
            <w:pPr>
              <w:adjustRightInd w:val="0"/>
              <w:spacing w:line="252"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30</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"Тамалинская участковая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"Тамалинская участковая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"Тамалинская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31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"Пензенская 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"Пензенская 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32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"Шемышейская участковая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"Шемышейская участковая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"Шемышейская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33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"Пензенская областная станция скорой медицинской помощи"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"Пензенская областная станция скорой медицинской помощи"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34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35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"Пензенская областная туберкулезная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"Пензенская областная туберкулезная больница"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36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37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"Пензенский областной клинический центр крови"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"Пензенский областной клинический центр крови"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38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spacing w:line="244" w:lineRule="auto"/>
              <w:jc w:val="center"/>
              <w:rPr>
                <w:sz w:val="26"/>
                <w:szCs w:val="26"/>
              </w:rPr>
            </w:pPr>
            <w:r w:rsidRPr="00FD31E1">
              <w:rPr>
                <w:sz w:val="26"/>
                <w:szCs w:val="26"/>
              </w:rPr>
              <w:t xml:space="preserve">Государственное бюджетное учреждение здравоохранения "Областная психиатрическая больница </w:t>
            </w:r>
            <w:r w:rsidR="00971E2E" w:rsidRPr="00FD31E1">
              <w:rPr>
                <w:sz w:val="26"/>
                <w:szCs w:val="26"/>
              </w:rPr>
              <w:br/>
            </w:r>
            <w:r w:rsidRPr="00FD31E1">
              <w:rPr>
                <w:sz w:val="26"/>
                <w:szCs w:val="26"/>
              </w:rPr>
              <w:t>им. К.Р. Евграфова"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spacing w:line="244" w:lineRule="auto"/>
              <w:jc w:val="center"/>
              <w:rPr>
                <w:sz w:val="26"/>
                <w:szCs w:val="26"/>
              </w:rPr>
            </w:pPr>
            <w:r w:rsidRPr="00FD31E1">
              <w:rPr>
                <w:sz w:val="26"/>
                <w:szCs w:val="26"/>
              </w:rPr>
              <w:t xml:space="preserve">Государственное бюджетное учреждение здравоохранения "Областная психиатрическая больница </w:t>
            </w:r>
            <w:r w:rsidR="00976D4F">
              <w:rPr>
                <w:sz w:val="26"/>
                <w:szCs w:val="26"/>
              </w:rPr>
              <w:br/>
            </w:r>
            <w:r w:rsidRPr="00FD31E1">
              <w:rPr>
                <w:sz w:val="26"/>
                <w:szCs w:val="26"/>
              </w:rPr>
              <w:t>им. К.Р. Евграфова"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"Областная психиатрическая больница им. К.Р. Евграфова"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39</w:t>
            </w:r>
          </w:p>
          <w:p w:rsidR="00FC307D" w:rsidRPr="00FD31E1" w:rsidRDefault="00FC307D" w:rsidP="00971E2E">
            <w:pPr>
              <w:adjustRightInd w:val="0"/>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jc w:val="center"/>
              <w:rPr>
                <w:sz w:val="26"/>
                <w:szCs w:val="26"/>
              </w:rPr>
            </w:pPr>
            <w:r w:rsidRPr="00FD31E1">
              <w:rPr>
                <w:sz w:val="26"/>
                <w:szCs w:val="26"/>
              </w:rPr>
              <w:t xml:space="preserve">Государственное бюджетное  учреждение здравоохранения </w:t>
            </w:r>
            <w:r w:rsidR="00FE2FCB" w:rsidRPr="00FD31E1">
              <w:rPr>
                <w:sz w:val="26"/>
                <w:szCs w:val="26"/>
              </w:rPr>
              <w:t>"</w:t>
            </w:r>
            <w:r w:rsidRPr="00FD31E1">
              <w:rPr>
                <w:sz w:val="26"/>
                <w:szCs w:val="26"/>
              </w:rPr>
              <w:t>Областное бюро судебно-медицинской экспертизы</w:t>
            </w:r>
            <w:r w:rsidR="00FE2FCB" w:rsidRPr="00FD31E1">
              <w:rPr>
                <w:sz w:val="26"/>
                <w:szCs w:val="26"/>
              </w:rPr>
              <w:t>"</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jc w:val="center"/>
              <w:rPr>
                <w:sz w:val="26"/>
                <w:szCs w:val="26"/>
              </w:rPr>
            </w:pPr>
            <w:r w:rsidRPr="00FD31E1">
              <w:rPr>
                <w:sz w:val="26"/>
                <w:szCs w:val="26"/>
              </w:rPr>
              <w:t xml:space="preserve">Государственное бюджетное  учреждение здравоохранения </w:t>
            </w:r>
            <w:r w:rsidR="00FE2FCB" w:rsidRPr="00FD31E1">
              <w:rPr>
                <w:sz w:val="26"/>
                <w:szCs w:val="26"/>
              </w:rPr>
              <w:t>"</w:t>
            </w:r>
            <w:r w:rsidRPr="00FD31E1">
              <w:rPr>
                <w:sz w:val="26"/>
                <w:szCs w:val="26"/>
              </w:rPr>
              <w:t>Областное бюро судебно-медицинской экспертизы</w:t>
            </w:r>
            <w:r w:rsidR="00FE2FCB" w:rsidRPr="00FD31E1">
              <w:rPr>
                <w:sz w:val="26"/>
                <w:szCs w:val="26"/>
              </w:rPr>
              <w:t>"</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40</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Государственное бюджетное учреждение здравоохранения </w:t>
            </w:r>
            <w:r w:rsidR="00FE2FCB" w:rsidRPr="00FD31E1">
              <w:rPr>
                <w:sz w:val="26"/>
                <w:szCs w:val="26"/>
              </w:rPr>
              <w:t>"</w:t>
            </w:r>
            <w:r w:rsidRPr="00FD31E1">
              <w:rPr>
                <w:sz w:val="26"/>
                <w:szCs w:val="26"/>
              </w:rPr>
              <w:t>Областная наркологическая больница</w:t>
            </w:r>
            <w:r w:rsidR="00FE2FCB" w:rsidRPr="00FD31E1">
              <w:rPr>
                <w:sz w:val="26"/>
                <w:szCs w:val="26"/>
              </w:rPr>
              <w:t>"</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41</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Государственное бюджетное учреждение здравоохранения </w:t>
            </w:r>
            <w:r w:rsidR="00FE2FCB" w:rsidRPr="00FD31E1">
              <w:rPr>
                <w:sz w:val="26"/>
                <w:szCs w:val="26"/>
              </w:rPr>
              <w:t>"</w:t>
            </w:r>
            <w:r w:rsidRPr="00FD31E1">
              <w:rPr>
                <w:sz w:val="26"/>
                <w:szCs w:val="26"/>
              </w:rPr>
              <w:t>Пензенский областной медицинский информационно-аналитический центр</w:t>
            </w:r>
            <w:r w:rsidR="00FE2FCB" w:rsidRPr="00FD31E1">
              <w:rPr>
                <w:sz w:val="26"/>
                <w:szCs w:val="26"/>
              </w:rPr>
              <w:t>"</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42</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Государственное бюджетное учреждение здравоохранения </w:t>
            </w:r>
            <w:r w:rsidR="00FE2FCB" w:rsidRPr="00FD31E1">
              <w:rPr>
                <w:sz w:val="26"/>
                <w:szCs w:val="26"/>
              </w:rPr>
              <w:t>"</w:t>
            </w:r>
            <w:r w:rsidRPr="00FD31E1">
              <w:rPr>
                <w:sz w:val="26"/>
                <w:szCs w:val="26"/>
              </w:rPr>
              <w:t>Пензенский дом ребенка</w:t>
            </w:r>
            <w:r w:rsidR="00FE2FCB" w:rsidRPr="00FD31E1">
              <w:rPr>
                <w:sz w:val="26"/>
                <w:szCs w:val="26"/>
              </w:rPr>
              <w:t>"</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43</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Государственное бюджетное учреждение здравоохранения </w:t>
            </w:r>
            <w:r w:rsidR="00FE2FCB" w:rsidRPr="00FD31E1">
              <w:rPr>
                <w:sz w:val="26"/>
                <w:szCs w:val="26"/>
              </w:rPr>
              <w:t>"</w:t>
            </w:r>
            <w:r w:rsidRPr="00FD31E1">
              <w:rPr>
                <w:sz w:val="26"/>
                <w:szCs w:val="26"/>
              </w:rPr>
              <w:t>Областной врачебно-физкультурный диспансер</w:t>
            </w:r>
            <w:r w:rsidR="00FE2FCB" w:rsidRPr="00FD31E1">
              <w:rPr>
                <w:sz w:val="26"/>
                <w:szCs w:val="26"/>
              </w:rPr>
              <w:t>"</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44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Муниципальное автономное учреждение здравоохранения "Санаторий "Заречье"</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Муниципальное автономное учреждение здравоохранения "Санаторий "Заречье"</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45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"Самарский областной медицинский центр Династия"</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"Самарский областной медицинский центр Династия"</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46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47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Федеральное казенное учреждение </w:t>
            </w:r>
            <w:r w:rsidR="00971E2E" w:rsidRPr="00FD31E1">
              <w:rPr>
                <w:sz w:val="26"/>
                <w:szCs w:val="26"/>
              </w:rPr>
              <w:br/>
            </w:r>
            <w:r w:rsidRPr="00FD31E1">
              <w:rPr>
                <w:sz w:val="26"/>
                <w:szCs w:val="26"/>
              </w:rPr>
              <w:t>"Войсковая часть 45108"</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Федеральное казенное учреждение "Войсковая </w:t>
            </w:r>
            <w:r w:rsidRPr="00FD31E1">
              <w:rPr>
                <w:sz w:val="26"/>
                <w:szCs w:val="26"/>
              </w:rPr>
              <w:br/>
              <w:t>часть 45108"</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Федеральное казенное учреждение "Войсковая часть 45108"</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48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Федеральное казенное учреждение здравоохранения "Медико-санитарная часть Министерства внутренних дел Российской Федерации</w:t>
            </w:r>
            <w:r w:rsidRPr="00FD31E1">
              <w:rPr>
                <w:sz w:val="26"/>
                <w:szCs w:val="26"/>
              </w:rPr>
              <w:br/>
              <w:t>по Пензенской области"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Федеральное казенное учреждение здравоохранения "Медико-санитарная часть Министерства внутренних дел Российской Федерации</w:t>
            </w:r>
            <w:r w:rsidRPr="00FD31E1">
              <w:rPr>
                <w:sz w:val="26"/>
                <w:szCs w:val="26"/>
              </w:rPr>
              <w:br/>
              <w:t>по Пензенской области"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49</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50</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51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Филиал № 3 федерального государственного казенного учреждения "428 военный госпиталь" Министерства обороны Российской Федерации</w:t>
            </w:r>
          </w:p>
          <w:p w:rsidR="00971E2E" w:rsidRPr="00FD31E1" w:rsidRDefault="00971E2E" w:rsidP="00971E2E">
            <w:pPr>
              <w:adjustRightInd w:val="0"/>
              <w:jc w:val="center"/>
              <w:rPr>
                <w:sz w:val="26"/>
                <w:szCs w:val="26"/>
              </w:rPr>
            </w:pPr>
          </w:p>
          <w:p w:rsidR="00971E2E" w:rsidRPr="00FD31E1" w:rsidRDefault="00971E2E" w:rsidP="00971E2E">
            <w:pPr>
              <w:adjustRightInd w:val="0"/>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Филиал № 3 федерального государственного казенного учреждения "428 военный госпиталь" Министерства обороны Российской Федерации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52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 xml:space="preserve">Акционерное общество "Пензенское производственное объединение электронной вычислительной техники </w:t>
            </w:r>
            <w:r w:rsidRPr="00FD31E1">
              <w:rPr>
                <w:sz w:val="26"/>
                <w:szCs w:val="26"/>
              </w:rPr>
              <w:br/>
              <w:t>имени В.А. Ревунова"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 xml:space="preserve">Акционерное общество "Пензенское производственное объединение электронной вычислительной техники </w:t>
            </w:r>
            <w:r w:rsidRPr="00FD31E1">
              <w:rPr>
                <w:sz w:val="26"/>
                <w:szCs w:val="26"/>
              </w:rPr>
              <w:br/>
              <w:t>имени В.А. Ревунова"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53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Частное учреждение здравоохранения "Клиническая больница "РЖД-Медицина" </w:t>
            </w:r>
            <w:r w:rsidR="00971E2E" w:rsidRPr="00FD31E1">
              <w:rPr>
                <w:sz w:val="26"/>
                <w:szCs w:val="26"/>
              </w:rPr>
              <w:br/>
            </w:r>
            <w:r w:rsidRPr="00FD31E1">
              <w:rPr>
                <w:sz w:val="26"/>
                <w:szCs w:val="26"/>
              </w:rPr>
              <w:t>города Пенза"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 xml:space="preserve">Частное учреждение здравоохранения "Клиническая больница "РЖД-Медицина" </w:t>
            </w:r>
            <w:r w:rsidR="00971E2E" w:rsidRPr="00FD31E1">
              <w:rPr>
                <w:sz w:val="26"/>
                <w:szCs w:val="26"/>
              </w:rPr>
              <w:br/>
            </w:r>
            <w:r w:rsidRPr="00FD31E1">
              <w:rPr>
                <w:sz w:val="26"/>
                <w:szCs w:val="26"/>
              </w:rPr>
              <w:t>города Пенза"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Частное учреждение здравоохранения "Клиническая больница "РЖД-Медицина" </w:t>
            </w:r>
            <w:r w:rsidRPr="00FD31E1">
              <w:rPr>
                <w:sz w:val="26"/>
                <w:szCs w:val="26"/>
              </w:rPr>
              <w:br/>
              <w:t>города Пенза"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54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"ИНМЕД"</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Общество с ограниченной ответственностью "ИНМЕД"</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55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Общество с ограниченной ответственностью </w:t>
            </w:r>
            <w:r w:rsidRPr="00FD31E1">
              <w:rPr>
                <w:sz w:val="26"/>
                <w:szCs w:val="26"/>
              </w:rPr>
              <w:br/>
              <w:t>"Медцентр-УЗИ"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 xml:space="preserve">Общество с ограниченной ответственностью </w:t>
            </w:r>
            <w:r w:rsidRPr="00FD31E1">
              <w:rPr>
                <w:sz w:val="26"/>
                <w:szCs w:val="26"/>
              </w:rPr>
              <w:br/>
              <w:t>"Медцентр-УЗИ"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56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Общество с ограниченной ответственностью "Лечебно-диагностический центр Международного института биологических систем - Пенза"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Общество с ограниченной ответственностью "Лечебно-диагностический центр Международного института биологических систем - Пенза"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57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Общество с ограниченной ответственностью </w:t>
            </w:r>
            <w:r w:rsidRPr="00FD31E1">
              <w:rPr>
                <w:sz w:val="26"/>
                <w:szCs w:val="26"/>
              </w:rPr>
              <w:br/>
              <w:t>"Добрый Доктор"</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"Добрый Доктор"</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58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"Нейрон-Мед"</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"Нейрон-Мед"</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59</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"Консультативно-диагностический центр </w:t>
            </w:r>
            <w:r w:rsidRPr="00FD31E1">
              <w:rPr>
                <w:sz w:val="26"/>
                <w:szCs w:val="26"/>
              </w:rPr>
              <w:br/>
              <w:t>"Клиника-Сити"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"Консультативно-диагностический центр </w:t>
            </w:r>
            <w:r w:rsidRPr="00FD31E1">
              <w:rPr>
                <w:sz w:val="26"/>
                <w:szCs w:val="26"/>
              </w:rPr>
              <w:br/>
              <w:t>"Клиника-Сити"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60</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с ограниченной ответственностью </w:t>
            </w:r>
            <w:r w:rsidRPr="00FD31E1">
              <w:rPr>
                <w:sz w:val="26"/>
                <w:szCs w:val="26"/>
              </w:rPr>
              <w:br/>
              <w:t>"Фрезениус Нефрокеа"</w:t>
            </w:r>
          </w:p>
          <w:p w:rsidR="00971E2E" w:rsidRPr="00FD31E1" w:rsidRDefault="00971E2E" w:rsidP="00B339C9">
            <w:pPr>
              <w:adjustRightInd w:val="0"/>
              <w:spacing w:line="228" w:lineRule="auto"/>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"Фрезениус Нефрокеа"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61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"Здоровье"</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"Здоровье"</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"Профимед"</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"Профимед"</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"Салютэ"</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"Салютэ"</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Общество</w:t>
            </w:r>
            <w:r w:rsidR="00971E2E" w:rsidRPr="00FD31E1">
              <w:rPr>
                <w:sz w:val="26"/>
                <w:szCs w:val="26"/>
              </w:rPr>
              <w:br/>
            </w:r>
            <w:r w:rsidRPr="00FD31E1">
              <w:rPr>
                <w:sz w:val="26"/>
                <w:szCs w:val="26"/>
              </w:rPr>
              <w:t xml:space="preserve"> с ограниченной ответственностью </w:t>
            </w:r>
            <w:r w:rsidRPr="00FD31E1">
              <w:rPr>
                <w:sz w:val="26"/>
                <w:szCs w:val="26"/>
              </w:rPr>
              <w:br/>
              <w:t>"Биокор Клиник"</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"Биокор Клиник"</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"Клиника диагностики и лечения на Измайлова"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"Клиника диагностики и лечения на Измайлова"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"Медицинская </w:t>
            </w:r>
            <w:r w:rsidRPr="00FD31E1">
              <w:rPr>
                <w:sz w:val="26"/>
                <w:szCs w:val="26"/>
              </w:rPr>
              <w:br/>
              <w:t>клиника "Здоровье"</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"Медицинская </w:t>
            </w:r>
            <w:r w:rsidRPr="00FD31E1">
              <w:rPr>
                <w:sz w:val="26"/>
                <w:szCs w:val="26"/>
              </w:rPr>
              <w:br/>
              <w:t>клиника "Здоровье"</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Открытое акционерное общество "Фармация"</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Открытое акционерное общество "Фармация"</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"АльфаДент"</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"АльфаДент"</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69</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"Микрохирургия глаза"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"Микрохирургия глаза"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70</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санаторий</w:t>
            </w:r>
          </w:p>
          <w:p w:rsidR="00FC307D" w:rsidRPr="00FD31E1" w:rsidRDefault="00FC307D" w:rsidP="00971E2E">
            <w:pPr>
              <w:adjustRightInd w:val="0"/>
              <w:jc w:val="center"/>
              <w:rPr>
                <w:sz w:val="26"/>
                <w:szCs w:val="26"/>
              </w:rPr>
            </w:pPr>
            <w:r w:rsidRPr="00FD31E1">
              <w:rPr>
                <w:sz w:val="26"/>
                <w:szCs w:val="26"/>
              </w:rPr>
              <w:t>"Хопровские зори"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санаторий</w:t>
            </w:r>
          </w:p>
          <w:p w:rsidR="00FC307D" w:rsidRPr="00FD31E1" w:rsidRDefault="00FC307D" w:rsidP="00971E2E">
            <w:pPr>
              <w:adjustRightInd w:val="0"/>
              <w:jc w:val="center"/>
              <w:rPr>
                <w:sz w:val="26"/>
                <w:szCs w:val="26"/>
              </w:rPr>
            </w:pPr>
            <w:r w:rsidRPr="00FD31E1">
              <w:rPr>
                <w:sz w:val="26"/>
                <w:szCs w:val="26"/>
              </w:rPr>
              <w:t>"Хопровские зори"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71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Закрытое акционерное общество научно-производственное предприятие</w:t>
            </w:r>
          </w:p>
          <w:p w:rsidR="00FC307D" w:rsidRPr="00FD31E1" w:rsidRDefault="00FC307D" w:rsidP="00971E2E">
            <w:pPr>
              <w:adjustRightInd w:val="0"/>
              <w:jc w:val="center"/>
              <w:rPr>
                <w:sz w:val="26"/>
                <w:szCs w:val="26"/>
              </w:rPr>
            </w:pPr>
            <w:r w:rsidRPr="00FD31E1">
              <w:rPr>
                <w:sz w:val="26"/>
                <w:szCs w:val="26"/>
              </w:rPr>
              <w:t>"Медицина для Вас"</w:t>
            </w:r>
          </w:p>
          <w:p w:rsidR="00971E2E" w:rsidRPr="00FD31E1" w:rsidRDefault="00971E2E" w:rsidP="00971E2E">
            <w:pPr>
              <w:adjustRightInd w:val="0"/>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Закрытое акционерное общество научно-производственное предприятие</w:t>
            </w:r>
          </w:p>
          <w:p w:rsidR="00FC307D" w:rsidRPr="00FD31E1" w:rsidRDefault="00FC307D" w:rsidP="00971E2E">
            <w:pPr>
              <w:adjustRightInd w:val="0"/>
              <w:jc w:val="center"/>
              <w:rPr>
                <w:sz w:val="26"/>
                <w:szCs w:val="26"/>
              </w:rPr>
            </w:pPr>
            <w:r w:rsidRPr="00FD31E1">
              <w:rPr>
                <w:sz w:val="26"/>
                <w:szCs w:val="26"/>
              </w:rPr>
              <w:t>"Медицина для Вас"</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w:t>
            </w:r>
          </w:p>
          <w:p w:rsidR="00FC307D" w:rsidRPr="00FD31E1" w:rsidRDefault="00FC307D" w:rsidP="00971E2E">
            <w:pPr>
              <w:adjustRightInd w:val="0"/>
              <w:spacing w:line="221" w:lineRule="auto"/>
              <w:jc w:val="center"/>
              <w:rPr>
                <w:sz w:val="26"/>
                <w:szCs w:val="26"/>
              </w:rPr>
            </w:pPr>
            <w:r w:rsidRPr="00FD31E1">
              <w:rPr>
                <w:sz w:val="26"/>
                <w:szCs w:val="26"/>
              </w:rPr>
              <w:t>"Медицина для Вас плюс"</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w:t>
            </w:r>
          </w:p>
          <w:p w:rsidR="00FC307D" w:rsidRPr="00FD31E1" w:rsidRDefault="00FC307D" w:rsidP="00971E2E">
            <w:pPr>
              <w:adjustRightInd w:val="0"/>
              <w:spacing w:line="221" w:lineRule="auto"/>
              <w:jc w:val="center"/>
              <w:rPr>
                <w:sz w:val="26"/>
                <w:szCs w:val="26"/>
              </w:rPr>
            </w:pPr>
            <w:r w:rsidRPr="00FD31E1">
              <w:rPr>
                <w:sz w:val="26"/>
                <w:szCs w:val="26"/>
              </w:rPr>
              <w:t>"Медицина для Вас плюс"</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"Клинико-диагностический центр "МЕДИКЛИНИК"</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"Клинико-диагностический центр "МЕДИКЛИНИК"</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4E18B3">
              <w:rPr>
                <w:sz w:val="26"/>
                <w:szCs w:val="26"/>
              </w:rPr>
              <w:br/>
            </w:r>
            <w:r w:rsidRPr="00FD31E1">
              <w:rPr>
                <w:sz w:val="26"/>
                <w:szCs w:val="26"/>
              </w:rPr>
              <w:t xml:space="preserve">с ограниченной ответственностью </w:t>
            </w:r>
            <w:r w:rsidRPr="00FD31E1">
              <w:rPr>
                <w:sz w:val="26"/>
                <w:szCs w:val="26"/>
              </w:rPr>
              <w:br/>
              <w:t>"Клинико-диагностический центр</w:t>
            </w:r>
          </w:p>
          <w:p w:rsidR="00FC307D" w:rsidRPr="00FD31E1" w:rsidRDefault="00FC307D" w:rsidP="00971E2E">
            <w:pPr>
              <w:adjustRightInd w:val="0"/>
              <w:spacing w:line="221" w:lineRule="auto"/>
              <w:jc w:val="center"/>
              <w:rPr>
                <w:sz w:val="26"/>
                <w:szCs w:val="26"/>
              </w:rPr>
            </w:pPr>
            <w:r w:rsidRPr="00FD31E1">
              <w:rPr>
                <w:sz w:val="26"/>
                <w:szCs w:val="26"/>
              </w:rPr>
              <w:t>"МЕДИ ЭКСПЕРТ"</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с ограниченной ответственностью </w:t>
            </w:r>
            <w:r w:rsidRPr="00FD31E1">
              <w:rPr>
                <w:sz w:val="26"/>
                <w:szCs w:val="26"/>
              </w:rPr>
              <w:br/>
              <w:t>"Клинико-диагностический центр</w:t>
            </w:r>
          </w:p>
          <w:p w:rsidR="00FC307D" w:rsidRPr="00FD31E1" w:rsidRDefault="00FC307D" w:rsidP="00971E2E">
            <w:pPr>
              <w:adjustRightInd w:val="0"/>
              <w:spacing w:line="221" w:lineRule="auto"/>
              <w:jc w:val="center"/>
              <w:rPr>
                <w:sz w:val="26"/>
                <w:szCs w:val="26"/>
              </w:rPr>
            </w:pPr>
            <w:r w:rsidRPr="00FD31E1">
              <w:rPr>
                <w:sz w:val="26"/>
                <w:szCs w:val="26"/>
              </w:rPr>
              <w:t>"МЕДИ ЭКСПЕРТ"</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"Эстедент"</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"Эстедент"</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"ГАРМОНИЯ ПЛЮС"</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"ГАРМОНИЯ ПЛЮС"</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"Серебряный бор"</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"Серебряный бор"</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"ПОЛИКЛИНИКА №</w:t>
            </w:r>
            <w:r w:rsidR="00360C5E">
              <w:rPr>
                <w:sz w:val="26"/>
                <w:szCs w:val="26"/>
              </w:rPr>
              <w:t xml:space="preserve"> </w:t>
            </w:r>
            <w:r w:rsidRPr="00FD31E1">
              <w:rPr>
                <w:sz w:val="26"/>
                <w:szCs w:val="26"/>
              </w:rPr>
              <w:t>8"</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"ПОЛИКЛИНИКА №</w:t>
            </w:r>
            <w:r w:rsidR="00360C5E">
              <w:rPr>
                <w:sz w:val="26"/>
                <w:szCs w:val="26"/>
              </w:rPr>
              <w:t xml:space="preserve"> </w:t>
            </w:r>
            <w:r w:rsidRPr="00FD31E1">
              <w:rPr>
                <w:sz w:val="26"/>
                <w:szCs w:val="26"/>
              </w:rPr>
              <w:t>8"</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79</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"ЦЕНТРЫ ДИАЛИЗА "АВИЦЕННА"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"ЦЕНТРЫ ДИАЛИЗА "АВИЦЕННА"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80</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pStyle w:val="ConsPlusNormal"/>
              <w:spacing w:line="221" w:lineRule="auto"/>
              <w:jc w:val="center"/>
              <w:rPr>
                <w:rFonts w:ascii="Times New Roman" w:hAnsi="Times New Roman" w:cs="Times New Roman"/>
                <w:sz w:val="26"/>
                <w:szCs w:val="26"/>
              </w:rPr>
            </w:pPr>
            <w:r w:rsidRPr="00FD31E1">
              <w:rPr>
                <w:rFonts w:ascii="Times New Roman" w:hAnsi="Times New Roman" w:cs="Times New Roman"/>
                <w:sz w:val="26"/>
                <w:szCs w:val="26"/>
              </w:rPr>
              <w:t xml:space="preserve">Общество </w:t>
            </w:r>
            <w:r w:rsidR="00971E2E" w:rsidRPr="00FD31E1">
              <w:rPr>
                <w:rFonts w:ascii="Times New Roman" w:hAnsi="Times New Roman" w:cs="Times New Roman"/>
                <w:sz w:val="26"/>
                <w:szCs w:val="26"/>
              </w:rPr>
              <w:br/>
            </w:r>
            <w:r w:rsidRPr="00FD31E1">
              <w:rPr>
                <w:rFonts w:ascii="Times New Roman" w:hAnsi="Times New Roman" w:cs="Times New Roman"/>
                <w:sz w:val="26"/>
                <w:szCs w:val="26"/>
              </w:rPr>
              <w:t>с ограниченной ответственностью Клиника</w:t>
            </w:r>
          </w:p>
          <w:p w:rsidR="00FC307D" w:rsidRPr="00FD31E1" w:rsidRDefault="00FC307D" w:rsidP="00971E2E">
            <w:pPr>
              <w:adjustRightInd w:val="0"/>
              <w:spacing w:line="221" w:lineRule="auto"/>
              <w:jc w:val="center"/>
              <w:rPr>
                <w:sz w:val="26"/>
                <w:szCs w:val="26"/>
              </w:rPr>
            </w:pPr>
            <w:r w:rsidRPr="00FD31E1">
              <w:rPr>
                <w:sz w:val="26"/>
                <w:szCs w:val="26"/>
              </w:rPr>
              <w:t>Стандарт Пенза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pStyle w:val="ConsPlusNormal"/>
              <w:spacing w:line="221" w:lineRule="auto"/>
              <w:jc w:val="center"/>
              <w:rPr>
                <w:rFonts w:ascii="Times New Roman" w:hAnsi="Times New Roman" w:cs="Times New Roman"/>
                <w:sz w:val="26"/>
                <w:szCs w:val="26"/>
              </w:rPr>
            </w:pPr>
            <w:r w:rsidRPr="00FD31E1">
              <w:rPr>
                <w:rFonts w:ascii="Times New Roman" w:hAnsi="Times New Roman" w:cs="Times New Roman"/>
                <w:sz w:val="26"/>
                <w:szCs w:val="26"/>
              </w:rPr>
              <w:t xml:space="preserve">Общество </w:t>
            </w:r>
            <w:r w:rsidR="00971E2E" w:rsidRPr="00FD31E1">
              <w:rPr>
                <w:rFonts w:ascii="Times New Roman" w:hAnsi="Times New Roman" w:cs="Times New Roman"/>
                <w:sz w:val="26"/>
                <w:szCs w:val="26"/>
              </w:rPr>
              <w:br/>
            </w:r>
            <w:r w:rsidRPr="00FD31E1">
              <w:rPr>
                <w:rFonts w:ascii="Times New Roman" w:hAnsi="Times New Roman" w:cs="Times New Roman"/>
                <w:sz w:val="26"/>
                <w:szCs w:val="26"/>
              </w:rPr>
              <w:t>с ограниченной ответственностью Клиника</w:t>
            </w:r>
          </w:p>
          <w:p w:rsidR="00FC307D" w:rsidRPr="00FD31E1" w:rsidRDefault="00FC307D" w:rsidP="00971E2E">
            <w:pPr>
              <w:adjustRightInd w:val="0"/>
              <w:spacing w:line="221" w:lineRule="auto"/>
              <w:jc w:val="center"/>
              <w:rPr>
                <w:sz w:val="26"/>
                <w:szCs w:val="26"/>
              </w:rPr>
            </w:pPr>
            <w:r w:rsidRPr="00FD31E1">
              <w:rPr>
                <w:sz w:val="26"/>
                <w:szCs w:val="26"/>
              </w:rPr>
              <w:t>Стандарт Пенза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81</w:t>
            </w:r>
          </w:p>
        </w:tc>
        <w:tc>
          <w:tcPr>
            <w:tcW w:w="3060" w:type="dxa"/>
            <w:tcBorders>
              <w:top w:val="single" w:sz="4" w:space="0" w:color="auto"/>
              <w:left w:val="single" w:sz="4" w:space="0" w:color="auto"/>
              <w:bottom w:val="single" w:sz="4" w:space="0" w:color="auto"/>
              <w:right w:val="single" w:sz="4" w:space="0" w:color="auto"/>
            </w:tcBorders>
            <w:hideMark/>
          </w:tcPr>
          <w:p w:rsidR="00971E2E"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00971E2E" w:rsidRPr="00FD31E1">
              <w:rPr>
                <w:sz w:val="26"/>
                <w:szCs w:val="26"/>
              </w:rPr>
              <w:br/>
            </w:r>
            <w:r w:rsidRPr="00FD31E1">
              <w:rPr>
                <w:sz w:val="26"/>
                <w:szCs w:val="26"/>
              </w:rPr>
              <w:t>"КДФ-Пенза"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с ограниченной ответственностью </w:t>
            </w:r>
            <w:r w:rsidR="00971E2E" w:rsidRPr="00FD31E1">
              <w:rPr>
                <w:sz w:val="26"/>
                <w:szCs w:val="26"/>
              </w:rPr>
              <w:br/>
            </w:r>
            <w:r w:rsidRPr="00FD31E1">
              <w:rPr>
                <w:sz w:val="26"/>
                <w:szCs w:val="26"/>
              </w:rPr>
              <w:t>"КДФ-Пенза"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82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Общество с ограниченной ответственностью "МЕДЭКО"</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Общество с ограниченной ответственностью "МЕДЭКО"</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83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00971E2E" w:rsidRPr="00FD31E1">
              <w:rPr>
                <w:sz w:val="26"/>
                <w:szCs w:val="26"/>
              </w:rPr>
              <w:br/>
            </w:r>
            <w:r w:rsidR="00FE2FCB" w:rsidRPr="00FD31E1">
              <w:rPr>
                <w:sz w:val="26"/>
                <w:szCs w:val="26"/>
              </w:rPr>
              <w:t>"</w:t>
            </w:r>
            <w:r w:rsidRPr="00FD31E1">
              <w:rPr>
                <w:sz w:val="26"/>
                <w:szCs w:val="26"/>
              </w:rPr>
              <w:t>М-ЛАЙН</w:t>
            </w:r>
            <w:r w:rsidR="00FE2FCB" w:rsidRPr="00FD31E1">
              <w:rPr>
                <w:sz w:val="26"/>
                <w:szCs w:val="26"/>
              </w:rPr>
              <w:t>"</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00971E2E" w:rsidRPr="00FD31E1">
              <w:rPr>
                <w:sz w:val="26"/>
                <w:szCs w:val="26"/>
              </w:rPr>
              <w:br/>
            </w:r>
            <w:r w:rsidR="00FE2FCB" w:rsidRPr="00FD31E1">
              <w:rPr>
                <w:sz w:val="26"/>
                <w:szCs w:val="26"/>
              </w:rPr>
              <w:t>"</w:t>
            </w:r>
            <w:r w:rsidRPr="00FD31E1">
              <w:rPr>
                <w:sz w:val="26"/>
                <w:szCs w:val="26"/>
              </w:rPr>
              <w:t>М-ЛАЙН</w:t>
            </w:r>
            <w:r w:rsidR="00FE2FCB" w:rsidRPr="00FD31E1">
              <w:rPr>
                <w:sz w:val="26"/>
                <w:szCs w:val="26"/>
              </w:rPr>
              <w:t>"</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84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00FE2FCB" w:rsidRPr="00FD31E1">
              <w:rPr>
                <w:sz w:val="26"/>
                <w:szCs w:val="26"/>
              </w:rPr>
              <w:t>"</w:t>
            </w:r>
            <w:r w:rsidRPr="00FD31E1">
              <w:rPr>
                <w:sz w:val="26"/>
                <w:szCs w:val="26"/>
              </w:rPr>
              <w:t>Центр ПЭТ-Технолоджи</w:t>
            </w:r>
            <w:r w:rsidR="00FE2FCB" w:rsidRPr="00FD31E1">
              <w:rPr>
                <w:sz w:val="26"/>
                <w:szCs w:val="26"/>
              </w:rPr>
              <w:t>"</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00FE2FCB" w:rsidRPr="00FD31E1">
              <w:rPr>
                <w:sz w:val="26"/>
                <w:szCs w:val="26"/>
              </w:rPr>
              <w:t>"</w:t>
            </w:r>
            <w:r w:rsidRPr="00FD31E1">
              <w:rPr>
                <w:sz w:val="26"/>
                <w:szCs w:val="26"/>
              </w:rPr>
              <w:t>Центр ПЭТ-Технолоджи</w:t>
            </w:r>
            <w:r w:rsidR="00FE2FCB" w:rsidRPr="00FD31E1">
              <w:rPr>
                <w:sz w:val="26"/>
                <w:szCs w:val="26"/>
              </w:rPr>
              <w:t>"</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3768" w:type="dxa"/>
            <w:gridSpan w:val="2"/>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Итого медицинских организаций, участвующих в Программе</w:t>
            </w:r>
          </w:p>
          <w:p w:rsidR="00FC307D" w:rsidRPr="00FD31E1" w:rsidRDefault="00FC307D" w:rsidP="00B339C9">
            <w:pPr>
              <w:adjustRightInd w:val="0"/>
              <w:spacing w:line="228" w:lineRule="auto"/>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84</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3768" w:type="dxa"/>
            <w:gridSpan w:val="2"/>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из них медицинских организаций, осуществляющих деятельность в сфере обязательного медицинского страхования</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80</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3768" w:type="dxa"/>
            <w:gridSpan w:val="2"/>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из них медицинские организации, осуществляющие проведение профилактических медицинских осмотров, в том числе в рамках диспансеризации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28</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bl>
    <w:p w:rsidR="00FC307D" w:rsidRPr="00FD31E1" w:rsidRDefault="00FC307D" w:rsidP="00FC307D">
      <w:pPr>
        <w:pStyle w:val="ConsPlusNormal"/>
        <w:jc w:val="both"/>
        <w:rPr>
          <w:rFonts w:ascii="Times New Roman" w:hAnsi="Times New Roman" w:cs="Times New Roman"/>
          <w:sz w:val="28"/>
          <w:szCs w:val="28"/>
        </w:rPr>
      </w:pPr>
    </w:p>
    <w:p w:rsidR="00FC307D" w:rsidRPr="00FD31E1" w:rsidRDefault="00FC307D" w:rsidP="00FC307D">
      <w:pPr>
        <w:pStyle w:val="ConsPlusTitle"/>
        <w:jc w:val="center"/>
        <w:outlineLvl w:val="1"/>
        <w:rPr>
          <w:rFonts w:ascii="Times New Roman" w:hAnsi="Times New Roman" w:cs="Times New Roman"/>
          <w:sz w:val="28"/>
          <w:szCs w:val="28"/>
        </w:rPr>
      </w:pPr>
      <w:r w:rsidRPr="00FD31E1">
        <w:rPr>
          <w:rFonts w:ascii="Times New Roman" w:hAnsi="Times New Roman" w:cs="Times New Roman"/>
          <w:sz w:val="28"/>
          <w:szCs w:val="28"/>
        </w:rPr>
        <w:t>4. Задание по обеспечению государственных гарантий</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бесплатного оказания гражданам медицинской помощи за счет</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средств бюджетов всех уровней</w:t>
      </w:r>
    </w:p>
    <w:p w:rsidR="00FC307D" w:rsidRPr="00FD31E1" w:rsidRDefault="00FC307D" w:rsidP="00FC307D">
      <w:pPr>
        <w:pStyle w:val="ConsPlusNormal"/>
        <w:jc w:val="both"/>
        <w:rPr>
          <w:rFonts w:ascii="Times New Roman" w:hAnsi="Times New Roman" w:cs="Times New Roman"/>
          <w:sz w:val="28"/>
          <w:szCs w:val="28"/>
        </w:rPr>
      </w:pPr>
    </w:p>
    <w:p w:rsidR="00FC307D" w:rsidRPr="00FD31E1" w:rsidRDefault="00FC307D" w:rsidP="00FC307D">
      <w:pPr>
        <w:spacing w:line="252" w:lineRule="auto"/>
        <w:ind w:firstLine="709"/>
        <w:jc w:val="both"/>
        <w:rPr>
          <w:sz w:val="28"/>
          <w:szCs w:val="28"/>
        </w:rPr>
      </w:pPr>
      <w:r w:rsidRPr="00FD31E1">
        <w:rPr>
          <w:sz w:val="28"/>
          <w:szCs w:val="28"/>
        </w:rPr>
        <w:t>4.1. Объемы стационарной медицинской помощи, финансируемой за счет бюджетных ассигнований соответствующих бюджетов:</w:t>
      </w:r>
    </w:p>
    <w:p w:rsidR="00FC307D" w:rsidRPr="00FD31E1" w:rsidRDefault="00FC307D" w:rsidP="00FC307D">
      <w:pPr>
        <w:spacing w:line="252" w:lineRule="auto"/>
        <w:ind w:firstLine="709"/>
        <w:jc w:val="both"/>
        <w:rPr>
          <w:sz w:val="10"/>
          <w:szCs w:val="10"/>
        </w:rPr>
      </w:pPr>
    </w:p>
    <w:tbl>
      <w:tblPr>
        <w:tblStyle w:val="11"/>
        <w:tblW w:w="9639" w:type="dxa"/>
        <w:tblInd w:w="108" w:type="dxa"/>
        <w:tblLayout w:type="fixed"/>
        <w:tblLook w:val="04A0" w:firstRow="1" w:lastRow="0" w:firstColumn="1" w:lastColumn="0" w:noHBand="0" w:noVBand="1"/>
      </w:tblPr>
      <w:tblGrid>
        <w:gridCol w:w="629"/>
        <w:gridCol w:w="2948"/>
        <w:gridCol w:w="2155"/>
        <w:gridCol w:w="2127"/>
        <w:gridCol w:w="1780"/>
      </w:tblGrid>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w:t>
            </w:r>
          </w:p>
          <w:p w:rsidR="00FC307D" w:rsidRPr="00FD31E1" w:rsidRDefault="00FC307D" w:rsidP="00B339C9">
            <w:pPr>
              <w:adjustRightInd w:val="0"/>
              <w:spacing w:line="252" w:lineRule="auto"/>
              <w:rPr>
                <w:sz w:val="26"/>
                <w:szCs w:val="26"/>
              </w:rPr>
            </w:pPr>
            <w:r w:rsidRPr="00FD31E1">
              <w:rPr>
                <w:sz w:val="26"/>
                <w:szCs w:val="26"/>
              </w:rPr>
              <w:t xml:space="preserve">п/п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Профиль медицинской помощи </w:t>
            </w:r>
          </w:p>
        </w:tc>
        <w:tc>
          <w:tcPr>
            <w:tcW w:w="215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Количество случаев госпитализации (законченных случаев лечения в стационарных условиях) </w:t>
            </w:r>
          </w:p>
        </w:tc>
        <w:tc>
          <w:tcPr>
            <w:tcW w:w="212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6D4F">
            <w:pPr>
              <w:adjustRightInd w:val="0"/>
              <w:spacing w:line="252" w:lineRule="auto"/>
              <w:jc w:val="center"/>
              <w:rPr>
                <w:sz w:val="26"/>
                <w:szCs w:val="26"/>
              </w:rPr>
            </w:pPr>
            <w:r w:rsidRPr="00FD31E1">
              <w:rPr>
                <w:sz w:val="26"/>
                <w:szCs w:val="26"/>
              </w:rPr>
              <w:t xml:space="preserve">Количество случаев госпитализации на одного жителя в год </w:t>
            </w:r>
          </w:p>
        </w:tc>
        <w:tc>
          <w:tcPr>
            <w:tcW w:w="178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Количество койко-дней </w:t>
            </w:r>
          </w:p>
        </w:tc>
      </w:tr>
    </w:tbl>
    <w:p w:rsidR="00FC307D" w:rsidRPr="00FD31E1" w:rsidRDefault="00FC307D" w:rsidP="00FC307D">
      <w:pPr>
        <w:spacing w:line="252" w:lineRule="auto"/>
        <w:rPr>
          <w:sz w:val="4"/>
          <w:szCs w:val="4"/>
        </w:rPr>
      </w:pPr>
    </w:p>
    <w:tbl>
      <w:tblPr>
        <w:tblStyle w:val="11"/>
        <w:tblW w:w="9639" w:type="dxa"/>
        <w:tblInd w:w="108" w:type="dxa"/>
        <w:tblLayout w:type="fixed"/>
        <w:tblLook w:val="04A0" w:firstRow="1" w:lastRow="0" w:firstColumn="1" w:lastColumn="0" w:noHBand="0" w:noVBand="1"/>
      </w:tblPr>
      <w:tblGrid>
        <w:gridCol w:w="629"/>
        <w:gridCol w:w="2948"/>
        <w:gridCol w:w="2155"/>
        <w:gridCol w:w="2127"/>
        <w:gridCol w:w="1780"/>
      </w:tblGrid>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1</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2</w:t>
            </w:r>
          </w:p>
        </w:tc>
        <w:tc>
          <w:tcPr>
            <w:tcW w:w="215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3</w:t>
            </w:r>
          </w:p>
        </w:tc>
        <w:tc>
          <w:tcPr>
            <w:tcW w:w="212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4</w:t>
            </w:r>
          </w:p>
        </w:tc>
        <w:tc>
          <w:tcPr>
            <w:tcW w:w="178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5</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1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Инфекционные болезни</w:t>
            </w:r>
          </w:p>
        </w:tc>
        <w:tc>
          <w:tcPr>
            <w:tcW w:w="215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329</w:t>
            </w:r>
          </w:p>
        </w:tc>
        <w:tc>
          <w:tcPr>
            <w:tcW w:w="212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0,00025</w:t>
            </w:r>
          </w:p>
        </w:tc>
        <w:tc>
          <w:tcPr>
            <w:tcW w:w="178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4 215</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2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Дерматовенерология</w:t>
            </w:r>
          </w:p>
        </w:tc>
        <w:tc>
          <w:tcPr>
            <w:tcW w:w="215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926</w:t>
            </w:r>
          </w:p>
        </w:tc>
        <w:tc>
          <w:tcPr>
            <w:tcW w:w="212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0,00070</w:t>
            </w:r>
          </w:p>
        </w:tc>
        <w:tc>
          <w:tcPr>
            <w:tcW w:w="178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18 150</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3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Психиатрия-наркология</w:t>
            </w:r>
          </w:p>
        </w:tc>
        <w:tc>
          <w:tcPr>
            <w:tcW w:w="215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8 984</w:t>
            </w:r>
          </w:p>
        </w:tc>
        <w:tc>
          <w:tcPr>
            <w:tcW w:w="212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0,0069</w:t>
            </w:r>
          </w:p>
        </w:tc>
        <w:tc>
          <w:tcPr>
            <w:tcW w:w="178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125 125</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4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Психиатрия</w:t>
            </w:r>
          </w:p>
        </w:tc>
        <w:tc>
          <w:tcPr>
            <w:tcW w:w="215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6 101</w:t>
            </w:r>
          </w:p>
        </w:tc>
        <w:tc>
          <w:tcPr>
            <w:tcW w:w="212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0,0048</w:t>
            </w:r>
          </w:p>
        </w:tc>
        <w:tc>
          <w:tcPr>
            <w:tcW w:w="178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405 900</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5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Фтизиатрия</w:t>
            </w:r>
          </w:p>
        </w:tc>
        <w:tc>
          <w:tcPr>
            <w:tcW w:w="215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870</w:t>
            </w:r>
          </w:p>
        </w:tc>
        <w:tc>
          <w:tcPr>
            <w:tcW w:w="212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0,00066</w:t>
            </w:r>
          </w:p>
        </w:tc>
        <w:tc>
          <w:tcPr>
            <w:tcW w:w="178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90 100</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6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Высокотехнологичная медицинская помощь, не включенная</w:t>
            </w:r>
          </w:p>
          <w:p w:rsidR="00FC307D" w:rsidRPr="00FD31E1" w:rsidRDefault="00FC307D" w:rsidP="00B339C9">
            <w:pPr>
              <w:adjustRightInd w:val="0"/>
              <w:spacing w:line="252" w:lineRule="auto"/>
              <w:jc w:val="center"/>
              <w:rPr>
                <w:sz w:val="26"/>
                <w:szCs w:val="26"/>
              </w:rPr>
            </w:pPr>
            <w:r w:rsidRPr="00FD31E1">
              <w:rPr>
                <w:sz w:val="26"/>
                <w:szCs w:val="26"/>
              </w:rPr>
              <w:t>в базовую программу обязательного медицинского страхования</w:t>
            </w:r>
          </w:p>
        </w:tc>
        <w:tc>
          <w:tcPr>
            <w:tcW w:w="215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1 714</w:t>
            </w:r>
          </w:p>
        </w:tc>
        <w:tc>
          <w:tcPr>
            <w:tcW w:w="212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0,0013</w:t>
            </w:r>
          </w:p>
        </w:tc>
        <w:tc>
          <w:tcPr>
            <w:tcW w:w="178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15 466</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Итого в рамках Программы за счет средств бюджета</w:t>
            </w:r>
          </w:p>
        </w:tc>
        <w:tc>
          <w:tcPr>
            <w:tcW w:w="215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19 078</w:t>
            </w:r>
          </w:p>
        </w:tc>
        <w:tc>
          <w:tcPr>
            <w:tcW w:w="212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0,0146</w:t>
            </w:r>
          </w:p>
        </w:tc>
        <w:tc>
          <w:tcPr>
            <w:tcW w:w="178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658 956</w:t>
            </w:r>
          </w:p>
        </w:tc>
      </w:tr>
    </w:tbl>
    <w:p w:rsidR="00FC307D" w:rsidRPr="00FD31E1" w:rsidRDefault="00FC307D" w:rsidP="00FC307D">
      <w:pPr>
        <w:spacing w:line="252" w:lineRule="auto"/>
        <w:ind w:firstLine="709"/>
        <w:jc w:val="both"/>
        <w:rPr>
          <w:sz w:val="10"/>
          <w:szCs w:val="10"/>
        </w:rPr>
      </w:pPr>
    </w:p>
    <w:tbl>
      <w:tblPr>
        <w:tblStyle w:val="11"/>
        <w:tblW w:w="9639" w:type="dxa"/>
        <w:tblInd w:w="108" w:type="dxa"/>
        <w:tblLayout w:type="fixed"/>
        <w:tblLook w:val="04A0" w:firstRow="1" w:lastRow="0" w:firstColumn="1" w:lastColumn="0" w:noHBand="0" w:noVBand="1"/>
      </w:tblPr>
      <w:tblGrid>
        <w:gridCol w:w="629"/>
        <w:gridCol w:w="2948"/>
        <w:gridCol w:w="3102"/>
        <w:gridCol w:w="2960"/>
      </w:tblGrid>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w:t>
            </w:r>
          </w:p>
          <w:p w:rsidR="00FC307D" w:rsidRPr="00FD31E1" w:rsidRDefault="00FC307D" w:rsidP="00B339C9">
            <w:pPr>
              <w:adjustRightInd w:val="0"/>
              <w:spacing w:line="252" w:lineRule="auto"/>
              <w:rPr>
                <w:sz w:val="26"/>
                <w:szCs w:val="26"/>
              </w:rPr>
            </w:pPr>
            <w:r w:rsidRPr="00FD31E1">
              <w:rPr>
                <w:sz w:val="26"/>
                <w:szCs w:val="26"/>
              </w:rPr>
              <w:t xml:space="preserve">п/п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Профиль медицинской помощи </w:t>
            </w:r>
          </w:p>
        </w:tc>
        <w:tc>
          <w:tcPr>
            <w:tcW w:w="310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Количество коко-дней  </w:t>
            </w:r>
          </w:p>
        </w:tc>
        <w:tc>
          <w:tcPr>
            <w:tcW w:w="29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Количество койко-дней  на одного жителя  в год </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p>
        </w:tc>
        <w:tc>
          <w:tcPr>
            <w:tcW w:w="2948"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Паллиативная медицинская помощь</w:t>
            </w:r>
          </w:p>
        </w:tc>
        <w:tc>
          <w:tcPr>
            <w:tcW w:w="3102"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120 112</w:t>
            </w:r>
          </w:p>
        </w:tc>
        <w:tc>
          <w:tcPr>
            <w:tcW w:w="29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0,092</w:t>
            </w:r>
          </w:p>
        </w:tc>
      </w:tr>
    </w:tbl>
    <w:p w:rsidR="00FC307D" w:rsidRPr="00FD31E1" w:rsidRDefault="00FC307D" w:rsidP="00FC307D">
      <w:pPr>
        <w:spacing w:line="252" w:lineRule="auto"/>
        <w:ind w:firstLine="709"/>
        <w:jc w:val="both"/>
        <w:rPr>
          <w:sz w:val="10"/>
          <w:szCs w:val="10"/>
        </w:rPr>
      </w:pPr>
    </w:p>
    <w:p w:rsidR="00FC307D" w:rsidRPr="00FD31E1" w:rsidRDefault="00FC307D" w:rsidP="00FC307D">
      <w:pPr>
        <w:spacing w:line="252" w:lineRule="auto"/>
        <w:ind w:firstLine="709"/>
        <w:jc w:val="both"/>
        <w:rPr>
          <w:sz w:val="28"/>
          <w:szCs w:val="28"/>
        </w:rPr>
      </w:pPr>
      <w:r w:rsidRPr="00FD31E1">
        <w:rPr>
          <w:sz w:val="28"/>
          <w:szCs w:val="28"/>
        </w:rPr>
        <w:t xml:space="preserve">4.2. Объемы медицинской помощи, предоставляемой в условиях дневных </w:t>
      </w:r>
      <w:r w:rsidRPr="00FD31E1">
        <w:rPr>
          <w:spacing w:val="-6"/>
          <w:sz w:val="28"/>
          <w:szCs w:val="28"/>
        </w:rPr>
        <w:t>стационаров, финансируемых за счет бюджетных ассигнований соответствующих</w:t>
      </w:r>
      <w:r w:rsidRPr="00FD31E1">
        <w:rPr>
          <w:sz w:val="28"/>
          <w:szCs w:val="28"/>
        </w:rPr>
        <w:t xml:space="preserve"> бюджетов:</w:t>
      </w:r>
    </w:p>
    <w:p w:rsidR="00FC307D" w:rsidRPr="00FD31E1" w:rsidRDefault="00FC307D" w:rsidP="00FC307D">
      <w:pPr>
        <w:spacing w:line="252" w:lineRule="auto"/>
        <w:ind w:firstLine="709"/>
        <w:jc w:val="both"/>
        <w:rPr>
          <w:sz w:val="10"/>
          <w:szCs w:val="10"/>
        </w:rPr>
      </w:pPr>
    </w:p>
    <w:tbl>
      <w:tblPr>
        <w:tblStyle w:val="11"/>
        <w:tblW w:w="0" w:type="auto"/>
        <w:tblInd w:w="122" w:type="dxa"/>
        <w:tblLayout w:type="fixed"/>
        <w:tblLook w:val="04A0" w:firstRow="1" w:lastRow="0" w:firstColumn="1" w:lastColumn="0" w:noHBand="0" w:noVBand="1"/>
      </w:tblPr>
      <w:tblGrid>
        <w:gridCol w:w="639"/>
        <w:gridCol w:w="3392"/>
        <w:gridCol w:w="1843"/>
        <w:gridCol w:w="1843"/>
        <w:gridCol w:w="1984"/>
      </w:tblGrid>
      <w:tr w:rsidR="00FC307D" w:rsidRPr="00FD31E1" w:rsidTr="00B339C9">
        <w:tc>
          <w:tcPr>
            <w:tcW w:w="63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 п/п </w:t>
            </w:r>
          </w:p>
        </w:tc>
        <w:tc>
          <w:tcPr>
            <w:tcW w:w="339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Наименование профилей коек </w:t>
            </w:r>
          </w:p>
        </w:tc>
        <w:tc>
          <w:tcPr>
            <w:tcW w:w="1843"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Количество случаев лечения </w:t>
            </w:r>
          </w:p>
        </w:tc>
        <w:tc>
          <w:tcPr>
            <w:tcW w:w="1843"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Количество случаев лечения на одного жителя </w:t>
            </w:r>
          </w:p>
        </w:tc>
        <w:tc>
          <w:tcPr>
            <w:tcW w:w="198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Количество пациенто-дней </w:t>
            </w:r>
          </w:p>
        </w:tc>
      </w:tr>
      <w:tr w:rsidR="00FC307D" w:rsidRPr="00FD31E1" w:rsidTr="00B339C9">
        <w:tc>
          <w:tcPr>
            <w:tcW w:w="63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1</w:t>
            </w:r>
          </w:p>
        </w:tc>
        <w:tc>
          <w:tcPr>
            <w:tcW w:w="339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3</w:t>
            </w:r>
          </w:p>
        </w:tc>
        <w:tc>
          <w:tcPr>
            <w:tcW w:w="1843"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4</w:t>
            </w:r>
          </w:p>
        </w:tc>
        <w:tc>
          <w:tcPr>
            <w:tcW w:w="198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5</w:t>
            </w:r>
          </w:p>
        </w:tc>
      </w:tr>
      <w:tr w:rsidR="00FC307D" w:rsidRPr="00FD31E1" w:rsidTr="00B339C9">
        <w:tc>
          <w:tcPr>
            <w:tcW w:w="63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1 </w:t>
            </w:r>
          </w:p>
        </w:tc>
        <w:tc>
          <w:tcPr>
            <w:tcW w:w="339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Дерматовенерологические</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2 495</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0,0019</w:t>
            </w:r>
          </w:p>
        </w:tc>
        <w:tc>
          <w:tcPr>
            <w:tcW w:w="1984"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27 000</w:t>
            </w:r>
          </w:p>
        </w:tc>
      </w:tr>
      <w:tr w:rsidR="00FC307D" w:rsidRPr="00FD31E1" w:rsidTr="00B339C9">
        <w:tc>
          <w:tcPr>
            <w:tcW w:w="63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2 </w:t>
            </w:r>
          </w:p>
        </w:tc>
        <w:tc>
          <w:tcPr>
            <w:tcW w:w="339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Психиатрическо-наркологические</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425</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0,0003</w:t>
            </w:r>
          </w:p>
        </w:tc>
        <w:tc>
          <w:tcPr>
            <w:tcW w:w="1984"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9 000</w:t>
            </w:r>
          </w:p>
        </w:tc>
      </w:tr>
      <w:tr w:rsidR="00FC307D" w:rsidRPr="00FD31E1" w:rsidTr="00B339C9">
        <w:tc>
          <w:tcPr>
            <w:tcW w:w="63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3 </w:t>
            </w:r>
          </w:p>
        </w:tc>
        <w:tc>
          <w:tcPr>
            <w:tcW w:w="339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Психиатрические</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2 177</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0,0017</w:t>
            </w:r>
          </w:p>
        </w:tc>
        <w:tc>
          <w:tcPr>
            <w:tcW w:w="1984"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54 000</w:t>
            </w:r>
          </w:p>
        </w:tc>
      </w:tr>
      <w:tr w:rsidR="00FC307D" w:rsidRPr="00FD31E1" w:rsidTr="00B339C9">
        <w:tc>
          <w:tcPr>
            <w:tcW w:w="63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4 </w:t>
            </w:r>
          </w:p>
        </w:tc>
        <w:tc>
          <w:tcPr>
            <w:tcW w:w="339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Фтизиатрические</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125</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0,0001</w:t>
            </w:r>
          </w:p>
        </w:tc>
        <w:tc>
          <w:tcPr>
            <w:tcW w:w="1984"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10 500</w:t>
            </w:r>
          </w:p>
        </w:tc>
      </w:tr>
      <w:tr w:rsidR="00FC307D" w:rsidRPr="00FD31E1" w:rsidTr="00B339C9">
        <w:tc>
          <w:tcPr>
            <w:tcW w:w="63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outlineLvl w:val="0"/>
              <w:rPr>
                <w:sz w:val="26"/>
                <w:szCs w:val="26"/>
              </w:rPr>
            </w:pPr>
          </w:p>
        </w:tc>
        <w:tc>
          <w:tcPr>
            <w:tcW w:w="339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ИТОГО </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5 222</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0,004</w:t>
            </w:r>
          </w:p>
        </w:tc>
        <w:tc>
          <w:tcPr>
            <w:tcW w:w="1984"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p>
        </w:tc>
      </w:tr>
    </w:tbl>
    <w:p w:rsidR="00FC307D" w:rsidRPr="00FD31E1" w:rsidRDefault="00FC307D" w:rsidP="00FC307D">
      <w:pPr>
        <w:spacing w:line="244" w:lineRule="auto"/>
        <w:jc w:val="both"/>
        <w:rPr>
          <w:sz w:val="10"/>
          <w:szCs w:val="10"/>
        </w:rPr>
      </w:pPr>
    </w:p>
    <w:p w:rsidR="00FC307D" w:rsidRPr="00FD31E1" w:rsidRDefault="00FC307D" w:rsidP="00FC307D">
      <w:pPr>
        <w:spacing w:line="244" w:lineRule="auto"/>
        <w:ind w:firstLine="709"/>
        <w:jc w:val="both"/>
        <w:rPr>
          <w:sz w:val="28"/>
          <w:szCs w:val="28"/>
        </w:rPr>
      </w:pPr>
      <w:r w:rsidRPr="00FD31E1">
        <w:rPr>
          <w:sz w:val="28"/>
          <w:szCs w:val="28"/>
        </w:rPr>
        <w:t>4.3. Объемы амбулаторной медицинской помощи, финансируемой за счет бюджетных ассигнований соответствующих бюджетов:</w:t>
      </w:r>
    </w:p>
    <w:p w:rsidR="00FC307D" w:rsidRPr="00FD31E1" w:rsidRDefault="00FC307D" w:rsidP="00FC307D">
      <w:pPr>
        <w:spacing w:line="244" w:lineRule="auto"/>
        <w:ind w:firstLine="709"/>
        <w:jc w:val="both"/>
        <w:rPr>
          <w:sz w:val="10"/>
          <w:szCs w:val="10"/>
        </w:rPr>
      </w:pPr>
    </w:p>
    <w:tbl>
      <w:tblPr>
        <w:tblStyle w:val="11"/>
        <w:tblW w:w="9705" w:type="dxa"/>
        <w:tblInd w:w="122" w:type="dxa"/>
        <w:tblLayout w:type="fixed"/>
        <w:tblLook w:val="04A0" w:firstRow="1" w:lastRow="0" w:firstColumn="1" w:lastColumn="0" w:noHBand="0" w:noVBand="1"/>
      </w:tblPr>
      <w:tblGrid>
        <w:gridCol w:w="628"/>
        <w:gridCol w:w="2695"/>
        <w:gridCol w:w="1418"/>
        <w:gridCol w:w="1986"/>
        <w:gridCol w:w="1560"/>
        <w:gridCol w:w="1418"/>
      </w:tblGrid>
      <w:tr w:rsidR="00FC307D" w:rsidRPr="00FD31E1" w:rsidTr="00B339C9">
        <w:tc>
          <w:tcPr>
            <w:tcW w:w="629" w:type="dxa"/>
            <w:vMerge w:val="restart"/>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 п/п </w:t>
            </w:r>
          </w:p>
        </w:tc>
        <w:tc>
          <w:tcPr>
            <w:tcW w:w="2694" w:type="dxa"/>
            <w:vMerge w:val="restart"/>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Наименование специальностей </w:t>
            </w:r>
          </w:p>
        </w:tc>
        <w:tc>
          <w:tcPr>
            <w:tcW w:w="6378" w:type="dxa"/>
            <w:gridSpan w:val="4"/>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Объемы амбулаторной медицинской помощи на 2021 год </w:t>
            </w:r>
          </w:p>
        </w:tc>
      </w:tr>
      <w:tr w:rsidR="00FC307D" w:rsidRPr="00FD31E1" w:rsidTr="00B339C9">
        <w:tc>
          <w:tcPr>
            <w:tcW w:w="629"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всего, </w:t>
            </w:r>
            <w:r w:rsidRPr="00FD31E1">
              <w:rPr>
                <w:sz w:val="26"/>
                <w:szCs w:val="26"/>
              </w:rPr>
              <w:br/>
              <w:t xml:space="preserve">в посеще-ниях </w:t>
            </w:r>
          </w:p>
        </w:tc>
        <w:tc>
          <w:tcPr>
            <w:tcW w:w="4961" w:type="dxa"/>
            <w:gridSpan w:val="3"/>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в том числе: </w:t>
            </w:r>
          </w:p>
        </w:tc>
      </w:tr>
      <w:tr w:rsidR="00FC307D" w:rsidRPr="00FD31E1" w:rsidTr="00B339C9">
        <w:tc>
          <w:tcPr>
            <w:tcW w:w="629"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с профилак-тической и иной целями, </w:t>
            </w:r>
            <w:r w:rsidR="00976D4F">
              <w:rPr>
                <w:sz w:val="26"/>
                <w:szCs w:val="26"/>
              </w:rPr>
              <w:br/>
            </w:r>
            <w:r w:rsidRPr="00FD31E1">
              <w:rPr>
                <w:sz w:val="26"/>
                <w:szCs w:val="26"/>
              </w:rPr>
              <w:t xml:space="preserve">в посещениях </w:t>
            </w:r>
          </w:p>
        </w:tc>
        <w:tc>
          <w:tcPr>
            <w:tcW w:w="2976" w:type="dxa"/>
            <w:gridSpan w:val="2"/>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по поводу заболевания </w:t>
            </w:r>
          </w:p>
        </w:tc>
      </w:tr>
      <w:tr w:rsidR="00FC307D" w:rsidRPr="00FD31E1" w:rsidTr="00B339C9">
        <w:tc>
          <w:tcPr>
            <w:tcW w:w="629"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в обра-щениях </w:t>
            </w:r>
          </w:p>
        </w:tc>
        <w:tc>
          <w:tcPr>
            <w:tcW w:w="141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в посе-щениях </w:t>
            </w:r>
          </w:p>
        </w:tc>
      </w:tr>
    </w:tbl>
    <w:p w:rsidR="00FC307D" w:rsidRPr="00FD31E1" w:rsidRDefault="00FC307D" w:rsidP="00FC307D">
      <w:pPr>
        <w:rPr>
          <w:sz w:val="4"/>
          <w:szCs w:val="4"/>
        </w:rPr>
      </w:pPr>
    </w:p>
    <w:tbl>
      <w:tblPr>
        <w:tblStyle w:val="11"/>
        <w:tblW w:w="9705" w:type="dxa"/>
        <w:tblInd w:w="122" w:type="dxa"/>
        <w:tblLayout w:type="fixed"/>
        <w:tblLook w:val="04A0" w:firstRow="1" w:lastRow="0" w:firstColumn="1" w:lastColumn="0" w:noHBand="0" w:noVBand="1"/>
      </w:tblPr>
      <w:tblGrid>
        <w:gridCol w:w="628"/>
        <w:gridCol w:w="2695"/>
        <w:gridCol w:w="1418"/>
        <w:gridCol w:w="1986"/>
        <w:gridCol w:w="1560"/>
        <w:gridCol w:w="1418"/>
      </w:tblGrid>
      <w:tr w:rsidR="00FC307D" w:rsidRPr="00FD31E1" w:rsidTr="00B339C9">
        <w:trPr>
          <w:tblHeader/>
        </w:trPr>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1</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2</w:t>
            </w:r>
          </w:p>
        </w:tc>
        <w:tc>
          <w:tcPr>
            <w:tcW w:w="141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3</w:t>
            </w:r>
          </w:p>
        </w:tc>
        <w:tc>
          <w:tcPr>
            <w:tcW w:w="198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4</w:t>
            </w:r>
          </w:p>
        </w:tc>
        <w:tc>
          <w:tcPr>
            <w:tcW w:w="155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5</w:t>
            </w:r>
          </w:p>
        </w:tc>
        <w:tc>
          <w:tcPr>
            <w:tcW w:w="141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6</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1 </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Профпатология</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5 550</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350</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2 504</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5 200</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2 </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Психиатрия-наркология</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146 021</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87 463</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28 201</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58 558</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3 </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Психиатрия</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236 604</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117 338</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57 438</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119 266</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outlineLvl w:val="0"/>
              <w:rPr>
                <w:sz w:val="26"/>
                <w:szCs w:val="26"/>
              </w:rPr>
            </w:pPr>
            <w:r w:rsidRPr="00FD31E1">
              <w:rPr>
                <w:sz w:val="26"/>
                <w:szCs w:val="26"/>
              </w:rPr>
              <w:t>4</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Фтизиатрия</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178 458</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87 496</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43 807</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90 962</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outlineLvl w:val="0"/>
              <w:rPr>
                <w:sz w:val="26"/>
                <w:szCs w:val="26"/>
              </w:rPr>
            </w:pPr>
            <w:r w:rsidRPr="00FD31E1">
              <w:rPr>
                <w:sz w:val="26"/>
                <w:szCs w:val="26"/>
              </w:rPr>
              <w:t>5</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Дерматовенеро-логия</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214 530</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134 930</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38 335</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79 600</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outlineLvl w:val="0"/>
              <w:rPr>
                <w:sz w:val="26"/>
                <w:szCs w:val="26"/>
              </w:rPr>
            </w:pPr>
            <w:r w:rsidRPr="00FD31E1">
              <w:rPr>
                <w:sz w:val="26"/>
                <w:szCs w:val="26"/>
              </w:rPr>
              <w:t>6</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ВИЧ-инфекция</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34 596</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28 666</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2 856</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5 930</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outlineLvl w:val="0"/>
              <w:rPr>
                <w:sz w:val="26"/>
                <w:szCs w:val="26"/>
              </w:rPr>
            </w:pPr>
            <w:r w:rsidRPr="00FD31E1">
              <w:rPr>
                <w:sz w:val="26"/>
                <w:szCs w:val="26"/>
              </w:rPr>
              <w:t>7</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Паллиативная помощь</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25 851</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25 851</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outlineLvl w:val="0"/>
              <w:rPr>
                <w:sz w:val="26"/>
                <w:szCs w:val="26"/>
              </w:rPr>
            </w:pPr>
            <w:r w:rsidRPr="00FD31E1">
              <w:rPr>
                <w:sz w:val="26"/>
                <w:szCs w:val="26"/>
              </w:rPr>
              <w:t>8</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Выездные патронажные бригады</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8 094</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8 094</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outlineLvl w:val="0"/>
              <w:rPr>
                <w:sz w:val="26"/>
                <w:szCs w:val="26"/>
              </w:rPr>
            </w:pPr>
            <w:r w:rsidRPr="00FD31E1">
              <w:rPr>
                <w:sz w:val="26"/>
                <w:szCs w:val="26"/>
              </w:rPr>
              <w:t>9</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Иные*</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151 563</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120 758</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14 836</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30 805</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outlineLvl w:val="0"/>
              <w:rPr>
                <w:sz w:val="26"/>
                <w:szCs w:val="26"/>
              </w:rPr>
            </w:pPr>
            <w:r w:rsidRPr="00FD31E1">
              <w:rPr>
                <w:sz w:val="26"/>
                <w:szCs w:val="26"/>
              </w:rPr>
              <w:t>10</w:t>
            </w:r>
          </w:p>
          <w:p w:rsidR="00FC307D" w:rsidRPr="00FD31E1" w:rsidRDefault="00FC307D" w:rsidP="00B339C9">
            <w:pPr>
              <w:adjustRightInd w:val="0"/>
              <w:spacing w:line="252" w:lineRule="auto"/>
              <w:jc w:val="center"/>
              <w:outlineLvl w:val="0"/>
              <w:rPr>
                <w:sz w:val="26"/>
                <w:szCs w:val="26"/>
              </w:rPr>
            </w:pPr>
          </w:p>
          <w:p w:rsidR="00FC307D" w:rsidRPr="00FD31E1" w:rsidRDefault="00FC307D" w:rsidP="00B339C9">
            <w:pPr>
              <w:adjustRightInd w:val="0"/>
              <w:spacing w:line="252" w:lineRule="auto"/>
              <w:jc w:val="center"/>
              <w:outlineLvl w:val="0"/>
              <w:rPr>
                <w:sz w:val="26"/>
                <w:szCs w:val="26"/>
              </w:rPr>
            </w:pPr>
          </w:p>
          <w:p w:rsidR="00FC307D" w:rsidRPr="00FD31E1" w:rsidRDefault="00FC307D" w:rsidP="00B339C9">
            <w:pPr>
              <w:adjustRightInd w:val="0"/>
              <w:spacing w:line="252" w:lineRule="auto"/>
              <w:jc w:val="center"/>
              <w:outlineLvl w:val="0"/>
              <w:rPr>
                <w:sz w:val="26"/>
                <w:szCs w:val="26"/>
              </w:rPr>
            </w:pPr>
          </w:p>
          <w:p w:rsidR="00FC307D" w:rsidRPr="00FD31E1" w:rsidRDefault="00FC307D" w:rsidP="00B339C9">
            <w:pPr>
              <w:adjustRightInd w:val="0"/>
              <w:spacing w:line="252" w:lineRule="auto"/>
              <w:jc w:val="center"/>
              <w:outlineLvl w:val="0"/>
              <w:rPr>
                <w:sz w:val="26"/>
                <w:szCs w:val="26"/>
              </w:rPr>
            </w:pPr>
          </w:p>
          <w:p w:rsidR="00FC307D" w:rsidRPr="00FD31E1" w:rsidRDefault="00FC307D" w:rsidP="00B339C9">
            <w:pPr>
              <w:adjustRightInd w:val="0"/>
              <w:spacing w:line="252" w:lineRule="auto"/>
              <w:jc w:val="center"/>
              <w:outlineLvl w:val="0"/>
              <w:rPr>
                <w:sz w:val="26"/>
                <w:szCs w:val="26"/>
              </w:rPr>
            </w:pP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Объемы медицинской помощи, оказываемые </w:t>
            </w:r>
            <w:r w:rsidR="00360C5E">
              <w:rPr>
                <w:sz w:val="26"/>
                <w:szCs w:val="26"/>
              </w:rPr>
              <w:br/>
            </w:r>
            <w:r w:rsidRPr="00FD31E1">
              <w:rPr>
                <w:sz w:val="26"/>
                <w:szCs w:val="26"/>
              </w:rPr>
              <w:t>по Программе ОМС незастрахованным гражданам</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342 114</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342 114</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outlineLvl w:val="0"/>
              <w:rPr>
                <w:sz w:val="26"/>
                <w:szCs w:val="26"/>
              </w:rPr>
            </w:pP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1 343 381</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953 060</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187 977</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390 321</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rPr>
                <w:sz w:val="26"/>
                <w:szCs w:val="26"/>
              </w:rPr>
            </w:pP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Норматив объемов предоставления медицинской помощи в расчете на одного жителя</w:t>
            </w:r>
          </w:p>
        </w:tc>
        <w:tc>
          <w:tcPr>
            <w:tcW w:w="141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Х </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0,73</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0,144</w:t>
            </w:r>
          </w:p>
        </w:tc>
        <w:tc>
          <w:tcPr>
            <w:tcW w:w="141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Х</w:t>
            </w:r>
          </w:p>
        </w:tc>
      </w:tr>
    </w:tbl>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ind w:firstLine="539"/>
        <w:jc w:val="both"/>
        <w:rPr>
          <w:rFonts w:ascii="Times New Roman" w:hAnsi="Times New Roman" w:cs="Times New Roman"/>
        </w:rPr>
      </w:pPr>
      <w:bookmarkStart w:id="28" w:name="P5491"/>
      <w:bookmarkEnd w:id="28"/>
      <w:r w:rsidRPr="00FD31E1">
        <w:rPr>
          <w:rFonts w:ascii="Times New Roman" w:hAnsi="Times New Roman" w:cs="Times New Roman"/>
        </w:rPr>
        <w:t>*включая объемы медицинской помощи отделения охраны репродуктивного здоровья и посещения медико-генетической консультации.</w:t>
      </w:r>
    </w:p>
    <w:p w:rsidR="00FC307D" w:rsidRPr="00FD31E1" w:rsidRDefault="00FC307D" w:rsidP="00FC307D">
      <w:pPr>
        <w:pStyle w:val="ConsPlusNormal"/>
        <w:ind w:firstLine="539"/>
        <w:jc w:val="both"/>
        <w:rPr>
          <w:rFonts w:ascii="Times New Roman" w:hAnsi="Times New Roman" w:cs="Times New Roman"/>
        </w:rPr>
      </w:pPr>
      <w:r w:rsidRPr="00FD31E1">
        <w:rPr>
          <w:rFonts w:ascii="Times New Roman" w:hAnsi="Times New Roman" w:cs="Times New Roman"/>
        </w:rPr>
        <w:t>При переводе посещений в связи с заболеваниями в обращения кратность составляет 2,07643.</w:t>
      </w:r>
    </w:p>
    <w:p w:rsidR="00FC307D" w:rsidRPr="00FD31E1" w:rsidRDefault="00FC307D" w:rsidP="00971E2E">
      <w:pPr>
        <w:pStyle w:val="ConsPlusNormal"/>
        <w:jc w:val="both"/>
        <w:rPr>
          <w:rFonts w:ascii="Times New Roman" w:hAnsi="Times New Roman" w:cs="Times New Roman"/>
          <w:sz w:val="28"/>
          <w:szCs w:val="28"/>
        </w:rPr>
      </w:pPr>
    </w:p>
    <w:p w:rsidR="00FC307D" w:rsidRPr="00FD31E1" w:rsidRDefault="00FC307D" w:rsidP="00971E2E">
      <w:pPr>
        <w:pStyle w:val="ConsPlusTitle"/>
        <w:jc w:val="center"/>
        <w:outlineLvl w:val="1"/>
        <w:rPr>
          <w:rFonts w:ascii="Times New Roman" w:hAnsi="Times New Roman" w:cs="Times New Roman"/>
          <w:sz w:val="28"/>
          <w:szCs w:val="28"/>
        </w:rPr>
      </w:pPr>
      <w:bookmarkStart w:id="29" w:name="P5496"/>
      <w:bookmarkEnd w:id="29"/>
      <w:r w:rsidRPr="00FD31E1">
        <w:rPr>
          <w:rFonts w:ascii="Times New Roman" w:hAnsi="Times New Roman" w:cs="Times New Roman"/>
          <w:sz w:val="28"/>
          <w:szCs w:val="28"/>
        </w:rPr>
        <w:t>5. Порядок и условия предоставления медицинской помощи,</w:t>
      </w:r>
    </w:p>
    <w:p w:rsidR="00FC307D" w:rsidRPr="00FD31E1" w:rsidRDefault="00FC307D" w:rsidP="00971E2E">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в том числе сроки ожидания медицинской помощи, оказываемой</w:t>
      </w:r>
    </w:p>
    <w:p w:rsidR="00FC307D" w:rsidRPr="00FD31E1" w:rsidRDefault="00FC307D" w:rsidP="00971E2E">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в плановой форме, в том числе сроки ожидания оказания</w:t>
      </w:r>
    </w:p>
    <w:p w:rsidR="00FC307D" w:rsidRPr="00FD31E1" w:rsidRDefault="00FC307D" w:rsidP="00971E2E">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медицинской помощи в стационарных условиях, перечень</w:t>
      </w:r>
    </w:p>
    <w:p w:rsidR="00FC307D" w:rsidRPr="00FD31E1" w:rsidRDefault="00FC307D" w:rsidP="00971E2E">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мероприятий по профилактике заболеваний и формированию</w:t>
      </w:r>
    </w:p>
    <w:p w:rsidR="00FC307D" w:rsidRPr="00FD31E1" w:rsidRDefault="00FC307D" w:rsidP="00971E2E">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здорового образа жизни, осуществляемых в рамках Программы</w:t>
      </w:r>
    </w:p>
    <w:p w:rsidR="00FC307D" w:rsidRPr="00FD31E1" w:rsidRDefault="00FC307D" w:rsidP="00971E2E">
      <w:pPr>
        <w:pStyle w:val="ConsPlusNormal"/>
        <w:jc w:val="both"/>
        <w:rPr>
          <w:rFonts w:ascii="Times New Roman" w:hAnsi="Times New Roman" w:cs="Times New Roman"/>
          <w:sz w:val="28"/>
          <w:szCs w:val="28"/>
        </w:rPr>
      </w:pP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5.1. Медицинская помощь может оказываться в следующих условиях:</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вне медицинской организации (по месту вызова бригады скорой, </w:t>
      </w:r>
      <w:r w:rsidR="00DF20F0">
        <w:rPr>
          <w:rFonts w:ascii="Times New Roman" w:hAnsi="Times New Roman" w:cs="Times New Roman"/>
          <w:sz w:val="28"/>
          <w:szCs w:val="28"/>
        </w:rPr>
        <w:br/>
      </w:r>
      <w:r w:rsidRPr="00FD31E1">
        <w:rPr>
          <w:rFonts w:ascii="Times New Roman" w:hAnsi="Times New Roman" w:cs="Times New Roman"/>
          <w:sz w:val="28"/>
          <w:szCs w:val="28"/>
        </w:rPr>
        <w:t xml:space="preserve">в том числе скорой специализированной, медицинской помощи, а также </w:t>
      </w:r>
      <w:r w:rsidR="00DF20F0">
        <w:rPr>
          <w:rFonts w:ascii="Times New Roman" w:hAnsi="Times New Roman" w:cs="Times New Roman"/>
          <w:sz w:val="28"/>
          <w:szCs w:val="28"/>
        </w:rPr>
        <w:br/>
      </w:r>
      <w:r w:rsidRPr="00FD31E1">
        <w:rPr>
          <w:rFonts w:ascii="Times New Roman" w:hAnsi="Times New Roman" w:cs="Times New Roman"/>
          <w:sz w:val="28"/>
          <w:szCs w:val="28"/>
        </w:rPr>
        <w:t>в транспортном средстве при медицинской эвакуации);</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стационарно (в условиях, обеспечивающих круглосуточное медицинское наблюдение и лечение).</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5.2.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C307D" w:rsidRPr="00FD31E1" w:rsidRDefault="00FC307D" w:rsidP="003346C3">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5.2.1. 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w:t>
      </w:r>
      <w:r w:rsidR="0031274C" w:rsidRPr="00FD31E1">
        <w:rPr>
          <w:rFonts w:ascii="Times New Roman" w:hAnsi="Times New Roman" w:cs="Times New Roman"/>
          <w:sz w:val="28"/>
          <w:szCs w:val="28"/>
        </w:rPr>
        <w:br/>
      </w:r>
      <w:r w:rsidRPr="00FD31E1">
        <w:rPr>
          <w:rFonts w:ascii="Times New Roman" w:hAnsi="Times New Roman" w:cs="Times New Roman"/>
          <w:sz w:val="28"/>
          <w:szCs w:val="28"/>
        </w:rPr>
        <w:t>с особо опасными условиями труда, устанавливаются Правительством Российской Федерации.</w:t>
      </w:r>
    </w:p>
    <w:p w:rsidR="00FC307D" w:rsidRPr="00FD31E1" w:rsidRDefault="00FC307D" w:rsidP="003346C3">
      <w:pPr>
        <w:pStyle w:val="ConsPlusNormal"/>
        <w:spacing w:line="233" w:lineRule="auto"/>
        <w:ind w:firstLine="709"/>
        <w:jc w:val="both"/>
        <w:rPr>
          <w:rFonts w:ascii="Times New Roman" w:hAnsi="Times New Roman" w:cs="Times New Roman"/>
          <w:sz w:val="28"/>
          <w:szCs w:val="28"/>
        </w:rPr>
      </w:pPr>
      <w:bookmarkStart w:id="30" w:name="P5510"/>
      <w:bookmarkEnd w:id="30"/>
      <w:r w:rsidRPr="00FD31E1">
        <w:rPr>
          <w:rFonts w:ascii="Times New Roman" w:hAnsi="Times New Roman" w:cs="Times New Roman"/>
          <w:sz w:val="28"/>
          <w:szCs w:val="28"/>
        </w:rPr>
        <w:t xml:space="preserve">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От имени граждан могут также выступать физические и юридические лица, имеющие такое право в соответствии </w:t>
      </w:r>
      <w:r w:rsidR="00DF20F0">
        <w:rPr>
          <w:rFonts w:ascii="Times New Roman" w:hAnsi="Times New Roman" w:cs="Times New Roman"/>
          <w:sz w:val="28"/>
          <w:szCs w:val="28"/>
        </w:rPr>
        <w:br/>
      </w:r>
      <w:r w:rsidRPr="00FD31E1">
        <w:rPr>
          <w:rFonts w:ascii="Times New Roman" w:hAnsi="Times New Roman" w:cs="Times New Roman"/>
          <w:sz w:val="28"/>
          <w:szCs w:val="28"/>
        </w:rPr>
        <w:t>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w:t>
      </w:r>
    </w:p>
    <w:p w:rsidR="00FC307D" w:rsidRPr="00FD31E1" w:rsidRDefault="00FC307D" w:rsidP="003346C3">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5.2.3. Оказание первичной специализированной медико-санитарной помощи осуществляется:</w:t>
      </w:r>
    </w:p>
    <w:p w:rsidR="00FC307D" w:rsidRPr="00FD31E1" w:rsidRDefault="00FC307D" w:rsidP="003346C3">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C307D" w:rsidRPr="00FD31E1" w:rsidRDefault="00FC307D" w:rsidP="003346C3">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w:t>
      </w:r>
      <w:r w:rsidR="0031274C" w:rsidRPr="00FD31E1">
        <w:rPr>
          <w:rFonts w:ascii="Times New Roman" w:hAnsi="Times New Roman" w:cs="Times New Roman"/>
          <w:sz w:val="28"/>
          <w:szCs w:val="28"/>
        </w:rPr>
        <w:br/>
      </w:r>
      <w:r w:rsidRPr="00FD31E1">
        <w:rPr>
          <w:rFonts w:ascii="Times New Roman" w:hAnsi="Times New Roman" w:cs="Times New Roman"/>
          <w:sz w:val="28"/>
          <w:szCs w:val="28"/>
        </w:rPr>
        <w:t>с подпунктом 5.2.2 пункта 5.2 настоящего раздела Программы, с учетом порядков оказания медицинской помощи.</w:t>
      </w:r>
    </w:p>
    <w:p w:rsidR="00FC307D" w:rsidRPr="00FD31E1" w:rsidRDefault="00FC307D" w:rsidP="003346C3">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5.2.4. Для получения специализированной медицинской помощи </w:t>
      </w:r>
      <w:r w:rsidR="0031274C" w:rsidRPr="00FD31E1">
        <w:rPr>
          <w:rFonts w:ascii="Times New Roman" w:hAnsi="Times New Roman" w:cs="Times New Roman"/>
          <w:sz w:val="28"/>
          <w:szCs w:val="28"/>
        </w:rPr>
        <w:br/>
      </w:r>
      <w:r w:rsidRPr="00FD31E1">
        <w:rPr>
          <w:rFonts w:ascii="Times New Roman" w:hAnsi="Times New Roman" w:cs="Times New Roman"/>
          <w:sz w:val="28"/>
          <w:szCs w:val="28"/>
        </w:rPr>
        <w:t xml:space="preserve">в плановой форме выбор медицинской организации осуществляется </w:t>
      </w:r>
      <w:r w:rsidR="0031274C" w:rsidRPr="00FD31E1">
        <w:rPr>
          <w:rFonts w:ascii="Times New Roman" w:hAnsi="Times New Roman" w:cs="Times New Roman"/>
          <w:sz w:val="28"/>
          <w:szCs w:val="28"/>
        </w:rPr>
        <w:br/>
      </w:r>
      <w:r w:rsidRPr="00FD31E1">
        <w:rPr>
          <w:rFonts w:ascii="Times New Roman" w:hAnsi="Times New Roman" w:cs="Times New Roman"/>
          <w:sz w:val="28"/>
          <w:szCs w:val="28"/>
        </w:rPr>
        <w:t>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C307D" w:rsidRPr="00FD31E1" w:rsidRDefault="00FC307D" w:rsidP="003346C3">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5.2.5. Медицинская помощь в неотложной или экстренной форме оказывается гражданам с учетом соблюдения установленных требований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к срокам ее оказания.</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5.2.6.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в порядке, устанавливаемом уполномоченным федеральным органом исполнительной власти.</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5.2.7.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5.2.8.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 xml:space="preserve">на альтернативную гражданскую службу, и гражданами, поступающими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 xml:space="preserve">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Федерального закона от 21.11.2011 </w:t>
      </w:r>
      <w:r w:rsidR="003346C3" w:rsidRPr="00FD31E1">
        <w:rPr>
          <w:rFonts w:ascii="Times New Roman" w:hAnsi="Times New Roman" w:cs="Times New Roman"/>
          <w:sz w:val="28"/>
          <w:szCs w:val="28"/>
        </w:rPr>
        <w:t>№</w:t>
      </w:r>
      <w:r w:rsidRPr="00FD31E1">
        <w:rPr>
          <w:rFonts w:ascii="Times New Roman" w:hAnsi="Times New Roman" w:cs="Times New Roman"/>
          <w:sz w:val="28"/>
          <w:szCs w:val="28"/>
        </w:rPr>
        <w:t xml:space="preserve"> 323-ФЗ "Об основах охраны здоровья граждан в Российской Федерации"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(с последующими изменениями).</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 (далее - Порядок), устанавливает процедуру реализации меры социальной поддержки отдельных категорий граждан, имеющих право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в соответствии с законодательством на внеочередное оказание медицинской помощи, в организациях здравоохранения Пензенской области (далее - медицинские организации).</w:t>
      </w:r>
    </w:p>
    <w:p w:rsidR="00FC307D" w:rsidRPr="00FD31E1" w:rsidRDefault="00FC307D" w:rsidP="0031274C">
      <w:pPr>
        <w:pStyle w:val="ConsPlusNormal"/>
        <w:ind w:firstLine="709"/>
        <w:jc w:val="both"/>
        <w:rPr>
          <w:rFonts w:ascii="Times New Roman" w:hAnsi="Times New Roman" w:cs="Times New Roman"/>
          <w:sz w:val="28"/>
          <w:szCs w:val="28"/>
        </w:rPr>
      </w:pPr>
      <w:bookmarkStart w:id="31" w:name="P5520"/>
      <w:bookmarkEnd w:id="31"/>
      <w:r w:rsidRPr="00FD31E1">
        <w:rPr>
          <w:rFonts w:ascii="Times New Roman" w:hAnsi="Times New Roman" w:cs="Times New Roman"/>
          <w:sz w:val="28"/>
          <w:szCs w:val="28"/>
        </w:rPr>
        <w:t>5.3.1. Право на внеочередное оказание медицинской помощи имеют следующие категории граждан:</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5.3.1.1. Инвалиды войны и граждане других категорий, предусмотренных статьями 14 - 19 и 21 Федерального закона от 12.01.1995 </w:t>
      </w:r>
      <w:r w:rsidR="003346C3" w:rsidRPr="00FD31E1">
        <w:rPr>
          <w:rFonts w:ascii="Times New Roman" w:hAnsi="Times New Roman" w:cs="Times New Roman"/>
          <w:sz w:val="28"/>
          <w:szCs w:val="28"/>
        </w:rPr>
        <w:t>№</w:t>
      </w:r>
      <w:r w:rsidRPr="00FD31E1">
        <w:rPr>
          <w:rFonts w:ascii="Times New Roman" w:hAnsi="Times New Roman" w:cs="Times New Roman"/>
          <w:sz w:val="28"/>
          <w:szCs w:val="28"/>
        </w:rPr>
        <w:t xml:space="preserve"> 5-ФЗ "О ветеранах" (с последующими изменениями):</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инвалиды войны;</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участники Великой Отечественной войны;</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ветераны боевых действий;</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за службу в указанный период;</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лица, награжденные знаком "Жителю блокадного Ленинграда";</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члены семей погибших (умерших) инвалидов войны, участников Великой Отечественной войны и ветеранов боевых действий.</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5.3.1.2. Лица, награжденные нагрудным знаком "Почетный донор России", согласно статье 23 Федерального закона от 20.07.2012 </w:t>
      </w:r>
      <w:r w:rsidR="003346C3" w:rsidRPr="00FD31E1">
        <w:rPr>
          <w:rFonts w:ascii="Times New Roman" w:hAnsi="Times New Roman" w:cs="Times New Roman"/>
          <w:sz w:val="28"/>
          <w:szCs w:val="28"/>
        </w:rPr>
        <w:t>№</w:t>
      </w:r>
      <w:r w:rsidRPr="00FD31E1">
        <w:rPr>
          <w:rFonts w:ascii="Times New Roman" w:hAnsi="Times New Roman" w:cs="Times New Roman"/>
          <w:sz w:val="28"/>
          <w:szCs w:val="28"/>
        </w:rPr>
        <w:t xml:space="preserve"> 125-ФЗ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"О донорстве крови и ее компонентов" (с последующими изменениями).</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5.3.1.3. Граждане России, удостоенные званий Героя Советского Союза, Героя Российской Федерации и являющиеся полными кавалерами ордена Славы, согласно статье 4 Закона Российской Федерации от 15.01.1993 </w:t>
      </w:r>
      <w:r w:rsidR="003346C3" w:rsidRPr="00FD31E1">
        <w:rPr>
          <w:rFonts w:ascii="Times New Roman" w:hAnsi="Times New Roman" w:cs="Times New Roman"/>
          <w:sz w:val="28"/>
          <w:szCs w:val="28"/>
        </w:rPr>
        <w:t>№</w:t>
      </w:r>
      <w:r w:rsidRPr="00FD31E1">
        <w:rPr>
          <w:rFonts w:ascii="Times New Roman" w:hAnsi="Times New Roman" w:cs="Times New Roman"/>
          <w:sz w:val="28"/>
          <w:szCs w:val="28"/>
        </w:rPr>
        <w:t xml:space="preserve"> 4301-1 "О статусе Героев Советского Союза, Героев Российской Федерации и полных кавалеров ордена Славы" (с последующими изменениями).</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5.3.1.4. Лица, удостоенные звания "Почетный гражданин Пензенской области", согласно статье 6 Закона Пензенской области от 07.04.1998 </w:t>
      </w:r>
      <w:r w:rsidR="003346C3" w:rsidRPr="00FD31E1">
        <w:rPr>
          <w:rFonts w:ascii="Times New Roman" w:hAnsi="Times New Roman" w:cs="Times New Roman"/>
          <w:sz w:val="28"/>
          <w:szCs w:val="28"/>
        </w:rPr>
        <w:br/>
        <w:t>№</w:t>
      </w:r>
      <w:r w:rsidRPr="00FD31E1">
        <w:rPr>
          <w:rFonts w:ascii="Times New Roman" w:hAnsi="Times New Roman" w:cs="Times New Roman"/>
          <w:sz w:val="28"/>
          <w:szCs w:val="28"/>
        </w:rPr>
        <w:t xml:space="preserve"> 70-ЗПО "О звании "Почетный гражданин Пензенской области"".</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5.3.1.5. Иные категории граждан, имеющие право внеочередного получения амбулаторно-поликлинической, стационарной и стационаро</w:t>
      </w:r>
      <w:r w:rsidR="003346C3" w:rsidRPr="00FD31E1">
        <w:rPr>
          <w:rFonts w:ascii="Times New Roman" w:hAnsi="Times New Roman" w:cs="Times New Roman"/>
          <w:sz w:val="28"/>
          <w:szCs w:val="28"/>
        </w:rPr>
        <w:t>-</w:t>
      </w:r>
      <w:r w:rsidRPr="00FD31E1">
        <w:rPr>
          <w:rFonts w:ascii="Times New Roman" w:hAnsi="Times New Roman" w:cs="Times New Roman"/>
          <w:sz w:val="28"/>
          <w:szCs w:val="28"/>
        </w:rPr>
        <w:t>замещающей медицинской помощи в соответствии с действующим законодательством.</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5.3.2. Право на внеочередное получение медицинской помощи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 xml:space="preserve">в медицинских организациях Пензенской области имеют указанные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 xml:space="preserve">в подпункте 5.3.1 настоящего раздела Программы категории граждан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при предъявлении удостоверения установленного законодательством образца и при наличии медицинских показаний.</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5.3.3. Внеочередное оказание медицинской помощи организуется при оказании гражданам амбулаторно-поликлинической, стационарной и стационарозамещающей медицинской помощи в медицинских организациях, определенных разделом 3 "Перечень медицинских организаций, участвующих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в реализации Программы", в том числе Программы ОМС" Программы.</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5.3.4. Медицинские организации, оказывающие амбулаторно-поликлиническую медицинскую помощь, организуют учет граждан и динамическое наблюдение за их состоянием здоровья.</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 отделениях стационара,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5.3.5. Граждане, нуждающиеся в оказании амбулаторно-поликлинической помощи, обращаются в регистратуру медицинских организаций, где медицинские карты (учетная форма 025/у) маркируются литерой "Л".</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Работник регистратуры медицинских организаций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Медицинские работники, осуществляющие прием больных, информируют их о преимущественном праве граждан, указанных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в подпункте 5.3.1 настоящего раздела Программы, на внеочередной прием и оказание медицинской помощи.</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5.3.6. При наличии медицинских (клинических) показаний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для проведения дополнительного медицинского обследования гражданина или лабораторных исследований при оказании амбулаторно-поликлинической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5.3.7. В случае необходимости оказания гражданину стационарной или стационарозамещающей медицинской помощи врач амбулаторно-поликлинической организации выдает направление на госпитализацию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с пометкой о льготе. Медицинские организации, оказывающие стационарную медицинскую помощь, организуют внеочередную плановую госпитализацию гражданина.</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В стационарах для данной категории граждан выделяются специальные палаты с соответствующим обозначением.</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5.3.8. Контроль за внеочередным оказанием медицинской помощи гражданам осуществляется исполнительным органом государственной власти Пензенской области, уполномоченным в сфере здравоохранения, руководителями медицинских организаций.</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C307D" w:rsidRPr="00FD31E1" w:rsidRDefault="00FC307D" w:rsidP="00976D4F">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 xml:space="preserve">от 12.04.2010 </w:t>
      </w:r>
      <w:r w:rsidR="003346C3" w:rsidRPr="00FD31E1">
        <w:rPr>
          <w:rFonts w:ascii="Times New Roman" w:hAnsi="Times New Roman" w:cs="Times New Roman"/>
          <w:sz w:val="28"/>
          <w:szCs w:val="28"/>
        </w:rPr>
        <w:t>№</w:t>
      </w:r>
      <w:r w:rsidRPr="00FD31E1">
        <w:rPr>
          <w:rFonts w:ascii="Times New Roman" w:hAnsi="Times New Roman" w:cs="Times New Roman"/>
          <w:sz w:val="28"/>
          <w:szCs w:val="28"/>
        </w:rPr>
        <w:t xml:space="preserve"> 61-ФЗ "Об обращении лекарственных средств"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 xml:space="preserve">(с последующими изменениями), и медицинскими изделиями, включенными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в утвержденный Правительством Российской Федерации перечень медицинских изделий, имплантируемых в организм человека, а также донорской кровью и ее компонентами, лечебным питанием, в том числе специализированными продуктами лечебного питания.</w:t>
      </w:r>
    </w:p>
    <w:p w:rsidR="00FC307D" w:rsidRPr="00FD31E1" w:rsidRDefault="00FC307D" w:rsidP="00976D4F">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законом от 12.04.2010 </w:t>
      </w:r>
      <w:r w:rsidR="00976D4F">
        <w:rPr>
          <w:rFonts w:ascii="Times New Roman" w:hAnsi="Times New Roman" w:cs="Times New Roman"/>
          <w:sz w:val="28"/>
          <w:szCs w:val="28"/>
        </w:rPr>
        <w:t>№</w:t>
      </w:r>
      <w:r w:rsidRPr="00FD31E1">
        <w:rPr>
          <w:rFonts w:ascii="Times New Roman" w:hAnsi="Times New Roman" w:cs="Times New Roman"/>
          <w:sz w:val="28"/>
          <w:szCs w:val="28"/>
        </w:rPr>
        <w:t xml:space="preserve"> 61-ФЗ "Об обращении лекарственных средств"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 xml:space="preserve">(с последующими изменениями) и перечнем медицинских изделий, утвержденным распоряжением Правительства Российской Федерации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 xml:space="preserve">от 31.12.2018 </w:t>
      </w:r>
      <w:r w:rsidR="00976D4F">
        <w:rPr>
          <w:rFonts w:ascii="Times New Roman" w:hAnsi="Times New Roman" w:cs="Times New Roman"/>
          <w:sz w:val="28"/>
          <w:szCs w:val="28"/>
        </w:rPr>
        <w:t>№</w:t>
      </w:r>
      <w:r w:rsidRPr="00FD31E1">
        <w:rPr>
          <w:rFonts w:ascii="Times New Roman" w:hAnsi="Times New Roman" w:cs="Times New Roman"/>
          <w:sz w:val="28"/>
          <w:szCs w:val="28"/>
        </w:rPr>
        <w:t xml:space="preserve"> 3053-р "Об утверждении перечня медицинских изделий, имплантируемых в организм человека при оказании медицинской помощи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(с последующими изменениями).</w:t>
      </w:r>
    </w:p>
    <w:p w:rsidR="00FC307D" w:rsidRPr="00FD31E1" w:rsidRDefault="00FC307D" w:rsidP="00976D4F">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Назначение и применение лекарственных препаратов, медицинских изделий и специализированных продуктов лечебного питания, не входящих </w:t>
      </w:r>
      <w:r w:rsidR="00DF20F0">
        <w:rPr>
          <w:rFonts w:ascii="Times New Roman" w:hAnsi="Times New Roman" w:cs="Times New Roman"/>
          <w:sz w:val="28"/>
          <w:szCs w:val="28"/>
        </w:rPr>
        <w:br/>
      </w:r>
      <w:r w:rsidRPr="00FD31E1">
        <w:rPr>
          <w:rFonts w:ascii="Times New Roman" w:hAnsi="Times New Roman" w:cs="Times New Roman"/>
          <w:sz w:val="28"/>
          <w:szCs w:val="28"/>
        </w:rPr>
        <w:t>в перечень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FC307D" w:rsidRPr="00FD31E1" w:rsidRDefault="00FC307D" w:rsidP="00976D4F">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FC307D" w:rsidRPr="00FD31E1" w:rsidRDefault="00FC307D" w:rsidP="00976D4F">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w:t>
      </w:r>
      <w:r w:rsidR="00976D4F">
        <w:rPr>
          <w:rFonts w:ascii="Times New Roman" w:hAnsi="Times New Roman" w:cs="Times New Roman"/>
          <w:sz w:val="28"/>
          <w:szCs w:val="28"/>
        </w:rPr>
        <w:br/>
      </w:r>
      <w:r w:rsidRPr="00FD31E1">
        <w:rPr>
          <w:rFonts w:ascii="Times New Roman" w:hAnsi="Times New Roman" w:cs="Times New Roman"/>
          <w:sz w:val="28"/>
          <w:szCs w:val="28"/>
        </w:rPr>
        <w:t xml:space="preserve">II (фибриногена), VII (лабильного) X (Стюарта-Прауэра), лиц после трансплантации органов и (или) тканей осуществляется по перечню, утвержденному Правительством Российской Федерации и сформированному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в установленном им порядке.</w:t>
      </w:r>
    </w:p>
    <w:p w:rsidR="00FC307D" w:rsidRPr="00FD31E1" w:rsidRDefault="00FC307D" w:rsidP="00976D4F">
      <w:pPr>
        <w:pStyle w:val="ConsPlusNormal"/>
        <w:spacing w:line="257" w:lineRule="auto"/>
        <w:ind w:firstLine="709"/>
        <w:jc w:val="both"/>
        <w:rPr>
          <w:rFonts w:ascii="Times New Roman" w:hAnsi="Times New Roman" w:cs="Times New Roman"/>
          <w:sz w:val="28"/>
          <w:szCs w:val="28"/>
        </w:rPr>
      </w:pPr>
      <w:r w:rsidRPr="00976D4F">
        <w:rPr>
          <w:rFonts w:ascii="Times New Roman" w:hAnsi="Times New Roman" w:cs="Times New Roman"/>
          <w:spacing w:val="-4"/>
          <w:sz w:val="28"/>
          <w:szCs w:val="28"/>
        </w:rPr>
        <w:t>Обеспечение необходимыми лекарственными препаратами, медицинскими</w:t>
      </w:r>
      <w:r w:rsidRPr="00FD31E1">
        <w:rPr>
          <w:rFonts w:ascii="Times New Roman" w:hAnsi="Times New Roman" w:cs="Times New Roman"/>
          <w:sz w:val="28"/>
          <w:szCs w:val="28"/>
        </w:rPr>
        <w:t xml:space="preserve"> изделиями, а также специализированными продуктами лечебного питания для детей-инвалидов в соответствии с Федеральным законом "О государственной социальной помощи" от 17.07.1999 </w:t>
      </w:r>
      <w:r w:rsidR="003F4D1A" w:rsidRPr="00FD31E1">
        <w:rPr>
          <w:rFonts w:ascii="Times New Roman" w:hAnsi="Times New Roman" w:cs="Times New Roman"/>
          <w:sz w:val="28"/>
          <w:szCs w:val="28"/>
        </w:rPr>
        <w:t>№</w:t>
      </w:r>
      <w:r w:rsidRPr="00FD31E1">
        <w:rPr>
          <w:rFonts w:ascii="Times New Roman" w:hAnsi="Times New Roman" w:cs="Times New Roman"/>
          <w:sz w:val="28"/>
          <w:szCs w:val="28"/>
        </w:rPr>
        <w:t xml:space="preserve"> 178-ФЗ (с последующими изменениями) в рамках оказания государственной социальной помощи отдельным категориям граждан в виде набора социальных услуг осуществляется бесплатно </w:t>
      </w:r>
      <w:r w:rsidR="00976D4F">
        <w:rPr>
          <w:rFonts w:ascii="Times New Roman" w:hAnsi="Times New Roman" w:cs="Times New Roman"/>
          <w:sz w:val="28"/>
          <w:szCs w:val="28"/>
        </w:rPr>
        <w:br/>
      </w:r>
      <w:r w:rsidRPr="00FD31E1">
        <w:rPr>
          <w:rFonts w:ascii="Times New Roman" w:hAnsi="Times New Roman" w:cs="Times New Roman"/>
          <w:sz w:val="28"/>
          <w:szCs w:val="28"/>
        </w:rPr>
        <w:t>по перечням, утверждаемым Правительством Российской Федерации.</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включенных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 xml:space="preserve">в Федеральный регистр лиц, страдающих жизнеугрожающими и хроническими прогрессирующими редкими (орфанными) заболеваниями, приводящими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 xml:space="preserve">к сокращению продолжительности жизни граждан или их инвалидности,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в соответствии с утверждаемым Правительством Российской Федерации порядком осуществляется бесплатно.</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Обеспечение лекарственными препаратами, отпускаемыми населению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с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согласно приложению 4 к Программе.</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на безвозмездной основе.</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5.5. Перечень мероприятий по профилактике заболеваний и формированию здорового образа жизни, осуществляемых в рамках Программы:</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5.5.1. разработка и реализация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t>5.5.2. осуществление санитарно-противоэпидемических (профилактических)</w:t>
      </w:r>
      <w:r w:rsidRPr="00FD31E1">
        <w:rPr>
          <w:rFonts w:ascii="Times New Roman" w:hAnsi="Times New Roman" w:cs="Times New Roman"/>
          <w:sz w:val="28"/>
          <w:szCs w:val="28"/>
        </w:rPr>
        <w:t xml:space="preserve"> мероприятий;</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5.5.3.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5.5.4. проведение профилактических и иных медицинских осмотров, </w:t>
      </w:r>
      <w:r w:rsidRPr="00FD31E1">
        <w:rPr>
          <w:rFonts w:ascii="Times New Roman" w:hAnsi="Times New Roman" w:cs="Times New Roman"/>
          <w:spacing w:val="-4"/>
          <w:sz w:val="28"/>
          <w:szCs w:val="28"/>
        </w:rPr>
        <w:t>диспансеризации, диспансерного наблюдения в соответствии с законодательством</w:t>
      </w:r>
      <w:r w:rsidRPr="00FD31E1">
        <w:rPr>
          <w:rFonts w:ascii="Times New Roman" w:hAnsi="Times New Roman" w:cs="Times New Roman"/>
          <w:sz w:val="28"/>
          <w:szCs w:val="28"/>
        </w:rPr>
        <w:t xml:space="preserve"> Российской Федерации;</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5.5.5. осуществление мероприятий по сохранению жизни и здоровья граждан в процессе их обучения и трудовой деятельности в соответствии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с законодательством Российской Федерации.</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5.6. Предельные сроки ожидания медицинской помощи, оказываемой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5.6.1. оказание первичной медико-санитарной помощи в неотложной форме - не более двух часов с момента обращения пациента в медицинскую организацию;</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5.6.2.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в плановой форме - не более 14 рабочих дней </w:t>
      </w:r>
      <w:r w:rsidR="00976D4F">
        <w:rPr>
          <w:rFonts w:ascii="Times New Roman" w:hAnsi="Times New Roman" w:cs="Times New Roman"/>
          <w:sz w:val="28"/>
          <w:szCs w:val="28"/>
        </w:rPr>
        <w:br/>
      </w:r>
      <w:r w:rsidRPr="00FD31E1">
        <w:rPr>
          <w:rFonts w:ascii="Times New Roman" w:hAnsi="Times New Roman" w:cs="Times New Roman"/>
          <w:sz w:val="28"/>
          <w:szCs w:val="28"/>
        </w:rPr>
        <w:t>со дня обращения пациента в медицинскую организацию. Сроки проведения консультаций врачей-специалистов в случае подозрения на онкологическое заболевание не должны превышать 3 рабочих дней;</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pacing w:val="-6"/>
          <w:sz w:val="28"/>
          <w:szCs w:val="28"/>
        </w:rPr>
        <w:t>5.6.3. проведение диагностических инструментальных (рентгенографические</w:t>
      </w:r>
      <w:r w:rsidRPr="00FD31E1">
        <w:rPr>
          <w:rFonts w:ascii="Times New Roman" w:hAnsi="Times New Roman" w:cs="Times New Roman"/>
          <w:sz w:val="28"/>
          <w:szCs w:val="28"/>
        </w:rPr>
        <w:t xml:space="preserve">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w:t>
      </w:r>
      <w:r w:rsidRPr="00FD31E1">
        <w:rPr>
          <w:rFonts w:ascii="Times New Roman" w:hAnsi="Times New Roman" w:cs="Times New Roman"/>
          <w:spacing w:val="-6"/>
          <w:sz w:val="28"/>
          <w:szCs w:val="28"/>
        </w:rPr>
        <w:t xml:space="preserve">дня назначения исследований (за исключением исследований при подозрении </w:t>
      </w:r>
      <w:r w:rsidR="00B66D2C" w:rsidRPr="00FD31E1">
        <w:rPr>
          <w:rFonts w:ascii="Times New Roman" w:hAnsi="Times New Roman" w:cs="Times New Roman"/>
          <w:spacing w:val="-6"/>
          <w:sz w:val="28"/>
          <w:szCs w:val="28"/>
        </w:rPr>
        <w:br/>
      </w:r>
      <w:r w:rsidRPr="00FD31E1">
        <w:rPr>
          <w:rFonts w:ascii="Times New Roman" w:hAnsi="Times New Roman" w:cs="Times New Roman"/>
          <w:spacing w:val="-6"/>
          <w:sz w:val="28"/>
          <w:szCs w:val="28"/>
        </w:rPr>
        <w:t>на онкологическое заболевание). Сроки проведения диагностических</w:t>
      </w:r>
      <w:r w:rsidRPr="00FD31E1">
        <w:rPr>
          <w:rFonts w:ascii="Times New Roman" w:hAnsi="Times New Roman" w:cs="Times New Roman"/>
          <w:sz w:val="28"/>
          <w:szCs w:val="28"/>
        </w:rPr>
        <w:t xml:space="preserve"> инструментальных и лабораторных исследований в случае подозрения </w:t>
      </w:r>
      <w:r w:rsidR="00DF20F0">
        <w:rPr>
          <w:rFonts w:ascii="Times New Roman" w:hAnsi="Times New Roman" w:cs="Times New Roman"/>
          <w:sz w:val="28"/>
          <w:szCs w:val="28"/>
        </w:rPr>
        <w:br/>
      </w:r>
      <w:r w:rsidRPr="00FD31E1">
        <w:rPr>
          <w:rFonts w:ascii="Times New Roman" w:hAnsi="Times New Roman" w:cs="Times New Roman"/>
          <w:sz w:val="28"/>
          <w:szCs w:val="28"/>
        </w:rPr>
        <w:t>на онкологическое заболевание не должны превышать 7 рабочих дней со дня назначения исследований;</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5.6.4.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 не более 14 рабочих дней, а для пациентов с подозрениями на онкологические заболевания - 7 календарных дней со дня назначения исследования;</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w:t>
      </w:r>
      <w:r w:rsidRPr="00FD31E1">
        <w:rPr>
          <w:rFonts w:ascii="Times New Roman" w:hAnsi="Times New Roman" w:cs="Times New Roman"/>
          <w:spacing w:val="-6"/>
          <w:sz w:val="28"/>
          <w:szCs w:val="28"/>
        </w:rPr>
        <w:t>.6.5. оказание специализированной (за исключением высокотехнологичной</w:t>
      </w:r>
      <w:r w:rsidRPr="00FD31E1">
        <w:rPr>
          <w:rFonts w:ascii="Times New Roman" w:hAnsi="Times New Roman" w:cs="Times New Roman"/>
          <w:sz w:val="28"/>
          <w:szCs w:val="28"/>
        </w:rPr>
        <w:t>) медицинской помощи в стационарных условиях в плановой форме,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5.6.6. оказание медицинской помощи для плановых больных </w:t>
      </w:r>
      <w:r w:rsidR="00B66D2C" w:rsidRPr="00FD31E1">
        <w:rPr>
          <w:rFonts w:ascii="Times New Roman" w:hAnsi="Times New Roman" w:cs="Times New Roman"/>
          <w:sz w:val="28"/>
          <w:szCs w:val="28"/>
        </w:rPr>
        <w:br/>
      </w:r>
      <w:r w:rsidRPr="00FD31E1">
        <w:rPr>
          <w:rFonts w:ascii="Times New Roman" w:hAnsi="Times New Roman" w:cs="Times New Roman"/>
          <w:sz w:val="28"/>
          <w:szCs w:val="28"/>
        </w:rPr>
        <w:t>в амбулаторно-поликлинических организациях, а именно прием к врачу-терапевту участковому, врачу общей практики (семейному врачу) и врачу-педиатру участковому осуществляется в день обращения;</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5.6.7.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медицинского полиса и личных документов не является причиной отказа </w:t>
      </w:r>
      <w:r w:rsidR="00DF20F0">
        <w:rPr>
          <w:rFonts w:ascii="Times New Roman" w:hAnsi="Times New Roman" w:cs="Times New Roman"/>
          <w:sz w:val="28"/>
          <w:szCs w:val="28"/>
        </w:rPr>
        <w:br/>
      </w:r>
      <w:r w:rsidRPr="00FD31E1">
        <w:rPr>
          <w:rFonts w:ascii="Times New Roman" w:hAnsi="Times New Roman" w:cs="Times New Roman"/>
          <w:sz w:val="28"/>
          <w:szCs w:val="28"/>
        </w:rPr>
        <w:t>в экстренном приеме;</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5.6.8. вызов врача-терапевта участкового и врача-педиатра участкового </w:t>
      </w:r>
      <w:r w:rsidR="00B66D2C" w:rsidRPr="00FD31E1">
        <w:rPr>
          <w:rFonts w:ascii="Times New Roman" w:hAnsi="Times New Roman" w:cs="Times New Roman"/>
          <w:sz w:val="28"/>
          <w:szCs w:val="28"/>
        </w:rPr>
        <w:br/>
      </w:r>
      <w:r w:rsidRPr="00FD31E1">
        <w:rPr>
          <w:rFonts w:ascii="Times New Roman" w:hAnsi="Times New Roman" w:cs="Times New Roman"/>
          <w:sz w:val="28"/>
          <w:szCs w:val="28"/>
        </w:rPr>
        <w:t>на дом обслуживается в этот же день;</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5.6.9. осмотр на дому при наличии показаний врачами-специалистами </w:t>
      </w:r>
      <w:r w:rsidR="00B66D2C" w:rsidRPr="00FD31E1">
        <w:rPr>
          <w:rFonts w:ascii="Times New Roman" w:hAnsi="Times New Roman" w:cs="Times New Roman"/>
          <w:sz w:val="28"/>
          <w:szCs w:val="28"/>
        </w:rPr>
        <w:br/>
      </w:r>
      <w:r w:rsidRPr="00FD31E1">
        <w:rPr>
          <w:rFonts w:ascii="Times New Roman" w:hAnsi="Times New Roman" w:cs="Times New Roman"/>
          <w:sz w:val="28"/>
          <w:szCs w:val="28"/>
        </w:rPr>
        <w:t>по назначению участкового врача;</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5.6.10.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5.6.11.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и плотности населения время доезда не должно превышать:</w:t>
      </w:r>
    </w:p>
    <w:p w:rsidR="00FC307D" w:rsidRPr="00FD31E1" w:rsidRDefault="00FC307D" w:rsidP="0031274C">
      <w:pPr>
        <w:pStyle w:val="ConsPlusNormal"/>
        <w:ind w:firstLine="709"/>
        <w:jc w:val="both"/>
        <w:rPr>
          <w:rFonts w:ascii="Times New Roman" w:hAnsi="Times New Roman" w:cs="Times New Roman"/>
          <w:sz w:val="10"/>
          <w:szCs w:val="10"/>
        </w:rPr>
      </w:pPr>
    </w:p>
    <w:tbl>
      <w:tblPr>
        <w:tblStyle w:val="11"/>
        <w:tblW w:w="0" w:type="auto"/>
        <w:tblLayout w:type="fixed"/>
        <w:tblLook w:val="0000" w:firstRow="0" w:lastRow="0" w:firstColumn="0" w:lastColumn="0" w:noHBand="0" w:noVBand="0"/>
      </w:tblPr>
      <w:tblGrid>
        <w:gridCol w:w="2943"/>
        <w:gridCol w:w="740"/>
        <w:gridCol w:w="740"/>
        <w:gridCol w:w="740"/>
        <w:gridCol w:w="740"/>
        <w:gridCol w:w="741"/>
        <w:gridCol w:w="740"/>
        <w:gridCol w:w="740"/>
        <w:gridCol w:w="740"/>
        <w:gridCol w:w="883"/>
      </w:tblGrid>
      <w:tr w:rsidR="00976D4F" w:rsidRPr="00FD31E1" w:rsidTr="00DA28BD">
        <w:tc>
          <w:tcPr>
            <w:tcW w:w="294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Показатель</w:t>
            </w:r>
          </w:p>
        </w:tc>
        <w:tc>
          <w:tcPr>
            <w:tcW w:w="6804" w:type="dxa"/>
            <w:gridSpan w:val="9"/>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Расстояние, км/время, мин.</w:t>
            </w:r>
          </w:p>
        </w:tc>
      </w:tr>
      <w:tr w:rsidR="00976D4F" w:rsidRPr="00FD31E1" w:rsidTr="00DA28BD">
        <w:tc>
          <w:tcPr>
            <w:tcW w:w="294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Расстояние от места расположения медицинской организации, оказывающей скорую медицинскую помощь,</w:t>
            </w:r>
            <w:r w:rsidR="00DB1019" w:rsidRPr="00FD31E1">
              <w:rPr>
                <w:rFonts w:ascii="Times New Roman" w:hAnsi="Times New Roman" w:cs="Times New Roman"/>
                <w:sz w:val="24"/>
                <w:szCs w:val="24"/>
              </w:rPr>
              <w:br/>
            </w:r>
            <w:r w:rsidRPr="00FD31E1">
              <w:rPr>
                <w:rFonts w:ascii="Times New Roman" w:hAnsi="Times New Roman" w:cs="Times New Roman"/>
                <w:sz w:val="24"/>
                <w:szCs w:val="24"/>
              </w:rPr>
              <w:t xml:space="preserve"> до места вызова, км</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50</w:t>
            </w:r>
          </w:p>
        </w:tc>
        <w:tc>
          <w:tcPr>
            <w:tcW w:w="74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90</w:t>
            </w:r>
          </w:p>
        </w:tc>
        <w:tc>
          <w:tcPr>
            <w:tcW w:w="88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100</w:t>
            </w:r>
          </w:p>
        </w:tc>
      </w:tr>
      <w:tr w:rsidR="00976D4F" w:rsidRPr="00FD31E1" w:rsidTr="00DA28BD">
        <w:tc>
          <w:tcPr>
            <w:tcW w:w="294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Время доезда выездных бригад скорой медицинской помощи </w:t>
            </w:r>
            <w:r w:rsidR="00DB1019" w:rsidRPr="00FD31E1">
              <w:rPr>
                <w:rFonts w:ascii="Times New Roman" w:hAnsi="Times New Roman" w:cs="Times New Roman"/>
                <w:sz w:val="24"/>
                <w:szCs w:val="24"/>
              </w:rPr>
              <w:br/>
            </w:r>
            <w:r w:rsidRPr="00FD31E1">
              <w:rPr>
                <w:rFonts w:ascii="Times New Roman" w:hAnsi="Times New Roman" w:cs="Times New Roman"/>
                <w:sz w:val="24"/>
                <w:szCs w:val="24"/>
              </w:rPr>
              <w:t>до места вызова, мин.</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50</w:t>
            </w:r>
          </w:p>
        </w:tc>
        <w:tc>
          <w:tcPr>
            <w:tcW w:w="74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90</w:t>
            </w:r>
          </w:p>
        </w:tc>
        <w:tc>
          <w:tcPr>
            <w:tcW w:w="88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100</w:t>
            </w:r>
          </w:p>
        </w:tc>
      </w:tr>
    </w:tbl>
    <w:p w:rsidR="00DA28BD" w:rsidRPr="00FD31E1" w:rsidRDefault="00DA28BD" w:rsidP="00FC307D">
      <w:pPr>
        <w:pStyle w:val="ConsPlusNormal"/>
        <w:ind w:firstLine="540"/>
        <w:jc w:val="both"/>
        <w:rPr>
          <w:rFonts w:ascii="Times New Roman" w:hAnsi="Times New Roman" w:cs="Times New Roman"/>
          <w:sz w:val="10"/>
          <w:szCs w:val="10"/>
        </w:rPr>
      </w:pPr>
    </w:p>
    <w:p w:rsidR="00FC307D" w:rsidRPr="00FD31E1" w:rsidRDefault="00FC307D" w:rsidP="00976D4F">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5.6.12. срок установления диспансерного наблюдения врача-онколога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за пациентом с выявленным онкологическим заболеванием не должен превышать 3 рабочих дней с момента постановки диагноза онкологического заболевания.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FC307D" w:rsidRPr="00FD31E1" w:rsidRDefault="00FC307D" w:rsidP="00976D4F">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C307D" w:rsidRPr="00FD31E1" w:rsidRDefault="00FC307D" w:rsidP="006252B9">
      <w:pPr>
        <w:pStyle w:val="ConsPlusNormal"/>
        <w:spacing w:line="27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Одному из родителей (иному законному представителю) или иному члену семьи предоставляется право в интересах лечения ребенка находиться вместе </w:t>
      </w:r>
      <w:r w:rsidR="00D76FE2">
        <w:rPr>
          <w:rFonts w:ascii="Times New Roman" w:hAnsi="Times New Roman" w:cs="Times New Roman"/>
          <w:sz w:val="28"/>
          <w:szCs w:val="28"/>
        </w:rPr>
        <w:br/>
      </w:r>
      <w:r w:rsidRPr="00FD31E1">
        <w:rPr>
          <w:rFonts w:ascii="Times New Roman" w:hAnsi="Times New Roman" w:cs="Times New Roman"/>
          <w:sz w:val="28"/>
          <w:szCs w:val="28"/>
        </w:rPr>
        <w:t xml:space="preserve">с ним в медицинской организации при оказании медицинской помощи </w:t>
      </w:r>
      <w:r w:rsidR="00D76FE2">
        <w:rPr>
          <w:rFonts w:ascii="Times New Roman" w:hAnsi="Times New Roman" w:cs="Times New Roman"/>
          <w:sz w:val="28"/>
          <w:szCs w:val="28"/>
        </w:rPr>
        <w:br/>
      </w:r>
      <w:r w:rsidRPr="00FD31E1">
        <w:rPr>
          <w:rFonts w:ascii="Times New Roman" w:hAnsi="Times New Roman" w:cs="Times New Roman"/>
          <w:sz w:val="28"/>
          <w:szCs w:val="28"/>
        </w:rPr>
        <w:t>в стационарных условиях в течение всего времени его пребывания независимо от возраста ребенка.</w:t>
      </w:r>
    </w:p>
    <w:p w:rsidR="00FC307D" w:rsidRPr="00FD31E1" w:rsidRDefault="00FC307D" w:rsidP="006252B9">
      <w:pPr>
        <w:pStyle w:val="ConsPlusNormal"/>
        <w:spacing w:line="27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Лицу, фактически осуществляющему уход за ребенком в возрасте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до четырех лет, госпитализированному в стационар круглосуточного пребывания, предоставляются питание и спальное место, а для ухода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за ребенком в возрасте старше четырех лет указанному лицу питание и спальное место предоставляются при наличии у ребенка медицинских показаний к совместному пребыванию, которые определяются лечащим врачом совместно с заведующим отделением, о чем делается соответствующая запись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в медицинской карте стационарного больного и выдается листок временной нетрудоспособности.</w:t>
      </w:r>
    </w:p>
    <w:p w:rsidR="00FC307D" w:rsidRPr="00FD31E1" w:rsidRDefault="00FC307D" w:rsidP="006252B9">
      <w:pPr>
        <w:pStyle w:val="ConsPlusNormal"/>
        <w:spacing w:line="27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Плата за создание условий пребывания в стационарных условиях, в том числе за предоставление спального места и питания, с указанного лица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не взимается.</w:t>
      </w:r>
    </w:p>
    <w:p w:rsidR="00FC307D" w:rsidRPr="00FD31E1" w:rsidRDefault="00FC307D" w:rsidP="006252B9">
      <w:pPr>
        <w:pStyle w:val="ConsPlusNormal"/>
        <w:spacing w:line="27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5.8. Размещение пациентов в маломестных палатах (боксах)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по медицинским и (или) эпидемиологическим показаниям, установленным Министерством здравоохранения Российской Федерации,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C307D" w:rsidRPr="00FD31E1" w:rsidRDefault="00FC307D" w:rsidP="006252B9">
      <w:pPr>
        <w:pStyle w:val="ConsPlusNormal"/>
        <w:spacing w:line="27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Пациенты размещаются в маломестных палатах (боксах) не более двух мест при наличии медицинских и (или) эпидемиологических показаний, установленных приказом Министерства здравоохранения и социального развития Российской Федерации от 15 мая 2012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w:t>
      </w:r>
      <w:r w:rsidR="00DB1019" w:rsidRPr="00FD31E1">
        <w:rPr>
          <w:rFonts w:ascii="Times New Roman" w:hAnsi="Times New Roman" w:cs="Times New Roman"/>
          <w:sz w:val="28"/>
          <w:szCs w:val="28"/>
        </w:rPr>
        <w:br/>
        <w:t>№</w:t>
      </w:r>
      <w:r w:rsidRPr="00FD31E1">
        <w:rPr>
          <w:rFonts w:ascii="Times New Roman" w:hAnsi="Times New Roman" w:cs="Times New Roman"/>
          <w:sz w:val="28"/>
          <w:szCs w:val="28"/>
        </w:rPr>
        <w:t xml:space="preserve"> 58 "Об утверждении СанПиН 2.1.3.2630-10 "Санитарно-эпидемиологические требования к организациям, осуществляющим медицинскую деятельность".</w:t>
      </w:r>
    </w:p>
    <w:p w:rsidR="00FC307D" w:rsidRPr="00FD31E1" w:rsidRDefault="00FC307D" w:rsidP="006252B9">
      <w:pPr>
        <w:pStyle w:val="ConsPlusNormal"/>
        <w:spacing w:line="27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Размещение пациентов в маломестных палатах (боксах) по медицинским и (или) эпидемиологическим показаниям не подлежит оплате за счет личных средств граждан.</w:t>
      </w:r>
    </w:p>
    <w:p w:rsidR="00FC307D" w:rsidRPr="00FD31E1" w:rsidRDefault="00FC307D" w:rsidP="006252B9">
      <w:pPr>
        <w:pStyle w:val="ConsPlusNormal"/>
        <w:spacing w:line="27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5.9.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FC307D" w:rsidRPr="00FD31E1" w:rsidRDefault="00FC307D" w:rsidP="00325EF9">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Данная услуга оказывается пациенту без взимания с него платы.</w:t>
      </w:r>
    </w:p>
    <w:p w:rsidR="00FC307D" w:rsidRPr="00FD31E1" w:rsidRDefault="00FC307D" w:rsidP="00325EF9">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Транспортировка осуществляется в плановом или экстренном порядке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в медицинские организации на основании заключенных договоров.</w:t>
      </w:r>
    </w:p>
    <w:p w:rsidR="00FC307D" w:rsidRPr="00FD31E1" w:rsidRDefault="00FC307D" w:rsidP="00325EF9">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Транспортное средство и медицинский работник предоставляются медицинской организацией, в которой пациент находится на стационарном лечении, для транспортировки пациента в медицинскую организацию, оказывающую медицинскую услугу диагностики или консультирования, </w:t>
      </w:r>
      <w:r w:rsidR="0066383F" w:rsidRPr="00FD31E1">
        <w:rPr>
          <w:rFonts w:ascii="Times New Roman" w:hAnsi="Times New Roman" w:cs="Times New Roman"/>
          <w:sz w:val="28"/>
          <w:szCs w:val="28"/>
        </w:rPr>
        <w:br/>
      </w:r>
      <w:r w:rsidRPr="00FD31E1">
        <w:rPr>
          <w:rFonts w:ascii="Times New Roman" w:hAnsi="Times New Roman" w:cs="Times New Roman"/>
          <w:sz w:val="28"/>
          <w:szCs w:val="28"/>
        </w:rPr>
        <w:t>по предварительной договоренности с ней о времени проведения указанных медицинских услуг.</w:t>
      </w:r>
    </w:p>
    <w:p w:rsidR="00FC307D" w:rsidRPr="00FD31E1" w:rsidRDefault="00FC307D" w:rsidP="00325EF9">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Медицинский работник, сопровождающий пациента, ожидает пациента до завершения диагностических и консультативных услуг и сопровождает его </w:t>
      </w:r>
      <w:r w:rsidR="0066383F" w:rsidRPr="00FD31E1">
        <w:rPr>
          <w:rFonts w:ascii="Times New Roman" w:hAnsi="Times New Roman" w:cs="Times New Roman"/>
          <w:sz w:val="28"/>
          <w:szCs w:val="28"/>
        </w:rPr>
        <w:br/>
      </w:r>
      <w:r w:rsidRPr="00FD31E1">
        <w:rPr>
          <w:rFonts w:ascii="Times New Roman" w:hAnsi="Times New Roman" w:cs="Times New Roman"/>
          <w:sz w:val="28"/>
          <w:szCs w:val="28"/>
        </w:rPr>
        <w:t>в медицинскую организацию, где пациент находится на стационарном лечении.</w:t>
      </w:r>
    </w:p>
    <w:p w:rsidR="00FC307D" w:rsidRPr="00FD31E1" w:rsidRDefault="00FC307D" w:rsidP="00325EF9">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5.10. Диспансеризация определенных групп взрослого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в соответствии с законодательством Российской Федерации.</w:t>
      </w:r>
    </w:p>
    <w:p w:rsidR="00FC307D" w:rsidRPr="00FD31E1" w:rsidRDefault="00FC307D" w:rsidP="00325EF9">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Диспансеризация проводится при наличии информированного добровольного согласия гражданина или его законного представителя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статьей 20 Федерального закона от 21.11.2011 </w:t>
      </w:r>
      <w:r w:rsidR="00DB1019" w:rsidRPr="00FD31E1">
        <w:rPr>
          <w:rFonts w:ascii="Times New Roman" w:hAnsi="Times New Roman" w:cs="Times New Roman"/>
          <w:sz w:val="28"/>
          <w:szCs w:val="28"/>
        </w:rPr>
        <w:t>№</w:t>
      </w:r>
      <w:r w:rsidRPr="00FD31E1">
        <w:rPr>
          <w:rFonts w:ascii="Times New Roman" w:hAnsi="Times New Roman" w:cs="Times New Roman"/>
          <w:sz w:val="28"/>
          <w:szCs w:val="28"/>
        </w:rPr>
        <w:t xml:space="preserve"> 323-ФЗ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"Об основах охраны здоровья граждан в Российской Федерации"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(с последующими изменениями).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rsidR="00FC307D" w:rsidRPr="00FD31E1" w:rsidRDefault="00FC307D" w:rsidP="00325EF9">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Диспансеризация взрослого населения проводится в рамках обязательного медицинского страхования один раз в три года в возрасте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от 18 до 39 лет включительно и ежегодно в возрасте 40 лет и старше. Диспансеризация включает в себя набор исследований, методы углубленного обследования, предназначенные для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w:t>
      </w:r>
    </w:p>
    <w:p w:rsidR="00FC307D" w:rsidRPr="00FD31E1" w:rsidRDefault="00FC307D" w:rsidP="006252B9">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Инвалиды Великой Отечественной войны и инвалиды боевых действий,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а также участники Великой Отечественной войны,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w:t>
      </w:r>
      <w:r w:rsidR="0066383F" w:rsidRPr="00FD31E1">
        <w:rPr>
          <w:rFonts w:ascii="Times New Roman" w:hAnsi="Times New Roman" w:cs="Times New Roman"/>
          <w:sz w:val="28"/>
          <w:szCs w:val="28"/>
        </w:rPr>
        <w:br/>
      </w:r>
      <w:r w:rsidRPr="00FD31E1">
        <w:rPr>
          <w:rFonts w:ascii="Times New Roman" w:hAnsi="Times New Roman" w:cs="Times New Roman"/>
          <w:sz w:val="28"/>
          <w:szCs w:val="28"/>
        </w:rPr>
        <w:t xml:space="preserve">по старости, в том числе досрочно, в течение пяти лет до наступления такого возраста и работающие граждане, являющиеся получателями пенсии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по старости или пенсии за выслугу лет проходят диспансеризацию ежегодно.</w:t>
      </w:r>
    </w:p>
    <w:p w:rsidR="00FC307D" w:rsidRPr="00FD31E1" w:rsidRDefault="00FC307D" w:rsidP="006252B9">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Гражданин проходит диспансеризацию в медицинской организации,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в которой он получает первичную медико-санитарную помощь.</w:t>
      </w:r>
    </w:p>
    <w:p w:rsidR="00FC307D" w:rsidRPr="00FD31E1" w:rsidRDefault="00FC307D" w:rsidP="006252B9">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FC307D" w:rsidRPr="00FD31E1" w:rsidRDefault="00FC307D" w:rsidP="006252B9">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FC307D" w:rsidRPr="00FD31E1" w:rsidRDefault="00FC307D" w:rsidP="006252B9">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(по результатам исследований, проведенных в рамках диспансеризации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в данном фельдшерском здравпункте или фельдшерско-акушерском пункте), заполняется карта учета диспансеризации.</w:t>
      </w:r>
    </w:p>
    <w:p w:rsidR="00FC307D" w:rsidRDefault="00FC307D" w:rsidP="006252B9">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Результаты приемов (осмотров, консультаций) медицинскими работниками, исследований и иных медицинских вмешательств, входящих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в объем диспансеризации, вносятся в медицинскую карту пациента, получающего медицинскую помощь в амбулаторных условиях, с пометкой "Диспансеризация"</w:t>
      </w:r>
      <w:r w:rsidR="006252B9">
        <w:rPr>
          <w:rFonts w:ascii="Times New Roman" w:hAnsi="Times New Roman" w:cs="Times New Roman"/>
          <w:sz w:val="28"/>
          <w:szCs w:val="28"/>
        </w:rPr>
        <w:t>.</w:t>
      </w:r>
    </w:p>
    <w:p w:rsidR="00FC307D" w:rsidRPr="00FD31E1" w:rsidRDefault="00FC307D" w:rsidP="006252B9">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По результатам диспансеризации гражданину определяется группа состояния здоровья и группа диспансерного наблюдения.</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5.11.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патронажную семью, детей-сирот и детей, оставшихся без попечения родителей, пребывающих в стационарных учреждениях (далее - несовершеннолетние),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Необходимым предварительным условием медицинского вмешательства </w:t>
      </w:r>
      <w:r w:rsidRPr="00FD31E1">
        <w:rPr>
          <w:rFonts w:ascii="Times New Roman" w:hAnsi="Times New Roman" w:cs="Times New Roman"/>
          <w:spacing w:val="-6"/>
          <w:sz w:val="28"/>
          <w:szCs w:val="28"/>
        </w:rPr>
        <w:t>является дача информированного добровольного согласия несовершеннолетнего</w:t>
      </w:r>
      <w:r w:rsidRPr="00FD31E1">
        <w:rPr>
          <w:rFonts w:ascii="Times New Roman" w:hAnsi="Times New Roman" w:cs="Times New Roman"/>
          <w:sz w:val="28"/>
          <w:szCs w:val="28"/>
        </w:rPr>
        <w:t xml:space="preserve"> или его законного представителя на медицинское вмешательство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с соблюдением требований, установленных статьей 20 Федерального закона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от 21.11.2011 </w:t>
      </w:r>
      <w:r w:rsidR="00DB1019" w:rsidRPr="00FD31E1">
        <w:rPr>
          <w:rFonts w:ascii="Times New Roman" w:hAnsi="Times New Roman" w:cs="Times New Roman"/>
          <w:sz w:val="28"/>
          <w:szCs w:val="28"/>
        </w:rPr>
        <w:t>№</w:t>
      </w:r>
      <w:r w:rsidRPr="00FD31E1">
        <w:rPr>
          <w:rFonts w:ascii="Times New Roman" w:hAnsi="Times New Roman" w:cs="Times New Roman"/>
          <w:sz w:val="28"/>
          <w:szCs w:val="28"/>
        </w:rPr>
        <w:t xml:space="preserve"> 323-ФЗ "Об основах охраны здоровья граждан в Российской Федерации" (с последующими изменениями).</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Диспансеризация проводится в медицинских организациях, определенных Министерством здравоохранения Пензенской области (далее - Минздрав), в объеме, утвержденном приказом Министерства здравоохранения Российской Федерации от 15.02.2013 </w:t>
      </w:r>
      <w:r w:rsidR="0066383F" w:rsidRPr="00FD31E1">
        <w:rPr>
          <w:rFonts w:ascii="Times New Roman" w:hAnsi="Times New Roman" w:cs="Times New Roman"/>
          <w:sz w:val="28"/>
          <w:szCs w:val="28"/>
        </w:rPr>
        <w:t>№</w:t>
      </w:r>
      <w:r w:rsidRPr="00FD31E1">
        <w:rPr>
          <w:rFonts w:ascii="Times New Roman" w:hAnsi="Times New Roman" w:cs="Times New Roman"/>
          <w:sz w:val="28"/>
          <w:szCs w:val="28"/>
        </w:rPr>
        <w:t xml:space="preserve"> 72н "О проведении диспансеризации пребывающих в стационарных учреждениях детей-сирот и детей, находящихся в трудной жизненной ситуации".</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основании результатов диспансеризации врач, ответственный </w:t>
      </w:r>
      <w:r w:rsidR="0066383F" w:rsidRPr="00FD31E1">
        <w:rPr>
          <w:rFonts w:ascii="Times New Roman" w:hAnsi="Times New Roman" w:cs="Times New Roman"/>
          <w:sz w:val="28"/>
          <w:szCs w:val="28"/>
        </w:rPr>
        <w:br/>
      </w:r>
      <w:r w:rsidRPr="00FD31E1">
        <w:rPr>
          <w:rFonts w:ascii="Times New Roman" w:hAnsi="Times New Roman" w:cs="Times New Roman"/>
          <w:sz w:val="28"/>
          <w:szCs w:val="28"/>
        </w:rPr>
        <w:t>за проведение диспансеризации, определяет группу состояния здоровья несовершеннолетнего и медицинскую группу для занятий физической культурой.</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Медицинская организация при наличии (установлении) у несовершенно</w:t>
      </w:r>
      <w:r w:rsidR="0066383F" w:rsidRPr="00FD31E1">
        <w:rPr>
          <w:rFonts w:ascii="Times New Roman" w:hAnsi="Times New Roman" w:cs="Times New Roman"/>
          <w:sz w:val="28"/>
          <w:szCs w:val="28"/>
        </w:rPr>
        <w:t>-</w:t>
      </w:r>
      <w:r w:rsidRPr="00FD31E1">
        <w:rPr>
          <w:rFonts w:ascii="Times New Roman" w:hAnsi="Times New Roman" w:cs="Times New Roman"/>
          <w:sz w:val="28"/>
          <w:szCs w:val="28"/>
        </w:rPr>
        <w:t>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Минздрав для решения вопроса об оказании ему медицинской помощи.</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Минздрав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5.12.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w:t>
      </w:r>
      <w:r w:rsidR="00325EF9">
        <w:rPr>
          <w:rFonts w:ascii="Times New Roman" w:hAnsi="Times New Roman" w:cs="Times New Roman"/>
          <w:sz w:val="28"/>
          <w:szCs w:val="28"/>
        </w:rPr>
        <w:br/>
      </w:r>
      <w:r w:rsidRPr="00FD31E1">
        <w:rPr>
          <w:rFonts w:ascii="Times New Roman" w:hAnsi="Times New Roman" w:cs="Times New Roman"/>
          <w:sz w:val="28"/>
          <w:szCs w:val="28"/>
        </w:rPr>
        <w:t>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C307D" w:rsidRPr="00FD31E1" w:rsidRDefault="00FC307D" w:rsidP="006252B9">
      <w:pPr>
        <w:pStyle w:val="ConsPlusNormal"/>
        <w:spacing w:line="221" w:lineRule="auto"/>
        <w:jc w:val="center"/>
        <w:rPr>
          <w:rFonts w:ascii="Times New Roman" w:hAnsi="Times New Roman" w:cs="Times New Roman"/>
          <w:sz w:val="28"/>
          <w:szCs w:val="28"/>
        </w:rPr>
      </w:pPr>
      <w:r w:rsidRPr="00FD31E1">
        <w:rPr>
          <w:rFonts w:ascii="Times New Roman" w:hAnsi="Times New Roman" w:cs="Times New Roman"/>
          <w:sz w:val="28"/>
          <w:szCs w:val="28"/>
        </w:rPr>
        <w:t>5.13. Целевые значения критериев доступности и качества</w:t>
      </w:r>
    </w:p>
    <w:p w:rsidR="00FC307D" w:rsidRPr="00FD31E1" w:rsidRDefault="00FC307D" w:rsidP="006252B9">
      <w:pPr>
        <w:pStyle w:val="ConsPlusNormal"/>
        <w:spacing w:line="221" w:lineRule="auto"/>
        <w:jc w:val="center"/>
        <w:rPr>
          <w:rFonts w:ascii="Times New Roman" w:hAnsi="Times New Roman" w:cs="Times New Roman"/>
          <w:sz w:val="28"/>
          <w:szCs w:val="28"/>
        </w:rPr>
      </w:pPr>
      <w:r w:rsidRPr="00FD31E1">
        <w:rPr>
          <w:rFonts w:ascii="Times New Roman" w:hAnsi="Times New Roman" w:cs="Times New Roman"/>
          <w:sz w:val="28"/>
          <w:szCs w:val="28"/>
        </w:rPr>
        <w:t>медицинской помощи, оказываемой в рамках Программы</w:t>
      </w:r>
    </w:p>
    <w:p w:rsidR="00FC307D" w:rsidRPr="00FD31E1" w:rsidRDefault="00FC307D" w:rsidP="006252B9">
      <w:pPr>
        <w:pStyle w:val="ConsPlusNormal"/>
        <w:spacing w:line="221" w:lineRule="auto"/>
        <w:ind w:firstLine="709"/>
        <w:jc w:val="both"/>
        <w:rPr>
          <w:rFonts w:ascii="Times New Roman" w:hAnsi="Times New Roman" w:cs="Times New Roman"/>
          <w:sz w:val="28"/>
          <w:szCs w:val="28"/>
        </w:rPr>
      </w:pPr>
    </w:p>
    <w:p w:rsidR="00FC307D" w:rsidRPr="00FD31E1" w:rsidRDefault="00FC307D" w:rsidP="006252B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FC307D" w:rsidRPr="00FD31E1" w:rsidRDefault="00FC307D" w:rsidP="006252B9">
      <w:pPr>
        <w:pStyle w:val="ConsPlusNormal"/>
        <w:spacing w:line="221" w:lineRule="auto"/>
        <w:ind w:firstLine="709"/>
        <w:jc w:val="both"/>
        <w:rPr>
          <w:rFonts w:ascii="Times New Roman" w:hAnsi="Times New Roman" w:cs="Times New Roman"/>
          <w:sz w:val="28"/>
          <w:szCs w:val="28"/>
        </w:rPr>
      </w:pPr>
    </w:p>
    <w:tbl>
      <w:tblPr>
        <w:tblStyle w:val="11"/>
        <w:tblW w:w="9889" w:type="dxa"/>
        <w:tblLayout w:type="fixed"/>
        <w:tblLook w:val="0000" w:firstRow="0" w:lastRow="0" w:firstColumn="0" w:lastColumn="0" w:noHBand="0" w:noVBand="0"/>
      </w:tblPr>
      <w:tblGrid>
        <w:gridCol w:w="675"/>
        <w:gridCol w:w="5529"/>
        <w:gridCol w:w="2126"/>
        <w:gridCol w:w="1559"/>
      </w:tblGrid>
      <w:tr w:rsidR="00976D4F" w:rsidRPr="00325EF9" w:rsidTr="00325EF9">
        <w:tc>
          <w:tcPr>
            <w:tcW w:w="675" w:type="dxa"/>
          </w:tcPr>
          <w:p w:rsidR="00FC307D" w:rsidRPr="00325EF9" w:rsidRDefault="00325EF9" w:rsidP="006252B9">
            <w:pPr>
              <w:pStyle w:val="ConsPlusNormal"/>
              <w:spacing w:line="221" w:lineRule="auto"/>
              <w:jc w:val="center"/>
              <w:rPr>
                <w:rFonts w:ascii="Times New Roman" w:hAnsi="Times New Roman" w:cs="Times New Roman"/>
                <w:sz w:val="28"/>
                <w:szCs w:val="28"/>
              </w:rPr>
            </w:pPr>
            <w:r>
              <w:rPr>
                <w:rFonts w:ascii="Times New Roman" w:hAnsi="Times New Roman" w:cs="Times New Roman"/>
                <w:sz w:val="28"/>
                <w:szCs w:val="28"/>
              </w:rPr>
              <w:t>№</w:t>
            </w:r>
          </w:p>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п/п</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Наименование показателя</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Единица измерения</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Значение</w:t>
            </w:r>
          </w:p>
        </w:tc>
      </w:tr>
    </w:tbl>
    <w:p w:rsidR="00325EF9" w:rsidRPr="00325EF9" w:rsidRDefault="00325EF9" w:rsidP="006252B9">
      <w:pPr>
        <w:spacing w:line="221" w:lineRule="auto"/>
        <w:rPr>
          <w:sz w:val="4"/>
          <w:szCs w:val="4"/>
        </w:rPr>
      </w:pPr>
    </w:p>
    <w:tbl>
      <w:tblPr>
        <w:tblStyle w:val="11"/>
        <w:tblW w:w="9889" w:type="dxa"/>
        <w:tblLayout w:type="fixed"/>
        <w:tblLook w:val="0000" w:firstRow="0" w:lastRow="0" w:firstColumn="0" w:lastColumn="0" w:noHBand="0" w:noVBand="0"/>
      </w:tblPr>
      <w:tblGrid>
        <w:gridCol w:w="675"/>
        <w:gridCol w:w="5529"/>
        <w:gridCol w:w="2126"/>
        <w:gridCol w:w="1559"/>
      </w:tblGrid>
      <w:tr w:rsidR="00976D4F" w:rsidRPr="00325EF9" w:rsidTr="00325EF9">
        <w:trPr>
          <w:tblHeader/>
        </w:trPr>
        <w:tc>
          <w:tcPr>
            <w:tcW w:w="675"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1</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2</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3</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4</w:t>
            </w:r>
          </w:p>
        </w:tc>
      </w:tr>
      <w:tr w:rsidR="00976D4F" w:rsidRPr="00325EF9" w:rsidTr="00325EF9">
        <w:tc>
          <w:tcPr>
            <w:tcW w:w="9889" w:type="dxa"/>
            <w:gridSpan w:val="4"/>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Критерии качества:</w:t>
            </w:r>
          </w:p>
        </w:tc>
      </w:tr>
      <w:tr w:rsidR="00976D4F" w:rsidRPr="00325EF9" w:rsidTr="00325EF9">
        <w:tc>
          <w:tcPr>
            <w:tcW w:w="675" w:type="dxa"/>
            <w:vMerge w:val="restart"/>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1</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Удовлетворенность населения </w:t>
            </w:r>
            <w:r w:rsidR="006252B9">
              <w:rPr>
                <w:rFonts w:ascii="Times New Roman" w:hAnsi="Times New Roman" w:cs="Times New Roman"/>
                <w:sz w:val="28"/>
                <w:szCs w:val="28"/>
              </w:rPr>
              <w:br/>
            </w:r>
            <w:r w:rsidRPr="00325EF9">
              <w:rPr>
                <w:rFonts w:ascii="Times New Roman" w:hAnsi="Times New Roman" w:cs="Times New Roman"/>
                <w:sz w:val="28"/>
                <w:szCs w:val="28"/>
              </w:rPr>
              <w:t>медицинской помощью, в том числе:</w:t>
            </w:r>
          </w:p>
        </w:tc>
        <w:tc>
          <w:tcPr>
            <w:tcW w:w="2126" w:type="dxa"/>
            <w:vMerge w:val="restart"/>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процент </w:t>
            </w:r>
            <w:r w:rsidR="006252B9">
              <w:rPr>
                <w:rFonts w:ascii="Times New Roman" w:hAnsi="Times New Roman" w:cs="Times New Roman"/>
                <w:sz w:val="28"/>
                <w:szCs w:val="28"/>
              </w:rPr>
              <w:br/>
            </w:r>
            <w:r w:rsidRPr="00325EF9">
              <w:rPr>
                <w:rFonts w:ascii="Times New Roman" w:hAnsi="Times New Roman" w:cs="Times New Roman"/>
                <w:sz w:val="28"/>
                <w:szCs w:val="28"/>
              </w:rPr>
              <w:t>от числа опрошенных</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70</w:t>
            </w:r>
          </w:p>
        </w:tc>
      </w:tr>
      <w:tr w:rsidR="00976D4F" w:rsidRPr="00325EF9" w:rsidTr="00325EF9">
        <w:tc>
          <w:tcPr>
            <w:tcW w:w="675" w:type="dxa"/>
            <w:vMerge/>
          </w:tcPr>
          <w:p w:rsidR="00FC307D" w:rsidRPr="00325EF9" w:rsidRDefault="00FC307D" w:rsidP="006252B9">
            <w:pPr>
              <w:spacing w:line="221" w:lineRule="auto"/>
              <w:rPr>
                <w:sz w:val="28"/>
                <w:szCs w:val="28"/>
              </w:rPr>
            </w:pP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городского</w:t>
            </w:r>
          </w:p>
        </w:tc>
        <w:tc>
          <w:tcPr>
            <w:tcW w:w="2126" w:type="dxa"/>
            <w:vMerge/>
          </w:tcPr>
          <w:p w:rsidR="00FC307D" w:rsidRPr="00325EF9" w:rsidRDefault="00FC307D" w:rsidP="006252B9">
            <w:pPr>
              <w:spacing w:line="221" w:lineRule="auto"/>
              <w:rPr>
                <w:sz w:val="28"/>
                <w:szCs w:val="28"/>
              </w:rPr>
            </w:pP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70</w:t>
            </w:r>
          </w:p>
        </w:tc>
      </w:tr>
      <w:tr w:rsidR="00976D4F" w:rsidRPr="00325EF9" w:rsidTr="00325EF9">
        <w:tc>
          <w:tcPr>
            <w:tcW w:w="675" w:type="dxa"/>
            <w:vMerge/>
          </w:tcPr>
          <w:p w:rsidR="00FC307D" w:rsidRPr="00325EF9" w:rsidRDefault="00FC307D" w:rsidP="006252B9">
            <w:pPr>
              <w:spacing w:line="221" w:lineRule="auto"/>
              <w:rPr>
                <w:sz w:val="28"/>
                <w:szCs w:val="28"/>
              </w:rPr>
            </w:pP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сельского</w:t>
            </w:r>
          </w:p>
        </w:tc>
        <w:tc>
          <w:tcPr>
            <w:tcW w:w="2126" w:type="dxa"/>
            <w:vMerge/>
          </w:tcPr>
          <w:p w:rsidR="00FC307D" w:rsidRPr="00325EF9" w:rsidRDefault="00FC307D" w:rsidP="006252B9">
            <w:pPr>
              <w:spacing w:line="221" w:lineRule="auto"/>
              <w:rPr>
                <w:sz w:val="28"/>
                <w:szCs w:val="28"/>
              </w:rPr>
            </w:pP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70</w:t>
            </w:r>
          </w:p>
        </w:tc>
      </w:tr>
      <w:tr w:rsidR="00976D4F" w:rsidRPr="00325EF9" w:rsidTr="00325EF9">
        <w:tc>
          <w:tcPr>
            <w:tcW w:w="675"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2</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умерших в возрасте до 1 года </w:t>
            </w:r>
            <w:r w:rsidR="006252B9">
              <w:rPr>
                <w:rFonts w:ascii="Times New Roman" w:hAnsi="Times New Roman" w:cs="Times New Roman"/>
                <w:sz w:val="28"/>
                <w:szCs w:val="28"/>
              </w:rPr>
              <w:br/>
            </w:r>
            <w:r w:rsidRPr="00325EF9">
              <w:rPr>
                <w:rFonts w:ascii="Times New Roman" w:hAnsi="Times New Roman" w:cs="Times New Roman"/>
                <w:sz w:val="28"/>
                <w:szCs w:val="28"/>
              </w:rPr>
              <w:t xml:space="preserve">на дому в общем количестве умерших </w:t>
            </w:r>
            <w:r w:rsidR="006252B9">
              <w:rPr>
                <w:rFonts w:ascii="Times New Roman" w:hAnsi="Times New Roman" w:cs="Times New Roman"/>
                <w:sz w:val="28"/>
                <w:szCs w:val="28"/>
              </w:rPr>
              <w:br/>
            </w:r>
            <w:r w:rsidRPr="00325EF9">
              <w:rPr>
                <w:rFonts w:ascii="Times New Roman" w:hAnsi="Times New Roman" w:cs="Times New Roman"/>
                <w:sz w:val="28"/>
                <w:szCs w:val="28"/>
              </w:rPr>
              <w:t>в возрасте до 1 года</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10,0</w:t>
            </w:r>
          </w:p>
        </w:tc>
      </w:tr>
      <w:tr w:rsidR="00976D4F" w:rsidRPr="00325EF9" w:rsidTr="00325EF9">
        <w:tc>
          <w:tcPr>
            <w:tcW w:w="675"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3</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умерших в возрасте 0 - 4 лет </w:t>
            </w:r>
            <w:r w:rsidR="006252B9">
              <w:rPr>
                <w:rFonts w:ascii="Times New Roman" w:hAnsi="Times New Roman" w:cs="Times New Roman"/>
                <w:sz w:val="28"/>
                <w:szCs w:val="28"/>
              </w:rPr>
              <w:br/>
            </w:r>
            <w:r w:rsidRPr="00325EF9">
              <w:rPr>
                <w:rFonts w:ascii="Times New Roman" w:hAnsi="Times New Roman" w:cs="Times New Roman"/>
                <w:sz w:val="28"/>
                <w:szCs w:val="28"/>
              </w:rPr>
              <w:t xml:space="preserve">на дому в общем количестве умерших </w:t>
            </w:r>
            <w:r w:rsidR="006252B9">
              <w:rPr>
                <w:rFonts w:ascii="Times New Roman" w:hAnsi="Times New Roman" w:cs="Times New Roman"/>
                <w:sz w:val="28"/>
                <w:szCs w:val="28"/>
              </w:rPr>
              <w:br/>
            </w:r>
            <w:r w:rsidRPr="00325EF9">
              <w:rPr>
                <w:rFonts w:ascii="Times New Roman" w:hAnsi="Times New Roman" w:cs="Times New Roman"/>
                <w:sz w:val="28"/>
                <w:szCs w:val="28"/>
              </w:rPr>
              <w:t>в возрасте 0 - 4 лет</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15,0</w:t>
            </w:r>
          </w:p>
        </w:tc>
      </w:tr>
      <w:tr w:rsidR="00976D4F" w:rsidRPr="00325EF9" w:rsidTr="00325EF9">
        <w:tc>
          <w:tcPr>
            <w:tcW w:w="675"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4</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впервые выявленных заболеваний при профилактических медицинских осмотрах, в том числе в рамках диспансеризации, </w:t>
            </w:r>
            <w:r w:rsidR="006252B9">
              <w:rPr>
                <w:rFonts w:ascii="Times New Roman" w:hAnsi="Times New Roman" w:cs="Times New Roman"/>
                <w:sz w:val="28"/>
                <w:szCs w:val="28"/>
              </w:rPr>
              <w:br/>
            </w:r>
            <w:r w:rsidRPr="00325EF9">
              <w:rPr>
                <w:rFonts w:ascii="Times New Roman" w:hAnsi="Times New Roman" w:cs="Times New Roman"/>
                <w:sz w:val="28"/>
                <w:szCs w:val="28"/>
              </w:rPr>
              <w:t xml:space="preserve">в общем количестве впервые в жизни зарегистрированных заболеваний </w:t>
            </w:r>
            <w:r w:rsidR="006252B9">
              <w:rPr>
                <w:rFonts w:ascii="Times New Roman" w:hAnsi="Times New Roman" w:cs="Times New Roman"/>
                <w:sz w:val="28"/>
                <w:szCs w:val="28"/>
              </w:rPr>
              <w:br/>
            </w:r>
            <w:r w:rsidRPr="00325EF9">
              <w:rPr>
                <w:rFonts w:ascii="Times New Roman" w:hAnsi="Times New Roman" w:cs="Times New Roman"/>
                <w:sz w:val="28"/>
                <w:szCs w:val="28"/>
              </w:rPr>
              <w:t>в течение года</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18,0</w:t>
            </w:r>
          </w:p>
        </w:tc>
      </w:tr>
      <w:tr w:rsidR="00976D4F" w:rsidRPr="00325EF9" w:rsidTr="00325EF9">
        <w:tc>
          <w:tcPr>
            <w:tcW w:w="675"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5</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25,0</w:t>
            </w:r>
          </w:p>
        </w:tc>
      </w:tr>
      <w:tr w:rsidR="00976D4F" w:rsidRPr="00325EF9" w:rsidTr="00325EF9">
        <w:tc>
          <w:tcPr>
            <w:tcW w:w="675"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6</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впервые выявленных онкологических заболеваний при профилактических медицинских осмотрах, в том числе </w:t>
            </w:r>
            <w:r w:rsidR="00DF20F0">
              <w:rPr>
                <w:rFonts w:ascii="Times New Roman" w:hAnsi="Times New Roman" w:cs="Times New Roman"/>
                <w:sz w:val="28"/>
                <w:szCs w:val="28"/>
              </w:rPr>
              <w:br/>
            </w:r>
            <w:r w:rsidRPr="00325EF9">
              <w:rPr>
                <w:rFonts w:ascii="Times New Roman" w:hAnsi="Times New Roman" w:cs="Times New Roman"/>
                <w:sz w:val="28"/>
                <w:szCs w:val="28"/>
              </w:rPr>
              <w:t>в рамках диспансеризации, в общем количестве впервые в жизни зарегистрированных онкологических заболеваний в течение года</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18,0</w:t>
            </w:r>
          </w:p>
        </w:tc>
      </w:tr>
      <w:tr w:rsidR="00976D4F" w:rsidRPr="00325EF9" w:rsidTr="00325EF9">
        <w:tc>
          <w:tcPr>
            <w:tcW w:w="675"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7</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со злокачественными новообразованиями, находящихся под диспансернымнаблюдением с даты установления диагноза 5 лет и более, </w:t>
            </w:r>
            <w:r w:rsidR="006252B9">
              <w:rPr>
                <w:rFonts w:ascii="Times New Roman" w:hAnsi="Times New Roman" w:cs="Times New Roman"/>
                <w:sz w:val="28"/>
                <w:szCs w:val="28"/>
              </w:rPr>
              <w:br/>
            </w:r>
            <w:r w:rsidRPr="00325EF9">
              <w:rPr>
                <w:rFonts w:ascii="Times New Roman" w:hAnsi="Times New Roman" w:cs="Times New Roman"/>
                <w:sz w:val="28"/>
                <w:szCs w:val="28"/>
              </w:rPr>
              <w:t xml:space="preserve">в общем числе пациентов со злокачественными новообразованиями, находящихся под диспансерным наблюдением </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56,7</w:t>
            </w:r>
          </w:p>
        </w:tc>
      </w:tr>
      <w:tr w:rsidR="00976D4F" w:rsidRPr="00325EF9" w:rsidTr="00325EF9">
        <w:tc>
          <w:tcPr>
            <w:tcW w:w="675"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8</w:t>
            </w:r>
          </w:p>
        </w:tc>
        <w:tc>
          <w:tcPr>
            <w:tcW w:w="552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126"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97,0</w:t>
            </w:r>
          </w:p>
        </w:tc>
      </w:tr>
      <w:tr w:rsidR="00976D4F" w:rsidRPr="00325EF9" w:rsidTr="00325EF9">
        <w:tc>
          <w:tcPr>
            <w:tcW w:w="675"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9</w:t>
            </w:r>
          </w:p>
        </w:tc>
        <w:tc>
          <w:tcPr>
            <w:tcW w:w="552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 инфарктом миокарда, госпитализированных в первые 12 часов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от начала заболевания, в общем количестве госпитализированных пациентов </w:t>
            </w:r>
            <w:r w:rsidR="00B86E6A">
              <w:rPr>
                <w:rFonts w:ascii="Times New Roman" w:hAnsi="Times New Roman" w:cs="Times New Roman"/>
                <w:sz w:val="28"/>
                <w:szCs w:val="28"/>
              </w:rPr>
              <w:br/>
            </w:r>
            <w:r w:rsidRPr="00325EF9">
              <w:rPr>
                <w:rFonts w:ascii="Times New Roman" w:hAnsi="Times New Roman" w:cs="Times New Roman"/>
                <w:sz w:val="28"/>
                <w:szCs w:val="28"/>
              </w:rPr>
              <w:t>с инфарктом миокарда</w:t>
            </w:r>
          </w:p>
        </w:tc>
        <w:tc>
          <w:tcPr>
            <w:tcW w:w="2126"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40,0</w:t>
            </w:r>
          </w:p>
        </w:tc>
      </w:tr>
      <w:tr w:rsidR="00976D4F" w:rsidRPr="00325EF9" w:rsidTr="00325EF9">
        <w:tc>
          <w:tcPr>
            <w:tcW w:w="675"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10</w:t>
            </w:r>
          </w:p>
        </w:tc>
        <w:tc>
          <w:tcPr>
            <w:tcW w:w="552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 острым инфарктом миокарда, которым проведено стентирование коронарных артерий,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в общем количестве пациентов с острым инфарктом миокарда, имеющих </w:t>
            </w:r>
            <w:r w:rsidR="00B86E6A">
              <w:rPr>
                <w:rFonts w:ascii="Times New Roman" w:hAnsi="Times New Roman" w:cs="Times New Roman"/>
                <w:sz w:val="28"/>
                <w:szCs w:val="28"/>
              </w:rPr>
              <w:br/>
            </w:r>
            <w:r w:rsidRPr="00325EF9">
              <w:rPr>
                <w:rFonts w:ascii="Times New Roman" w:hAnsi="Times New Roman" w:cs="Times New Roman"/>
                <w:sz w:val="28"/>
                <w:szCs w:val="28"/>
              </w:rPr>
              <w:t>показания к его проведению</w:t>
            </w:r>
          </w:p>
        </w:tc>
        <w:tc>
          <w:tcPr>
            <w:tcW w:w="2126"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30,0</w:t>
            </w:r>
          </w:p>
        </w:tc>
      </w:tr>
      <w:tr w:rsidR="00976D4F" w:rsidRPr="00325EF9" w:rsidTr="00325EF9">
        <w:tc>
          <w:tcPr>
            <w:tcW w:w="675"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11</w:t>
            </w:r>
          </w:p>
        </w:tc>
        <w:tc>
          <w:tcPr>
            <w:tcW w:w="552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выездными бригадами скорой </w:t>
            </w:r>
            <w:r w:rsidR="00B86E6A">
              <w:rPr>
                <w:rFonts w:ascii="Times New Roman" w:hAnsi="Times New Roman" w:cs="Times New Roman"/>
                <w:sz w:val="28"/>
                <w:szCs w:val="28"/>
              </w:rPr>
              <w:br/>
            </w:r>
            <w:r w:rsidRPr="00325EF9">
              <w:rPr>
                <w:rFonts w:ascii="Times New Roman" w:hAnsi="Times New Roman" w:cs="Times New Roman"/>
                <w:sz w:val="28"/>
                <w:szCs w:val="28"/>
              </w:rPr>
              <w:t>медицинской помощи</w:t>
            </w:r>
          </w:p>
        </w:tc>
        <w:tc>
          <w:tcPr>
            <w:tcW w:w="2126"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25,0</w:t>
            </w:r>
          </w:p>
        </w:tc>
      </w:tr>
      <w:tr w:rsidR="00976D4F" w:rsidRPr="00325EF9" w:rsidTr="00325EF9">
        <w:tc>
          <w:tcPr>
            <w:tcW w:w="675"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12</w:t>
            </w:r>
          </w:p>
        </w:tc>
        <w:tc>
          <w:tcPr>
            <w:tcW w:w="552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w:t>
            </w:r>
            <w:r w:rsidR="00B86E6A">
              <w:rPr>
                <w:rFonts w:ascii="Times New Roman" w:hAnsi="Times New Roman" w:cs="Times New Roman"/>
                <w:sz w:val="28"/>
                <w:szCs w:val="28"/>
              </w:rPr>
              <w:br/>
            </w:r>
            <w:r w:rsidRPr="00325EF9">
              <w:rPr>
                <w:rFonts w:ascii="Times New Roman" w:hAnsi="Times New Roman" w:cs="Times New Roman"/>
                <w:sz w:val="28"/>
                <w:szCs w:val="28"/>
              </w:rPr>
              <w:t>к ее проведению</w:t>
            </w:r>
          </w:p>
        </w:tc>
        <w:tc>
          <w:tcPr>
            <w:tcW w:w="2126"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11,0</w:t>
            </w:r>
          </w:p>
        </w:tc>
      </w:tr>
      <w:tr w:rsidR="00976D4F" w:rsidRPr="00325EF9" w:rsidTr="00325EF9">
        <w:tc>
          <w:tcPr>
            <w:tcW w:w="675"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13</w:t>
            </w:r>
          </w:p>
        </w:tc>
        <w:tc>
          <w:tcPr>
            <w:tcW w:w="5529" w:type="dxa"/>
          </w:tcPr>
          <w:p w:rsidR="00B86E6A"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 острыми цереброваскулярными болезнями, госпитализированных в первые 6 часов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от начала заболевания, в общем количестве госпитализированных в первичные сосудистые отделения или региональные сосудистые центры пациентов </w:t>
            </w:r>
            <w:r w:rsidR="00B86E6A">
              <w:rPr>
                <w:rFonts w:ascii="Times New Roman" w:hAnsi="Times New Roman" w:cs="Times New Roman"/>
                <w:sz w:val="28"/>
                <w:szCs w:val="28"/>
              </w:rPr>
              <w:br/>
            </w:r>
            <w:r w:rsidRPr="00325EF9">
              <w:rPr>
                <w:rFonts w:ascii="Times New Roman" w:hAnsi="Times New Roman" w:cs="Times New Roman"/>
                <w:sz w:val="28"/>
                <w:szCs w:val="28"/>
              </w:rPr>
              <w:t>с острыми цереброваскулярными болезнями</w:t>
            </w:r>
          </w:p>
        </w:tc>
        <w:tc>
          <w:tcPr>
            <w:tcW w:w="2126"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40,0</w:t>
            </w:r>
          </w:p>
        </w:tc>
      </w:tr>
      <w:tr w:rsidR="00976D4F" w:rsidRPr="00325EF9" w:rsidTr="00325EF9">
        <w:tc>
          <w:tcPr>
            <w:tcW w:w="675"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14</w:t>
            </w:r>
          </w:p>
        </w:tc>
        <w:tc>
          <w:tcPr>
            <w:tcW w:w="552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w:t>
            </w:r>
            <w:r w:rsidR="00B86E6A">
              <w:rPr>
                <w:rFonts w:ascii="Times New Roman" w:hAnsi="Times New Roman" w:cs="Times New Roman"/>
                <w:sz w:val="28"/>
                <w:szCs w:val="28"/>
              </w:rPr>
              <w:br/>
            </w:r>
            <w:r w:rsidRPr="00325EF9">
              <w:rPr>
                <w:rFonts w:ascii="Times New Roman" w:hAnsi="Times New Roman" w:cs="Times New Roman"/>
                <w:sz w:val="28"/>
                <w:szCs w:val="28"/>
              </w:rPr>
              <w:t>от начала заболевания</w:t>
            </w:r>
          </w:p>
        </w:tc>
        <w:tc>
          <w:tcPr>
            <w:tcW w:w="2126"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5,0</w:t>
            </w:r>
          </w:p>
        </w:tc>
      </w:tr>
      <w:tr w:rsidR="00976D4F" w:rsidRPr="00325EF9" w:rsidTr="00325EF9">
        <w:tc>
          <w:tcPr>
            <w:tcW w:w="675"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15</w:t>
            </w:r>
          </w:p>
        </w:tc>
        <w:tc>
          <w:tcPr>
            <w:tcW w:w="552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w:t>
            </w:r>
            <w:r w:rsidR="00B86E6A">
              <w:rPr>
                <w:rFonts w:ascii="Times New Roman" w:hAnsi="Times New Roman" w:cs="Times New Roman"/>
                <w:sz w:val="28"/>
                <w:szCs w:val="28"/>
              </w:rPr>
              <w:br/>
            </w:r>
            <w:r w:rsidRPr="00325EF9">
              <w:rPr>
                <w:rFonts w:ascii="Times New Roman" w:hAnsi="Times New Roman" w:cs="Times New Roman"/>
                <w:sz w:val="28"/>
                <w:szCs w:val="28"/>
              </w:rPr>
              <w:t>региональные сосудистые центры</w:t>
            </w:r>
          </w:p>
        </w:tc>
        <w:tc>
          <w:tcPr>
            <w:tcW w:w="2126"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5,0</w:t>
            </w:r>
          </w:p>
        </w:tc>
      </w:tr>
      <w:tr w:rsidR="00976D4F" w:rsidRPr="00325EF9" w:rsidTr="00325EF9">
        <w:tc>
          <w:tcPr>
            <w:tcW w:w="675"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16</w:t>
            </w:r>
          </w:p>
        </w:tc>
        <w:tc>
          <w:tcPr>
            <w:tcW w:w="552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получающих обезболивание в рамках оказания паллиативной медицинской помощи,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в общем количестве пациентов, нуждающихся в обезболивании при оказании паллиативной </w:t>
            </w:r>
            <w:r w:rsidR="00B86E6A">
              <w:rPr>
                <w:rFonts w:ascii="Times New Roman" w:hAnsi="Times New Roman" w:cs="Times New Roman"/>
                <w:sz w:val="28"/>
                <w:szCs w:val="28"/>
              </w:rPr>
              <w:br/>
            </w:r>
            <w:r w:rsidRPr="00325EF9">
              <w:rPr>
                <w:rFonts w:ascii="Times New Roman" w:hAnsi="Times New Roman" w:cs="Times New Roman"/>
                <w:sz w:val="28"/>
                <w:szCs w:val="28"/>
              </w:rPr>
              <w:t>медицинской помощи</w:t>
            </w:r>
          </w:p>
        </w:tc>
        <w:tc>
          <w:tcPr>
            <w:tcW w:w="2126"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100,0</w:t>
            </w:r>
          </w:p>
        </w:tc>
      </w:tr>
      <w:tr w:rsidR="00976D4F" w:rsidRPr="00325EF9" w:rsidTr="00325EF9">
        <w:tc>
          <w:tcPr>
            <w:tcW w:w="675"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17</w:t>
            </w:r>
          </w:p>
        </w:tc>
        <w:tc>
          <w:tcPr>
            <w:tcW w:w="552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Количество обоснованных жалоб,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в том числе на несоблюдение сроков ожидания оказания и на отказ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в оказании медицинской помощи, предоставляемой в рамках </w:t>
            </w:r>
            <w:r w:rsidR="00B86E6A">
              <w:rPr>
                <w:rFonts w:ascii="Times New Roman" w:hAnsi="Times New Roman" w:cs="Times New Roman"/>
                <w:sz w:val="28"/>
                <w:szCs w:val="28"/>
              </w:rPr>
              <w:br/>
            </w:r>
            <w:r w:rsidRPr="00325EF9">
              <w:rPr>
                <w:rFonts w:ascii="Times New Roman" w:hAnsi="Times New Roman" w:cs="Times New Roman"/>
                <w:sz w:val="28"/>
                <w:szCs w:val="28"/>
              </w:rPr>
              <w:t>территориальной программы</w:t>
            </w:r>
          </w:p>
        </w:tc>
        <w:tc>
          <w:tcPr>
            <w:tcW w:w="2126" w:type="dxa"/>
          </w:tcPr>
          <w:p w:rsidR="00FC307D" w:rsidRPr="00325EF9" w:rsidRDefault="00FC307D" w:rsidP="00B86E6A">
            <w:pPr>
              <w:pStyle w:val="ConsPlusNormal"/>
              <w:spacing w:line="264" w:lineRule="auto"/>
              <w:rPr>
                <w:rFonts w:ascii="Times New Roman" w:hAnsi="Times New Roman" w:cs="Times New Roman"/>
                <w:sz w:val="28"/>
                <w:szCs w:val="28"/>
              </w:rPr>
            </w:pPr>
          </w:p>
        </w:tc>
        <w:tc>
          <w:tcPr>
            <w:tcW w:w="155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85</w:t>
            </w:r>
          </w:p>
        </w:tc>
      </w:tr>
      <w:tr w:rsidR="00976D4F" w:rsidRPr="00325EF9" w:rsidTr="00325EF9">
        <w:tc>
          <w:tcPr>
            <w:tcW w:w="9889" w:type="dxa"/>
            <w:gridSpan w:val="4"/>
          </w:tcPr>
          <w:p w:rsidR="00FC307D" w:rsidRPr="00325EF9" w:rsidRDefault="00FC307D" w:rsidP="00B86E6A">
            <w:pPr>
              <w:pStyle w:val="ConsPlusNormal"/>
              <w:spacing w:line="264" w:lineRule="auto"/>
              <w:rPr>
                <w:rFonts w:ascii="Times New Roman" w:hAnsi="Times New Roman" w:cs="Times New Roman"/>
                <w:sz w:val="28"/>
                <w:szCs w:val="28"/>
              </w:rPr>
            </w:pPr>
            <w:r w:rsidRPr="00325EF9">
              <w:rPr>
                <w:rFonts w:ascii="Times New Roman" w:hAnsi="Times New Roman" w:cs="Times New Roman"/>
                <w:sz w:val="28"/>
                <w:szCs w:val="28"/>
              </w:rPr>
              <w:t>Критерии доступности:</w:t>
            </w:r>
          </w:p>
        </w:tc>
      </w:tr>
      <w:tr w:rsidR="00976D4F" w:rsidRPr="00325EF9" w:rsidTr="00B86E6A">
        <w:trPr>
          <w:trHeight w:val="1470"/>
        </w:trPr>
        <w:tc>
          <w:tcPr>
            <w:tcW w:w="675"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1</w:t>
            </w:r>
          </w:p>
        </w:tc>
        <w:tc>
          <w:tcPr>
            <w:tcW w:w="552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расходов на оказание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медицинской помощи в условиях дневных стационаров в общих расходах </w:t>
            </w:r>
            <w:r w:rsidR="00B86E6A">
              <w:rPr>
                <w:rFonts w:ascii="Times New Roman" w:hAnsi="Times New Roman" w:cs="Times New Roman"/>
                <w:sz w:val="28"/>
                <w:szCs w:val="28"/>
              </w:rPr>
              <w:br/>
            </w:r>
            <w:r w:rsidRPr="00325EF9">
              <w:rPr>
                <w:rFonts w:ascii="Times New Roman" w:hAnsi="Times New Roman" w:cs="Times New Roman"/>
                <w:sz w:val="28"/>
                <w:szCs w:val="28"/>
              </w:rPr>
              <w:t>на территориальную программу</w:t>
            </w:r>
          </w:p>
        </w:tc>
        <w:tc>
          <w:tcPr>
            <w:tcW w:w="2126"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8,7</w:t>
            </w:r>
          </w:p>
        </w:tc>
      </w:tr>
      <w:tr w:rsidR="00976D4F" w:rsidRPr="00325EF9" w:rsidTr="00325EF9">
        <w:tc>
          <w:tcPr>
            <w:tcW w:w="675"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2</w:t>
            </w:r>
          </w:p>
        </w:tc>
        <w:tc>
          <w:tcPr>
            <w:tcW w:w="552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расходов на оказание медицинской помощи в амбулаторных условиях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в неотложной форме в общих расходах </w:t>
            </w:r>
            <w:r w:rsidR="00B86E6A">
              <w:rPr>
                <w:rFonts w:ascii="Times New Roman" w:hAnsi="Times New Roman" w:cs="Times New Roman"/>
                <w:sz w:val="28"/>
                <w:szCs w:val="28"/>
              </w:rPr>
              <w:br/>
            </w:r>
            <w:r w:rsidRPr="00325EF9">
              <w:rPr>
                <w:rFonts w:ascii="Times New Roman" w:hAnsi="Times New Roman" w:cs="Times New Roman"/>
                <w:sz w:val="28"/>
                <w:szCs w:val="28"/>
              </w:rPr>
              <w:t>на территориальную программу</w:t>
            </w:r>
          </w:p>
        </w:tc>
        <w:tc>
          <w:tcPr>
            <w:tcW w:w="2126"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2,3</w:t>
            </w:r>
          </w:p>
        </w:tc>
      </w:tr>
      <w:tr w:rsidR="00976D4F" w:rsidRPr="00325EF9" w:rsidTr="00325EF9">
        <w:tc>
          <w:tcPr>
            <w:tcW w:w="675"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3</w:t>
            </w:r>
          </w:p>
        </w:tc>
        <w:tc>
          <w:tcPr>
            <w:tcW w:w="552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w:t>
            </w:r>
            <w:r w:rsidR="00B86E6A">
              <w:rPr>
                <w:rFonts w:ascii="Times New Roman" w:hAnsi="Times New Roman" w:cs="Times New Roman"/>
                <w:sz w:val="28"/>
                <w:szCs w:val="28"/>
              </w:rPr>
              <w:br/>
            </w:r>
            <w:r w:rsidRPr="00325EF9">
              <w:rPr>
                <w:rFonts w:ascii="Times New Roman" w:hAnsi="Times New Roman" w:cs="Times New Roman"/>
                <w:sz w:val="28"/>
                <w:szCs w:val="28"/>
              </w:rPr>
              <w:t>в стационарных условиях в рамках территориальной программы обязательного медицинского страхования</w:t>
            </w:r>
          </w:p>
        </w:tc>
        <w:tc>
          <w:tcPr>
            <w:tcW w:w="2126"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5,5</w:t>
            </w:r>
          </w:p>
        </w:tc>
      </w:tr>
      <w:tr w:rsidR="00976D4F" w:rsidRPr="00325EF9" w:rsidTr="00325EF9">
        <w:tc>
          <w:tcPr>
            <w:tcW w:w="675"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4</w:t>
            </w:r>
          </w:p>
        </w:tc>
        <w:tc>
          <w:tcPr>
            <w:tcW w:w="552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126"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100</w:t>
            </w:r>
          </w:p>
        </w:tc>
      </w:tr>
      <w:tr w:rsidR="00976D4F" w:rsidRPr="00325EF9" w:rsidTr="00325EF9">
        <w:tc>
          <w:tcPr>
            <w:tcW w:w="675"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5</w:t>
            </w:r>
          </w:p>
        </w:tc>
        <w:tc>
          <w:tcPr>
            <w:tcW w:w="552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Число пациентов, которым оказана паллиативная медицинская помощь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по месту их фактического пребывания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за пределами субъекта Российской Федеарции, на территории которого указанные пациенты зарегистрированы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по месту жительства </w:t>
            </w:r>
          </w:p>
        </w:tc>
        <w:tc>
          <w:tcPr>
            <w:tcW w:w="2126"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человек</w:t>
            </w:r>
          </w:p>
        </w:tc>
        <w:tc>
          <w:tcPr>
            <w:tcW w:w="155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5</w:t>
            </w:r>
          </w:p>
        </w:tc>
      </w:tr>
      <w:tr w:rsidR="00976D4F" w:rsidRPr="00325EF9" w:rsidTr="00325EF9">
        <w:tc>
          <w:tcPr>
            <w:tcW w:w="675"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6</w:t>
            </w:r>
          </w:p>
        </w:tc>
        <w:tc>
          <w:tcPr>
            <w:tcW w:w="552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Число пациентов, зарегистрированных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субъетов Российской Федерации компенсированы затраты </w:t>
            </w:r>
            <w:r w:rsidR="00A91C44">
              <w:rPr>
                <w:rFonts w:ascii="Times New Roman" w:hAnsi="Times New Roman" w:cs="Times New Roman"/>
                <w:sz w:val="28"/>
                <w:szCs w:val="28"/>
              </w:rPr>
              <w:br/>
            </w:r>
            <w:r w:rsidRPr="00325EF9">
              <w:rPr>
                <w:rFonts w:ascii="Times New Roman" w:hAnsi="Times New Roman" w:cs="Times New Roman"/>
                <w:sz w:val="28"/>
                <w:szCs w:val="28"/>
              </w:rPr>
              <w:t>на основании межрегионального соглашения</w:t>
            </w:r>
          </w:p>
        </w:tc>
        <w:tc>
          <w:tcPr>
            <w:tcW w:w="2126"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человек</w:t>
            </w:r>
          </w:p>
        </w:tc>
        <w:tc>
          <w:tcPr>
            <w:tcW w:w="155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5</w:t>
            </w:r>
          </w:p>
        </w:tc>
      </w:tr>
    </w:tbl>
    <w:p w:rsidR="00FC307D" w:rsidRPr="00FD31E1" w:rsidRDefault="00FC307D" w:rsidP="00A91C44">
      <w:pPr>
        <w:pStyle w:val="ConsPlusNormal"/>
        <w:spacing w:line="216" w:lineRule="auto"/>
        <w:jc w:val="both"/>
        <w:rPr>
          <w:rFonts w:ascii="Times New Roman" w:hAnsi="Times New Roman" w:cs="Times New Roman"/>
        </w:rPr>
      </w:pPr>
    </w:p>
    <w:p w:rsidR="00FC307D" w:rsidRPr="00B86E6A" w:rsidRDefault="00FC307D" w:rsidP="00A91C44">
      <w:pPr>
        <w:pStyle w:val="ConsPlusNormal"/>
        <w:spacing w:line="216"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FC307D" w:rsidRPr="00B86E6A" w:rsidRDefault="00FC307D" w:rsidP="00A91C44">
      <w:pPr>
        <w:pStyle w:val="ConsPlusNormal"/>
        <w:spacing w:line="216"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5.14.1. Общие положения.</w:t>
      </w:r>
    </w:p>
    <w:p w:rsidR="00FC307D" w:rsidRPr="00B86E6A" w:rsidRDefault="00FC307D" w:rsidP="00A91C44">
      <w:pPr>
        <w:pStyle w:val="ConsPlusNormal"/>
        <w:spacing w:line="216" w:lineRule="auto"/>
        <w:ind w:firstLine="709"/>
        <w:jc w:val="both"/>
        <w:rPr>
          <w:rFonts w:ascii="Times New Roman" w:hAnsi="Times New Roman" w:cs="Times New Roman"/>
          <w:sz w:val="28"/>
          <w:szCs w:val="28"/>
        </w:rPr>
      </w:pPr>
      <w:bookmarkStart w:id="32" w:name="P5888"/>
      <w:bookmarkEnd w:id="32"/>
      <w:r w:rsidRPr="00B86E6A">
        <w:rPr>
          <w:rFonts w:ascii="Times New Roman" w:hAnsi="Times New Roman" w:cs="Times New Roman"/>
          <w:sz w:val="28"/>
          <w:szCs w:val="28"/>
        </w:rPr>
        <w:t>5.14.1.1. Цель предоставления субсидий - возмещение расходов медицинских организаций, связанных с оказанием гражданам бесплатной медицинской помощи в экстренной форме.</w:t>
      </w:r>
    </w:p>
    <w:p w:rsidR="00FC307D" w:rsidRPr="00B86E6A" w:rsidRDefault="00FC307D" w:rsidP="00A91C44">
      <w:pPr>
        <w:pStyle w:val="ConsPlusNormal"/>
        <w:spacing w:line="216"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5.14.1.2. Главным распорядителем средств бюджета Пензенской области, осуществляющим предоставление субсидий в соответствии с настоящим Порядком, является Министерство здравоохранения Пензенской области </w:t>
      </w:r>
      <w:r w:rsidR="00A91C44">
        <w:rPr>
          <w:rFonts w:ascii="Times New Roman" w:hAnsi="Times New Roman" w:cs="Times New Roman"/>
          <w:sz w:val="28"/>
          <w:szCs w:val="28"/>
        </w:rPr>
        <w:br/>
      </w:r>
      <w:r w:rsidRPr="00B86E6A">
        <w:rPr>
          <w:rFonts w:ascii="Times New Roman" w:hAnsi="Times New Roman" w:cs="Times New Roman"/>
          <w:sz w:val="28"/>
          <w:szCs w:val="28"/>
        </w:rPr>
        <w:t xml:space="preserve">(далее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w:t>
      </w:r>
      <w:r w:rsidR="007672C8">
        <w:rPr>
          <w:rFonts w:ascii="Times New Roman" w:hAnsi="Times New Roman" w:cs="Times New Roman"/>
          <w:sz w:val="28"/>
          <w:szCs w:val="28"/>
        </w:rPr>
        <w:br/>
      </w:r>
      <w:r w:rsidRPr="00B86E6A">
        <w:rPr>
          <w:rFonts w:ascii="Times New Roman" w:hAnsi="Times New Roman" w:cs="Times New Roman"/>
          <w:sz w:val="28"/>
          <w:szCs w:val="28"/>
        </w:rPr>
        <w:t>в пункте 5.14.1.1 настоящего Порядка.</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5.14.1.3. Получатели субсидии - медицинские организации, осуществляющие медицинскую деятельность на территории Пензенской области и не участвующие в реализации Программы (далее - медицинская организация).</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5.14.2. Условия и порядок предоставления субсидий.</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bookmarkStart w:id="33" w:name="P5892"/>
      <w:bookmarkEnd w:id="33"/>
      <w:r w:rsidRPr="00B86E6A">
        <w:rPr>
          <w:rFonts w:ascii="Times New Roman" w:hAnsi="Times New Roman" w:cs="Times New Roman"/>
          <w:sz w:val="28"/>
          <w:szCs w:val="28"/>
        </w:rPr>
        <w:t xml:space="preserve">5.14.2.1. Получатели субсидии представляют в адрес Министерства заявление о предоставлении субсидии, счет за оказанную медицинскую помощь в экстренной форме, медицинскую документацию (учетная форма N 003/у "Медицинская карта стационарного больного", либо учетная форма 025/у "Медицинская карта пациента, получающего медицинскую помощь </w:t>
      </w:r>
      <w:r w:rsidR="007672C8">
        <w:rPr>
          <w:rFonts w:ascii="Times New Roman" w:hAnsi="Times New Roman" w:cs="Times New Roman"/>
          <w:sz w:val="28"/>
          <w:szCs w:val="28"/>
        </w:rPr>
        <w:br/>
      </w:r>
      <w:r w:rsidRPr="00B86E6A">
        <w:rPr>
          <w:rFonts w:ascii="Times New Roman" w:hAnsi="Times New Roman" w:cs="Times New Roman"/>
          <w:sz w:val="28"/>
          <w:szCs w:val="28"/>
        </w:rPr>
        <w:t>в амбулаторных условиях", либо учетная форма N 110/у "Карта вызова скорой медицинской помощи"), подтверждающую факт оказания экстренной медицинской помощи, сведения о лицензии на осуществление медицинской деятельности.</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5.14.2.2. Министерство рассматривает документы в течение трех рабочих дней со дня подачи получателями субсидий заявления и приложенных к нему документов, указанных в подпункте 5.14.2.1.</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5.14.2.3. Основания для отказа получателю субсидии в предоставлении субсидии:</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несоответствие представленных получателем субсидии документов требованиям, определенным подпунктом 5.14.2.1 настоящего пункта, или непредставление (предоставление не в полном объеме) указанных документов;</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недостоверность представленной получателем субсидии информации;</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неподтверждение факта экстренности медицинской помощи;</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невыполнений показателей результативности.</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5.14.2.4. Субсидии выплачиваются за счет бюджетных ассигнований бюджета Пензенской области за фактически выполненный объем медицинской помощи по тарифам, установленным Тарифным соглашением о стоимости медицинской помощи.</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5.14.2.5. На основании рассмотрения документов, указанных </w:t>
      </w:r>
      <w:r w:rsidR="007672C8">
        <w:rPr>
          <w:rFonts w:ascii="Times New Roman" w:hAnsi="Times New Roman" w:cs="Times New Roman"/>
          <w:sz w:val="28"/>
          <w:szCs w:val="28"/>
        </w:rPr>
        <w:br/>
      </w:r>
      <w:r w:rsidRPr="00B86E6A">
        <w:rPr>
          <w:rFonts w:ascii="Times New Roman" w:hAnsi="Times New Roman" w:cs="Times New Roman"/>
          <w:sz w:val="28"/>
          <w:szCs w:val="28"/>
        </w:rPr>
        <w:t>в подпункте 5.14.2.1, Министерством принимается решение о заключении двусторонних соглашений о предоставлении субсидий на оплату медицинской помощи, оказанной в экстренной форме (далее - Соглашение), между медицинскими организациями и Министерством,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установленной Министерством финансов Пензенской области.</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Соглашение (дополнительное соглашение) заключается в течение трех рабочих дней со дня принятия решения о заключении Соглашения.</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В случае принятия решения об отказе в заключении Соглашения (дополнительного соглашения) Министерство в течение трех рабочих дней письменно информирует медицинскую организацию о принятом решении </w:t>
      </w:r>
      <w:r w:rsidR="007672C8">
        <w:rPr>
          <w:rFonts w:ascii="Times New Roman" w:hAnsi="Times New Roman" w:cs="Times New Roman"/>
          <w:sz w:val="28"/>
          <w:szCs w:val="28"/>
        </w:rPr>
        <w:br/>
      </w:r>
      <w:r w:rsidRPr="00B86E6A">
        <w:rPr>
          <w:rFonts w:ascii="Times New Roman" w:hAnsi="Times New Roman" w:cs="Times New Roman"/>
          <w:sz w:val="28"/>
          <w:szCs w:val="28"/>
        </w:rPr>
        <w:t>с указанием причин отказа.</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5.14.2.6. Субсидия перечисляется медицинской организации не позднее десятого рабочего дня после принятия решения о заключении Соглашения </w:t>
      </w:r>
      <w:r w:rsidR="001B7695">
        <w:rPr>
          <w:rFonts w:ascii="Times New Roman" w:hAnsi="Times New Roman" w:cs="Times New Roman"/>
          <w:sz w:val="28"/>
          <w:szCs w:val="28"/>
        </w:rPr>
        <w:br/>
      </w:r>
      <w:r w:rsidRPr="00B86E6A">
        <w:rPr>
          <w:rFonts w:ascii="Times New Roman" w:hAnsi="Times New Roman" w:cs="Times New Roman"/>
          <w:sz w:val="28"/>
          <w:szCs w:val="28"/>
        </w:rPr>
        <w:t xml:space="preserve">на расчетный или корреспондентский счет, открытый получателем субсидии </w:t>
      </w:r>
      <w:r w:rsidR="001B7695">
        <w:rPr>
          <w:rFonts w:ascii="Times New Roman" w:hAnsi="Times New Roman" w:cs="Times New Roman"/>
          <w:sz w:val="28"/>
          <w:szCs w:val="28"/>
        </w:rPr>
        <w:br/>
      </w:r>
      <w:r w:rsidRPr="00B86E6A">
        <w:rPr>
          <w:rFonts w:ascii="Times New Roman" w:hAnsi="Times New Roman" w:cs="Times New Roman"/>
          <w:sz w:val="28"/>
          <w:szCs w:val="28"/>
        </w:rPr>
        <w:t>в учреждениях Центрального банка Российской Федерации или кредитных организациях.</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5.14.2.7.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w:t>
      </w:r>
      <w:r w:rsidR="001B7695">
        <w:rPr>
          <w:rFonts w:ascii="Times New Roman" w:hAnsi="Times New Roman" w:cs="Times New Roman"/>
          <w:sz w:val="28"/>
          <w:szCs w:val="28"/>
        </w:rPr>
        <w:br/>
      </w:r>
      <w:r w:rsidRPr="00B86E6A">
        <w:rPr>
          <w:rFonts w:ascii="Times New Roman" w:hAnsi="Times New Roman" w:cs="Times New Roman"/>
          <w:sz w:val="28"/>
          <w:szCs w:val="28"/>
        </w:rPr>
        <w:t>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 получатели субсидий - юридические лица не должны находиться </w:t>
      </w:r>
      <w:r w:rsidR="001B7695">
        <w:rPr>
          <w:rFonts w:ascii="Times New Roman" w:hAnsi="Times New Roman" w:cs="Times New Roman"/>
          <w:sz w:val="28"/>
          <w:szCs w:val="28"/>
        </w:rPr>
        <w:br/>
      </w:r>
      <w:r w:rsidRPr="00B86E6A">
        <w:rPr>
          <w:rFonts w:ascii="Times New Roman" w:hAnsi="Times New Roman" w:cs="Times New Roman"/>
          <w:sz w:val="28"/>
          <w:szCs w:val="28"/>
        </w:rPr>
        <w:t>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1B7695">
        <w:rPr>
          <w:rFonts w:ascii="Times New Roman" w:hAnsi="Times New Roman" w:cs="Times New Roman"/>
          <w:sz w:val="28"/>
          <w:szCs w:val="28"/>
        </w:rPr>
        <w:br/>
      </w:r>
      <w:r w:rsidRPr="00B86E6A">
        <w:rPr>
          <w:rFonts w:ascii="Times New Roman" w:hAnsi="Times New Roman" w:cs="Times New Roman"/>
          <w:sz w:val="28"/>
          <w:szCs w:val="28"/>
        </w:rPr>
        <w:t xml:space="preserve">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1B7695">
        <w:rPr>
          <w:rFonts w:ascii="Times New Roman" w:hAnsi="Times New Roman" w:cs="Times New Roman"/>
          <w:sz w:val="28"/>
          <w:szCs w:val="28"/>
        </w:rPr>
        <w:br/>
      </w:r>
      <w:r w:rsidRPr="00B86E6A">
        <w:rPr>
          <w:rFonts w:ascii="Times New Roman" w:hAnsi="Times New Roman" w:cs="Times New Roman"/>
          <w:sz w:val="28"/>
          <w:szCs w:val="28"/>
        </w:rPr>
        <w:t>в отношении таких юридических лиц, в совокупности превышает 50 процентов;</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подпункте 5.14.1.1 настоящего пункта.</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bookmarkStart w:id="34" w:name="P5910"/>
      <w:bookmarkEnd w:id="34"/>
      <w:r w:rsidRPr="00B86E6A">
        <w:rPr>
          <w:rFonts w:ascii="Times New Roman" w:hAnsi="Times New Roman" w:cs="Times New Roman"/>
          <w:sz w:val="28"/>
          <w:szCs w:val="28"/>
        </w:rPr>
        <w:t>5.14.2.8. Результат предоставления субсидии:</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 Показателем экстренной медицинской помощи вне стационара является процент вызовов скорой медицинской помощи со временем доезда до 20 минут - 95%. Данный показатель определяется как соотношение количества вызовов скорой медицинской помощи, совершивших доезд менее чем за 20 минут, </w:t>
      </w:r>
      <w:r w:rsidR="00DF20F0">
        <w:rPr>
          <w:rFonts w:ascii="Times New Roman" w:hAnsi="Times New Roman" w:cs="Times New Roman"/>
          <w:sz w:val="28"/>
          <w:szCs w:val="28"/>
        </w:rPr>
        <w:br/>
      </w:r>
      <w:r w:rsidRPr="00B86E6A">
        <w:rPr>
          <w:rFonts w:ascii="Times New Roman" w:hAnsi="Times New Roman" w:cs="Times New Roman"/>
          <w:sz w:val="28"/>
          <w:szCs w:val="28"/>
        </w:rPr>
        <w:t>к общему количеству обслуженных вызовов;</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Показателем экстренной медицинской помощи в стационарных условиях является нулевая летальность вследствие наличия дефектов оказания медицинской помощи и (или) нарушения маршрутизации.</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5.14.3. Требования к отчетности.</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5.14.3.1. Заявитель представляет в Министерство отчетность о </w:t>
      </w:r>
      <w:r w:rsidRPr="001B7695">
        <w:rPr>
          <w:rFonts w:ascii="Times New Roman" w:hAnsi="Times New Roman" w:cs="Times New Roman"/>
          <w:spacing w:val="-4"/>
          <w:sz w:val="28"/>
          <w:szCs w:val="28"/>
        </w:rPr>
        <w:t>достижении результатов предоставления субсидий, указанных в пункте 5.14.2.8</w:t>
      </w:r>
      <w:r w:rsidRPr="00B86E6A">
        <w:rPr>
          <w:rFonts w:ascii="Times New Roman" w:hAnsi="Times New Roman" w:cs="Times New Roman"/>
          <w:sz w:val="28"/>
          <w:szCs w:val="28"/>
        </w:rPr>
        <w:t>. настоящего Порядка и соглашении, в сроки и по формам, определяемым Министерством в соглашении.</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5.14.4. Требования об осуществлении контроля за соблюдением условий, целей и порядка предоставления субсидий и ответственности за их нарушение.</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5.14.4.1.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5.14.4.2. Остатки субсидий не использованные по состоянию на 1 января текущего финансового года, подлежат возврату получателями указанных субсидий в доход бюджета Пензенской области, в течение первых 15 рабочих дней текущего финансового года.</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5.14.4.3. В случае нарушения медицинской организацией условий предоставления субсидий, установленных настоящим Порядком, субсидии подлежат возврату в бюджет Пензенской области в течение 10 календарных дней со дня получения письменного уведомления Министерства о необходимости возврата субсидий.</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В случае если медицинская организация добровольно не возвратила субсидии, взыскание средств производится в судебном порядке в соответствии с действующим законодательством.</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5.15. Условия и сроки проведения профилактических осмотров несовершеннолетних.</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Профилактические осмотры проводятся в установленные приказом Минздрава России от 10.08.2017 </w:t>
      </w:r>
      <w:r w:rsidR="001B7695">
        <w:rPr>
          <w:rFonts w:ascii="Times New Roman" w:hAnsi="Times New Roman" w:cs="Times New Roman"/>
          <w:sz w:val="28"/>
          <w:szCs w:val="28"/>
        </w:rPr>
        <w:t>№</w:t>
      </w:r>
      <w:r w:rsidRPr="00B86E6A">
        <w:rPr>
          <w:rFonts w:ascii="Times New Roman" w:hAnsi="Times New Roman" w:cs="Times New Roman"/>
          <w:sz w:val="28"/>
          <w:szCs w:val="28"/>
        </w:rPr>
        <w:t xml:space="preserve"> 514н "О Порядке проведения </w:t>
      </w:r>
      <w:r w:rsidRPr="001B7695">
        <w:rPr>
          <w:rFonts w:ascii="Times New Roman" w:hAnsi="Times New Roman" w:cs="Times New Roman"/>
          <w:spacing w:val="-6"/>
          <w:sz w:val="28"/>
          <w:szCs w:val="28"/>
        </w:rPr>
        <w:t>профилактических медицинских осмотров несовершеннолетних" (с последующими</w:t>
      </w:r>
      <w:r w:rsidRPr="00B86E6A">
        <w:rPr>
          <w:rFonts w:ascii="Times New Roman" w:hAnsi="Times New Roman" w:cs="Times New Roman"/>
          <w:sz w:val="28"/>
          <w:szCs w:val="28"/>
        </w:rPr>
        <w:t xml:space="preserve"> изменениями) (далее - Приказ)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1B7695">
        <w:rPr>
          <w:rFonts w:ascii="Times New Roman" w:hAnsi="Times New Roman" w:cs="Times New Roman"/>
          <w:spacing w:val="-6"/>
          <w:sz w:val="28"/>
          <w:szCs w:val="28"/>
        </w:rPr>
        <w:t>Необходимым предварительным условием проведения профилактического</w:t>
      </w:r>
      <w:r w:rsidRPr="00B86E6A">
        <w:rPr>
          <w:rFonts w:ascii="Times New Roman" w:hAnsi="Times New Roman" w:cs="Times New Roman"/>
          <w:sz w:val="28"/>
          <w:szCs w:val="28"/>
        </w:rPr>
        <w:t xml:space="preserve"> осмотра является дача информированного добровольного согласия несовершеннолетнего (его родителя или иного законного представителя) </w:t>
      </w:r>
      <w:r w:rsidR="001B7695">
        <w:rPr>
          <w:rFonts w:ascii="Times New Roman" w:hAnsi="Times New Roman" w:cs="Times New Roman"/>
          <w:sz w:val="28"/>
          <w:szCs w:val="28"/>
        </w:rPr>
        <w:br/>
      </w:r>
      <w:r w:rsidRPr="00B86E6A">
        <w:rPr>
          <w:rFonts w:ascii="Times New Roman" w:hAnsi="Times New Roman" w:cs="Times New Roman"/>
          <w:sz w:val="28"/>
          <w:szCs w:val="28"/>
        </w:rPr>
        <w:t xml:space="preserve">на медицинское вмешательство с соблюдением требований, установленных статьей 20 Федерального закона от 21 ноября 2011 г. </w:t>
      </w:r>
      <w:r w:rsidR="001B7695">
        <w:rPr>
          <w:rFonts w:ascii="Times New Roman" w:hAnsi="Times New Roman" w:cs="Times New Roman"/>
          <w:sz w:val="28"/>
          <w:szCs w:val="28"/>
        </w:rPr>
        <w:t>№</w:t>
      </w:r>
      <w:r w:rsidRPr="00B86E6A">
        <w:rPr>
          <w:rFonts w:ascii="Times New Roman" w:hAnsi="Times New Roman" w:cs="Times New Roman"/>
          <w:sz w:val="28"/>
          <w:szCs w:val="28"/>
        </w:rPr>
        <w:t xml:space="preserve"> 323-ФЗ "Об основах охраны здоровья граждан в Российской Федерации" (с последующими изменениями).</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в соответствии с Приказом.</w:t>
      </w:r>
    </w:p>
    <w:p w:rsidR="00FC307D" w:rsidRPr="00B86E6A" w:rsidRDefault="00FC307D" w:rsidP="000E09FE">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Информация о состоянии здоровья несовершеннолетнего, полученная </w:t>
      </w:r>
      <w:r w:rsidR="000A2321">
        <w:rPr>
          <w:rFonts w:ascii="Times New Roman" w:hAnsi="Times New Roman" w:cs="Times New Roman"/>
          <w:sz w:val="28"/>
          <w:szCs w:val="28"/>
        </w:rPr>
        <w:br/>
      </w:r>
      <w:r w:rsidRPr="000A2321">
        <w:rPr>
          <w:rFonts w:ascii="Times New Roman" w:hAnsi="Times New Roman" w:cs="Times New Roman"/>
          <w:spacing w:val="-8"/>
          <w:sz w:val="28"/>
          <w:szCs w:val="28"/>
        </w:rPr>
        <w:t>по результатам профилактического осмотра, предоставляется несовершеннолетнему</w:t>
      </w:r>
      <w:r w:rsidRPr="00B86E6A">
        <w:rPr>
          <w:rFonts w:ascii="Times New Roman" w:hAnsi="Times New Roman" w:cs="Times New Roman"/>
          <w:sz w:val="28"/>
          <w:szCs w:val="28"/>
        </w:rPr>
        <w:t xml:space="preserve">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частью 2 статьи 54 Федерального закона от 21 ноября 2011 г. </w:t>
      </w:r>
      <w:r w:rsidR="000A2321">
        <w:rPr>
          <w:rFonts w:ascii="Times New Roman" w:hAnsi="Times New Roman" w:cs="Times New Roman"/>
          <w:sz w:val="28"/>
          <w:szCs w:val="28"/>
        </w:rPr>
        <w:t>№</w:t>
      </w:r>
      <w:r w:rsidRPr="00B86E6A">
        <w:rPr>
          <w:rFonts w:ascii="Times New Roman" w:hAnsi="Times New Roman" w:cs="Times New Roman"/>
          <w:sz w:val="28"/>
          <w:szCs w:val="28"/>
        </w:rPr>
        <w:t xml:space="preserve"> 323-ФЗ "Об основах охраны здоровья граждан </w:t>
      </w:r>
      <w:r w:rsidR="000A2321">
        <w:rPr>
          <w:rFonts w:ascii="Times New Roman" w:hAnsi="Times New Roman" w:cs="Times New Roman"/>
          <w:sz w:val="28"/>
          <w:szCs w:val="28"/>
        </w:rPr>
        <w:br/>
      </w:r>
      <w:r w:rsidRPr="00B86E6A">
        <w:rPr>
          <w:rFonts w:ascii="Times New Roman" w:hAnsi="Times New Roman" w:cs="Times New Roman"/>
          <w:sz w:val="28"/>
          <w:szCs w:val="28"/>
        </w:rPr>
        <w:t xml:space="preserve">в Российской Федерации" (с последующими изменениями), информация о состоянии здоровья предоставляется его законному представителю. </w:t>
      </w:r>
      <w:r w:rsidR="000A2321">
        <w:rPr>
          <w:rFonts w:ascii="Times New Roman" w:hAnsi="Times New Roman" w:cs="Times New Roman"/>
          <w:sz w:val="28"/>
          <w:szCs w:val="28"/>
        </w:rPr>
        <w:br/>
      </w:r>
      <w:r w:rsidRPr="00B86E6A">
        <w:rPr>
          <w:rFonts w:ascii="Times New Roman" w:hAnsi="Times New Roman" w:cs="Times New Roman"/>
          <w:sz w:val="28"/>
          <w:szCs w:val="28"/>
        </w:rPr>
        <w:t xml:space="preserve">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w:t>
      </w:r>
      <w:r w:rsidR="000A2321">
        <w:rPr>
          <w:rFonts w:ascii="Times New Roman" w:hAnsi="Times New Roman" w:cs="Times New Roman"/>
          <w:sz w:val="28"/>
          <w:szCs w:val="28"/>
        </w:rPr>
        <w:br/>
      </w:r>
      <w:r w:rsidRPr="00B86E6A">
        <w:rPr>
          <w:rFonts w:ascii="Times New Roman" w:hAnsi="Times New Roman" w:cs="Times New Roman"/>
          <w:sz w:val="28"/>
          <w:szCs w:val="28"/>
        </w:rPr>
        <w:t>а также до достижения этими лицами совершеннолетия их законным представителям.</w:t>
      </w:r>
    </w:p>
    <w:p w:rsidR="00FC307D" w:rsidRPr="00B86E6A" w:rsidRDefault="00FC307D" w:rsidP="000E09FE">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Врач, ответственный за проведение профилактического осмотра, </w:t>
      </w:r>
      <w:r w:rsidR="000A2321">
        <w:rPr>
          <w:rFonts w:ascii="Times New Roman" w:hAnsi="Times New Roman" w:cs="Times New Roman"/>
          <w:sz w:val="28"/>
          <w:szCs w:val="28"/>
        </w:rPr>
        <w:br/>
      </w:r>
      <w:r w:rsidRPr="00B86E6A">
        <w:rPr>
          <w:rFonts w:ascii="Times New Roman" w:hAnsi="Times New Roman" w:cs="Times New Roman"/>
          <w:sz w:val="28"/>
          <w:szCs w:val="28"/>
        </w:rPr>
        <w:t xml:space="preserve">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w:t>
      </w:r>
      <w:r w:rsidR="000A2321">
        <w:rPr>
          <w:rFonts w:ascii="Times New Roman" w:hAnsi="Times New Roman" w:cs="Times New Roman"/>
          <w:sz w:val="28"/>
          <w:szCs w:val="28"/>
        </w:rPr>
        <w:br/>
      </w:r>
      <w:r w:rsidRPr="00B86E6A">
        <w:rPr>
          <w:rFonts w:ascii="Times New Roman" w:hAnsi="Times New Roman" w:cs="Times New Roman"/>
          <w:sz w:val="28"/>
          <w:szCs w:val="28"/>
        </w:rPr>
        <w:t>(далее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FC307D" w:rsidRPr="00B86E6A" w:rsidRDefault="00FC307D" w:rsidP="000E09FE">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FC307D" w:rsidRPr="00B86E6A" w:rsidRDefault="00FC307D" w:rsidP="000E09FE">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Профилактические осмотры проводятся медицинскими организациями </w:t>
      </w:r>
      <w:r w:rsidR="000A2321">
        <w:rPr>
          <w:rFonts w:ascii="Times New Roman" w:hAnsi="Times New Roman" w:cs="Times New Roman"/>
          <w:sz w:val="28"/>
          <w:szCs w:val="28"/>
        </w:rPr>
        <w:br/>
      </w:r>
      <w:r w:rsidRPr="00B86E6A">
        <w:rPr>
          <w:rFonts w:ascii="Times New Roman" w:hAnsi="Times New Roman" w:cs="Times New Roman"/>
          <w:sz w:val="28"/>
          <w:szCs w:val="28"/>
        </w:rPr>
        <w:t>в год достижения несовершеннолетними возраста, указанного в Перечне исследований, утвержденного Приказом.</w:t>
      </w:r>
    </w:p>
    <w:p w:rsidR="00FC307D" w:rsidRPr="00B86E6A" w:rsidRDefault="00FC307D" w:rsidP="000E09FE">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w:t>
      </w:r>
      <w:r w:rsidR="000A2321">
        <w:rPr>
          <w:rFonts w:ascii="Times New Roman" w:hAnsi="Times New Roman" w:cs="Times New Roman"/>
          <w:sz w:val="28"/>
          <w:szCs w:val="28"/>
        </w:rPr>
        <w:br/>
      </w:r>
      <w:r w:rsidRPr="00B86E6A">
        <w:rPr>
          <w:rFonts w:ascii="Times New Roman" w:hAnsi="Times New Roman" w:cs="Times New Roman"/>
          <w:sz w:val="28"/>
          <w:szCs w:val="28"/>
        </w:rPr>
        <w:t>с даты проведения исследования.</w:t>
      </w:r>
    </w:p>
    <w:p w:rsidR="00FC307D" w:rsidRPr="00B86E6A" w:rsidRDefault="00FC307D" w:rsidP="000E09FE">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Данные о проведении профилактического осмотра вносятся в историю развития ребенка и учетную форму N 030-ПО/у-17 "Карта профилактического медицинского осмотра несовершеннолетнего".</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5.16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Обеспечение граждан при оказании в рамках Программы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бесплатно.</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Перечень медицинских изделий для использования на дому при оказании </w:t>
      </w:r>
      <w:r w:rsidRPr="00660C17">
        <w:rPr>
          <w:rFonts w:ascii="Times New Roman" w:hAnsi="Times New Roman" w:cs="Times New Roman"/>
          <w:spacing w:val="-8"/>
          <w:sz w:val="28"/>
          <w:szCs w:val="28"/>
        </w:rPr>
        <w:t>паллиативной медицинской помощи утверждается Министерством здравоохранения</w:t>
      </w:r>
      <w:r w:rsidRPr="00B86E6A">
        <w:rPr>
          <w:rFonts w:ascii="Times New Roman" w:hAnsi="Times New Roman" w:cs="Times New Roman"/>
          <w:sz w:val="28"/>
          <w:szCs w:val="28"/>
        </w:rPr>
        <w:t xml:space="preserve"> Российской Федерации.</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Обеспечение граждан медицинскими изделиями осуществляется </w:t>
      </w:r>
      <w:r w:rsidR="00660C17">
        <w:rPr>
          <w:rFonts w:ascii="Times New Roman" w:hAnsi="Times New Roman" w:cs="Times New Roman"/>
          <w:sz w:val="28"/>
          <w:szCs w:val="28"/>
        </w:rPr>
        <w:br/>
      </w:r>
      <w:r w:rsidRPr="00B86E6A">
        <w:rPr>
          <w:rFonts w:ascii="Times New Roman" w:hAnsi="Times New Roman" w:cs="Times New Roman"/>
          <w:sz w:val="28"/>
          <w:szCs w:val="28"/>
        </w:rPr>
        <w:t>по решению врачебной комиссии медицинской организации, оказывающей паллиативную медицинскую помощь, при наличии медицинских показаний.</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Отпуск гражданам наркотических лекарственных препаратов и психотропных лекарственных препаратов при посещениях на дому осуществляется в соответствии с Приказом Министерства здравоохранения Российской Федерации от 14.01.2019 </w:t>
      </w:r>
      <w:r w:rsidR="00660C17">
        <w:rPr>
          <w:rFonts w:ascii="Times New Roman" w:hAnsi="Times New Roman" w:cs="Times New Roman"/>
          <w:sz w:val="28"/>
          <w:szCs w:val="28"/>
        </w:rPr>
        <w:t>№</w:t>
      </w:r>
      <w:r w:rsidRPr="00B86E6A">
        <w:rPr>
          <w:rFonts w:ascii="Times New Roman" w:hAnsi="Times New Roman" w:cs="Times New Roman"/>
          <w:sz w:val="28"/>
          <w:szCs w:val="28"/>
        </w:rPr>
        <w:t xml:space="preserve"> 4н "Об утверждении Порядка назначения лекарственных препаратов, форм рецептурных бланков </w:t>
      </w:r>
      <w:r w:rsidR="00DD48EE">
        <w:rPr>
          <w:rFonts w:ascii="Times New Roman" w:hAnsi="Times New Roman" w:cs="Times New Roman"/>
          <w:sz w:val="28"/>
          <w:szCs w:val="28"/>
        </w:rPr>
        <w:br/>
      </w:r>
      <w:r w:rsidRPr="00B86E6A">
        <w:rPr>
          <w:rFonts w:ascii="Times New Roman" w:hAnsi="Times New Roman" w:cs="Times New Roman"/>
          <w:sz w:val="28"/>
          <w:szCs w:val="28"/>
        </w:rPr>
        <w:t>на лекарственные препараты, Порядка оформления указанных бланков, их учета и хранения" аптечными организациями, включенными в Перечень пунктов отпуска.".</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5.17. Порядок предоставления бесплатного зубопротезирования отдельным группам населения Пензенской области.</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DD48EE">
        <w:rPr>
          <w:rFonts w:ascii="Times New Roman" w:hAnsi="Times New Roman" w:cs="Times New Roman"/>
          <w:spacing w:val="-6"/>
          <w:sz w:val="28"/>
          <w:szCs w:val="28"/>
        </w:rPr>
        <w:t>5.17.1. Порядок определяет предоставления бесплатного зубопротезирования</w:t>
      </w:r>
      <w:r w:rsidRPr="00B86E6A">
        <w:rPr>
          <w:rFonts w:ascii="Times New Roman" w:hAnsi="Times New Roman" w:cs="Times New Roman"/>
          <w:sz w:val="28"/>
          <w:szCs w:val="28"/>
        </w:rPr>
        <w:t xml:space="preserve"> отдельным группам населения на территории Пензенской области за счет бюджетных ассигнований бюджета Пензенской области.</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bookmarkStart w:id="35" w:name="P5941"/>
      <w:bookmarkEnd w:id="35"/>
      <w:r w:rsidRPr="00B86E6A">
        <w:rPr>
          <w:rFonts w:ascii="Times New Roman" w:hAnsi="Times New Roman" w:cs="Times New Roman"/>
          <w:sz w:val="28"/>
          <w:szCs w:val="28"/>
        </w:rPr>
        <w:t xml:space="preserve">5.17.2. Право на бесплатное зубопротезирование имеет проживающее </w:t>
      </w:r>
      <w:r w:rsidR="00DD48EE">
        <w:rPr>
          <w:rFonts w:ascii="Times New Roman" w:hAnsi="Times New Roman" w:cs="Times New Roman"/>
          <w:sz w:val="28"/>
          <w:szCs w:val="28"/>
        </w:rPr>
        <w:br/>
      </w:r>
      <w:r w:rsidRPr="00B86E6A">
        <w:rPr>
          <w:rFonts w:ascii="Times New Roman" w:hAnsi="Times New Roman" w:cs="Times New Roman"/>
          <w:sz w:val="28"/>
          <w:szCs w:val="28"/>
        </w:rPr>
        <w:t>в Пензенской области население:</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инвалиды войны;</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участники Великой Отечественной войны;</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ветераны боевых действий;</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00AC6454">
        <w:rPr>
          <w:rFonts w:ascii="Times New Roman" w:hAnsi="Times New Roman" w:cs="Times New Roman"/>
          <w:sz w:val="28"/>
          <w:szCs w:val="28"/>
        </w:rPr>
        <w:br/>
      </w:r>
      <w:r w:rsidRPr="00B86E6A">
        <w:rPr>
          <w:rFonts w:ascii="Times New Roman" w:hAnsi="Times New Roman" w:cs="Times New Roman"/>
          <w:sz w:val="28"/>
          <w:szCs w:val="28"/>
        </w:rPr>
        <w:t>за службу в указанный период;</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лица, награжденные знаком "Жителю блокадного Ленинграда";</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 лица, работавшие в период Великой Отечественной войны на объектах противовоздушной обороны, местной противовоздушной обороны, </w:t>
      </w:r>
      <w:r w:rsidR="00EB3180">
        <w:rPr>
          <w:rFonts w:ascii="Times New Roman" w:hAnsi="Times New Roman" w:cs="Times New Roman"/>
          <w:sz w:val="28"/>
          <w:szCs w:val="28"/>
        </w:rPr>
        <w:br/>
      </w:r>
      <w:r w:rsidRPr="00EB3180">
        <w:rPr>
          <w:rFonts w:ascii="Times New Roman" w:hAnsi="Times New Roman" w:cs="Times New Roman"/>
          <w:spacing w:val="-4"/>
          <w:sz w:val="28"/>
          <w:szCs w:val="28"/>
        </w:rPr>
        <w:t xml:space="preserve">на строительстве оборонительных сооружений, военно-морских баз, аэродромов </w:t>
      </w:r>
      <w:r w:rsidRPr="00B86E6A">
        <w:rPr>
          <w:rFonts w:ascii="Times New Roman" w:hAnsi="Times New Roman" w:cs="Times New Roman"/>
          <w:sz w:val="28"/>
          <w:szCs w:val="28"/>
        </w:rPr>
        <w:t>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Бесплатное зубопротезирование предоставляется в пределах средств, предусмотренных на эти цели в бюджете Пензенской области на очередной финансовый год и плановый период.</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5.17.3. При бесплатном зубопротезировании не применяются протезы </w:t>
      </w:r>
      <w:r w:rsidR="00276F06">
        <w:rPr>
          <w:rFonts w:ascii="Times New Roman" w:hAnsi="Times New Roman" w:cs="Times New Roman"/>
          <w:sz w:val="28"/>
          <w:szCs w:val="28"/>
        </w:rPr>
        <w:br/>
      </w:r>
      <w:r w:rsidRPr="00B86E6A">
        <w:rPr>
          <w:rFonts w:ascii="Times New Roman" w:hAnsi="Times New Roman" w:cs="Times New Roman"/>
          <w:sz w:val="28"/>
          <w:szCs w:val="28"/>
        </w:rPr>
        <w:t>из драгоценных металлов, фарфора, металлокерамики, другие дорогостоящие материалы и искусственные импланты.</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5.17.4. Бесплатное зубопротезирование предоставляется ГАУЗ ПО "Пензенская стоматологическая поликлиника".</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5.17.5. Бесплатное зубопротезирование предоставляется гражданам </w:t>
      </w:r>
      <w:r w:rsidR="00276F06">
        <w:rPr>
          <w:rFonts w:ascii="Times New Roman" w:hAnsi="Times New Roman" w:cs="Times New Roman"/>
          <w:sz w:val="28"/>
          <w:szCs w:val="28"/>
        </w:rPr>
        <w:br/>
      </w:r>
      <w:r w:rsidRPr="00B86E6A">
        <w:rPr>
          <w:rFonts w:ascii="Times New Roman" w:hAnsi="Times New Roman" w:cs="Times New Roman"/>
          <w:sz w:val="28"/>
          <w:szCs w:val="28"/>
        </w:rPr>
        <w:t>в порядке очередности исходя из времени принятия их на учет ГАУЗ ПО "Пензенская стоматологическая поликлиника".</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bookmarkStart w:id="36" w:name="P5952"/>
      <w:bookmarkEnd w:id="36"/>
      <w:r w:rsidRPr="00B86E6A">
        <w:rPr>
          <w:rFonts w:ascii="Times New Roman" w:hAnsi="Times New Roman" w:cs="Times New Roman"/>
          <w:sz w:val="28"/>
          <w:szCs w:val="28"/>
        </w:rPr>
        <w:t xml:space="preserve">5.17.6. Для принятия на учет гражданин представляет в ГАУЗ ПО "Пензенская стоматологическая поликлиника" документы, свидетельствующие о его принадлежности к определенной группе населения, имеющего право </w:t>
      </w:r>
      <w:r w:rsidR="00AC6454">
        <w:rPr>
          <w:rFonts w:ascii="Times New Roman" w:hAnsi="Times New Roman" w:cs="Times New Roman"/>
          <w:sz w:val="28"/>
          <w:szCs w:val="28"/>
        </w:rPr>
        <w:br/>
      </w:r>
      <w:r w:rsidRPr="00B86E6A">
        <w:rPr>
          <w:rFonts w:ascii="Times New Roman" w:hAnsi="Times New Roman" w:cs="Times New Roman"/>
          <w:sz w:val="28"/>
          <w:szCs w:val="28"/>
        </w:rPr>
        <w:t>на бесплатное зубопротезирование.</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5.17.7. ГАУЗ ПО "Пензенская стоматологическая поликлиника" в течение 14 рабочих дней со дня представления документов, указанных в пункте 5.17.6 настоящего Порядка, проводит проверку представленных гражданином документов, диагностику его ротовой полости и по результатам принимает решение о постановке на учет или отказе в постановке на учет, о чем информирует гражданина в письменной форме.</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ГАУЗ ПО "Пензенская стоматологическая поликлиника" ведет учет граждан, обратившихся за бесплатным зубопротезированием, в специальном журнале.</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5.17.8. Основанием отказа в постановке на учет является несоответствие гражданина условию, определенному пунктом 5.17.2 настоящего Порядка.</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5.17.9. Зубопротезирование проводится с соблюдением требований </w:t>
      </w:r>
      <w:r w:rsidR="00AC6454">
        <w:rPr>
          <w:rFonts w:ascii="Times New Roman" w:hAnsi="Times New Roman" w:cs="Times New Roman"/>
          <w:sz w:val="28"/>
          <w:szCs w:val="28"/>
        </w:rPr>
        <w:br/>
      </w:r>
      <w:r w:rsidRPr="00AC6454">
        <w:rPr>
          <w:rFonts w:ascii="Times New Roman" w:hAnsi="Times New Roman" w:cs="Times New Roman"/>
          <w:spacing w:val="-4"/>
          <w:sz w:val="28"/>
          <w:szCs w:val="28"/>
        </w:rPr>
        <w:t>к качеству соответствующих материалов и работ, а также срокам их выполнения</w:t>
      </w:r>
      <w:r w:rsidRPr="00B86E6A">
        <w:rPr>
          <w:rFonts w:ascii="Times New Roman" w:hAnsi="Times New Roman" w:cs="Times New Roman"/>
          <w:sz w:val="28"/>
          <w:szCs w:val="28"/>
        </w:rPr>
        <w:t>.</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Срок эксплуатации зубных протезов составляет не менее трех лет.</w:t>
      </w:r>
    </w:p>
    <w:p w:rsidR="00FC307D" w:rsidRPr="00FD31E1" w:rsidRDefault="00FC307D" w:rsidP="00AC6454">
      <w:pPr>
        <w:pStyle w:val="ConsPlusNormal"/>
        <w:spacing w:line="223" w:lineRule="auto"/>
        <w:ind w:firstLine="709"/>
        <w:jc w:val="both"/>
        <w:rPr>
          <w:rFonts w:ascii="Times New Roman" w:hAnsi="Times New Roman" w:cs="Times New Roman"/>
        </w:rPr>
      </w:pPr>
      <w:r w:rsidRPr="00B86E6A">
        <w:rPr>
          <w:rFonts w:ascii="Times New Roman" w:hAnsi="Times New Roman" w:cs="Times New Roman"/>
          <w:sz w:val="28"/>
          <w:szCs w:val="28"/>
        </w:rPr>
        <w:t xml:space="preserve">5.17.10. Стоимость медицинских услуг определяется в соответствии </w:t>
      </w:r>
      <w:r w:rsidR="00AC6454">
        <w:rPr>
          <w:rFonts w:ascii="Times New Roman" w:hAnsi="Times New Roman" w:cs="Times New Roman"/>
          <w:sz w:val="28"/>
          <w:szCs w:val="28"/>
        </w:rPr>
        <w:br/>
      </w:r>
      <w:r w:rsidRPr="00B86E6A">
        <w:rPr>
          <w:rFonts w:ascii="Times New Roman" w:hAnsi="Times New Roman" w:cs="Times New Roman"/>
          <w:sz w:val="28"/>
          <w:szCs w:val="28"/>
        </w:rPr>
        <w:t>с прейскурантом, являющимся неотъемлемой частью Соглашения о порядке и условиях предоставления субсидии на иные цели государственному бюджетному учреждению Пензенской области (государственному автономному учреждению Пензенской области), заключаемого ГАУЗ ПО "Пензенская стоматологическая поликлиника" и Министерством здравоохранения Пензенской области.</w:t>
      </w:r>
    </w:p>
    <w:p w:rsidR="00FC307D" w:rsidRPr="00FD31E1" w:rsidRDefault="00FC307D" w:rsidP="00FC307D">
      <w:pPr>
        <w:pStyle w:val="ConsPlusNormal"/>
        <w:jc w:val="both"/>
        <w:rPr>
          <w:rFonts w:ascii="Times New Roman" w:hAnsi="Times New Roman" w:cs="Times New Roman"/>
        </w:rPr>
        <w:sectPr w:rsidR="00FC307D" w:rsidRPr="00FD31E1" w:rsidSect="00BF6090">
          <w:pgSz w:w="11905" w:h="16838" w:code="9"/>
          <w:pgMar w:top="1134" w:right="567" w:bottom="1134" w:left="1701" w:header="709" w:footer="488" w:gutter="0"/>
          <w:cols w:space="720"/>
        </w:sect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Title"/>
        <w:jc w:val="center"/>
        <w:outlineLvl w:val="1"/>
        <w:rPr>
          <w:rFonts w:ascii="Times New Roman" w:hAnsi="Times New Roman" w:cs="Times New Roman"/>
          <w:sz w:val="28"/>
          <w:szCs w:val="28"/>
        </w:rPr>
      </w:pPr>
      <w:r w:rsidRPr="00FD31E1">
        <w:rPr>
          <w:rFonts w:ascii="Times New Roman" w:hAnsi="Times New Roman" w:cs="Times New Roman"/>
          <w:sz w:val="28"/>
          <w:szCs w:val="28"/>
        </w:rPr>
        <w:t>6. Стоимость программы</w:t>
      </w:r>
    </w:p>
    <w:p w:rsidR="00FC307D" w:rsidRPr="00FD31E1" w:rsidRDefault="00FC307D" w:rsidP="00FC307D">
      <w:pPr>
        <w:pStyle w:val="ConsPlusTitle"/>
        <w:jc w:val="center"/>
        <w:outlineLvl w:val="2"/>
        <w:rPr>
          <w:rFonts w:ascii="Times New Roman" w:hAnsi="Times New Roman" w:cs="Times New Roman"/>
          <w:sz w:val="28"/>
          <w:szCs w:val="28"/>
        </w:rPr>
      </w:pPr>
      <w:r w:rsidRPr="00FD31E1">
        <w:rPr>
          <w:rFonts w:ascii="Times New Roman" w:hAnsi="Times New Roman" w:cs="Times New Roman"/>
          <w:sz w:val="28"/>
          <w:szCs w:val="28"/>
        </w:rPr>
        <w:t>6.1. Сводный расчет стоимости утвержденной Программы на 2021 год</w:t>
      </w:r>
    </w:p>
    <w:tbl>
      <w:tblPr>
        <w:tblStyle w:val="11"/>
        <w:tblW w:w="15939" w:type="dxa"/>
        <w:tblInd w:w="-459" w:type="dxa"/>
        <w:tblLayout w:type="fixed"/>
        <w:tblLook w:val="0000" w:firstRow="0" w:lastRow="0" w:firstColumn="0" w:lastColumn="0" w:noHBand="0" w:noVBand="0"/>
      </w:tblPr>
      <w:tblGrid>
        <w:gridCol w:w="3441"/>
        <w:gridCol w:w="890"/>
        <w:gridCol w:w="2371"/>
        <w:gridCol w:w="1520"/>
        <w:gridCol w:w="1417"/>
        <w:gridCol w:w="1274"/>
        <w:gridCol w:w="1050"/>
        <w:gridCol w:w="1631"/>
        <w:gridCol w:w="1352"/>
        <w:gridCol w:w="993"/>
      </w:tblGrid>
      <w:tr w:rsidR="00FC307D" w:rsidRPr="006B0C89" w:rsidTr="00867B71">
        <w:tc>
          <w:tcPr>
            <w:tcW w:w="3441" w:type="dxa"/>
            <w:vMerge w:val="restart"/>
          </w:tcPr>
          <w:p w:rsidR="00FC307D" w:rsidRPr="006B0C89" w:rsidRDefault="00FC307D" w:rsidP="00B339C9">
            <w:pPr>
              <w:autoSpaceDE w:val="0"/>
              <w:autoSpaceDN w:val="0"/>
              <w:adjustRightInd w:val="0"/>
              <w:jc w:val="center"/>
              <w:rPr>
                <w:sz w:val="22"/>
                <w:szCs w:val="22"/>
              </w:rPr>
            </w:pPr>
            <w:r w:rsidRPr="006B0C89">
              <w:rPr>
                <w:sz w:val="22"/>
                <w:szCs w:val="22"/>
              </w:rPr>
              <w:t>Виды и условия оказания медицинской помощи</w:t>
            </w:r>
          </w:p>
        </w:tc>
        <w:tc>
          <w:tcPr>
            <w:tcW w:w="890" w:type="dxa"/>
            <w:vMerge w:val="restart"/>
          </w:tcPr>
          <w:p w:rsidR="00FC307D" w:rsidRPr="006B0C89" w:rsidRDefault="00FC307D" w:rsidP="00B339C9">
            <w:pPr>
              <w:autoSpaceDE w:val="0"/>
              <w:autoSpaceDN w:val="0"/>
              <w:adjustRightInd w:val="0"/>
              <w:jc w:val="center"/>
              <w:rPr>
                <w:sz w:val="22"/>
                <w:szCs w:val="22"/>
              </w:rPr>
            </w:pPr>
            <w:r w:rsidRPr="006B0C89">
              <w:rPr>
                <w:sz w:val="22"/>
                <w:szCs w:val="22"/>
              </w:rPr>
              <w:t>№ строки</w:t>
            </w:r>
          </w:p>
        </w:tc>
        <w:tc>
          <w:tcPr>
            <w:tcW w:w="2371" w:type="dxa"/>
            <w:vMerge w:val="restart"/>
          </w:tcPr>
          <w:p w:rsidR="00FC307D" w:rsidRPr="006B0C89" w:rsidRDefault="00FC307D" w:rsidP="00B339C9">
            <w:pPr>
              <w:autoSpaceDE w:val="0"/>
              <w:autoSpaceDN w:val="0"/>
              <w:adjustRightInd w:val="0"/>
              <w:jc w:val="center"/>
              <w:rPr>
                <w:sz w:val="22"/>
                <w:szCs w:val="22"/>
              </w:rPr>
            </w:pPr>
            <w:r w:rsidRPr="006B0C89">
              <w:rPr>
                <w:sz w:val="22"/>
                <w:szCs w:val="22"/>
              </w:rPr>
              <w:t>Единица измерения</w:t>
            </w:r>
          </w:p>
        </w:tc>
        <w:tc>
          <w:tcPr>
            <w:tcW w:w="1520" w:type="dxa"/>
            <w:vMerge w:val="restart"/>
          </w:tcPr>
          <w:p w:rsidR="00FC307D" w:rsidRPr="006B0C89" w:rsidRDefault="00FC307D" w:rsidP="00B339C9">
            <w:pPr>
              <w:autoSpaceDE w:val="0"/>
              <w:autoSpaceDN w:val="0"/>
              <w:adjustRightInd w:val="0"/>
              <w:jc w:val="center"/>
              <w:rPr>
                <w:sz w:val="22"/>
                <w:szCs w:val="22"/>
              </w:rPr>
            </w:pPr>
            <w:r w:rsidRPr="006B0C89">
              <w:rPr>
                <w:sz w:val="22"/>
                <w:szCs w:val="22"/>
              </w:rPr>
              <w:t xml:space="preserve">Объем медицин-ской помощи в расчете </w:t>
            </w:r>
            <w:r w:rsidR="00867B71">
              <w:rPr>
                <w:sz w:val="22"/>
                <w:szCs w:val="22"/>
              </w:rPr>
              <w:br/>
            </w:r>
            <w:r w:rsidRPr="006B0C89">
              <w:rPr>
                <w:sz w:val="22"/>
                <w:szCs w:val="22"/>
              </w:rPr>
              <w:t xml:space="preserve">на одного жителя (норматив объемов предо-ставления медицин-ской помощи </w:t>
            </w:r>
            <w:r w:rsidRPr="006B0C89">
              <w:rPr>
                <w:sz w:val="22"/>
                <w:szCs w:val="22"/>
              </w:rPr>
              <w:br/>
              <w:t xml:space="preserve">в расчете </w:t>
            </w:r>
          </w:p>
          <w:p w:rsidR="00FC307D" w:rsidRPr="006B0C89" w:rsidRDefault="00FC307D" w:rsidP="00867B71">
            <w:pPr>
              <w:autoSpaceDE w:val="0"/>
              <w:autoSpaceDN w:val="0"/>
              <w:adjustRightInd w:val="0"/>
              <w:jc w:val="center"/>
              <w:rPr>
                <w:sz w:val="22"/>
                <w:szCs w:val="22"/>
              </w:rPr>
            </w:pPr>
            <w:r w:rsidRPr="006B0C89">
              <w:rPr>
                <w:sz w:val="22"/>
                <w:szCs w:val="22"/>
              </w:rPr>
              <w:t>на одно застра-хованное лицо &lt;****&gt;</w:t>
            </w:r>
          </w:p>
        </w:tc>
        <w:tc>
          <w:tcPr>
            <w:tcW w:w="1417" w:type="dxa"/>
            <w:vMerge w:val="restart"/>
          </w:tcPr>
          <w:p w:rsidR="00FC307D" w:rsidRPr="006B0C89" w:rsidRDefault="00FC307D" w:rsidP="00B339C9">
            <w:pPr>
              <w:autoSpaceDE w:val="0"/>
              <w:autoSpaceDN w:val="0"/>
              <w:adjustRightInd w:val="0"/>
              <w:jc w:val="center"/>
              <w:rPr>
                <w:sz w:val="22"/>
                <w:szCs w:val="22"/>
              </w:rPr>
            </w:pPr>
            <w:r w:rsidRPr="006B0C89">
              <w:rPr>
                <w:sz w:val="22"/>
                <w:szCs w:val="22"/>
              </w:rPr>
              <w:t>Стоимость единицы объема медицин-ской помощи (норматив финансовых затрат на единицу объема предо-ставления медицин-ской помощи)</w:t>
            </w:r>
          </w:p>
        </w:tc>
        <w:tc>
          <w:tcPr>
            <w:tcW w:w="2324" w:type="dxa"/>
            <w:gridSpan w:val="2"/>
          </w:tcPr>
          <w:p w:rsidR="00FC307D" w:rsidRPr="006B0C89" w:rsidRDefault="00FC307D" w:rsidP="00B339C9">
            <w:pPr>
              <w:autoSpaceDE w:val="0"/>
              <w:autoSpaceDN w:val="0"/>
              <w:adjustRightInd w:val="0"/>
              <w:jc w:val="center"/>
              <w:rPr>
                <w:sz w:val="22"/>
                <w:szCs w:val="22"/>
              </w:rPr>
            </w:pPr>
            <w:r w:rsidRPr="006B0C89">
              <w:rPr>
                <w:sz w:val="22"/>
                <w:szCs w:val="22"/>
              </w:rPr>
              <w:t>Подушевые нормативы финансирования территориальной программы</w:t>
            </w:r>
          </w:p>
        </w:tc>
        <w:tc>
          <w:tcPr>
            <w:tcW w:w="3976" w:type="dxa"/>
            <w:gridSpan w:val="3"/>
          </w:tcPr>
          <w:p w:rsidR="00FC307D" w:rsidRPr="006B0C89" w:rsidRDefault="00FC307D" w:rsidP="00B339C9">
            <w:pPr>
              <w:autoSpaceDE w:val="0"/>
              <w:autoSpaceDN w:val="0"/>
              <w:adjustRightInd w:val="0"/>
              <w:jc w:val="center"/>
              <w:rPr>
                <w:sz w:val="22"/>
                <w:szCs w:val="22"/>
              </w:rPr>
            </w:pPr>
            <w:r w:rsidRPr="006B0C89">
              <w:rPr>
                <w:sz w:val="22"/>
                <w:szCs w:val="22"/>
              </w:rPr>
              <w:t>Стоимость территориальной программы по источникам ее финансового обеспечения</w:t>
            </w:r>
          </w:p>
        </w:tc>
      </w:tr>
      <w:tr w:rsidR="00FC307D" w:rsidRPr="006B0C89" w:rsidTr="00867B71">
        <w:tc>
          <w:tcPr>
            <w:tcW w:w="3441" w:type="dxa"/>
            <w:vMerge/>
          </w:tcPr>
          <w:p w:rsidR="00FC307D" w:rsidRPr="006B0C89" w:rsidRDefault="00FC307D" w:rsidP="00B339C9">
            <w:pPr>
              <w:jc w:val="center"/>
              <w:rPr>
                <w:sz w:val="22"/>
                <w:szCs w:val="22"/>
              </w:rPr>
            </w:pPr>
          </w:p>
        </w:tc>
        <w:tc>
          <w:tcPr>
            <w:tcW w:w="890" w:type="dxa"/>
            <w:vMerge/>
          </w:tcPr>
          <w:p w:rsidR="00FC307D" w:rsidRPr="006B0C89" w:rsidRDefault="00FC307D" w:rsidP="00B339C9">
            <w:pPr>
              <w:jc w:val="center"/>
              <w:rPr>
                <w:sz w:val="22"/>
                <w:szCs w:val="22"/>
              </w:rPr>
            </w:pPr>
          </w:p>
        </w:tc>
        <w:tc>
          <w:tcPr>
            <w:tcW w:w="2371" w:type="dxa"/>
            <w:vMerge/>
          </w:tcPr>
          <w:p w:rsidR="00FC307D" w:rsidRPr="006B0C89" w:rsidRDefault="00FC307D" w:rsidP="00B339C9">
            <w:pPr>
              <w:jc w:val="center"/>
              <w:rPr>
                <w:sz w:val="22"/>
                <w:szCs w:val="22"/>
              </w:rPr>
            </w:pPr>
          </w:p>
        </w:tc>
        <w:tc>
          <w:tcPr>
            <w:tcW w:w="1520" w:type="dxa"/>
            <w:vMerge/>
          </w:tcPr>
          <w:p w:rsidR="00FC307D" w:rsidRPr="006B0C89" w:rsidRDefault="00FC307D" w:rsidP="00B339C9">
            <w:pPr>
              <w:jc w:val="center"/>
              <w:rPr>
                <w:sz w:val="22"/>
                <w:szCs w:val="22"/>
              </w:rPr>
            </w:pPr>
          </w:p>
        </w:tc>
        <w:tc>
          <w:tcPr>
            <w:tcW w:w="1417" w:type="dxa"/>
            <w:vMerge/>
          </w:tcPr>
          <w:p w:rsidR="00FC307D" w:rsidRPr="006B0C89" w:rsidRDefault="00FC307D" w:rsidP="00B339C9">
            <w:pPr>
              <w:jc w:val="center"/>
              <w:rPr>
                <w:sz w:val="22"/>
                <w:szCs w:val="22"/>
              </w:rPr>
            </w:pPr>
          </w:p>
        </w:tc>
        <w:tc>
          <w:tcPr>
            <w:tcW w:w="2324" w:type="dxa"/>
            <w:gridSpan w:val="2"/>
          </w:tcPr>
          <w:p w:rsidR="00FC307D" w:rsidRPr="006B0C89" w:rsidRDefault="00FC307D" w:rsidP="00B339C9">
            <w:pPr>
              <w:autoSpaceDE w:val="0"/>
              <w:autoSpaceDN w:val="0"/>
              <w:adjustRightInd w:val="0"/>
              <w:jc w:val="center"/>
              <w:rPr>
                <w:sz w:val="22"/>
                <w:szCs w:val="22"/>
              </w:rPr>
            </w:pPr>
            <w:r w:rsidRPr="006B0C89">
              <w:rPr>
                <w:sz w:val="22"/>
                <w:szCs w:val="22"/>
              </w:rPr>
              <w:t>рублей</w:t>
            </w:r>
          </w:p>
        </w:tc>
        <w:tc>
          <w:tcPr>
            <w:tcW w:w="2983" w:type="dxa"/>
            <w:gridSpan w:val="2"/>
          </w:tcPr>
          <w:p w:rsidR="00FC307D" w:rsidRPr="006B0C89" w:rsidRDefault="00FC307D" w:rsidP="00B339C9">
            <w:pPr>
              <w:autoSpaceDE w:val="0"/>
              <w:autoSpaceDN w:val="0"/>
              <w:adjustRightInd w:val="0"/>
              <w:jc w:val="center"/>
              <w:rPr>
                <w:sz w:val="22"/>
                <w:szCs w:val="22"/>
              </w:rPr>
            </w:pPr>
            <w:r w:rsidRPr="006B0C89">
              <w:rPr>
                <w:sz w:val="22"/>
                <w:szCs w:val="22"/>
              </w:rPr>
              <w:t>тыс. рублей</w:t>
            </w:r>
          </w:p>
        </w:tc>
        <w:tc>
          <w:tcPr>
            <w:tcW w:w="993" w:type="dxa"/>
            <w:vMerge w:val="restart"/>
          </w:tcPr>
          <w:p w:rsidR="00FC307D" w:rsidRPr="006B0C89" w:rsidRDefault="00FC307D" w:rsidP="00B339C9">
            <w:pPr>
              <w:autoSpaceDE w:val="0"/>
              <w:autoSpaceDN w:val="0"/>
              <w:adjustRightInd w:val="0"/>
              <w:jc w:val="center"/>
              <w:rPr>
                <w:sz w:val="22"/>
                <w:szCs w:val="22"/>
              </w:rPr>
            </w:pPr>
            <w:r w:rsidRPr="006B0C89">
              <w:rPr>
                <w:sz w:val="22"/>
                <w:szCs w:val="22"/>
              </w:rPr>
              <w:t xml:space="preserve">в % </w:t>
            </w:r>
            <w:r w:rsidR="00CC4A30">
              <w:rPr>
                <w:sz w:val="22"/>
                <w:szCs w:val="22"/>
              </w:rPr>
              <w:br/>
            </w:r>
            <w:r w:rsidRPr="006B0C89">
              <w:rPr>
                <w:sz w:val="22"/>
                <w:szCs w:val="22"/>
              </w:rPr>
              <w:t>к итогу</w:t>
            </w:r>
          </w:p>
        </w:tc>
      </w:tr>
      <w:tr w:rsidR="00FC307D" w:rsidRPr="006B0C89" w:rsidTr="00867B71">
        <w:tc>
          <w:tcPr>
            <w:tcW w:w="3441" w:type="dxa"/>
            <w:vMerge/>
          </w:tcPr>
          <w:p w:rsidR="00FC307D" w:rsidRPr="006B0C89" w:rsidRDefault="00FC307D" w:rsidP="00B339C9">
            <w:pPr>
              <w:jc w:val="center"/>
              <w:rPr>
                <w:sz w:val="22"/>
                <w:szCs w:val="22"/>
              </w:rPr>
            </w:pPr>
          </w:p>
        </w:tc>
        <w:tc>
          <w:tcPr>
            <w:tcW w:w="890" w:type="dxa"/>
            <w:vMerge/>
          </w:tcPr>
          <w:p w:rsidR="00FC307D" w:rsidRPr="006B0C89" w:rsidRDefault="00FC307D" w:rsidP="00B339C9">
            <w:pPr>
              <w:jc w:val="center"/>
              <w:rPr>
                <w:sz w:val="22"/>
                <w:szCs w:val="22"/>
              </w:rPr>
            </w:pPr>
          </w:p>
        </w:tc>
        <w:tc>
          <w:tcPr>
            <w:tcW w:w="2371" w:type="dxa"/>
            <w:vMerge/>
          </w:tcPr>
          <w:p w:rsidR="00FC307D" w:rsidRPr="006B0C89" w:rsidRDefault="00FC307D" w:rsidP="00B339C9">
            <w:pPr>
              <w:jc w:val="center"/>
              <w:rPr>
                <w:sz w:val="22"/>
                <w:szCs w:val="22"/>
              </w:rPr>
            </w:pPr>
          </w:p>
        </w:tc>
        <w:tc>
          <w:tcPr>
            <w:tcW w:w="1520" w:type="dxa"/>
            <w:vMerge/>
          </w:tcPr>
          <w:p w:rsidR="00FC307D" w:rsidRPr="006B0C89" w:rsidRDefault="00FC307D" w:rsidP="00B339C9">
            <w:pPr>
              <w:jc w:val="center"/>
              <w:rPr>
                <w:sz w:val="22"/>
                <w:szCs w:val="22"/>
              </w:rPr>
            </w:pPr>
          </w:p>
        </w:tc>
        <w:tc>
          <w:tcPr>
            <w:tcW w:w="1417" w:type="dxa"/>
            <w:vMerge/>
          </w:tcPr>
          <w:p w:rsidR="00FC307D" w:rsidRPr="006B0C89" w:rsidRDefault="00FC307D" w:rsidP="00B339C9">
            <w:pPr>
              <w:jc w:val="center"/>
              <w:rPr>
                <w:sz w:val="22"/>
                <w:szCs w:val="22"/>
              </w:rPr>
            </w:pPr>
          </w:p>
        </w:tc>
        <w:tc>
          <w:tcPr>
            <w:tcW w:w="1274" w:type="dxa"/>
          </w:tcPr>
          <w:p w:rsidR="00FC307D" w:rsidRPr="006B0C89" w:rsidRDefault="00FC307D" w:rsidP="00B339C9">
            <w:pPr>
              <w:autoSpaceDE w:val="0"/>
              <w:autoSpaceDN w:val="0"/>
              <w:adjustRightInd w:val="0"/>
              <w:jc w:val="center"/>
              <w:rPr>
                <w:sz w:val="22"/>
                <w:szCs w:val="22"/>
              </w:rPr>
            </w:pPr>
            <w:r w:rsidRPr="006B0C89">
              <w:rPr>
                <w:sz w:val="22"/>
                <w:szCs w:val="22"/>
              </w:rPr>
              <w:t>за счет средств бюджета субъекта РФ</w:t>
            </w:r>
          </w:p>
        </w:tc>
        <w:tc>
          <w:tcPr>
            <w:tcW w:w="1050" w:type="dxa"/>
          </w:tcPr>
          <w:p w:rsidR="00FC307D" w:rsidRPr="006B0C89" w:rsidRDefault="00FC307D" w:rsidP="00B339C9">
            <w:pPr>
              <w:autoSpaceDE w:val="0"/>
              <w:autoSpaceDN w:val="0"/>
              <w:adjustRightInd w:val="0"/>
              <w:jc w:val="center"/>
              <w:rPr>
                <w:sz w:val="22"/>
                <w:szCs w:val="22"/>
              </w:rPr>
            </w:pPr>
            <w:r w:rsidRPr="006B0C89">
              <w:rPr>
                <w:sz w:val="22"/>
                <w:szCs w:val="22"/>
              </w:rPr>
              <w:t>за счет средств ОМС</w:t>
            </w:r>
          </w:p>
        </w:tc>
        <w:tc>
          <w:tcPr>
            <w:tcW w:w="1631" w:type="dxa"/>
          </w:tcPr>
          <w:p w:rsidR="00FC307D" w:rsidRPr="006B0C89" w:rsidRDefault="00FC307D" w:rsidP="00B339C9">
            <w:pPr>
              <w:autoSpaceDE w:val="0"/>
              <w:autoSpaceDN w:val="0"/>
              <w:adjustRightInd w:val="0"/>
              <w:jc w:val="center"/>
              <w:rPr>
                <w:sz w:val="22"/>
                <w:szCs w:val="22"/>
              </w:rPr>
            </w:pPr>
            <w:r w:rsidRPr="006B0C89">
              <w:rPr>
                <w:sz w:val="22"/>
                <w:szCs w:val="22"/>
              </w:rPr>
              <w:t>за счет средств бюджета субъекта РФ</w:t>
            </w:r>
          </w:p>
        </w:tc>
        <w:tc>
          <w:tcPr>
            <w:tcW w:w="1352" w:type="dxa"/>
          </w:tcPr>
          <w:p w:rsidR="00FC307D" w:rsidRPr="006B0C89" w:rsidRDefault="00FC307D" w:rsidP="00B339C9">
            <w:pPr>
              <w:autoSpaceDE w:val="0"/>
              <w:autoSpaceDN w:val="0"/>
              <w:adjustRightInd w:val="0"/>
              <w:jc w:val="center"/>
              <w:rPr>
                <w:sz w:val="22"/>
                <w:szCs w:val="22"/>
              </w:rPr>
            </w:pPr>
            <w:r w:rsidRPr="006B0C89">
              <w:rPr>
                <w:sz w:val="22"/>
                <w:szCs w:val="22"/>
              </w:rPr>
              <w:t>средства ОМС</w:t>
            </w:r>
          </w:p>
        </w:tc>
        <w:tc>
          <w:tcPr>
            <w:tcW w:w="993" w:type="dxa"/>
            <w:vMerge/>
          </w:tcPr>
          <w:p w:rsidR="00FC307D" w:rsidRPr="006B0C89" w:rsidRDefault="00FC307D" w:rsidP="00B339C9">
            <w:pPr>
              <w:rPr>
                <w:sz w:val="22"/>
                <w:szCs w:val="22"/>
              </w:rPr>
            </w:pPr>
          </w:p>
        </w:tc>
      </w:tr>
    </w:tbl>
    <w:p w:rsidR="00FC307D" w:rsidRPr="00FD31E1" w:rsidRDefault="00FC307D" w:rsidP="00FC307D">
      <w:pPr>
        <w:spacing w:line="120" w:lineRule="auto"/>
        <w:rPr>
          <w:sz w:val="4"/>
          <w:szCs w:val="4"/>
        </w:rPr>
      </w:pPr>
    </w:p>
    <w:tbl>
      <w:tblPr>
        <w:tblStyle w:val="11"/>
        <w:tblW w:w="15951" w:type="dxa"/>
        <w:tblInd w:w="-459" w:type="dxa"/>
        <w:tblLayout w:type="fixed"/>
        <w:tblLook w:val="0000" w:firstRow="0" w:lastRow="0" w:firstColumn="0" w:lastColumn="0" w:noHBand="0" w:noVBand="0"/>
      </w:tblPr>
      <w:tblGrid>
        <w:gridCol w:w="2023"/>
        <w:gridCol w:w="425"/>
        <w:gridCol w:w="993"/>
        <w:gridCol w:w="871"/>
        <w:gridCol w:w="2386"/>
        <w:gridCol w:w="1512"/>
        <w:gridCol w:w="1428"/>
        <w:gridCol w:w="1315"/>
        <w:gridCol w:w="1031"/>
        <w:gridCol w:w="1598"/>
        <w:gridCol w:w="1365"/>
        <w:gridCol w:w="1004"/>
      </w:tblGrid>
      <w:tr w:rsidR="00EA4949" w:rsidRPr="00867B71" w:rsidTr="002C476F">
        <w:trPr>
          <w:tblHeader/>
        </w:trPr>
        <w:tc>
          <w:tcPr>
            <w:tcW w:w="3441" w:type="dxa"/>
            <w:gridSpan w:val="3"/>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А</w:t>
            </w:r>
          </w:p>
        </w:tc>
        <w:tc>
          <w:tcPr>
            <w:tcW w:w="871"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1</w:t>
            </w:r>
          </w:p>
        </w:tc>
        <w:tc>
          <w:tcPr>
            <w:tcW w:w="2386"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2</w:t>
            </w:r>
          </w:p>
        </w:tc>
        <w:tc>
          <w:tcPr>
            <w:tcW w:w="1512"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3</w:t>
            </w:r>
          </w:p>
        </w:tc>
        <w:tc>
          <w:tcPr>
            <w:tcW w:w="1428"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4</w:t>
            </w:r>
          </w:p>
        </w:tc>
        <w:tc>
          <w:tcPr>
            <w:tcW w:w="1315"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5</w:t>
            </w:r>
          </w:p>
        </w:tc>
        <w:tc>
          <w:tcPr>
            <w:tcW w:w="1031"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6</w:t>
            </w:r>
          </w:p>
        </w:tc>
        <w:tc>
          <w:tcPr>
            <w:tcW w:w="1598"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7</w:t>
            </w:r>
          </w:p>
        </w:tc>
        <w:tc>
          <w:tcPr>
            <w:tcW w:w="1365"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8</w:t>
            </w:r>
          </w:p>
        </w:tc>
        <w:tc>
          <w:tcPr>
            <w:tcW w:w="1004"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9</w:t>
            </w:r>
          </w:p>
        </w:tc>
      </w:tr>
      <w:tr w:rsidR="00EA4949" w:rsidRPr="00867B71" w:rsidTr="00867B71">
        <w:trPr>
          <w:trHeight w:val="980"/>
        </w:trPr>
        <w:tc>
          <w:tcPr>
            <w:tcW w:w="3441" w:type="dxa"/>
            <w:gridSpan w:val="3"/>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 xml:space="preserve">I. Медицинская помощь, предоставляемая за счет консолидированного бюджета субъекта Российской Федерации, </w:t>
            </w:r>
          </w:p>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в том числе &lt;*&gt;:</w:t>
            </w:r>
          </w:p>
        </w:tc>
        <w:tc>
          <w:tcPr>
            <w:tcW w:w="871"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01</w:t>
            </w:r>
          </w:p>
        </w:tc>
        <w:tc>
          <w:tcPr>
            <w:tcW w:w="2386" w:type="dxa"/>
          </w:tcPr>
          <w:p w:rsidR="00FC307D" w:rsidRPr="00867B71" w:rsidRDefault="00FC307D" w:rsidP="00B339C9">
            <w:pPr>
              <w:autoSpaceDE w:val="0"/>
              <w:autoSpaceDN w:val="0"/>
              <w:adjustRightInd w:val="0"/>
              <w:spacing w:line="250" w:lineRule="auto"/>
              <w:ind w:right="109"/>
              <w:rPr>
                <w:sz w:val="22"/>
                <w:szCs w:val="22"/>
              </w:rPr>
            </w:pP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2 729,93</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3 564 095,9</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17,2</w:t>
            </w:r>
          </w:p>
        </w:tc>
      </w:tr>
      <w:tr w:rsidR="00EA4949" w:rsidRPr="00867B71" w:rsidTr="00867B71">
        <w:tc>
          <w:tcPr>
            <w:tcW w:w="3441" w:type="dxa"/>
            <w:gridSpan w:val="3"/>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 xml:space="preserve">1. скорая, в том числе скорая специализированная, медицинская помощь, не включенная в территориальную программу ОМС, </w:t>
            </w:r>
          </w:p>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в том числе:</w:t>
            </w:r>
          </w:p>
        </w:tc>
        <w:tc>
          <w:tcPr>
            <w:tcW w:w="871"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02</w:t>
            </w:r>
          </w:p>
        </w:tc>
        <w:tc>
          <w:tcPr>
            <w:tcW w:w="2386" w:type="dxa"/>
          </w:tcPr>
          <w:p w:rsidR="00FC307D" w:rsidRPr="00867B71" w:rsidRDefault="00FC307D" w:rsidP="00B339C9">
            <w:pPr>
              <w:autoSpaceDE w:val="0"/>
              <w:autoSpaceDN w:val="0"/>
              <w:adjustRightInd w:val="0"/>
              <w:spacing w:line="250" w:lineRule="auto"/>
              <w:ind w:right="109"/>
              <w:jc w:val="center"/>
              <w:rPr>
                <w:sz w:val="22"/>
                <w:szCs w:val="22"/>
              </w:rPr>
            </w:pPr>
            <w:r w:rsidRPr="00867B71">
              <w:rPr>
                <w:sz w:val="22"/>
                <w:szCs w:val="22"/>
              </w:rPr>
              <w:t>вызов</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0,027</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3 869,63</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104,48</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136 407,6</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не идентифицированным и </w:t>
            </w:r>
            <w:r w:rsidRPr="00867B71">
              <w:rPr>
                <w:sz w:val="22"/>
                <w:szCs w:val="22"/>
              </w:rPr>
              <w:br/>
              <w:t>не застрахованным в системе ОМС лицам</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03</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вызов</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0,024</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2 762,92</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66,31</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86 574,1</w:t>
            </w:r>
          </w:p>
        </w:tc>
        <w:tc>
          <w:tcPr>
            <w:tcW w:w="1365" w:type="dxa"/>
          </w:tcPr>
          <w:p w:rsidR="00FC307D" w:rsidRPr="00867B71" w:rsidRDefault="00FC307D" w:rsidP="00B339C9">
            <w:pPr>
              <w:pStyle w:val="ConsPlusNormal"/>
              <w:jc w:val="center"/>
              <w:rPr>
                <w:rFonts w:ascii="Times New Roman" w:hAnsi="Times New Roman" w:cs="Times New Roman"/>
                <w:szCs w:val="22"/>
              </w:rPr>
            </w:pPr>
          </w:p>
        </w:tc>
        <w:tc>
          <w:tcPr>
            <w:tcW w:w="1004" w:type="dxa"/>
          </w:tcPr>
          <w:p w:rsidR="00FC307D" w:rsidRPr="00867B71" w:rsidRDefault="00FC307D" w:rsidP="00B339C9">
            <w:pPr>
              <w:pStyle w:val="ConsPlusNormal"/>
              <w:jc w:val="center"/>
              <w:rPr>
                <w:rFonts w:ascii="Times New Roman" w:hAnsi="Times New Roman" w:cs="Times New Roman"/>
                <w:szCs w:val="22"/>
              </w:rPr>
            </w:pP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скорая медицинская помощь </w:t>
            </w:r>
            <w:r w:rsidR="002C476F">
              <w:rPr>
                <w:sz w:val="22"/>
                <w:szCs w:val="22"/>
              </w:rPr>
              <w:br/>
            </w:r>
            <w:r w:rsidRPr="00867B71">
              <w:rPr>
                <w:sz w:val="22"/>
                <w:szCs w:val="22"/>
              </w:rPr>
              <w:t>при санитарно-авиационной эвакуации</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04</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вызов</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0,000029</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6 578,20</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0,19</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256,5</w:t>
            </w:r>
          </w:p>
        </w:tc>
        <w:tc>
          <w:tcPr>
            <w:tcW w:w="1365" w:type="dxa"/>
          </w:tcPr>
          <w:p w:rsidR="00FC307D" w:rsidRPr="00867B71" w:rsidRDefault="00FC307D" w:rsidP="00B339C9">
            <w:pPr>
              <w:pStyle w:val="ConsPlusNormal"/>
              <w:jc w:val="center"/>
              <w:rPr>
                <w:rFonts w:ascii="Times New Roman" w:hAnsi="Times New Roman" w:cs="Times New Roman"/>
                <w:szCs w:val="22"/>
              </w:rPr>
            </w:pPr>
          </w:p>
        </w:tc>
        <w:tc>
          <w:tcPr>
            <w:tcW w:w="1004" w:type="dxa"/>
          </w:tcPr>
          <w:p w:rsidR="00FC307D" w:rsidRPr="00867B71" w:rsidRDefault="00FC307D" w:rsidP="00B339C9">
            <w:pPr>
              <w:pStyle w:val="ConsPlusNormal"/>
              <w:jc w:val="center"/>
              <w:rPr>
                <w:rFonts w:ascii="Times New Roman" w:hAnsi="Times New Roman" w:cs="Times New Roman"/>
                <w:szCs w:val="22"/>
              </w:rPr>
            </w:pPr>
          </w:p>
        </w:tc>
      </w:tr>
      <w:tr w:rsidR="00EA4949" w:rsidRPr="00867B71" w:rsidTr="00867B71">
        <w:tc>
          <w:tcPr>
            <w:tcW w:w="3441" w:type="dxa"/>
            <w:gridSpan w:val="3"/>
            <w:vMerge w:val="restart"/>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 медицинская помощь в амбулаторных условиях,</w:t>
            </w:r>
            <w:r w:rsidRPr="00867B71">
              <w:rPr>
                <w:sz w:val="22"/>
                <w:szCs w:val="22"/>
              </w:rPr>
              <w:br/>
              <w:t>в том числе</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05</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 xml:space="preserve">посещение с профилактическими и иными целями, </w:t>
            </w:r>
            <w:r w:rsidR="0019398E">
              <w:rPr>
                <w:sz w:val="22"/>
                <w:szCs w:val="22"/>
              </w:rPr>
              <w:br/>
            </w:r>
            <w:r w:rsidRPr="00867B71">
              <w:rPr>
                <w:sz w:val="22"/>
                <w:szCs w:val="22"/>
              </w:rPr>
              <w:t>в том числе</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0,73</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300,82</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219,60</w:t>
            </w:r>
          </w:p>
        </w:tc>
        <w:tc>
          <w:tcPr>
            <w:tcW w:w="1031" w:type="dxa"/>
          </w:tcPr>
          <w:p w:rsidR="00FC307D" w:rsidRPr="00867B71" w:rsidRDefault="00FC307D" w:rsidP="00B339C9">
            <w:pPr>
              <w:pStyle w:val="ConsPlusNormal"/>
              <w:jc w:val="center"/>
              <w:rPr>
                <w:rFonts w:ascii="Times New Roman" w:hAnsi="Times New Roman" w:cs="Times New Roman"/>
                <w:szCs w:val="22"/>
              </w:rPr>
            </w:pP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286 707,9</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vMerge/>
          </w:tcPr>
          <w:p w:rsidR="00FC307D" w:rsidRPr="00867B71" w:rsidRDefault="00FC307D" w:rsidP="00B339C9">
            <w:pPr>
              <w:spacing w:line="235" w:lineRule="auto"/>
              <w:rPr>
                <w:sz w:val="22"/>
                <w:szCs w:val="22"/>
              </w:rPr>
            </w:pP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06</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 xml:space="preserve">посещение по паллиативной медицинской помощи, включая </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0,026</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vMerge/>
          </w:tcPr>
          <w:p w:rsidR="00FC307D" w:rsidRPr="00867B71" w:rsidRDefault="00FC307D" w:rsidP="00B339C9">
            <w:pPr>
              <w:spacing w:line="235" w:lineRule="auto"/>
              <w:rPr>
                <w:sz w:val="22"/>
                <w:szCs w:val="22"/>
              </w:rPr>
            </w:pP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07</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 xml:space="preserve">посещение по паллиативной медицинской помощи без учета посещения на дому патронажными бригадами </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0,0198</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426,20</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8,44</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11 017,70</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vMerge/>
          </w:tcPr>
          <w:p w:rsidR="00FC307D" w:rsidRPr="00867B71" w:rsidRDefault="00FC307D" w:rsidP="00B339C9">
            <w:pPr>
              <w:spacing w:line="235" w:lineRule="auto"/>
              <w:rPr>
                <w:sz w:val="22"/>
                <w:szCs w:val="22"/>
              </w:rPr>
            </w:pP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08</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 xml:space="preserve">посещения на дому выездными патронажными бригадами </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0,0062</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2 131,20</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13,21</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17 249,9</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rPr>
          <w:trHeight w:val="453"/>
        </w:trPr>
        <w:tc>
          <w:tcPr>
            <w:tcW w:w="3441" w:type="dxa"/>
            <w:gridSpan w:val="3"/>
            <w:vMerge/>
          </w:tcPr>
          <w:p w:rsidR="00FC307D" w:rsidRPr="00867B71" w:rsidRDefault="00FC307D" w:rsidP="00B339C9">
            <w:pPr>
              <w:spacing w:line="235" w:lineRule="auto"/>
              <w:rPr>
                <w:sz w:val="22"/>
                <w:szCs w:val="22"/>
              </w:rPr>
            </w:pP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09</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обращение</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0,144</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974,31</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140,30</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183 171,8</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vMerge w:val="restart"/>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не идентифицированным и </w:t>
            </w:r>
            <w:r w:rsidRPr="00867B71">
              <w:rPr>
                <w:sz w:val="22"/>
                <w:szCs w:val="22"/>
              </w:rPr>
              <w:br/>
              <w:t>не застрахованным в системе ОМС лицам</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10</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посещение с профилактической и иными целями</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0,00048</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312,50</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0,15</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195,40</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rPr>
          <w:trHeight w:val="525"/>
        </w:trPr>
        <w:tc>
          <w:tcPr>
            <w:tcW w:w="3441" w:type="dxa"/>
            <w:gridSpan w:val="3"/>
            <w:vMerge/>
          </w:tcPr>
          <w:p w:rsidR="00FC307D" w:rsidRPr="00867B71" w:rsidRDefault="00FC307D" w:rsidP="00B339C9">
            <w:pPr>
              <w:spacing w:line="235" w:lineRule="auto"/>
              <w:rPr>
                <w:sz w:val="22"/>
                <w:szCs w:val="22"/>
              </w:rPr>
            </w:pP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11</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обращение</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 специализированная медицинская помощь в стационарных условиях,</w:t>
            </w:r>
          </w:p>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в том числе</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12</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0,0146</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56 897,26</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830,70</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1 084 518,9</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не идентифицированным и </w:t>
            </w:r>
            <w:r w:rsidRPr="00867B71">
              <w:rPr>
                <w:sz w:val="22"/>
                <w:szCs w:val="22"/>
              </w:rPr>
              <w:br/>
              <w:t>не застрахованным в системе ОМС лицам</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13</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0,000033</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37 272,73</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1,23</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1 608,3</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 xml:space="preserve">4. медицинская помощь в условиях дневного стационара, </w:t>
            </w:r>
            <w:r w:rsidR="0019398E">
              <w:rPr>
                <w:sz w:val="22"/>
                <w:szCs w:val="22"/>
              </w:rPr>
              <w:br/>
            </w:r>
            <w:r w:rsidRPr="00867B71">
              <w:rPr>
                <w:sz w:val="22"/>
                <w:szCs w:val="22"/>
              </w:rPr>
              <w:t>в том числе</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14</w:t>
            </w:r>
          </w:p>
        </w:tc>
        <w:tc>
          <w:tcPr>
            <w:tcW w:w="2386" w:type="dxa"/>
          </w:tcPr>
          <w:p w:rsidR="00FC307D" w:rsidRPr="00867B71" w:rsidRDefault="00FC307D" w:rsidP="0019398E">
            <w:pPr>
              <w:autoSpaceDE w:val="0"/>
              <w:autoSpaceDN w:val="0"/>
              <w:adjustRightInd w:val="0"/>
              <w:spacing w:line="228"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0,004</w:t>
            </w:r>
          </w:p>
        </w:tc>
        <w:tc>
          <w:tcPr>
            <w:tcW w:w="142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11 170,00</w:t>
            </w:r>
          </w:p>
        </w:tc>
        <w:tc>
          <w:tcPr>
            <w:tcW w:w="131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44,68</w:t>
            </w:r>
          </w:p>
        </w:tc>
        <w:tc>
          <w:tcPr>
            <w:tcW w:w="1031"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58 337,9</w:t>
            </w:r>
          </w:p>
        </w:tc>
        <w:tc>
          <w:tcPr>
            <w:tcW w:w="136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 xml:space="preserve">не идентифицированным и </w:t>
            </w:r>
            <w:r w:rsidRPr="00867B71">
              <w:rPr>
                <w:sz w:val="22"/>
                <w:szCs w:val="22"/>
              </w:rPr>
              <w:br/>
              <w:t>не застрахованным в системе ОМС лицам</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15</w:t>
            </w:r>
          </w:p>
        </w:tc>
        <w:tc>
          <w:tcPr>
            <w:tcW w:w="2386" w:type="dxa"/>
          </w:tcPr>
          <w:p w:rsidR="00FC307D" w:rsidRPr="00867B71" w:rsidRDefault="00FC307D" w:rsidP="0019398E">
            <w:pPr>
              <w:autoSpaceDE w:val="0"/>
              <w:autoSpaceDN w:val="0"/>
              <w:adjustRightInd w:val="0"/>
              <w:spacing w:line="228"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w:t>
            </w:r>
          </w:p>
        </w:tc>
        <w:tc>
          <w:tcPr>
            <w:tcW w:w="142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w:t>
            </w:r>
          </w:p>
        </w:tc>
        <w:tc>
          <w:tcPr>
            <w:tcW w:w="131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w:t>
            </w:r>
          </w:p>
        </w:tc>
        <w:tc>
          <w:tcPr>
            <w:tcW w:w="1031"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w:t>
            </w:r>
          </w:p>
        </w:tc>
        <w:tc>
          <w:tcPr>
            <w:tcW w:w="136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5. паллиативная медицинская помощь в стационарных условиях</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16</w:t>
            </w:r>
          </w:p>
        </w:tc>
        <w:tc>
          <w:tcPr>
            <w:tcW w:w="2386" w:type="dxa"/>
          </w:tcPr>
          <w:p w:rsidR="00FC307D" w:rsidRPr="00867B71" w:rsidRDefault="00FC307D" w:rsidP="0019398E">
            <w:pPr>
              <w:autoSpaceDE w:val="0"/>
              <w:autoSpaceDN w:val="0"/>
              <w:adjustRightInd w:val="0"/>
              <w:spacing w:line="228" w:lineRule="auto"/>
              <w:ind w:right="109"/>
              <w:jc w:val="center"/>
              <w:rPr>
                <w:sz w:val="22"/>
                <w:szCs w:val="22"/>
              </w:rPr>
            </w:pPr>
            <w:r w:rsidRPr="00867B71">
              <w:rPr>
                <w:sz w:val="22"/>
                <w:szCs w:val="22"/>
              </w:rPr>
              <w:t>койко-день</w:t>
            </w:r>
          </w:p>
        </w:tc>
        <w:tc>
          <w:tcPr>
            <w:tcW w:w="1512"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0,092</w:t>
            </w:r>
          </w:p>
        </w:tc>
        <w:tc>
          <w:tcPr>
            <w:tcW w:w="142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1 519,89</w:t>
            </w:r>
          </w:p>
        </w:tc>
        <w:tc>
          <w:tcPr>
            <w:tcW w:w="131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139,83</w:t>
            </w:r>
          </w:p>
        </w:tc>
        <w:tc>
          <w:tcPr>
            <w:tcW w:w="1031"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182 549,9</w:t>
            </w:r>
          </w:p>
        </w:tc>
        <w:tc>
          <w:tcPr>
            <w:tcW w:w="136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6. иные государственные и муниципальные услуги (работы)</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17</w:t>
            </w:r>
          </w:p>
        </w:tc>
        <w:tc>
          <w:tcPr>
            <w:tcW w:w="2386" w:type="dxa"/>
          </w:tcPr>
          <w:p w:rsidR="00FC307D" w:rsidRPr="00867B71" w:rsidRDefault="00FC307D" w:rsidP="0019398E">
            <w:pPr>
              <w:autoSpaceDE w:val="0"/>
              <w:autoSpaceDN w:val="0"/>
              <w:adjustRightInd w:val="0"/>
              <w:spacing w:line="228" w:lineRule="auto"/>
              <w:ind w:right="109"/>
              <w:jc w:val="center"/>
              <w:rPr>
                <w:sz w:val="22"/>
                <w:szCs w:val="22"/>
              </w:rPr>
            </w:pPr>
            <w:r w:rsidRPr="00867B71">
              <w:rPr>
                <w:sz w:val="22"/>
                <w:szCs w:val="22"/>
              </w:rPr>
              <w:t>-</w:t>
            </w:r>
          </w:p>
        </w:tc>
        <w:tc>
          <w:tcPr>
            <w:tcW w:w="1512"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42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31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1 250,34</w:t>
            </w:r>
          </w:p>
        </w:tc>
        <w:tc>
          <w:tcPr>
            <w:tcW w:w="1031"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1 632 401,9</w:t>
            </w:r>
          </w:p>
        </w:tc>
        <w:tc>
          <w:tcPr>
            <w:tcW w:w="136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 xml:space="preserve">7. высокотехнологичная медицинская помощь, оказываемая в медицинских организациях субъекта </w:t>
            </w:r>
            <w:r w:rsidRPr="00867B71">
              <w:rPr>
                <w:sz w:val="22"/>
                <w:szCs w:val="22"/>
              </w:rPr>
              <w:br/>
              <w:t>Российской Федерации</w:t>
            </w:r>
          </w:p>
        </w:tc>
        <w:tc>
          <w:tcPr>
            <w:tcW w:w="871"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18</w:t>
            </w:r>
          </w:p>
        </w:tc>
        <w:tc>
          <w:tcPr>
            <w:tcW w:w="2386" w:type="dxa"/>
          </w:tcPr>
          <w:p w:rsidR="00FC307D" w:rsidRPr="00867B71" w:rsidRDefault="00FC307D" w:rsidP="0019398E">
            <w:pPr>
              <w:autoSpaceDE w:val="0"/>
              <w:autoSpaceDN w:val="0"/>
              <w:adjustRightInd w:val="0"/>
              <w:spacing w:line="223" w:lineRule="auto"/>
              <w:ind w:right="109"/>
              <w:jc w:val="center"/>
              <w:rPr>
                <w:sz w:val="22"/>
                <w:szCs w:val="22"/>
              </w:rPr>
            </w:pPr>
            <w:r w:rsidRPr="00867B71">
              <w:rPr>
                <w:sz w:val="22"/>
                <w:szCs w:val="22"/>
              </w:rPr>
              <w:t>-</w:t>
            </w:r>
          </w:p>
        </w:tc>
        <w:tc>
          <w:tcPr>
            <w:tcW w:w="1512"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428"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315"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206,39</w:t>
            </w:r>
          </w:p>
        </w:tc>
        <w:tc>
          <w:tcPr>
            <w:tcW w:w="1031"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269 499,2</w:t>
            </w:r>
          </w:p>
        </w:tc>
        <w:tc>
          <w:tcPr>
            <w:tcW w:w="1365"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871"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19</w:t>
            </w:r>
          </w:p>
        </w:tc>
        <w:tc>
          <w:tcPr>
            <w:tcW w:w="2386" w:type="dxa"/>
          </w:tcPr>
          <w:p w:rsidR="00FC307D" w:rsidRPr="00867B71" w:rsidRDefault="00FC307D" w:rsidP="0019398E">
            <w:pPr>
              <w:autoSpaceDE w:val="0"/>
              <w:autoSpaceDN w:val="0"/>
              <w:adjustRightInd w:val="0"/>
              <w:spacing w:line="223" w:lineRule="auto"/>
              <w:ind w:right="109"/>
              <w:rPr>
                <w:sz w:val="22"/>
                <w:szCs w:val="22"/>
              </w:rPr>
            </w:pPr>
          </w:p>
        </w:tc>
        <w:tc>
          <w:tcPr>
            <w:tcW w:w="1512"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428"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315"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272,29</w:t>
            </w:r>
          </w:p>
        </w:tc>
        <w:tc>
          <w:tcPr>
            <w:tcW w:w="1031"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355 496,1</w:t>
            </w:r>
          </w:p>
        </w:tc>
        <w:tc>
          <w:tcPr>
            <w:tcW w:w="1365"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1,7</w:t>
            </w:r>
          </w:p>
        </w:tc>
      </w:tr>
      <w:tr w:rsidR="00EA4949" w:rsidRPr="00867B71" w:rsidTr="00867B71">
        <w:trPr>
          <w:trHeight w:val="683"/>
        </w:trPr>
        <w:tc>
          <w:tcPr>
            <w:tcW w:w="3441" w:type="dxa"/>
            <w:gridSpan w:val="3"/>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III. Медицинская помощь в рамках территориальной программы ОМС:</w:t>
            </w:r>
          </w:p>
        </w:tc>
        <w:tc>
          <w:tcPr>
            <w:tcW w:w="871"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20</w:t>
            </w:r>
          </w:p>
        </w:tc>
        <w:tc>
          <w:tcPr>
            <w:tcW w:w="2386" w:type="dxa"/>
          </w:tcPr>
          <w:p w:rsidR="00FC307D" w:rsidRPr="00867B71" w:rsidRDefault="00FC307D" w:rsidP="0019398E">
            <w:pPr>
              <w:autoSpaceDE w:val="0"/>
              <w:autoSpaceDN w:val="0"/>
              <w:adjustRightInd w:val="0"/>
              <w:spacing w:line="223" w:lineRule="auto"/>
              <w:ind w:right="109"/>
              <w:rPr>
                <w:sz w:val="22"/>
                <w:szCs w:val="22"/>
              </w:rPr>
            </w:pPr>
          </w:p>
        </w:tc>
        <w:tc>
          <w:tcPr>
            <w:tcW w:w="1512"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х</w:t>
            </w:r>
          </w:p>
        </w:tc>
        <w:tc>
          <w:tcPr>
            <w:tcW w:w="1428"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х</w:t>
            </w:r>
          </w:p>
        </w:tc>
        <w:tc>
          <w:tcPr>
            <w:tcW w:w="1315"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3" w:lineRule="auto"/>
              <w:ind w:right="-28"/>
              <w:jc w:val="center"/>
              <w:rPr>
                <w:sz w:val="22"/>
                <w:szCs w:val="22"/>
              </w:rPr>
            </w:pPr>
            <w:r w:rsidRPr="00867B71">
              <w:rPr>
                <w:sz w:val="22"/>
                <w:szCs w:val="22"/>
              </w:rPr>
              <w:t>13 088,88</w:t>
            </w:r>
          </w:p>
        </w:tc>
        <w:tc>
          <w:tcPr>
            <w:tcW w:w="1598"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16 770 484,8</w:t>
            </w:r>
          </w:p>
        </w:tc>
        <w:tc>
          <w:tcPr>
            <w:tcW w:w="1004"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81,1</w:t>
            </w:r>
          </w:p>
        </w:tc>
      </w:tr>
      <w:tr w:rsidR="00EA4949" w:rsidRPr="00867B71" w:rsidTr="00867B71">
        <w:trPr>
          <w:trHeight w:val="551"/>
        </w:trPr>
        <w:tc>
          <w:tcPr>
            <w:tcW w:w="3441" w:type="dxa"/>
            <w:gridSpan w:val="3"/>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 скорая медицинская помощь</w:t>
            </w:r>
          </w:p>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(сумма строк 29 + 34), в том числе:</w:t>
            </w:r>
          </w:p>
        </w:tc>
        <w:tc>
          <w:tcPr>
            <w:tcW w:w="871"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21</w:t>
            </w:r>
          </w:p>
        </w:tc>
        <w:tc>
          <w:tcPr>
            <w:tcW w:w="2386" w:type="dxa"/>
          </w:tcPr>
          <w:p w:rsidR="00FC307D" w:rsidRPr="00867B71" w:rsidRDefault="00FC307D" w:rsidP="0019398E">
            <w:pPr>
              <w:autoSpaceDE w:val="0"/>
              <w:autoSpaceDN w:val="0"/>
              <w:adjustRightInd w:val="0"/>
              <w:spacing w:line="223" w:lineRule="auto"/>
              <w:ind w:right="109"/>
              <w:jc w:val="center"/>
              <w:rPr>
                <w:sz w:val="22"/>
                <w:szCs w:val="22"/>
              </w:rPr>
            </w:pPr>
            <w:r w:rsidRPr="00867B71">
              <w:rPr>
                <w:sz w:val="22"/>
                <w:szCs w:val="22"/>
              </w:rPr>
              <w:t>вызов</w:t>
            </w:r>
          </w:p>
        </w:tc>
        <w:tc>
          <w:tcPr>
            <w:tcW w:w="1512"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0,290</w:t>
            </w:r>
          </w:p>
        </w:tc>
        <w:tc>
          <w:tcPr>
            <w:tcW w:w="1428"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2 732,39</w:t>
            </w:r>
          </w:p>
        </w:tc>
        <w:tc>
          <w:tcPr>
            <w:tcW w:w="1315"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792,39</w:t>
            </w:r>
          </w:p>
        </w:tc>
        <w:tc>
          <w:tcPr>
            <w:tcW w:w="1598"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1 015 274,2</w:t>
            </w:r>
          </w:p>
        </w:tc>
        <w:tc>
          <w:tcPr>
            <w:tcW w:w="1004"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х</w:t>
            </w:r>
          </w:p>
        </w:tc>
      </w:tr>
      <w:tr w:rsidR="00EA4949" w:rsidRPr="00867B71" w:rsidTr="00867B71">
        <w:tc>
          <w:tcPr>
            <w:tcW w:w="2023" w:type="dxa"/>
            <w:vMerge w:val="restart"/>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медицинская помощь в амбулаторных условиях</w:t>
            </w: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tc>
        <w:tc>
          <w:tcPr>
            <w:tcW w:w="425" w:type="dxa"/>
            <w:vMerge w:val="restart"/>
            <w:textDirection w:val="btLr"/>
          </w:tcPr>
          <w:p w:rsidR="00FC307D" w:rsidRPr="00867B71" w:rsidRDefault="00FC307D" w:rsidP="00B339C9">
            <w:pPr>
              <w:autoSpaceDE w:val="0"/>
              <w:autoSpaceDN w:val="0"/>
              <w:adjustRightInd w:val="0"/>
              <w:spacing w:line="235" w:lineRule="auto"/>
              <w:ind w:right="113"/>
              <w:jc w:val="center"/>
              <w:rPr>
                <w:sz w:val="22"/>
                <w:szCs w:val="22"/>
              </w:rPr>
            </w:pPr>
            <w:r w:rsidRPr="00867B71">
              <w:rPr>
                <w:sz w:val="22"/>
                <w:szCs w:val="22"/>
              </w:rPr>
              <w:t>Сумма строк</w:t>
            </w:r>
          </w:p>
        </w:tc>
        <w:tc>
          <w:tcPr>
            <w:tcW w:w="993"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30 + 35</w:t>
            </w:r>
          </w:p>
        </w:tc>
        <w:tc>
          <w:tcPr>
            <w:tcW w:w="87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22</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посещение с профилактической и иными целями, в том числе</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2,930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575,60</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1 686,60</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2 161 006,1</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autoSpaceDE w:val="0"/>
              <w:autoSpaceDN w:val="0"/>
              <w:adjustRightInd w:val="0"/>
              <w:spacing w:line="235" w:lineRule="auto"/>
              <w:jc w:val="center"/>
              <w:rPr>
                <w:sz w:val="22"/>
                <w:szCs w:val="22"/>
              </w:rPr>
            </w:pPr>
          </w:p>
        </w:tc>
        <w:tc>
          <w:tcPr>
            <w:tcW w:w="425" w:type="dxa"/>
            <w:vMerge/>
            <w:textDirection w:val="btLr"/>
          </w:tcPr>
          <w:p w:rsidR="00FC307D" w:rsidRPr="00867B71" w:rsidRDefault="00FC307D" w:rsidP="00B339C9">
            <w:pPr>
              <w:autoSpaceDE w:val="0"/>
              <w:autoSpaceDN w:val="0"/>
              <w:adjustRightInd w:val="0"/>
              <w:spacing w:line="235" w:lineRule="auto"/>
              <w:ind w:right="113"/>
              <w:jc w:val="center"/>
              <w:rPr>
                <w:sz w:val="22"/>
                <w:szCs w:val="22"/>
              </w:rPr>
            </w:pPr>
          </w:p>
        </w:tc>
        <w:tc>
          <w:tcPr>
            <w:tcW w:w="993"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30.1 + 35.1</w:t>
            </w:r>
          </w:p>
        </w:tc>
        <w:tc>
          <w:tcPr>
            <w:tcW w:w="87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22.1</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комплексное посещение для проведения профилактических медицинских осмотров</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0,260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1 909,78</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496,54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636 208,8</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rPr>
          <w:trHeight w:val="868"/>
        </w:trPr>
        <w:tc>
          <w:tcPr>
            <w:tcW w:w="2023" w:type="dxa"/>
            <w:vMerge/>
          </w:tcPr>
          <w:p w:rsidR="00FC307D" w:rsidRPr="00867B71" w:rsidRDefault="00FC307D" w:rsidP="00B339C9">
            <w:pPr>
              <w:spacing w:line="235" w:lineRule="auto"/>
              <w:rPr>
                <w:sz w:val="22"/>
                <w:szCs w:val="22"/>
              </w:rPr>
            </w:pPr>
          </w:p>
        </w:tc>
        <w:tc>
          <w:tcPr>
            <w:tcW w:w="425" w:type="dxa"/>
            <w:vMerge/>
          </w:tcPr>
          <w:p w:rsidR="00FC307D" w:rsidRPr="00867B71" w:rsidRDefault="00FC307D" w:rsidP="00B339C9">
            <w:pPr>
              <w:spacing w:line="235" w:lineRule="auto"/>
              <w:rPr>
                <w:sz w:val="22"/>
                <w:szCs w:val="22"/>
              </w:rPr>
            </w:pPr>
          </w:p>
        </w:tc>
        <w:tc>
          <w:tcPr>
            <w:tcW w:w="993"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30.2 + 35.2</w:t>
            </w:r>
          </w:p>
        </w:tc>
        <w:tc>
          <w:tcPr>
            <w:tcW w:w="87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22.2</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 xml:space="preserve">комплексное посещение для проведения диспансеризации </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0,190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2 195,36</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417,12</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534 445,0</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19398E">
        <w:trPr>
          <w:trHeight w:val="425"/>
        </w:trPr>
        <w:tc>
          <w:tcPr>
            <w:tcW w:w="2023" w:type="dxa"/>
            <w:vMerge/>
          </w:tcPr>
          <w:p w:rsidR="00FC307D" w:rsidRPr="00867B71" w:rsidRDefault="00FC307D" w:rsidP="00B339C9">
            <w:pPr>
              <w:spacing w:line="235" w:lineRule="auto"/>
              <w:rPr>
                <w:sz w:val="22"/>
                <w:szCs w:val="22"/>
              </w:rPr>
            </w:pPr>
          </w:p>
        </w:tc>
        <w:tc>
          <w:tcPr>
            <w:tcW w:w="425" w:type="dxa"/>
            <w:vMerge/>
          </w:tcPr>
          <w:p w:rsidR="00FC307D" w:rsidRPr="00867B71" w:rsidRDefault="00FC307D" w:rsidP="00B339C9">
            <w:pPr>
              <w:spacing w:line="235" w:lineRule="auto"/>
              <w:rPr>
                <w:sz w:val="22"/>
                <w:szCs w:val="22"/>
              </w:rPr>
            </w:pPr>
          </w:p>
        </w:tc>
        <w:tc>
          <w:tcPr>
            <w:tcW w:w="993"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30.3 + 35.3</w:t>
            </w:r>
          </w:p>
        </w:tc>
        <w:tc>
          <w:tcPr>
            <w:tcW w:w="87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22.3</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посещение с иными целями</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2,480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311,67</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772,94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990 352,3</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spacing w:line="235" w:lineRule="auto"/>
              <w:rPr>
                <w:sz w:val="22"/>
                <w:szCs w:val="22"/>
              </w:rPr>
            </w:pPr>
          </w:p>
        </w:tc>
        <w:tc>
          <w:tcPr>
            <w:tcW w:w="425" w:type="dxa"/>
            <w:vMerge/>
          </w:tcPr>
          <w:p w:rsidR="00FC307D" w:rsidRPr="00867B71" w:rsidRDefault="00FC307D" w:rsidP="00B339C9">
            <w:pPr>
              <w:spacing w:line="235" w:lineRule="auto"/>
              <w:rPr>
                <w:sz w:val="22"/>
                <w:szCs w:val="22"/>
              </w:rPr>
            </w:pPr>
          </w:p>
        </w:tc>
        <w:tc>
          <w:tcPr>
            <w:tcW w:w="993"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35.4</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22.4</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посещение по паллиативной медицинской помощи, включая &lt;***&gt;</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spacing w:line="235" w:lineRule="auto"/>
              <w:rPr>
                <w:sz w:val="22"/>
                <w:szCs w:val="22"/>
              </w:rPr>
            </w:pPr>
          </w:p>
        </w:tc>
        <w:tc>
          <w:tcPr>
            <w:tcW w:w="425" w:type="dxa"/>
            <w:vMerge/>
          </w:tcPr>
          <w:p w:rsidR="00FC307D" w:rsidRPr="00867B71" w:rsidRDefault="00FC307D" w:rsidP="00B339C9">
            <w:pPr>
              <w:spacing w:line="235" w:lineRule="auto"/>
              <w:rPr>
                <w:sz w:val="22"/>
                <w:szCs w:val="22"/>
              </w:rPr>
            </w:pPr>
          </w:p>
        </w:tc>
        <w:tc>
          <w:tcPr>
            <w:tcW w:w="993"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35.4.1</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22.4.1</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посещение по паллиативной медицинской помощи без учета посещения на дому патронажными бригадами &lt;***&gt;</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spacing w:line="235" w:lineRule="auto"/>
              <w:rPr>
                <w:sz w:val="22"/>
                <w:szCs w:val="22"/>
              </w:rPr>
            </w:pPr>
          </w:p>
        </w:tc>
        <w:tc>
          <w:tcPr>
            <w:tcW w:w="425" w:type="dxa"/>
            <w:vMerge/>
          </w:tcPr>
          <w:p w:rsidR="00FC307D" w:rsidRPr="00867B71" w:rsidRDefault="00FC307D" w:rsidP="00B339C9">
            <w:pPr>
              <w:spacing w:line="235" w:lineRule="auto"/>
              <w:rPr>
                <w:sz w:val="22"/>
                <w:szCs w:val="22"/>
              </w:rPr>
            </w:pPr>
          </w:p>
        </w:tc>
        <w:tc>
          <w:tcPr>
            <w:tcW w:w="993"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35.4.2</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22.4.2</w:t>
            </w:r>
          </w:p>
        </w:tc>
        <w:tc>
          <w:tcPr>
            <w:tcW w:w="2386" w:type="dxa"/>
          </w:tcPr>
          <w:p w:rsidR="00FC307D" w:rsidRPr="00867B71" w:rsidRDefault="00FC307D" w:rsidP="0019398E">
            <w:pPr>
              <w:autoSpaceDE w:val="0"/>
              <w:autoSpaceDN w:val="0"/>
              <w:adjustRightInd w:val="0"/>
              <w:spacing w:line="228" w:lineRule="auto"/>
              <w:ind w:left="13" w:right="-96"/>
              <w:jc w:val="center"/>
              <w:rPr>
                <w:sz w:val="22"/>
                <w:szCs w:val="22"/>
              </w:rPr>
            </w:pPr>
            <w:r w:rsidRPr="00867B71">
              <w:rPr>
                <w:sz w:val="22"/>
                <w:szCs w:val="22"/>
              </w:rPr>
              <w:t>посещение на дому выездными патронажными бригадами &lt;***&gt;</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30.4 + 35.5</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22.5</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посещение по неотложной медицинской помощи</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0,540</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676,20</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365,15</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467 856,0</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rPr>
          <w:trHeight w:val="486"/>
        </w:trPr>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30.5 + 35.6</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22.6</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обращение</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1,7877</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1 548,28</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2 767,86</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3 546 401,3</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19398E">
            <w:pPr>
              <w:spacing w:line="228" w:lineRule="auto"/>
              <w:jc w:val="center"/>
              <w:rPr>
                <w:sz w:val="22"/>
                <w:szCs w:val="22"/>
              </w:rPr>
            </w:pPr>
            <w:r w:rsidRPr="00867B71">
              <w:rPr>
                <w:sz w:val="22"/>
                <w:szCs w:val="22"/>
              </w:rPr>
              <w:t>30.5.1 + 35.6.1</w:t>
            </w:r>
          </w:p>
        </w:tc>
        <w:tc>
          <w:tcPr>
            <w:tcW w:w="871" w:type="dxa"/>
          </w:tcPr>
          <w:p w:rsidR="00FC307D" w:rsidRPr="00867B71" w:rsidRDefault="00FC307D" w:rsidP="0019398E">
            <w:pPr>
              <w:spacing w:line="228" w:lineRule="auto"/>
              <w:jc w:val="center"/>
              <w:rPr>
                <w:sz w:val="22"/>
                <w:szCs w:val="22"/>
              </w:rPr>
            </w:pPr>
            <w:r w:rsidRPr="00867B71">
              <w:rPr>
                <w:sz w:val="22"/>
                <w:szCs w:val="22"/>
              </w:rPr>
              <w:t>22.6.1</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компьютерная томография</w:t>
            </w:r>
          </w:p>
        </w:tc>
        <w:tc>
          <w:tcPr>
            <w:tcW w:w="1512"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0,02833</w:t>
            </w:r>
          </w:p>
        </w:tc>
        <w:tc>
          <w:tcPr>
            <w:tcW w:w="1428" w:type="dxa"/>
          </w:tcPr>
          <w:p w:rsidR="00FC307D" w:rsidRPr="00867B71" w:rsidRDefault="00FC307D" w:rsidP="0019398E">
            <w:pPr>
              <w:pStyle w:val="ConsPlusNormal"/>
              <w:spacing w:line="228" w:lineRule="auto"/>
              <w:ind w:hanging="62"/>
              <w:jc w:val="center"/>
              <w:rPr>
                <w:rFonts w:ascii="Times New Roman" w:hAnsi="Times New Roman" w:cs="Times New Roman"/>
                <w:szCs w:val="22"/>
              </w:rPr>
            </w:pPr>
            <w:r w:rsidRPr="00867B71">
              <w:rPr>
                <w:rFonts w:ascii="Times New Roman" w:hAnsi="Times New Roman" w:cs="Times New Roman"/>
                <w:szCs w:val="22"/>
              </w:rPr>
              <w:t>3 793,27</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107,46</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137 691,9</w:t>
            </w:r>
          </w:p>
        </w:tc>
        <w:tc>
          <w:tcPr>
            <w:tcW w:w="1004" w:type="dxa"/>
          </w:tcPr>
          <w:p w:rsidR="00FC307D" w:rsidRPr="00867B71" w:rsidRDefault="00FC307D" w:rsidP="0019398E">
            <w:pPr>
              <w:spacing w:line="228" w:lineRule="auto"/>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19398E">
            <w:pPr>
              <w:spacing w:line="228" w:lineRule="auto"/>
              <w:jc w:val="center"/>
              <w:rPr>
                <w:sz w:val="22"/>
                <w:szCs w:val="22"/>
              </w:rPr>
            </w:pPr>
            <w:r w:rsidRPr="00867B71">
              <w:rPr>
                <w:sz w:val="22"/>
                <w:szCs w:val="22"/>
              </w:rPr>
              <w:t>30.5.2 + 35.6.2</w:t>
            </w:r>
          </w:p>
        </w:tc>
        <w:tc>
          <w:tcPr>
            <w:tcW w:w="871" w:type="dxa"/>
          </w:tcPr>
          <w:p w:rsidR="00FC307D" w:rsidRPr="00867B71" w:rsidRDefault="00FC307D" w:rsidP="0019398E">
            <w:pPr>
              <w:spacing w:line="228" w:lineRule="auto"/>
              <w:jc w:val="center"/>
              <w:rPr>
                <w:sz w:val="22"/>
                <w:szCs w:val="22"/>
              </w:rPr>
            </w:pPr>
            <w:r w:rsidRPr="00867B71">
              <w:rPr>
                <w:sz w:val="22"/>
                <w:szCs w:val="22"/>
              </w:rPr>
              <w:t>22.6.2</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магнитно-резонансная томография</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0,01226</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4 283,98</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52,52</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67 292,8</w:t>
            </w:r>
          </w:p>
        </w:tc>
        <w:tc>
          <w:tcPr>
            <w:tcW w:w="1004" w:type="dxa"/>
          </w:tcPr>
          <w:p w:rsidR="00FC307D" w:rsidRPr="00867B71" w:rsidRDefault="00FC307D" w:rsidP="0019398E">
            <w:pPr>
              <w:spacing w:line="228" w:lineRule="auto"/>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19398E">
            <w:pPr>
              <w:spacing w:line="228" w:lineRule="auto"/>
              <w:jc w:val="center"/>
              <w:rPr>
                <w:sz w:val="22"/>
                <w:szCs w:val="22"/>
              </w:rPr>
            </w:pPr>
            <w:r w:rsidRPr="00867B71">
              <w:rPr>
                <w:sz w:val="22"/>
                <w:szCs w:val="22"/>
              </w:rPr>
              <w:t>30.5.3 + 35.6.3</w:t>
            </w:r>
          </w:p>
        </w:tc>
        <w:tc>
          <w:tcPr>
            <w:tcW w:w="871" w:type="dxa"/>
          </w:tcPr>
          <w:p w:rsidR="00FC307D" w:rsidRPr="00867B71" w:rsidRDefault="00FC307D" w:rsidP="0019398E">
            <w:pPr>
              <w:spacing w:line="228" w:lineRule="auto"/>
              <w:jc w:val="center"/>
              <w:rPr>
                <w:sz w:val="22"/>
                <w:szCs w:val="22"/>
              </w:rPr>
            </w:pPr>
            <w:r w:rsidRPr="00867B71">
              <w:rPr>
                <w:sz w:val="22"/>
                <w:szCs w:val="22"/>
              </w:rPr>
              <w:t>22.6.3</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ультразвуковое исследование сердечно-сосудистой системы</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0,11588</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686,37</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79,54</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101 908,1</w:t>
            </w:r>
          </w:p>
        </w:tc>
        <w:tc>
          <w:tcPr>
            <w:tcW w:w="1004" w:type="dxa"/>
          </w:tcPr>
          <w:p w:rsidR="00FC307D" w:rsidRPr="00867B71" w:rsidRDefault="00FC307D" w:rsidP="0019398E">
            <w:pPr>
              <w:spacing w:line="228" w:lineRule="auto"/>
              <w:jc w:val="center"/>
              <w:rPr>
                <w:sz w:val="22"/>
                <w:szCs w:val="22"/>
              </w:rPr>
            </w:pPr>
            <w:r w:rsidRPr="00867B71">
              <w:rPr>
                <w:sz w:val="22"/>
                <w:szCs w:val="22"/>
              </w:rPr>
              <w:t>х</w:t>
            </w:r>
          </w:p>
        </w:tc>
      </w:tr>
      <w:tr w:rsidR="00EA4949" w:rsidRPr="00867B71" w:rsidTr="00867B71">
        <w:trPr>
          <w:trHeight w:val="607"/>
        </w:trPr>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B339C9">
            <w:pPr>
              <w:jc w:val="center"/>
              <w:rPr>
                <w:sz w:val="22"/>
                <w:szCs w:val="22"/>
              </w:rPr>
            </w:pPr>
            <w:r w:rsidRPr="00867B71">
              <w:rPr>
                <w:sz w:val="22"/>
                <w:szCs w:val="22"/>
              </w:rPr>
              <w:t>30.5.4 + 35.6.4</w:t>
            </w:r>
          </w:p>
        </w:tc>
        <w:tc>
          <w:tcPr>
            <w:tcW w:w="871" w:type="dxa"/>
          </w:tcPr>
          <w:p w:rsidR="00FC307D" w:rsidRPr="00867B71" w:rsidRDefault="00FC307D" w:rsidP="00B339C9">
            <w:pPr>
              <w:jc w:val="center"/>
              <w:rPr>
                <w:sz w:val="22"/>
                <w:szCs w:val="22"/>
              </w:rPr>
            </w:pPr>
            <w:r w:rsidRPr="00867B71">
              <w:rPr>
                <w:sz w:val="22"/>
                <w:szCs w:val="22"/>
              </w:rPr>
              <w:t>22.6.4</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 xml:space="preserve">эндоскопическое диагностическое </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0,04913</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943,66</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46,36</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59 402,5</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B339C9">
            <w:pPr>
              <w:jc w:val="center"/>
              <w:rPr>
                <w:sz w:val="22"/>
                <w:szCs w:val="22"/>
              </w:rPr>
            </w:pPr>
            <w:r w:rsidRPr="00867B71">
              <w:rPr>
                <w:sz w:val="22"/>
                <w:szCs w:val="22"/>
              </w:rPr>
              <w:t>30.5.5 + 35.6.5</w:t>
            </w:r>
          </w:p>
        </w:tc>
        <w:tc>
          <w:tcPr>
            <w:tcW w:w="871" w:type="dxa"/>
          </w:tcPr>
          <w:p w:rsidR="00FC307D" w:rsidRPr="00867B71" w:rsidRDefault="00FC307D" w:rsidP="00B339C9">
            <w:pPr>
              <w:jc w:val="center"/>
              <w:rPr>
                <w:sz w:val="22"/>
                <w:szCs w:val="22"/>
              </w:rPr>
            </w:pPr>
            <w:r w:rsidRPr="00867B71">
              <w:rPr>
                <w:sz w:val="22"/>
                <w:szCs w:val="22"/>
              </w:rPr>
              <w:t>22.6.5</w:t>
            </w:r>
          </w:p>
        </w:tc>
        <w:tc>
          <w:tcPr>
            <w:tcW w:w="2386"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молекулярно-генетическое исследование с целью диагностирования онкологических заболеваний</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0,001184</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9 949,06</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11,77</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15 092,7</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B339C9">
            <w:pPr>
              <w:jc w:val="center"/>
              <w:rPr>
                <w:sz w:val="22"/>
                <w:szCs w:val="22"/>
              </w:rPr>
            </w:pPr>
            <w:r w:rsidRPr="00867B71">
              <w:rPr>
                <w:sz w:val="22"/>
                <w:szCs w:val="22"/>
              </w:rPr>
              <w:t>30.5.6 + 35.6.6</w:t>
            </w:r>
          </w:p>
        </w:tc>
        <w:tc>
          <w:tcPr>
            <w:tcW w:w="871" w:type="dxa"/>
          </w:tcPr>
          <w:p w:rsidR="00FC307D" w:rsidRPr="00867B71" w:rsidRDefault="00FC307D" w:rsidP="00B339C9">
            <w:pPr>
              <w:jc w:val="center"/>
              <w:rPr>
                <w:sz w:val="22"/>
                <w:szCs w:val="22"/>
              </w:rPr>
            </w:pPr>
            <w:r w:rsidRPr="00867B71">
              <w:rPr>
                <w:sz w:val="22"/>
                <w:szCs w:val="22"/>
              </w:rPr>
              <w:t>22.6.6</w:t>
            </w:r>
          </w:p>
        </w:tc>
        <w:tc>
          <w:tcPr>
            <w:tcW w:w="2386"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0,01431</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2 134,64</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30,55</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39 138,6</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rPr>
          <w:trHeight w:val="809"/>
        </w:trPr>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B339C9">
            <w:pPr>
              <w:jc w:val="center"/>
              <w:rPr>
                <w:sz w:val="22"/>
                <w:szCs w:val="22"/>
              </w:rPr>
            </w:pPr>
            <w:r w:rsidRPr="00867B71">
              <w:rPr>
                <w:sz w:val="22"/>
                <w:szCs w:val="22"/>
              </w:rPr>
              <w:t>30.5.7 + 35.6.7</w:t>
            </w:r>
          </w:p>
        </w:tc>
        <w:tc>
          <w:tcPr>
            <w:tcW w:w="871" w:type="dxa"/>
          </w:tcPr>
          <w:p w:rsidR="00FC307D" w:rsidRPr="00867B71" w:rsidRDefault="00FC307D" w:rsidP="00B339C9">
            <w:pPr>
              <w:jc w:val="center"/>
              <w:rPr>
                <w:sz w:val="22"/>
                <w:szCs w:val="22"/>
              </w:rPr>
            </w:pPr>
            <w:r w:rsidRPr="00867B71">
              <w:rPr>
                <w:sz w:val="22"/>
                <w:szCs w:val="22"/>
              </w:rPr>
              <w:t>22.6.7</w:t>
            </w:r>
          </w:p>
        </w:tc>
        <w:tc>
          <w:tcPr>
            <w:tcW w:w="2386"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тестирование на выявление новой коронавирусной инфекции (СО</w:t>
            </w:r>
            <w:r w:rsidRPr="00867B71">
              <w:rPr>
                <w:rFonts w:ascii="Times New Roman" w:hAnsi="Times New Roman" w:cs="Times New Roman"/>
                <w:szCs w:val="22"/>
                <w:lang w:val="en-US"/>
              </w:rPr>
              <w:t>VID</w:t>
            </w:r>
            <w:r w:rsidRPr="00867B71">
              <w:rPr>
                <w:rFonts w:ascii="Times New Roman" w:hAnsi="Times New Roman" w:cs="Times New Roman"/>
                <w:szCs w:val="22"/>
              </w:rPr>
              <w:t>-19)</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0,12441</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588,09</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73,16</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93 743,9</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специализированная медицинская помощь в стационарных условиях</w:t>
            </w:r>
          </w:p>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(сумма строк 31 + 36), в том числе:</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23</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0,165592</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36 339,11</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6 017,47</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7 710 032,6</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rPr>
          <w:trHeight w:val="589"/>
        </w:trPr>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медицинская помощь по профилю "онкология" </w:t>
            </w:r>
            <w:r w:rsidR="0019398E">
              <w:rPr>
                <w:sz w:val="22"/>
                <w:szCs w:val="22"/>
              </w:rPr>
              <w:br/>
            </w:r>
            <w:r w:rsidRPr="00867B71">
              <w:rPr>
                <w:sz w:val="22"/>
                <w:szCs w:val="22"/>
              </w:rPr>
              <w:t>(сумма строк 31.1 + 36.1)</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23.1</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0,00949</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110 526,51</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1 048,90</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1 343 891,8</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медицинская реабилитация </w:t>
            </w:r>
            <w:r w:rsidRPr="00867B71">
              <w:rPr>
                <w:sz w:val="22"/>
                <w:szCs w:val="22"/>
              </w:rPr>
              <w:br/>
              <w:t>в стационарных условиях</w:t>
            </w:r>
          </w:p>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(сумма строк 31.2 + 36.2)</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23.2</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0,00444</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36 810,99</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163,44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209 417,7</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rPr>
          <w:trHeight w:val="659"/>
        </w:trPr>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высокотехнологичная медицинская помощь </w:t>
            </w:r>
            <w:r w:rsidR="00360C5E">
              <w:rPr>
                <w:sz w:val="22"/>
                <w:szCs w:val="22"/>
              </w:rPr>
              <w:br/>
            </w:r>
            <w:r w:rsidRPr="00867B71">
              <w:rPr>
                <w:sz w:val="22"/>
                <w:szCs w:val="22"/>
              </w:rPr>
              <w:t>(сумма строк 31.3 + 36.3)</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23.3</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0,00496</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153 094,76</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759,35</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972 936,7</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 медицинская помощь </w:t>
            </w:r>
            <w:r w:rsidR="00360C5E">
              <w:rPr>
                <w:sz w:val="22"/>
                <w:szCs w:val="22"/>
              </w:rPr>
              <w:br/>
            </w:r>
            <w:r w:rsidRPr="00867B71">
              <w:rPr>
                <w:sz w:val="22"/>
                <w:szCs w:val="22"/>
              </w:rPr>
              <w:t>в условиях дневного стационара</w:t>
            </w:r>
          </w:p>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(сумма строк 32 + 37), </w:t>
            </w:r>
            <w:r w:rsidR="00360C5E">
              <w:rPr>
                <w:sz w:val="22"/>
                <w:szCs w:val="22"/>
              </w:rPr>
              <w:br/>
            </w:r>
            <w:r w:rsidRPr="00867B71">
              <w:rPr>
                <w:sz w:val="22"/>
                <w:szCs w:val="22"/>
              </w:rPr>
              <w:t>в том числе:</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24</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0,061074</w:t>
            </w:r>
          </w:p>
        </w:tc>
        <w:tc>
          <w:tcPr>
            <w:tcW w:w="1428" w:type="dxa"/>
          </w:tcPr>
          <w:p w:rsidR="00FC307D" w:rsidRPr="00360C5E" w:rsidRDefault="00FC307D" w:rsidP="00B339C9">
            <w:pPr>
              <w:autoSpaceDE w:val="0"/>
              <w:autoSpaceDN w:val="0"/>
              <w:adjustRightInd w:val="0"/>
              <w:spacing w:line="235" w:lineRule="auto"/>
              <w:jc w:val="center"/>
              <w:rPr>
                <w:sz w:val="22"/>
                <w:szCs w:val="22"/>
              </w:rPr>
            </w:pPr>
            <w:r w:rsidRPr="00867B71">
              <w:rPr>
                <w:sz w:val="22"/>
                <w:szCs w:val="22"/>
              </w:rPr>
              <w:t>22 296,69</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1 361,75</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1 744 782,9</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медицинская помощь по профилю "онкология" </w:t>
            </w:r>
            <w:r w:rsidR="00360C5E">
              <w:rPr>
                <w:sz w:val="22"/>
                <w:szCs w:val="22"/>
              </w:rPr>
              <w:br/>
            </w:r>
            <w:r w:rsidRPr="00867B71">
              <w:rPr>
                <w:sz w:val="22"/>
                <w:szCs w:val="22"/>
              </w:rPr>
              <w:t>(сумма строк 32.1 + 37.1)</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24.1</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0,006935</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85 294,01</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591,54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757 922,6</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при экстракорпоральном оплодотворении</w:t>
            </w:r>
          </w:p>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(сумма строк 32.2 + 37.2)</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24.2</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0,00045</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125 601,60</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56,52</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72 472,1</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паллиативная медицинская помощь &lt;***&gt; (равно строке 38)</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25</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койко-день</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rPr>
          <w:trHeight w:val="489"/>
        </w:trPr>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расходы на ведение дела СМО</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26</w:t>
            </w:r>
          </w:p>
        </w:tc>
        <w:tc>
          <w:tcPr>
            <w:tcW w:w="2386" w:type="dxa"/>
          </w:tcPr>
          <w:p w:rsidR="00FC307D" w:rsidRPr="00867B71" w:rsidRDefault="00FC307D" w:rsidP="00B339C9">
            <w:pPr>
              <w:autoSpaceDE w:val="0"/>
              <w:autoSpaceDN w:val="0"/>
              <w:adjustRightInd w:val="0"/>
              <w:spacing w:line="257" w:lineRule="auto"/>
              <w:ind w:right="109"/>
              <w:rPr>
                <w:sz w:val="22"/>
                <w:szCs w:val="22"/>
              </w:rPr>
            </w:pP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97,66</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lang w:val="en-US"/>
              </w:rPr>
            </w:pPr>
            <w:r w:rsidRPr="00867B71">
              <w:rPr>
                <w:sz w:val="22"/>
                <w:szCs w:val="22"/>
              </w:rPr>
              <w:t>125 131,7</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19398E">
        <w:trPr>
          <w:trHeight w:val="130"/>
        </w:trPr>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иные расходы (равно строке 39)</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27</w:t>
            </w:r>
          </w:p>
        </w:tc>
        <w:tc>
          <w:tcPr>
            <w:tcW w:w="2386" w:type="dxa"/>
          </w:tcPr>
          <w:p w:rsidR="00FC307D" w:rsidRPr="00867B71" w:rsidRDefault="00FC307D" w:rsidP="00B339C9">
            <w:pPr>
              <w:autoSpaceDE w:val="0"/>
              <w:autoSpaceDN w:val="0"/>
              <w:adjustRightInd w:val="0"/>
              <w:spacing w:line="257" w:lineRule="auto"/>
              <w:ind w:right="109"/>
              <w:rPr>
                <w:sz w:val="22"/>
                <w:szCs w:val="22"/>
              </w:rPr>
            </w:pP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Из строки 20:</w:t>
            </w:r>
          </w:p>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1. Медицинская помощь, предоставляемая в рамках</w:t>
            </w:r>
            <w:r w:rsidRPr="00867B71">
              <w:rPr>
                <w:sz w:val="22"/>
                <w:szCs w:val="22"/>
              </w:rPr>
              <w:br/>
              <w:t>базовой программы ОМС застрахованным лицам</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28</w:t>
            </w:r>
          </w:p>
        </w:tc>
        <w:tc>
          <w:tcPr>
            <w:tcW w:w="2386" w:type="dxa"/>
          </w:tcPr>
          <w:p w:rsidR="00FC307D" w:rsidRPr="00867B71" w:rsidRDefault="00FC307D" w:rsidP="00B339C9">
            <w:pPr>
              <w:autoSpaceDE w:val="0"/>
              <w:autoSpaceDN w:val="0"/>
              <w:adjustRightInd w:val="0"/>
              <w:spacing w:line="257" w:lineRule="auto"/>
              <w:ind w:right="109"/>
              <w:rPr>
                <w:sz w:val="22"/>
                <w:szCs w:val="22"/>
              </w:rPr>
            </w:pP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ind w:right="-28"/>
              <w:jc w:val="center"/>
              <w:rPr>
                <w:sz w:val="22"/>
                <w:szCs w:val="22"/>
              </w:rPr>
            </w:pPr>
            <w:r w:rsidRPr="00867B71">
              <w:rPr>
                <w:sz w:val="22"/>
                <w:szCs w:val="22"/>
              </w:rPr>
              <w:t>12 991,22</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16 645 353,1</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80,5</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скорая медицинская помощь,</w:t>
            </w:r>
          </w:p>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в том числе:</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29</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вызов</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0,290</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2 732,39</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792,39</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1 015 274,2</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val="restart"/>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медицинская помощь в амбулаторных условиях</w:t>
            </w: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30</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посещение с профилактической и иными целями, в том числе</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2,930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575,60</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1 686,60</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2 161 006,1</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30.1</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комплексное посещение для проведения профилактических медицинских осмотров</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0,260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1 909,78</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496,54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636 208,8</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30.2</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 xml:space="preserve">комплексное посещение для проведения диспансеризации </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0,190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2 195,36</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417,12</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534 445,0</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30.3</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посещение с иными целями</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2,480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311,67</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772,94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990 352,3</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30.4</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посещение по неотложной медицинской помощи</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0,540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676,20</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365,15</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467 856,0</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30.5</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обращение</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1,7877</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1 548,28</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2 767,86</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3 546 401,3</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30.5.1</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компьютерная томография</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0,02833</w:t>
            </w:r>
          </w:p>
        </w:tc>
        <w:tc>
          <w:tcPr>
            <w:tcW w:w="1428"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3 793,27</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107,46</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137 691,9</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spacing w:line="257" w:lineRule="auto"/>
              <w:jc w:val="center"/>
              <w:rPr>
                <w:sz w:val="22"/>
                <w:szCs w:val="22"/>
              </w:rPr>
            </w:pPr>
            <w:r w:rsidRPr="00867B71">
              <w:rPr>
                <w:sz w:val="22"/>
                <w:szCs w:val="22"/>
              </w:rPr>
              <w:t>30.5.2</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магнитно-резонансная томография</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0,01226</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4 283,98</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52,52</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67 292,8</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30.5.3</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ультразвуковое исследование сердечно-сосудистой системы</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0,11588</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686,37</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79,54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101 908,1</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spacing w:line="257" w:lineRule="auto"/>
              <w:jc w:val="center"/>
              <w:rPr>
                <w:sz w:val="22"/>
                <w:szCs w:val="22"/>
              </w:rPr>
            </w:pPr>
            <w:r w:rsidRPr="00867B71">
              <w:rPr>
                <w:sz w:val="22"/>
                <w:szCs w:val="22"/>
              </w:rPr>
              <w:t>30.5.4</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 xml:space="preserve">эндоскопическое диагностическое </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0,04913</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943,66</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46,36</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59 402,5</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spacing w:line="257" w:lineRule="auto"/>
              <w:jc w:val="center"/>
              <w:rPr>
                <w:sz w:val="22"/>
                <w:szCs w:val="22"/>
              </w:rPr>
            </w:pPr>
            <w:r w:rsidRPr="00867B71">
              <w:rPr>
                <w:sz w:val="22"/>
                <w:szCs w:val="22"/>
              </w:rPr>
              <w:t>30.5.5</w:t>
            </w:r>
          </w:p>
        </w:tc>
        <w:tc>
          <w:tcPr>
            <w:tcW w:w="2386"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молекулярно-генетическое исследование с целью диагностирования онкологических заболеваний</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0,001184</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9 949,06</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11,77</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15 092,7</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spacing w:line="257" w:lineRule="auto"/>
              <w:jc w:val="center"/>
              <w:rPr>
                <w:sz w:val="22"/>
                <w:szCs w:val="22"/>
              </w:rPr>
            </w:pPr>
            <w:r w:rsidRPr="00867B71">
              <w:rPr>
                <w:sz w:val="22"/>
                <w:szCs w:val="22"/>
              </w:rPr>
              <w:t>30.5.6</w:t>
            </w:r>
          </w:p>
        </w:tc>
        <w:tc>
          <w:tcPr>
            <w:tcW w:w="2386"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0,01431</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2 134,64</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30,55</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39 138,6</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spacing w:line="257" w:lineRule="auto"/>
              <w:jc w:val="center"/>
              <w:rPr>
                <w:sz w:val="22"/>
                <w:szCs w:val="22"/>
              </w:rPr>
            </w:pPr>
            <w:r w:rsidRPr="00867B71">
              <w:rPr>
                <w:sz w:val="22"/>
                <w:szCs w:val="22"/>
              </w:rPr>
              <w:t>30.5.7</w:t>
            </w:r>
          </w:p>
        </w:tc>
        <w:tc>
          <w:tcPr>
            <w:tcW w:w="2386"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тестирование на выявление новой коронавирусной инфекции (СО</w:t>
            </w:r>
            <w:r w:rsidRPr="00867B71">
              <w:rPr>
                <w:rFonts w:ascii="Times New Roman" w:hAnsi="Times New Roman" w:cs="Times New Roman"/>
                <w:szCs w:val="22"/>
                <w:lang w:val="en-US"/>
              </w:rPr>
              <w:t>VID</w:t>
            </w:r>
            <w:r w:rsidRPr="00867B71">
              <w:rPr>
                <w:rFonts w:ascii="Times New Roman" w:hAnsi="Times New Roman" w:cs="Times New Roman"/>
                <w:szCs w:val="22"/>
              </w:rPr>
              <w:t>-19)</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0,12441</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588,09</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73,16</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93 743,9</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специализированная медицинская помощь в стационарных условиях,</w:t>
            </w:r>
          </w:p>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в том числе</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31</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0,165592</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36 339,11</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6 017,47</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7 710 032,6</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медицинская помощь по профилю "онкология"</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31.1</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0,00949</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110 526,51</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1 048,90</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1 343 891,8</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медицинская реабилитация в стационарных условиях</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31.2</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0,00444</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36 810,99</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163,44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209 417,7</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rPr>
          <w:trHeight w:val="701"/>
        </w:trPr>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высокотехнологичная медицинская помощь</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31.3</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0,00496</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153 094,76</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759,35</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972 936,7</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медицинская помощь в условиях дневного стационара</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32</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0,061074</w:t>
            </w:r>
          </w:p>
        </w:tc>
        <w:tc>
          <w:tcPr>
            <w:tcW w:w="1428" w:type="dxa"/>
          </w:tcPr>
          <w:p w:rsidR="00FC307D" w:rsidRPr="00867B71" w:rsidRDefault="00FC307D" w:rsidP="00B339C9">
            <w:pPr>
              <w:autoSpaceDE w:val="0"/>
              <w:autoSpaceDN w:val="0"/>
              <w:adjustRightInd w:val="0"/>
              <w:spacing w:line="235" w:lineRule="auto"/>
              <w:jc w:val="center"/>
              <w:rPr>
                <w:sz w:val="22"/>
                <w:szCs w:val="22"/>
                <w:lang w:val="en-US"/>
              </w:rPr>
            </w:pPr>
            <w:r w:rsidRPr="00867B71">
              <w:rPr>
                <w:sz w:val="22"/>
                <w:szCs w:val="22"/>
              </w:rPr>
              <w:t>22 296,69</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1 361,75</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1 744 782,9</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медицинская помощь по профилю "онкология"</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32.1</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0,006935</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85 294,01</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591,54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757 922,6</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при экстракорпоральном оплодотворении</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32.2</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0,00045</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125 601,60</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56,52</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72 472,1</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2. Медицинская помощь по видам и заболеваниям сверх базовой программы:</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33</w:t>
            </w:r>
          </w:p>
        </w:tc>
        <w:tc>
          <w:tcPr>
            <w:tcW w:w="2386" w:type="dxa"/>
          </w:tcPr>
          <w:p w:rsidR="00FC307D" w:rsidRPr="00867B71" w:rsidRDefault="00FC307D" w:rsidP="00B339C9">
            <w:pPr>
              <w:autoSpaceDE w:val="0"/>
              <w:autoSpaceDN w:val="0"/>
              <w:adjustRightInd w:val="0"/>
              <w:spacing w:line="257" w:lineRule="auto"/>
              <w:ind w:right="109"/>
              <w:rPr>
                <w:sz w:val="22"/>
                <w:szCs w:val="22"/>
              </w:rPr>
            </w:pP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скорая медицинская помощь</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34</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вызов</w:t>
            </w: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vMerge w:val="restart"/>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xml:space="preserve">- медицинская помощь </w:t>
            </w:r>
            <w:r w:rsidRPr="00867B71">
              <w:rPr>
                <w:sz w:val="22"/>
                <w:szCs w:val="22"/>
              </w:rPr>
              <w:br/>
              <w:t>в амбулаторных условиях</w:t>
            </w: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35</w:t>
            </w:r>
          </w:p>
        </w:tc>
        <w:tc>
          <w:tcPr>
            <w:tcW w:w="2386" w:type="dxa"/>
          </w:tcPr>
          <w:p w:rsidR="00FC307D" w:rsidRPr="00867B71" w:rsidRDefault="00FC307D" w:rsidP="00B339C9">
            <w:pPr>
              <w:autoSpaceDE w:val="0"/>
              <w:autoSpaceDN w:val="0"/>
              <w:adjustRightInd w:val="0"/>
              <w:spacing w:line="257" w:lineRule="auto"/>
              <w:ind w:left="-100" w:right="109"/>
              <w:jc w:val="center"/>
              <w:rPr>
                <w:sz w:val="22"/>
                <w:szCs w:val="22"/>
              </w:rPr>
            </w:pPr>
            <w:r w:rsidRPr="00867B71">
              <w:rPr>
                <w:sz w:val="22"/>
                <w:szCs w:val="22"/>
              </w:rPr>
              <w:t xml:space="preserve">посещение с профилактической и иными целями, </w:t>
            </w:r>
            <w:r w:rsidR="00CC4A30">
              <w:rPr>
                <w:sz w:val="22"/>
                <w:szCs w:val="22"/>
              </w:rPr>
              <w:br/>
            </w:r>
            <w:r w:rsidRPr="00867B71">
              <w:rPr>
                <w:sz w:val="22"/>
                <w:szCs w:val="22"/>
              </w:rPr>
              <w:t>в том числе</w:t>
            </w: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35.1</w:t>
            </w:r>
          </w:p>
        </w:tc>
        <w:tc>
          <w:tcPr>
            <w:tcW w:w="2386" w:type="dxa"/>
          </w:tcPr>
          <w:p w:rsidR="00FC307D" w:rsidRPr="00867B71" w:rsidRDefault="00FC307D" w:rsidP="00B339C9">
            <w:pPr>
              <w:autoSpaceDE w:val="0"/>
              <w:autoSpaceDN w:val="0"/>
              <w:adjustRightInd w:val="0"/>
              <w:spacing w:line="257" w:lineRule="auto"/>
              <w:ind w:left="-100" w:right="109"/>
              <w:jc w:val="center"/>
              <w:rPr>
                <w:sz w:val="22"/>
                <w:szCs w:val="22"/>
              </w:rPr>
            </w:pPr>
            <w:r w:rsidRPr="00867B71">
              <w:rPr>
                <w:sz w:val="22"/>
                <w:szCs w:val="22"/>
              </w:rPr>
              <w:t>комплексное посещение для проведения профилактических медицинских осмотров</w:t>
            </w: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35.2</w:t>
            </w:r>
          </w:p>
        </w:tc>
        <w:tc>
          <w:tcPr>
            <w:tcW w:w="2386" w:type="dxa"/>
          </w:tcPr>
          <w:p w:rsidR="00FC307D" w:rsidRPr="00867B71" w:rsidRDefault="00FC307D" w:rsidP="00B339C9">
            <w:pPr>
              <w:autoSpaceDE w:val="0"/>
              <w:autoSpaceDN w:val="0"/>
              <w:adjustRightInd w:val="0"/>
              <w:spacing w:line="257" w:lineRule="auto"/>
              <w:ind w:left="33" w:right="109"/>
              <w:jc w:val="center"/>
              <w:rPr>
                <w:sz w:val="22"/>
                <w:szCs w:val="22"/>
              </w:rPr>
            </w:pPr>
            <w:r w:rsidRPr="00867B71">
              <w:rPr>
                <w:sz w:val="22"/>
                <w:szCs w:val="22"/>
              </w:rPr>
              <w:t xml:space="preserve">комплексное посещение для проведения диспансеризации, </w:t>
            </w: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35.3</w:t>
            </w:r>
          </w:p>
        </w:tc>
        <w:tc>
          <w:tcPr>
            <w:tcW w:w="2386" w:type="dxa"/>
          </w:tcPr>
          <w:p w:rsidR="00FC307D" w:rsidRPr="00867B71" w:rsidRDefault="00FC307D" w:rsidP="00B339C9">
            <w:pPr>
              <w:autoSpaceDE w:val="0"/>
              <w:autoSpaceDN w:val="0"/>
              <w:adjustRightInd w:val="0"/>
              <w:spacing w:line="257" w:lineRule="auto"/>
              <w:ind w:left="33" w:right="109"/>
              <w:jc w:val="center"/>
              <w:rPr>
                <w:sz w:val="22"/>
                <w:szCs w:val="22"/>
              </w:rPr>
            </w:pPr>
            <w:r w:rsidRPr="00867B71">
              <w:rPr>
                <w:sz w:val="22"/>
                <w:szCs w:val="22"/>
              </w:rPr>
              <w:t>посещение с иными целями</w:t>
            </w: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35.4</w:t>
            </w:r>
          </w:p>
        </w:tc>
        <w:tc>
          <w:tcPr>
            <w:tcW w:w="2386" w:type="dxa"/>
          </w:tcPr>
          <w:p w:rsidR="00FC307D" w:rsidRPr="00867B71" w:rsidRDefault="00FC307D" w:rsidP="00B339C9">
            <w:pPr>
              <w:autoSpaceDE w:val="0"/>
              <w:autoSpaceDN w:val="0"/>
              <w:adjustRightInd w:val="0"/>
              <w:spacing w:line="257" w:lineRule="auto"/>
              <w:ind w:left="33" w:right="109"/>
              <w:jc w:val="center"/>
              <w:rPr>
                <w:sz w:val="22"/>
                <w:szCs w:val="22"/>
              </w:rPr>
            </w:pPr>
            <w:r w:rsidRPr="00867B71">
              <w:rPr>
                <w:sz w:val="22"/>
                <w:szCs w:val="22"/>
              </w:rPr>
              <w:t>посещение по паллиативной медицинской помощи, включая &lt;***&gt;</w:t>
            </w: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35.4.1</w:t>
            </w:r>
          </w:p>
        </w:tc>
        <w:tc>
          <w:tcPr>
            <w:tcW w:w="2386" w:type="dxa"/>
          </w:tcPr>
          <w:p w:rsidR="00FC307D" w:rsidRPr="00867B71" w:rsidRDefault="00FC307D" w:rsidP="00B339C9">
            <w:pPr>
              <w:autoSpaceDE w:val="0"/>
              <w:autoSpaceDN w:val="0"/>
              <w:adjustRightInd w:val="0"/>
              <w:ind w:right="-17"/>
              <w:jc w:val="center"/>
              <w:rPr>
                <w:sz w:val="22"/>
                <w:szCs w:val="22"/>
              </w:rPr>
            </w:pPr>
            <w:r w:rsidRPr="00867B71">
              <w:rPr>
                <w:sz w:val="22"/>
                <w:szCs w:val="22"/>
              </w:rPr>
              <w:t>посещение по паллиативной медицинской помощи без учета посещения на дому патронажными бригадами &lt;***&gt;</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35.4.2</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посещение на дому выездными патронажными бригадами &lt;***&gt;</w:t>
            </w:r>
          </w:p>
        </w:tc>
        <w:tc>
          <w:tcPr>
            <w:tcW w:w="1512" w:type="dxa"/>
          </w:tcPr>
          <w:p w:rsidR="00FC307D" w:rsidRPr="00867B71" w:rsidRDefault="00FC307D" w:rsidP="00B339C9">
            <w:pPr>
              <w:autoSpaceDE w:val="0"/>
              <w:autoSpaceDN w:val="0"/>
              <w:adjustRightInd w:val="0"/>
              <w:rPr>
                <w:sz w:val="22"/>
                <w:szCs w:val="22"/>
              </w:rPr>
            </w:pPr>
          </w:p>
        </w:tc>
        <w:tc>
          <w:tcPr>
            <w:tcW w:w="1428" w:type="dxa"/>
          </w:tcPr>
          <w:p w:rsidR="00FC307D" w:rsidRPr="00867B71" w:rsidRDefault="00FC307D" w:rsidP="00B339C9">
            <w:pPr>
              <w:autoSpaceDE w:val="0"/>
              <w:autoSpaceDN w:val="0"/>
              <w:adjustRightInd w:val="0"/>
              <w:rPr>
                <w:sz w:val="22"/>
                <w:szCs w:val="22"/>
              </w:rPr>
            </w:pPr>
          </w:p>
        </w:tc>
        <w:tc>
          <w:tcPr>
            <w:tcW w:w="1315" w:type="dxa"/>
          </w:tcPr>
          <w:p w:rsidR="00FC307D" w:rsidRPr="00867B71" w:rsidRDefault="00FC307D" w:rsidP="00B339C9">
            <w:pPr>
              <w:autoSpaceDE w:val="0"/>
              <w:autoSpaceDN w:val="0"/>
              <w:adjustRightInd w:val="0"/>
              <w:rPr>
                <w:sz w:val="22"/>
                <w:szCs w:val="22"/>
              </w:rPr>
            </w:pPr>
          </w:p>
        </w:tc>
        <w:tc>
          <w:tcPr>
            <w:tcW w:w="1031" w:type="dxa"/>
          </w:tcPr>
          <w:p w:rsidR="00FC307D" w:rsidRPr="00867B71" w:rsidRDefault="00FC307D" w:rsidP="00B339C9">
            <w:pPr>
              <w:autoSpaceDE w:val="0"/>
              <w:autoSpaceDN w:val="0"/>
              <w:adjustRightInd w:val="0"/>
              <w:rPr>
                <w:sz w:val="22"/>
                <w:szCs w:val="22"/>
              </w:rPr>
            </w:pPr>
          </w:p>
        </w:tc>
        <w:tc>
          <w:tcPr>
            <w:tcW w:w="1598" w:type="dxa"/>
          </w:tcPr>
          <w:p w:rsidR="00FC307D" w:rsidRPr="00867B71" w:rsidRDefault="00FC307D" w:rsidP="00B339C9">
            <w:pPr>
              <w:autoSpaceDE w:val="0"/>
              <w:autoSpaceDN w:val="0"/>
              <w:adjustRightInd w:val="0"/>
              <w:rPr>
                <w:sz w:val="22"/>
                <w:szCs w:val="22"/>
              </w:rPr>
            </w:pPr>
          </w:p>
        </w:tc>
        <w:tc>
          <w:tcPr>
            <w:tcW w:w="1365" w:type="dxa"/>
          </w:tcPr>
          <w:p w:rsidR="00FC307D" w:rsidRPr="00867B71" w:rsidRDefault="00FC307D" w:rsidP="00B339C9">
            <w:pPr>
              <w:autoSpaceDE w:val="0"/>
              <w:autoSpaceDN w:val="0"/>
              <w:adjustRightInd w:val="0"/>
              <w:rPr>
                <w:sz w:val="22"/>
                <w:szCs w:val="22"/>
              </w:rPr>
            </w:pPr>
          </w:p>
        </w:tc>
        <w:tc>
          <w:tcPr>
            <w:tcW w:w="1004" w:type="dxa"/>
          </w:tcPr>
          <w:p w:rsidR="00FC307D" w:rsidRPr="00867B71" w:rsidRDefault="00FC307D" w:rsidP="00B339C9">
            <w:pPr>
              <w:autoSpaceDE w:val="0"/>
              <w:autoSpaceDN w:val="0"/>
              <w:adjustRightInd w:val="0"/>
              <w:rPr>
                <w:sz w:val="22"/>
                <w:szCs w:val="22"/>
              </w:rPr>
            </w:pP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35.5</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посещение по неотложной медицинской помощи</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35.6</w:t>
            </w:r>
          </w:p>
        </w:tc>
        <w:tc>
          <w:tcPr>
            <w:tcW w:w="2386" w:type="dxa"/>
          </w:tcPr>
          <w:p w:rsidR="00FC307D" w:rsidRDefault="00FC307D" w:rsidP="00B339C9">
            <w:pPr>
              <w:autoSpaceDE w:val="0"/>
              <w:autoSpaceDN w:val="0"/>
              <w:adjustRightInd w:val="0"/>
              <w:ind w:left="33" w:right="109"/>
              <w:jc w:val="center"/>
              <w:rPr>
                <w:sz w:val="22"/>
                <w:szCs w:val="22"/>
              </w:rPr>
            </w:pPr>
            <w:r w:rsidRPr="00867B71">
              <w:rPr>
                <w:sz w:val="22"/>
                <w:szCs w:val="22"/>
              </w:rPr>
              <w:t>обращение</w:t>
            </w:r>
          </w:p>
          <w:p w:rsidR="0019398E" w:rsidRPr="00867B71" w:rsidRDefault="0019398E" w:rsidP="00B339C9">
            <w:pPr>
              <w:autoSpaceDE w:val="0"/>
              <w:autoSpaceDN w:val="0"/>
              <w:adjustRightInd w:val="0"/>
              <w:ind w:left="33" w:right="109"/>
              <w:jc w:val="center"/>
              <w:rPr>
                <w:sz w:val="22"/>
                <w:szCs w:val="22"/>
              </w:rPr>
            </w:pP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jc w:val="center"/>
              <w:rPr>
                <w:sz w:val="22"/>
                <w:szCs w:val="22"/>
              </w:rPr>
            </w:pPr>
            <w:r w:rsidRPr="00867B71">
              <w:rPr>
                <w:sz w:val="22"/>
                <w:szCs w:val="22"/>
              </w:rPr>
              <w:t>35.6.1</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компьютерная томография</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jc w:val="center"/>
              <w:rPr>
                <w:sz w:val="22"/>
                <w:szCs w:val="22"/>
              </w:rPr>
            </w:pPr>
            <w:r w:rsidRPr="00867B71">
              <w:rPr>
                <w:sz w:val="22"/>
                <w:szCs w:val="22"/>
              </w:rPr>
              <w:t>35.6.2</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магнитно-резонансная томография</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19398E">
            <w:pPr>
              <w:spacing w:line="228" w:lineRule="auto"/>
              <w:jc w:val="center"/>
              <w:rPr>
                <w:sz w:val="22"/>
                <w:szCs w:val="22"/>
              </w:rPr>
            </w:pPr>
            <w:r w:rsidRPr="00867B71">
              <w:rPr>
                <w:sz w:val="22"/>
                <w:szCs w:val="22"/>
              </w:rPr>
              <w:t>35.6.3</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ультразвуковое исследование сердечно-сосудистой системы</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19398E">
            <w:pPr>
              <w:spacing w:line="228" w:lineRule="auto"/>
              <w:jc w:val="center"/>
              <w:rPr>
                <w:sz w:val="22"/>
                <w:szCs w:val="22"/>
              </w:rPr>
            </w:pPr>
            <w:r w:rsidRPr="00867B71">
              <w:rPr>
                <w:sz w:val="22"/>
                <w:szCs w:val="22"/>
              </w:rPr>
              <w:t>35.6.4</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 xml:space="preserve">эндоскопическое диагностическое </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19398E">
            <w:pPr>
              <w:spacing w:line="228" w:lineRule="auto"/>
              <w:jc w:val="center"/>
              <w:rPr>
                <w:sz w:val="22"/>
                <w:szCs w:val="22"/>
              </w:rPr>
            </w:pPr>
            <w:r w:rsidRPr="00867B71">
              <w:rPr>
                <w:sz w:val="22"/>
                <w:szCs w:val="22"/>
              </w:rPr>
              <w:t>35.6.5</w:t>
            </w:r>
          </w:p>
        </w:tc>
        <w:tc>
          <w:tcPr>
            <w:tcW w:w="2386" w:type="dxa"/>
          </w:tcPr>
          <w:p w:rsidR="00FC307D" w:rsidRPr="00867B71" w:rsidRDefault="00FC307D" w:rsidP="0019398E">
            <w:pPr>
              <w:pStyle w:val="ConsPlusNormal"/>
              <w:spacing w:line="228" w:lineRule="auto"/>
              <w:ind w:hanging="62"/>
              <w:jc w:val="center"/>
              <w:rPr>
                <w:rFonts w:ascii="Times New Roman" w:hAnsi="Times New Roman" w:cs="Times New Roman"/>
                <w:szCs w:val="22"/>
              </w:rPr>
            </w:pPr>
            <w:r w:rsidRPr="00867B71">
              <w:rPr>
                <w:rFonts w:ascii="Times New Roman" w:hAnsi="Times New Roman" w:cs="Times New Roman"/>
                <w:szCs w:val="22"/>
              </w:rPr>
              <w:t>молекулярно-генетическое исследование с целью диагностирования онкологических заболеваний</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19398E">
            <w:pPr>
              <w:spacing w:line="228" w:lineRule="auto"/>
              <w:jc w:val="center"/>
              <w:rPr>
                <w:sz w:val="22"/>
                <w:szCs w:val="22"/>
              </w:rPr>
            </w:pPr>
            <w:r w:rsidRPr="00867B71">
              <w:rPr>
                <w:sz w:val="22"/>
                <w:szCs w:val="22"/>
              </w:rPr>
              <w:t>35.6.6</w:t>
            </w:r>
          </w:p>
        </w:tc>
        <w:tc>
          <w:tcPr>
            <w:tcW w:w="2386" w:type="dxa"/>
          </w:tcPr>
          <w:p w:rsidR="00FC307D" w:rsidRPr="00867B71" w:rsidRDefault="00FC307D" w:rsidP="0019398E">
            <w:pPr>
              <w:pStyle w:val="ConsPlusNormal"/>
              <w:spacing w:line="228" w:lineRule="auto"/>
              <w:ind w:hanging="62"/>
              <w:jc w:val="center"/>
              <w:rPr>
                <w:rFonts w:ascii="Times New Roman" w:hAnsi="Times New Roman" w:cs="Times New Roman"/>
                <w:szCs w:val="22"/>
              </w:rPr>
            </w:pPr>
            <w:r w:rsidRPr="00867B71">
              <w:rPr>
                <w:rFonts w:ascii="Times New Roman" w:hAnsi="Times New Roman" w:cs="Times New Roman"/>
                <w:szCs w:val="22"/>
              </w:rP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spacing w:line="257" w:lineRule="auto"/>
              <w:jc w:val="center"/>
              <w:rPr>
                <w:sz w:val="22"/>
                <w:szCs w:val="22"/>
              </w:rPr>
            </w:pPr>
            <w:r w:rsidRPr="00867B71">
              <w:rPr>
                <w:sz w:val="22"/>
                <w:szCs w:val="22"/>
              </w:rPr>
              <w:t>35.6.7</w:t>
            </w:r>
          </w:p>
        </w:tc>
        <w:tc>
          <w:tcPr>
            <w:tcW w:w="2386"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тестирование на выявление новой коронавирусной инфекции (СО</w:t>
            </w:r>
            <w:r w:rsidRPr="00867B71">
              <w:rPr>
                <w:rFonts w:ascii="Times New Roman" w:hAnsi="Times New Roman" w:cs="Times New Roman"/>
                <w:szCs w:val="22"/>
                <w:lang w:val="en-US"/>
              </w:rPr>
              <w:t>VID</w:t>
            </w:r>
            <w:r w:rsidRPr="00867B71">
              <w:rPr>
                <w:rFonts w:ascii="Times New Roman" w:hAnsi="Times New Roman" w:cs="Times New Roman"/>
                <w:szCs w:val="22"/>
              </w:rPr>
              <w:t>-19)</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xml:space="preserve">- специализированная медицинская помощь </w:t>
            </w:r>
            <w:r w:rsidR="0019398E">
              <w:rPr>
                <w:sz w:val="22"/>
                <w:szCs w:val="22"/>
              </w:rPr>
              <w:br/>
            </w:r>
            <w:r w:rsidRPr="00867B71">
              <w:rPr>
                <w:sz w:val="22"/>
                <w:szCs w:val="22"/>
              </w:rPr>
              <w:t>в стационарных условиях,</w:t>
            </w:r>
          </w:p>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в том числе</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36</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 xml:space="preserve">медицинская помощь </w:t>
            </w:r>
            <w:r w:rsidR="0019398E">
              <w:rPr>
                <w:sz w:val="22"/>
                <w:szCs w:val="22"/>
              </w:rPr>
              <w:br/>
            </w:r>
            <w:r w:rsidRPr="00867B71">
              <w:rPr>
                <w:sz w:val="22"/>
                <w:szCs w:val="22"/>
              </w:rPr>
              <w:t>по профилю "онкология"</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36.1</w:t>
            </w:r>
          </w:p>
        </w:tc>
        <w:tc>
          <w:tcPr>
            <w:tcW w:w="2386" w:type="dxa"/>
          </w:tcPr>
          <w:p w:rsidR="00FC307D" w:rsidRPr="00867B71" w:rsidRDefault="00FC307D" w:rsidP="0019398E">
            <w:pPr>
              <w:autoSpaceDE w:val="0"/>
              <w:autoSpaceDN w:val="0"/>
              <w:adjustRightInd w:val="0"/>
              <w:spacing w:line="252"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 xml:space="preserve">медицинская реабилитация </w:t>
            </w:r>
            <w:r w:rsidR="0019398E">
              <w:rPr>
                <w:sz w:val="22"/>
                <w:szCs w:val="22"/>
              </w:rPr>
              <w:br/>
            </w:r>
            <w:r w:rsidRPr="00867B71">
              <w:rPr>
                <w:sz w:val="22"/>
                <w:szCs w:val="22"/>
              </w:rPr>
              <w:t>в стационарных условиях</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36.2</w:t>
            </w:r>
          </w:p>
        </w:tc>
        <w:tc>
          <w:tcPr>
            <w:tcW w:w="2386" w:type="dxa"/>
          </w:tcPr>
          <w:p w:rsidR="00FC307D" w:rsidRPr="00867B71" w:rsidRDefault="00FC307D" w:rsidP="0019398E">
            <w:pPr>
              <w:autoSpaceDE w:val="0"/>
              <w:autoSpaceDN w:val="0"/>
              <w:adjustRightInd w:val="0"/>
              <w:spacing w:line="252"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высокотехнологичная медицинская помощь</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36.3</w:t>
            </w:r>
          </w:p>
        </w:tc>
        <w:tc>
          <w:tcPr>
            <w:tcW w:w="2386" w:type="dxa"/>
          </w:tcPr>
          <w:p w:rsidR="00FC307D" w:rsidRPr="00867B71" w:rsidRDefault="00FC307D" w:rsidP="0019398E">
            <w:pPr>
              <w:autoSpaceDE w:val="0"/>
              <w:autoSpaceDN w:val="0"/>
              <w:adjustRightInd w:val="0"/>
              <w:spacing w:line="252"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 xml:space="preserve">- медицинская помощь </w:t>
            </w:r>
            <w:r w:rsidR="0019398E">
              <w:rPr>
                <w:sz w:val="22"/>
                <w:szCs w:val="22"/>
              </w:rPr>
              <w:br/>
            </w:r>
            <w:r w:rsidRPr="00867B71">
              <w:rPr>
                <w:sz w:val="22"/>
                <w:szCs w:val="22"/>
              </w:rPr>
              <w:t xml:space="preserve">в условиях дневного </w:t>
            </w:r>
            <w:r w:rsidR="0019398E">
              <w:rPr>
                <w:sz w:val="22"/>
                <w:szCs w:val="22"/>
              </w:rPr>
              <w:br/>
            </w:r>
            <w:r w:rsidRPr="00867B71">
              <w:rPr>
                <w:sz w:val="22"/>
                <w:szCs w:val="22"/>
              </w:rPr>
              <w:t>стационара</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37</w:t>
            </w:r>
          </w:p>
        </w:tc>
        <w:tc>
          <w:tcPr>
            <w:tcW w:w="2386" w:type="dxa"/>
          </w:tcPr>
          <w:p w:rsidR="00FC307D" w:rsidRPr="00867B71" w:rsidRDefault="00FC307D" w:rsidP="0019398E">
            <w:pPr>
              <w:autoSpaceDE w:val="0"/>
              <w:autoSpaceDN w:val="0"/>
              <w:adjustRightInd w:val="0"/>
              <w:spacing w:line="252"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 xml:space="preserve">медицинская помощь </w:t>
            </w:r>
            <w:r w:rsidR="0019398E">
              <w:rPr>
                <w:sz w:val="22"/>
                <w:szCs w:val="22"/>
              </w:rPr>
              <w:br/>
            </w:r>
            <w:r w:rsidRPr="00867B71">
              <w:rPr>
                <w:sz w:val="22"/>
                <w:szCs w:val="22"/>
              </w:rPr>
              <w:t>по профилю "онкология"</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37.1</w:t>
            </w:r>
          </w:p>
        </w:tc>
        <w:tc>
          <w:tcPr>
            <w:tcW w:w="2386" w:type="dxa"/>
          </w:tcPr>
          <w:p w:rsidR="00FC307D" w:rsidRPr="00867B71" w:rsidRDefault="00FC307D" w:rsidP="0019398E">
            <w:pPr>
              <w:autoSpaceDE w:val="0"/>
              <w:autoSpaceDN w:val="0"/>
              <w:adjustRightInd w:val="0"/>
              <w:spacing w:line="252"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при экстракорпоральном оплодотворении</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37.2</w:t>
            </w:r>
          </w:p>
        </w:tc>
        <w:tc>
          <w:tcPr>
            <w:tcW w:w="2386" w:type="dxa"/>
          </w:tcPr>
          <w:p w:rsidR="00FC307D" w:rsidRPr="00867B71" w:rsidRDefault="00FC307D" w:rsidP="0019398E">
            <w:pPr>
              <w:autoSpaceDE w:val="0"/>
              <w:autoSpaceDN w:val="0"/>
              <w:adjustRightInd w:val="0"/>
              <w:spacing w:line="252"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 xml:space="preserve">- паллиативная </w:t>
            </w:r>
            <w:r w:rsidR="0019398E">
              <w:rPr>
                <w:sz w:val="22"/>
                <w:szCs w:val="22"/>
              </w:rPr>
              <w:br/>
            </w:r>
            <w:r w:rsidRPr="00867B71">
              <w:rPr>
                <w:sz w:val="22"/>
                <w:szCs w:val="22"/>
              </w:rPr>
              <w:t>медицинская помощь</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38</w:t>
            </w:r>
          </w:p>
        </w:tc>
        <w:tc>
          <w:tcPr>
            <w:tcW w:w="2386" w:type="dxa"/>
          </w:tcPr>
          <w:p w:rsidR="00FC307D" w:rsidRPr="00867B71" w:rsidRDefault="00FC307D" w:rsidP="0019398E">
            <w:pPr>
              <w:autoSpaceDE w:val="0"/>
              <w:autoSpaceDN w:val="0"/>
              <w:adjustRightInd w:val="0"/>
              <w:spacing w:line="252" w:lineRule="auto"/>
              <w:ind w:right="109"/>
              <w:jc w:val="center"/>
              <w:rPr>
                <w:sz w:val="22"/>
                <w:szCs w:val="22"/>
              </w:rPr>
            </w:pPr>
            <w:r w:rsidRPr="00867B71">
              <w:rPr>
                <w:sz w:val="22"/>
                <w:szCs w:val="22"/>
              </w:rPr>
              <w:t>койко-день</w:t>
            </w: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 иные расходы</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39</w:t>
            </w:r>
          </w:p>
        </w:tc>
        <w:tc>
          <w:tcPr>
            <w:tcW w:w="2386" w:type="dxa"/>
          </w:tcPr>
          <w:p w:rsidR="00FC307D" w:rsidRPr="00867B71" w:rsidRDefault="00FC307D" w:rsidP="0019398E">
            <w:pPr>
              <w:autoSpaceDE w:val="0"/>
              <w:autoSpaceDN w:val="0"/>
              <w:adjustRightInd w:val="0"/>
              <w:spacing w:line="252" w:lineRule="auto"/>
              <w:rPr>
                <w:sz w:val="22"/>
                <w:szCs w:val="22"/>
              </w:rPr>
            </w:pP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rPr>
          <w:trHeight w:val="396"/>
        </w:trPr>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 xml:space="preserve">ИТОГО </w:t>
            </w:r>
            <w:r w:rsidR="0019398E">
              <w:rPr>
                <w:sz w:val="22"/>
                <w:szCs w:val="22"/>
              </w:rPr>
              <w:br/>
            </w:r>
            <w:r w:rsidRPr="00867B71">
              <w:rPr>
                <w:sz w:val="22"/>
                <w:szCs w:val="22"/>
              </w:rPr>
              <w:t>(сумма строк 01 + 15 + 20)</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40</w:t>
            </w:r>
          </w:p>
        </w:tc>
        <w:tc>
          <w:tcPr>
            <w:tcW w:w="2386" w:type="dxa"/>
          </w:tcPr>
          <w:p w:rsidR="00FC307D" w:rsidRPr="00867B71" w:rsidRDefault="00FC307D" w:rsidP="0019398E">
            <w:pPr>
              <w:autoSpaceDE w:val="0"/>
              <w:autoSpaceDN w:val="0"/>
              <w:adjustRightInd w:val="0"/>
              <w:spacing w:line="252" w:lineRule="auto"/>
              <w:jc w:val="center"/>
              <w:rPr>
                <w:sz w:val="22"/>
                <w:szCs w:val="22"/>
              </w:rPr>
            </w:pP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15" w:type="dxa"/>
          </w:tcPr>
          <w:p w:rsidR="00FC307D" w:rsidRPr="00867B71" w:rsidRDefault="00FC307D" w:rsidP="0019398E">
            <w:pPr>
              <w:autoSpaceDE w:val="0"/>
              <w:autoSpaceDN w:val="0"/>
              <w:adjustRightInd w:val="0"/>
              <w:spacing w:line="252" w:lineRule="auto"/>
              <w:jc w:val="center"/>
              <w:rPr>
                <w:i/>
                <w:sz w:val="22"/>
                <w:szCs w:val="22"/>
              </w:rPr>
            </w:pPr>
            <w:r w:rsidRPr="00867B71">
              <w:rPr>
                <w:sz w:val="22"/>
                <w:szCs w:val="22"/>
              </w:rPr>
              <w:t>3 002,22</w:t>
            </w:r>
          </w:p>
        </w:tc>
        <w:tc>
          <w:tcPr>
            <w:tcW w:w="1031" w:type="dxa"/>
          </w:tcPr>
          <w:p w:rsidR="00FC307D" w:rsidRPr="0049011B" w:rsidRDefault="00FC307D" w:rsidP="0019398E">
            <w:pPr>
              <w:autoSpaceDE w:val="0"/>
              <w:autoSpaceDN w:val="0"/>
              <w:adjustRightInd w:val="0"/>
              <w:spacing w:line="252" w:lineRule="auto"/>
              <w:ind w:right="-28"/>
              <w:jc w:val="center"/>
              <w:rPr>
                <w:spacing w:val="-8"/>
                <w:sz w:val="22"/>
                <w:szCs w:val="22"/>
              </w:rPr>
            </w:pPr>
            <w:r w:rsidRPr="0049011B">
              <w:rPr>
                <w:spacing w:val="-8"/>
                <w:sz w:val="22"/>
                <w:szCs w:val="22"/>
              </w:rPr>
              <w:t>13 088,88</w:t>
            </w:r>
          </w:p>
        </w:tc>
        <w:tc>
          <w:tcPr>
            <w:tcW w:w="1598" w:type="dxa"/>
          </w:tcPr>
          <w:p w:rsidR="00FC307D" w:rsidRPr="0049011B" w:rsidRDefault="00FC307D" w:rsidP="0019398E">
            <w:pPr>
              <w:autoSpaceDE w:val="0"/>
              <w:autoSpaceDN w:val="0"/>
              <w:adjustRightInd w:val="0"/>
              <w:spacing w:line="252" w:lineRule="auto"/>
              <w:jc w:val="center"/>
              <w:rPr>
                <w:i/>
                <w:spacing w:val="-8"/>
                <w:sz w:val="22"/>
                <w:szCs w:val="22"/>
              </w:rPr>
            </w:pPr>
            <w:r w:rsidRPr="0049011B">
              <w:rPr>
                <w:spacing w:val="-8"/>
                <w:sz w:val="22"/>
                <w:szCs w:val="22"/>
              </w:rPr>
              <w:t>3 919 592,0</w:t>
            </w:r>
          </w:p>
        </w:tc>
        <w:tc>
          <w:tcPr>
            <w:tcW w:w="1365" w:type="dxa"/>
          </w:tcPr>
          <w:p w:rsidR="00FC307D" w:rsidRPr="0049011B" w:rsidRDefault="00FC307D" w:rsidP="0019398E">
            <w:pPr>
              <w:autoSpaceDE w:val="0"/>
              <w:autoSpaceDN w:val="0"/>
              <w:adjustRightInd w:val="0"/>
              <w:spacing w:line="252" w:lineRule="auto"/>
              <w:jc w:val="center"/>
              <w:rPr>
                <w:spacing w:val="-8"/>
                <w:sz w:val="22"/>
                <w:szCs w:val="22"/>
              </w:rPr>
            </w:pPr>
            <w:r w:rsidRPr="0049011B">
              <w:rPr>
                <w:spacing w:val="-8"/>
                <w:sz w:val="22"/>
                <w:szCs w:val="22"/>
              </w:rPr>
              <w:t>16 770 484,8</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100</w:t>
            </w:r>
          </w:p>
        </w:tc>
      </w:tr>
    </w:tbl>
    <w:p w:rsidR="00FC307D" w:rsidRPr="00FD31E1" w:rsidRDefault="00FC307D" w:rsidP="0019398E">
      <w:pPr>
        <w:pStyle w:val="ConsPlusNormal"/>
        <w:spacing w:line="252" w:lineRule="auto"/>
        <w:jc w:val="both"/>
        <w:rPr>
          <w:rFonts w:ascii="Times New Roman" w:hAnsi="Times New Roman" w:cs="Times New Roman"/>
        </w:rPr>
      </w:pPr>
    </w:p>
    <w:p w:rsidR="00FC307D" w:rsidRPr="00FD31E1" w:rsidRDefault="00FC307D" w:rsidP="00FC307D">
      <w:pPr>
        <w:pStyle w:val="ConsPlusNormal"/>
        <w:ind w:firstLine="540"/>
        <w:jc w:val="both"/>
        <w:rPr>
          <w:rFonts w:ascii="Times New Roman" w:hAnsi="Times New Roman" w:cs="Times New Roman"/>
        </w:rPr>
      </w:pPr>
      <w:r w:rsidRPr="00FD31E1">
        <w:rPr>
          <w:rFonts w:ascii="Times New Roman" w:hAnsi="Times New Roman" w:cs="Times New Roman"/>
        </w:rPr>
        <w:t>--------------------------------</w:t>
      </w:r>
    </w:p>
    <w:p w:rsidR="00FC307D" w:rsidRPr="00FD31E1" w:rsidRDefault="00FC307D" w:rsidP="00FC307D">
      <w:pPr>
        <w:pStyle w:val="ConsPlusNormal"/>
        <w:ind w:firstLine="540"/>
        <w:jc w:val="both"/>
        <w:rPr>
          <w:rFonts w:ascii="Times New Roman" w:hAnsi="Times New Roman" w:cs="Times New Roman"/>
        </w:rPr>
      </w:pPr>
      <w:bookmarkStart w:id="37" w:name="P6883"/>
      <w:bookmarkEnd w:id="37"/>
      <w:r w:rsidRPr="00FD31E1">
        <w:rPr>
          <w:rFonts w:ascii="Times New Roman" w:hAnsi="Times New Roman" w:cs="Times New Roman"/>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FC307D" w:rsidRPr="00FD31E1" w:rsidRDefault="00FC307D" w:rsidP="00FC307D">
      <w:pPr>
        <w:pStyle w:val="ConsPlusNormal"/>
        <w:ind w:firstLine="540"/>
        <w:jc w:val="both"/>
        <w:rPr>
          <w:rFonts w:ascii="Times New Roman" w:hAnsi="Times New Roman" w:cs="Times New Roman"/>
        </w:rPr>
      </w:pPr>
      <w:bookmarkStart w:id="38" w:name="P6884"/>
      <w:bookmarkEnd w:id="38"/>
      <w:r w:rsidRPr="00FD31E1">
        <w:rPr>
          <w:rFonts w:ascii="Times New Roman" w:hAnsi="Times New Roman" w:cs="Times New Roman"/>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FC307D" w:rsidRPr="00FD31E1" w:rsidRDefault="00FC307D" w:rsidP="00FC307D">
      <w:pPr>
        <w:pStyle w:val="ConsPlusNormal"/>
        <w:ind w:firstLine="540"/>
        <w:jc w:val="both"/>
        <w:rPr>
          <w:rFonts w:ascii="Times New Roman" w:hAnsi="Times New Roman" w:cs="Times New Roman"/>
        </w:rPr>
      </w:pPr>
      <w:bookmarkStart w:id="39" w:name="P6885"/>
      <w:bookmarkEnd w:id="39"/>
      <w:r w:rsidRPr="00FD31E1">
        <w:rPr>
          <w:rFonts w:ascii="Times New Roman" w:hAnsi="Times New Roman" w:cs="Times New Roman"/>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C307D" w:rsidRPr="00FD31E1" w:rsidRDefault="00FC307D" w:rsidP="00FC307D">
      <w:pPr>
        <w:pStyle w:val="ConsPlusNormal"/>
        <w:ind w:firstLine="540"/>
        <w:jc w:val="both"/>
        <w:rPr>
          <w:rFonts w:ascii="Times New Roman" w:hAnsi="Times New Roman" w:cs="Times New Roman"/>
        </w:rPr>
      </w:pPr>
      <w:bookmarkStart w:id="40" w:name="P6886"/>
      <w:bookmarkEnd w:id="40"/>
      <w:r w:rsidRPr="00FD31E1">
        <w:rPr>
          <w:rFonts w:ascii="Times New Roman" w:hAnsi="Times New Roman" w:cs="Times New Roman"/>
        </w:rPr>
        <w:t>&lt;****&gt; 1305563 человек - прогнозная численность постоянного населения Пензенской области на 01.01.2021, на 01.01.2022 - 1281725 человека, на 01.01.2023 - 1269952 человека, по данным Росстата, 1 281 277 - численность застрахованных по ОМС лиц по состоянию на 01.01.2020.</w:t>
      </w:r>
    </w:p>
    <w:p w:rsidR="00FC307D" w:rsidRPr="00FD31E1" w:rsidRDefault="00FC307D" w:rsidP="00FC307D">
      <w:pPr>
        <w:pStyle w:val="ConsPlusNormal"/>
        <w:jc w:val="both"/>
        <w:rPr>
          <w:rFonts w:ascii="Times New Roman" w:hAnsi="Times New Roman" w:cs="Times New Roman"/>
        </w:rPr>
      </w:pPr>
    </w:p>
    <w:p w:rsidR="00A119D3" w:rsidRDefault="00A119D3" w:rsidP="00FC307D">
      <w:pPr>
        <w:pStyle w:val="ConsPlusTitle"/>
        <w:jc w:val="center"/>
        <w:outlineLvl w:val="2"/>
        <w:rPr>
          <w:rFonts w:ascii="Times New Roman" w:hAnsi="Times New Roman" w:cs="Times New Roman"/>
        </w:rPr>
        <w:sectPr w:rsidR="00A119D3" w:rsidSect="0019398E">
          <w:pgSz w:w="16838" w:h="11905" w:orient="landscape"/>
          <w:pgMar w:top="1701" w:right="1134" w:bottom="850" w:left="1134" w:header="851" w:footer="516" w:gutter="0"/>
          <w:cols w:space="720"/>
        </w:sectPr>
      </w:pPr>
    </w:p>
    <w:p w:rsidR="00FC307D" w:rsidRPr="00A119D3" w:rsidRDefault="00FC307D" w:rsidP="004D5F6E">
      <w:pPr>
        <w:pStyle w:val="ConsPlusTitle"/>
        <w:jc w:val="center"/>
        <w:outlineLvl w:val="2"/>
        <w:rPr>
          <w:rFonts w:ascii="Times New Roman" w:hAnsi="Times New Roman" w:cs="Times New Roman"/>
          <w:sz w:val="28"/>
          <w:szCs w:val="28"/>
        </w:rPr>
      </w:pPr>
      <w:r w:rsidRPr="00A119D3">
        <w:rPr>
          <w:rFonts w:ascii="Times New Roman" w:hAnsi="Times New Roman" w:cs="Times New Roman"/>
          <w:sz w:val="28"/>
          <w:szCs w:val="28"/>
        </w:rPr>
        <w:t>6.2. Стоимость Программы по источникам финансового</w:t>
      </w:r>
      <w:r w:rsidR="004D5F6E">
        <w:rPr>
          <w:rFonts w:ascii="Times New Roman" w:hAnsi="Times New Roman" w:cs="Times New Roman"/>
          <w:sz w:val="28"/>
          <w:szCs w:val="28"/>
        </w:rPr>
        <w:t xml:space="preserve"> </w:t>
      </w:r>
      <w:r w:rsidRPr="00A119D3">
        <w:rPr>
          <w:rFonts w:ascii="Times New Roman" w:hAnsi="Times New Roman" w:cs="Times New Roman"/>
          <w:sz w:val="28"/>
          <w:szCs w:val="28"/>
        </w:rPr>
        <w:t xml:space="preserve">обеспечения на 2021 год и на плановый период </w:t>
      </w:r>
      <w:r w:rsidR="004D5F6E">
        <w:rPr>
          <w:rFonts w:ascii="Times New Roman" w:hAnsi="Times New Roman" w:cs="Times New Roman"/>
          <w:sz w:val="28"/>
          <w:szCs w:val="28"/>
        </w:rPr>
        <w:br/>
      </w:r>
      <w:r w:rsidRPr="00A119D3">
        <w:rPr>
          <w:rFonts w:ascii="Times New Roman" w:hAnsi="Times New Roman" w:cs="Times New Roman"/>
          <w:sz w:val="28"/>
          <w:szCs w:val="28"/>
        </w:rPr>
        <w:t>2022</w:t>
      </w:r>
      <w:r w:rsidR="004D5F6E">
        <w:rPr>
          <w:rFonts w:ascii="Times New Roman" w:hAnsi="Times New Roman" w:cs="Times New Roman"/>
          <w:sz w:val="28"/>
          <w:szCs w:val="28"/>
        </w:rPr>
        <w:t xml:space="preserve"> </w:t>
      </w:r>
      <w:r w:rsidRPr="00A119D3">
        <w:rPr>
          <w:rFonts w:ascii="Times New Roman" w:hAnsi="Times New Roman" w:cs="Times New Roman"/>
          <w:sz w:val="28"/>
          <w:szCs w:val="28"/>
        </w:rPr>
        <w:t>и 2023 годов на территории Пензенской области</w:t>
      </w:r>
    </w:p>
    <w:p w:rsidR="00FC307D" w:rsidRPr="00A119D3" w:rsidRDefault="00FC307D" w:rsidP="00FC307D">
      <w:pPr>
        <w:pStyle w:val="ConsPlusNormal"/>
        <w:jc w:val="both"/>
        <w:rPr>
          <w:rFonts w:ascii="Times New Roman" w:hAnsi="Times New Roman" w:cs="Times New Roman"/>
          <w:sz w:val="28"/>
          <w:szCs w:val="28"/>
        </w:rPr>
      </w:pPr>
    </w:p>
    <w:tbl>
      <w:tblPr>
        <w:tblW w:w="1589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right w:w="0" w:type="dxa"/>
        </w:tblCellMar>
        <w:tblLook w:val="0000" w:firstRow="0" w:lastRow="0" w:firstColumn="0" w:lastColumn="0" w:noHBand="0" w:noVBand="0"/>
      </w:tblPr>
      <w:tblGrid>
        <w:gridCol w:w="4400"/>
        <w:gridCol w:w="941"/>
        <w:gridCol w:w="1861"/>
        <w:gridCol w:w="1764"/>
        <w:gridCol w:w="1624"/>
        <w:gridCol w:w="1749"/>
        <w:gridCol w:w="1526"/>
        <w:gridCol w:w="2031"/>
      </w:tblGrid>
      <w:tr w:rsidR="00E664F6" w:rsidRPr="00E664F6" w:rsidTr="00E664F6">
        <w:tc>
          <w:tcPr>
            <w:tcW w:w="4400" w:type="dxa"/>
            <w:vMerge w:val="restart"/>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41" w:type="dxa"/>
            <w:vMerge w:val="restart"/>
          </w:tcPr>
          <w:p w:rsidR="00FC307D" w:rsidRPr="00E664F6" w:rsidRDefault="00E664F6" w:rsidP="003D62CF">
            <w:pPr>
              <w:pStyle w:val="ConsPlusNormal"/>
              <w:jc w:val="center"/>
              <w:rPr>
                <w:rFonts w:ascii="Times New Roman" w:hAnsi="Times New Roman" w:cs="Times New Roman"/>
                <w:szCs w:val="22"/>
              </w:rPr>
            </w:pPr>
            <w:r w:rsidRPr="00E664F6">
              <w:rPr>
                <w:rFonts w:ascii="Times New Roman" w:hAnsi="Times New Roman" w:cs="Times New Roman"/>
                <w:szCs w:val="22"/>
              </w:rPr>
              <w:t>№</w:t>
            </w:r>
            <w:r w:rsidR="00FC307D" w:rsidRPr="00E664F6">
              <w:rPr>
                <w:rFonts w:ascii="Times New Roman" w:hAnsi="Times New Roman" w:cs="Times New Roman"/>
                <w:szCs w:val="22"/>
              </w:rPr>
              <w:t xml:space="preserve"> </w:t>
            </w:r>
            <w:r w:rsidRPr="00E664F6">
              <w:rPr>
                <w:rFonts w:ascii="Times New Roman" w:hAnsi="Times New Roman" w:cs="Times New Roman"/>
                <w:szCs w:val="22"/>
              </w:rPr>
              <w:br/>
            </w:r>
            <w:r w:rsidR="00FC307D" w:rsidRPr="00E664F6">
              <w:rPr>
                <w:rFonts w:ascii="Times New Roman" w:hAnsi="Times New Roman" w:cs="Times New Roman"/>
                <w:szCs w:val="22"/>
              </w:rPr>
              <w:t>строки</w:t>
            </w:r>
          </w:p>
        </w:tc>
        <w:tc>
          <w:tcPr>
            <w:tcW w:w="3625" w:type="dxa"/>
            <w:gridSpan w:val="2"/>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2021 год</w:t>
            </w:r>
          </w:p>
        </w:tc>
        <w:tc>
          <w:tcPr>
            <w:tcW w:w="6930" w:type="dxa"/>
            <w:gridSpan w:val="4"/>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Плановый период</w:t>
            </w:r>
          </w:p>
        </w:tc>
      </w:tr>
      <w:tr w:rsidR="00E664F6" w:rsidRPr="00E664F6" w:rsidTr="00E664F6">
        <w:tc>
          <w:tcPr>
            <w:tcW w:w="4400" w:type="dxa"/>
            <w:vMerge/>
          </w:tcPr>
          <w:p w:rsidR="00FC307D" w:rsidRPr="00E664F6" w:rsidRDefault="00FC307D" w:rsidP="003D62CF">
            <w:pPr>
              <w:rPr>
                <w:sz w:val="22"/>
                <w:szCs w:val="22"/>
              </w:rPr>
            </w:pPr>
          </w:p>
        </w:tc>
        <w:tc>
          <w:tcPr>
            <w:tcW w:w="941" w:type="dxa"/>
            <w:vMerge/>
          </w:tcPr>
          <w:p w:rsidR="00FC307D" w:rsidRPr="00E664F6" w:rsidRDefault="00FC307D" w:rsidP="003D62CF">
            <w:pPr>
              <w:rPr>
                <w:sz w:val="22"/>
                <w:szCs w:val="22"/>
              </w:rPr>
            </w:pPr>
          </w:p>
        </w:tc>
        <w:tc>
          <w:tcPr>
            <w:tcW w:w="3625" w:type="dxa"/>
            <w:gridSpan w:val="2"/>
            <w:vMerge w:val="restart"/>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утвержденная стоимость территориальной программы</w:t>
            </w:r>
          </w:p>
        </w:tc>
        <w:tc>
          <w:tcPr>
            <w:tcW w:w="3373" w:type="dxa"/>
            <w:gridSpan w:val="2"/>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2022 год</w:t>
            </w:r>
          </w:p>
        </w:tc>
        <w:tc>
          <w:tcPr>
            <w:tcW w:w="3557" w:type="dxa"/>
            <w:gridSpan w:val="2"/>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2023 год</w:t>
            </w:r>
          </w:p>
        </w:tc>
      </w:tr>
      <w:tr w:rsidR="00E664F6" w:rsidRPr="00E664F6" w:rsidTr="00E664F6">
        <w:tc>
          <w:tcPr>
            <w:tcW w:w="4400" w:type="dxa"/>
            <w:vMerge/>
          </w:tcPr>
          <w:p w:rsidR="00FC307D" w:rsidRPr="00E664F6" w:rsidRDefault="00FC307D" w:rsidP="003D62CF">
            <w:pPr>
              <w:rPr>
                <w:sz w:val="22"/>
                <w:szCs w:val="22"/>
              </w:rPr>
            </w:pPr>
          </w:p>
        </w:tc>
        <w:tc>
          <w:tcPr>
            <w:tcW w:w="941" w:type="dxa"/>
            <w:vMerge/>
          </w:tcPr>
          <w:p w:rsidR="00FC307D" w:rsidRPr="00E664F6" w:rsidRDefault="00FC307D" w:rsidP="003D62CF">
            <w:pPr>
              <w:rPr>
                <w:sz w:val="22"/>
                <w:szCs w:val="22"/>
              </w:rPr>
            </w:pPr>
          </w:p>
        </w:tc>
        <w:tc>
          <w:tcPr>
            <w:tcW w:w="3625" w:type="dxa"/>
            <w:gridSpan w:val="2"/>
            <w:vMerge/>
          </w:tcPr>
          <w:p w:rsidR="00FC307D" w:rsidRPr="00E664F6" w:rsidRDefault="00FC307D" w:rsidP="003D62CF">
            <w:pPr>
              <w:rPr>
                <w:sz w:val="22"/>
                <w:szCs w:val="22"/>
              </w:rPr>
            </w:pPr>
          </w:p>
        </w:tc>
        <w:tc>
          <w:tcPr>
            <w:tcW w:w="3373" w:type="dxa"/>
            <w:gridSpan w:val="2"/>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стоимость территориальной программы</w:t>
            </w:r>
          </w:p>
        </w:tc>
        <w:tc>
          <w:tcPr>
            <w:tcW w:w="3557" w:type="dxa"/>
            <w:gridSpan w:val="2"/>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стоимость территориальной программы</w:t>
            </w:r>
          </w:p>
        </w:tc>
      </w:tr>
      <w:tr w:rsidR="00E664F6" w:rsidRPr="00E664F6" w:rsidTr="00E664F6">
        <w:tc>
          <w:tcPr>
            <w:tcW w:w="4400" w:type="dxa"/>
            <w:vMerge/>
          </w:tcPr>
          <w:p w:rsidR="00FC307D" w:rsidRPr="00E664F6" w:rsidRDefault="00FC307D" w:rsidP="003D62CF">
            <w:pPr>
              <w:rPr>
                <w:sz w:val="22"/>
                <w:szCs w:val="22"/>
              </w:rPr>
            </w:pPr>
          </w:p>
        </w:tc>
        <w:tc>
          <w:tcPr>
            <w:tcW w:w="941" w:type="dxa"/>
            <w:vMerge/>
          </w:tcPr>
          <w:p w:rsidR="00FC307D" w:rsidRPr="00E664F6" w:rsidRDefault="00FC307D" w:rsidP="003D62CF">
            <w:pPr>
              <w:rPr>
                <w:sz w:val="22"/>
                <w:szCs w:val="22"/>
              </w:rPr>
            </w:pPr>
          </w:p>
        </w:tc>
        <w:tc>
          <w:tcPr>
            <w:tcW w:w="186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всего (тыс. руб.)</w:t>
            </w:r>
          </w:p>
        </w:tc>
        <w:tc>
          <w:tcPr>
            <w:tcW w:w="176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 xml:space="preserve">на 1 жителя </w:t>
            </w:r>
            <w:r w:rsidR="00E664F6" w:rsidRPr="00E664F6">
              <w:rPr>
                <w:rFonts w:ascii="Times New Roman" w:hAnsi="Times New Roman" w:cs="Times New Roman"/>
                <w:szCs w:val="22"/>
              </w:rPr>
              <w:br/>
            </w:r>
            <w:r w:rsidRPr="00E664F6">
              <w:rPr>
                <w:rFonts w:ascii="Times New Roman" w:hAnsi="Times New Roman" w:cs="Times New Roman"/>
                <w:szCs w:val="22"/>
              </w:rPr>
              <w:t>(1 застрахованное лицо) в год (руб.) &lt;***&gt;</w:t>
            </w:r>
          </w:p>
        </w:tc>
        <w:tc>
          <w:tcPr>
            <w:tcW w:w="162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 xml:space="preserve">всего </w:t>
            </w:r>
            <w:r w:rsidR="00E664F6" w:rsidRPr="00E664F6">
              <w:rPr>
                <w:rFonts w:ascii="Times New Roman" w:hAnsi="Times New Roman" w:cs="Times New Roman"/>
                <w:szCs w:val="22"/>
              </w:rPr>
              <w:br/>
            </w:r>
            <w:r w:rsidRPr="00E664F6">
              <w:rPr>
                <w:rFonts w:ascii="Times New Roman" w:hAnsi="Times New Roman" w:cs="Times New Roman"/>
                <w:szCs w:val="22"/>
              </w:rPr>
              <w:t>(тыс. руб.)</w:t>
            </w:r>
          </w:p>
        </w:tc>
        <w:tc>
          <w:tcPr>
            <w:tcW w:w="1749"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 xml:space="preserve">на 1 жителя </w:t>
            </w:r>
            <w:r w:rsidR="00E664F6" w:rsidRPr="00E664F6">
              <w:rPr>
                <w:rFonts w:ascii="Times New Roman" w:hAnsi="Times New Roman" w:cs="Times New Roman"/>
                <w:szCs w:val="22"/>
              </w:rPr>
              <w:br/>
            </w:r>
            <w:r w:rsidRPr="00E664F6">
              <w:rPr>
                <w:rFonts w:ascii="Times New Roman" w:hAnsi="Times New Roman" w:cs="Times New Roman"/>
                <w:szCs w:val="22"/>
              </w:rPr>
              <w:t xml:space="preserve">(1 застрахованное лицо) </w:t>
            </w:r>
            <w:r w:rsidR="00E664F6" w:rsidRPr="00E664F6">
              <w:rPr>
                <w:rFonts w:ascii="Times New Roman" w:hAnsi="Times New Roman" w:cs="Times New Roman"/>
                <w:szCs w:val="22"/>
              </w:rPr>
              <w:br/>
            </w:r>
            <w:r w:rsidRPr="00E664F6">
              <w:rPr>
                <w:rFonts w:ascii="Times New Roman" w:hAnsi="Times New Roman" w:cs="Times New Roman"/>
                <w:szCs w:val="22"/>
              </w:rPr>
              <w:t>в год (руб.) &lt;***&gt;</w:t>
            </w:r>
          </w:p>
        </w:tc>
        <w:tc>
          <w:tcPr>
            <w:tcW w:w="1526"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 xml:space="preserve">всего </w:t>
            </w:r>
            <w:r w:rsidR="00E664F6" w:rsidRPr="00E664F6">
              <w:rPr>
                <w:rFonts w:ascii="Times New Roman" w:hAnsi="Times New Roman" w:cs="Times New Roman"/>
                <w:szCs w:val="22"/>
              </w:rPr>
              <w:br/>
            </w:r>
            <w:r w:rsidRPr="00E664F6">
              <w:rPr>
                <w:rFonts w:ascii="Times New Roman" w:hAnsi="Times New Roman" w:cs="Times New Roman"/>
                <w:szCs w:val="22"/>
              </w:rPr>
              <w:t>(тыс. руб.)</w:t>
            </w:r>
          </w:p>
        </w:tc>
        <w:tc>
          <w:tcPr>
            <w:tcW w:w="203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 xml:space="preserve">на 1 жителя </w:t>
            </w:r>
            <w:r w:rsidR="00E664F6" w:rsidRPr="00E664F6">
              <w:rPr>
                <w:rFonts w:ascii="Times New Roman" w:hAnsi="Times New Roman" w:cs="Times New Roman"/>
                <w:szCs w:val="22"/>
              </w:rPr>
              <w:br/>
            </w:r>
            <w:r w:rsidRPr="00E664F6">
              <w:rPr>
                <w:rFonts w:ascii="Times New Roman" w:hAnsi="Times New Roman" w:cs="Times New Roman"/>
                <w:szCs w:val="22"/>
              </w:rPr>
              <w:t>(1 застрахованное лицо) в год (руб.) &lt;***&gt;</w:t>
            </w:r>
          </w:p>
        </w:tc>
      </w:tr>
    </w:tbl>
    <w:p w:rsidR="004D5F6E" w:rsidRPr="004D5F6E" w:rsidRDefault="004D5F6E">
      <w:pPr>
        <w:rPr>
          <w:sz w:val="4"/>
          <w:szCs w:val="4"/>
        </w:rPr>
      </w:pPr>
    </w:p>
    <w:tbl>
      <w:tblPr>
        <w:tblW w:w="1589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right w:w="0" w:type="dxa"/>
        </w:tblCellMar>
        <w:tblLook w:val="0000" w:firstRow="0" w:lastRow="0" w:firstColumn="0" w:lastColumn="0" w:noHBand="0" w:noVBand="0"/>
      </w:tblPr>
      <w:tblGrid>
        <w:gridCol w:w="4400"/>
        <w:gridCol w:w="941"/>
        <w:gridCol w:w="1861"/>
        <w:gridCol w:w="1764"/>
        <w:gridCol w:w="1624"/>
        <w:gridCol w:w="1749"/>
        <w:gridCol w:w="1526"/>
        <w:gridCol w:w="2031"/>
      </w:tblGrid>
      <w:tr w:rsidR="00E664F6" w:rsidRPr="00E664F6" w:rsidTr="004D5F6E">
        <w:trPr>
          <w:tblHeader/>
        </w:trPr>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w:t>
            </w:r>
          </w:p>
        </w:tc>
        <w:tc>
          <w:tcPr>
            <w:tcW w:w="94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2</w:t>
            </w:r>
          </w:p>
        </w:tc>
        <w:tc>
          <w:tcPr>
            <w:tcW w:w="186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3</w:t>
            </w:r>
          </w:p>
        </w:tc>
        <w:tc>
          <w:tcPr>
            <w:tcW w:w="176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4</w:t>
            </w:r>
          </w:p>
        </w:tc>
        <w:tc>
          <w:tcPr>
            <w:tcW w:w="162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5</w:t>
            </w:r>
          </w:p>
        </w:tc>
        <w:tc>
          <w:tcPr>
            <w:tcW w:w="1749"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6</w:t>
            </w:r>
          </w:p>
        </w:tc>
        <w:tc>
          <w:tcPr>
            <w:tcW w:w="1526"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7</w:t>
            </w:r>
          </w:p>
        </w:tc>
        <w:tc>
          <w:tcPr>
            <w:tcW w:w="203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8</w:t>
            </w:r>
          </w:p>
        </w:tc>
      </w:tr>
      <w:tr w:rsidR="00E664F6" w:rsidRPr="00E664F6" w:rsidTr="00E664F6">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Стоимость территориальной программы государственных гарантий всего</w:t>
            </w:r>
          </w:p>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(сумма строк 02 + 03),</w:t>
            </w:r>
          </w:p>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в том числе:</w:t>
            </w:r>
          </w:p>
        </w:tc>
        <w:tc>
          <w:tcPr>
            <w:tcW w:w="94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01</w:t>
            </w:r>
          </w:p>
        </w:tc>
        <w:tc>
          <w:tcPr>
            <w:tcW w:w="186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20 690 076,8</w:t>
            </w:r>
          </w:p>
        </w:tc>
        <w:tc>
          <w:tcPr>
            <w:tcW w:w="176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16 091,10</w:t>
            </w:r>
          </w:p>
        </w:tc>
        <w:tc>
          <w:tcPr>
            <w:tcW w:w="162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22 360 914,0</w:t>
            </w:r>
          </w:p>
        </w:tc>
        <w:tc>
          <w:tcPr>
            <w:tcW w:w="1749"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17 450,75</w:t>
            </w:r>
          </w:p>
        </w:tc>
        <w:tc>
          <w:tcPr>
            <w:tcW w:w="1526"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23 462 853,4</w:t>
            </w:r>
          </w:p>
        </w:tc>
        <w:tc>
          <w:tcPr>
            <w:tcW w:w="203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18 346,16</w:t>
            </w:r>
          </w:p>
        </w:tc>
      </w:tr>
      <w:tr w:rsidR="00E664F6" w:rsidRPr="00E664F6" w:rsidTr="00E664F6">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I Средства консолидированного бюджета субъекта Российской Федерации &lt;*&gt;</w:t>
            </w:r>
          </w:p>
        </w:tc>
        <w:tc>
          <w:tcPr>
            <w:tcW w:w="94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02</w:t>
            </w:r>
          </w:p>
        </w:tc>
        <w:tc>
          <w:tcPr>
            <w:tcW w:w="186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3 919 592,0</w:t>
            </w:r>
          </w:p>
        </w:tc>
        <w:tc>
          <w:tcPr>
            <w:tcW w:w="176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3 002,22</w:t>
            </w:r>
          </w:p>
        </w:tc>
        <w:tc>
          <w:tcPr>
            <w:tcW w:w="162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4 787 109,5</w:t>
            </w:r>
          </w:p>
        </w:tc>
        <w:tc>
          <w:tcPr>
            <w:tcW w:w="1749"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3 734,90</w:t>
            </w:r>
          </w:p>
        </w:tc>
        <w:tc>
          <w:tcPr>
            <w:tcW w:w="1526"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4 895 091,7</w:t>
            </w:r>
          </w:p>
        </w:tc>
        <w:tc>
          <w:tcPr>
            <w:tcW w:w="203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3 854,55</w:t>
            </w:r>
          </w:p>
        </w:tc>
      </w:tr>
      <w:tr w:rsidR="00E664F6" w:rsidRPr="00E664F6" w:rsidTr="00E664F6">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II Стоимость территориальной программы ОМС всего (сумма строк 04 + 08) &lt;**&gt;</w:t>
            </w:r>
          </w:p>
        </w:tc>
        <w:tc>
          <w:tcPr>
            <w:tcW w:w="94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03</w:t>
            </w:r>
          </w:p>
        </w:tc>
        <w:tc>
          <w:tcPr>
            <w:tcW w:w="1861" w:type="dxa"/>
          </w:tcPr>
          <w:p w:rsidR="00FC307D" w:rsidRPr="00E664F6" w:rsidRDefault="00FC307D" w:rsidP="003D62CF">
            <w:pPr>
              <w:autoSpaceDE w:val="0"/>
              <w:autoSpaceDN w:val="0"/>
              <w:adjustRightInd w:val="0"/>
              <w:jc w:val="center"/>
              <w:rPr>
                <w:sz w:val="22"/>
                <w:szCs w:val="22"/>
              </w:rPr>
            </w:pPr>
            <w:r w:rsidRPr="00E664F6">
              <w:rPr>
                <w:sz w:val="22"/>
                <w:szCs w:val="22"/>
              </w:rPr>
              <w:t>16 770 484,8</w:t>
            </w:r>
          </w:p>
        </w:tc>
        <w:tc>
          <w:tcPr>
            <w:tcW w:w="1764" w:type="dxa"/>
          </w:tcPr>
          <w:p w:rsidR="00FC307D" w:rsidRPr="00E664F6" w:rsidRDefault="00FC307D" w:rsidP="003D62CF">
            <w:pPr>
              <w:autoSpaceDE w:val="0"/>
              <w:autoSpaceDN w:val="0"/>
              <w:adjustRightInd w:val="0"/>
              <w:jc w:val="center"/>
              <w:rPr>
                <w:sz w:val="22"/>
                <w:szCs w:val="22"/>
              </w:rPr>
            </w:pPr>
            <w:r w:rsidRPr="00E664F6">
              <w:rPr>
                <w:sz w:val="22"/>
                <w:szCs w:val="22"/>
              </w:rPr>
              <w:t>13 088,88</w:t>
            </w:r>
          </w:p>
        </w:tc>
        <w:tc>
          <w:tcPr>
            <w:tcW w:w="1624" w:type="dxa"/>
          </w:tcPr>
          <w:p w:rsidR="00FC307D" w:rsidRPr="00E664F6" w:rsidRDefault="00FC307D" w:rsidP="003D62CF">
            <w:pPr>
              <w:autoSpaceDE w:val="0"/>
              <w:autoSpaceDN w:val="0"/>
              <w:adjustRightInd w:val="0"/>
              <w:jc w:val="center"/>
              <w:rPr>
                <w:sz w:val="22"/>
                <w:szCs w:val="22"/>
              </w:rPr>
            </w:pPr>
            <w:r w:rsidRPr="00E664F6">
              <w:rPr>
                <w:sz w:val="22"/>
                <w:szCs w:val="22"/>
              </w:rPr>
              <w:t>17 573 804,5</w:t>
            </w:r>
          </w:p>
        </w:tc>
        <w:tc>
          <w:tcPr>
            <w:tcW w:w="1749" w:type="dxa"/>
          </w:tcPr>
          <w:p w:rsidR="00FC307D" w:rsidRPr="00E664F6" w:rsidRDefault="00FC307D" w:rsidP="003D62CF">
            <w:pPr>
              <w:autoSpaceDE w:val="0"/>
              <w:autoSpaceDN w:val="0"/>
              <w:adjustRightInd w:val="0"/>
              <w:jc w:val="center"/>
              <w:rPr>
                <w:sz w:val="22"/>
                <w:szCs w:val="22"/>
              </w:rPr>
            </w:pPr>
            <w:r w:rsidRPr="00E664F6">
              <w:rPr>
                <w:sz w:val="22"/>
                <w:szCs w:val="22"/>
              </w:rPr>
              <w:t>13 715,85</w:t>
            </w:r>
          </w:p>
        </w:tc>
        <w:tc>
          <w:tcPr>
            <w:tcW w:w="1526" w:type="dxa"/>
          </w:tcPr>
          <w:p w:rsidR="00FC307D" w:rsidRPr="00E664F6" w:rsidRDefault="00FC307D" w:rsidP="003D62CF">
            <w:pPr>
              <w:autoSpaceDE w:val="0"/>
              <w:autoSpaceDN w:val="0"/>
              <w:adjustRightInd w:val="0"/>
              <w:jc w:val="center"/>
              <w:rPr>
                <w:sz w:val="22"/>
                <w:szCs w:val="22"/>
              </w:rPr>
            </w:pPr>
            <w:r w:rsidRPr="00E664F6">
              <w:rPr>
                <w:sz w:val="22"/>
                <w:szCs w:val="22"/>
              </w:rPr>
              <w:t>18 567 761,7</w:t>
            </w:r>
          </w:p>
        </w:tc>
        <w:tc>
          <w:tcPr>
            <w:tcW w:w="2031" w:type="dxa"/>
          </w:tcPr>
          <w:p w:rsidR="00FC307D" w:rsidRPr="00E664F6" w:rsidRDefault="00FC307D" w:rsidP="003D62CF">
            <w:pPr>
              <w:autoSpaceDE w:val="0"/>
              <w:autoSpaceDN w:val="0"/>
              <w:adjustRightInd w:val="0"/>
              <w:jc w:val="center"/>
              <w:rPr>
                <w:sz w:val="22"/>
                <w:szCs w:val="22"/>
              </w:rPr>
            </w:pPr>
            <w:r w:rsidRPr="00E664F6">
              <w:rPr>
                <w:sz w:val="22"/>
                <w:szCs w:val="22"/>
              </w:rPr>
              <w:t>14 491,61</w:t>
            </w:r>
          </w:p>
        </w:tc>
      </w:tr>
      <w:tr w:rsidR="00E664F6" w:rsidRPr="00E664F6" w:rsidTr="00E664F6">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 Стоимость территориальной программы ОМС за счет средств обязательного медицинского страхования в рамках базовой программы (сумма строк 05 + 06 + 07) &lt;**&gt;,</w:t>
            </w:r>
          </w:p>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в том числе:</w:t>
            </w:r>
          </w:p>
        </w:tc>
        <w:tc>
          <w:tcPr>
            <w:tcW w:w="94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04</w:t>
            </w:r>
          </w:p>
        </w:tc>
        <w:tc>
          <w:tcPr>
            <w:tcW w:w="1861" w:type="dxa"/>
          </w:tcPr>
          <w:p w:rsidR="00FC307D" w:rsidRPr="00E664F6" w:rsidRDefault="00FC307D" w:rsidP="003D62CF">
            <w:pPr>
              <w:autoSpaceDE w:val="0"/>
              <w:autoSpaceDN w:val="0"/>
              <w:adjustRightInd w:val="0"/>
              <w:jc w:val="center"/>
              <w:rPr>
                <w:sz w:val="22"/>
                <w:szCs w:val="22"/>
              </w:rPr>
            </w:pPr>
            <w:r w:rsidRPr="00E664F6">
              <w:rPr>
                <w:sz w:val="22"/>
                <w:szCs w:val="22"/>
              </w:rPr>
              <w:t>16 770 484,8</w:t>
            </w:r>
          </w:p>
        </w:tc>
        <w:tc>
          <w:tcPr>
            <w:tcW w:w="1764" w:type="dxa"/>
          </w:tcPr>
          <w:p w:rsidR="00FC307D" w:rsidRPr="00E664F6" w:rsidRDefault="00FC307D" w:rsidP="003D62CF">
            <w:pPr>
              <w:autoSpaceDE w:val="0"/>
              <w:autoSpaceDN w:val="0"/>
              <w:adjustRightInd w:val="0"/>
              <w:jc w:val="center"/>
              <w:rPr>
                <w:sz w:val="22"/>
                <w:szCs w:val="22"/>
              </w:rPr>
            </w:pPr>
            <w:r w:rsidRPr="00E664F6">
              <w:rPr>
                <w:sz w:val="22"/>
                <w:szCs w:val="22"/>
              </w:rPr>
              <w:t>13 088,88</w:t>
            </w:r>
          </w:p>
        </w:tc>
        <w:tc>
          <w:tcPr>
            <w:tcW w:w="1624" w:type="dxa"/>
          </w:tcPr>
          <w:p w:rsidR="00FC307D" w:rsidRPr="00E664F6" w:rsidRDefault="00FC307D" w:rsidP="003D62CF">
            <w:pPr>
              <w:autoSpaceDE w:val="0"/>
              <w:autoSpaceDN w:val="0"/>
              <w:adjustRightInd w:val="0"/>
              <w:jc w:val="center"/>
              <w:rPr>
                <w:sz w:val="22"/>
                <w:szCs w:val="22"/>
              </w:rPr>
            </w:pPr>
            <w:r w:rsidRPr="00E664F6">
              <w:rPr>
                <w:sz w:val="22"/>
                <w:szCs w:val="22"/>
              </w:rPr>
              <w:t>17 573 804,5</w:t>
            </w:r>
          </w:p>
        </w:tc>
        <w:tc>
          <w:tcPr>
            <w:tcW w:w="1749" w:type="dxa"/>
          </w:tcPr>
          <w:p w:rsidR="00FC307D" w:rsidRPr="00E664F6" w:rsidRDefault="00FC307D" w:rsidP="003D62CF">
            <w:pPr>
              <w:autoSpaceDE w:val="0"/>
              <w:autoSpaceDN w:val="0"/>
              <w:adjustRightInd w:val="0"/>
              <w:jc w:val="center"/>
              <w:rPr>
                <w:sz w:val="22"/>
                <w:szCs w:val="22"/>
              </w:rPr>
            </w:pPr>
            <w:r w:rsidRPr="00E664F6">
              <w:rPr>
                <w:sz w:val="22"/>
                <w:szCs w:val="22"/>
              </w:rPr>
              <w:t>13 715,85</w:t>
            </w:r>
          </w:p>
        </w:tc>
        <w:tc>
          <w:tcPr>
            <w:tcW w:w="1526" w:type="dxa"/>
          </w:tcPr>
          <w:p w:rsidR="00FC307D" w:rsidRPr="00E664F6" w:rsidRDefault="00FC307D" w:rsidP="003D62CF">
            <w:pPr>
              <w:autoSpaceDE w:val="0"/>
              <w:autoSpaceDN w:val="0"/>
              <w:adjustRightInd w:val="0"/>
              <w:jc w:val="center"/>
              <w:rPr>
                <w:sz w:val="22"/>
                <w:szCs w:val="22"/>
              </w:rPr>
            </w:pPr>
            <w:r w:rsidRPr="00E664F6">
              <w:rPr>
                <w:sz w:val="22"/>
                <w:szCs w:val="22"/>
              </w:rPr>
              <w:t>18 567 761,7</w:t>
            </w:r>
          </w:p>
        </w:tc>
        <w:tc>
          <w:tcPr>
            <w:tcW w:w="2031" w:type="dxa"/>
          </w:tcPr>
          <w:p w:rsidR="00FC307D" w:rsidRPr="00E664F6" w:rsidRDefault="00FC307D" w:rsidP="003D62CF">
            <w:pPr>
              <w:autoSpaceDE w:val="0"/>
              <w:autoSpaceDN w:val="0"/>
              <w:adjustRightInd w:val="0"/>
              <w:jc w:val="center"/>
              <w:rPr>
                <w:sz w:val="22"/>
                <w:szCs w:val="22"/>
              </w:rPr>
            </w:pPr>
            <w:r w:rsidRPr="00E664F6">
              <w:rPr>
                <w:sz w:val="22"/>
                <w:szCs w:val="22"/>
              </w:rPr>
              <w:t>14 491,61</w:t>
            </w:r>
          </w:p>
        </w:tc>
      </w:tr>
      <w:tr w:rsidR="00E664F6" w:rsidRPr="00E664F6" w:rsidTr="00E664F6">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1.1. Субвенции из бюджета ФОМС &lt;**&gt;</w:t>
            </w:r>
          </w:p>
        </w:tc>
        <w:tc>
          <w:tcPr>
            <w:tcW w:w="94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05</w:t>
            </w:r>
          </w:p>
        </w:tc>
        <w:tc>
          <w:tcPr>
            <w:tcW w:w="1861" w:type="dxa"/>
          </w:tcPr>
          <w:p w:rsidR="00FC307D" w:rsidRPr="00E664F6" w:rsidRDefault="00FC307D" w:rsidP="003D62CF">
            <w:pPr>
              <w:autoSpaceDE w:val="0"/>
              <w:autoSpaceDN w:val="0"/>
              <w:adjustRightInd w:val="0"/>
              <w:jc w:val="center"/>
              <w:rPr>
                <w:sz w:val="22"/>
                <w:szCs w:val="22"/>
              </w:rPr>
            </w:pPr>
            <w:r w:rsidRPr="00E664F6">
              <w:rPr>
                <w:sz w:val="22"/>
                <w:szCs w:val="22"/>
              </w:rPr>
              <w:t>16 768 250,1</w:t>
            </w:r>
          </w:p>
        </w:tc>
        <w:tc>
          <w:tcPr>
            <w:tcW w:w="1764" w:type="dxa"/>
          </w:tcPr>
          <w:p w:rsidR="00FC307D" w:rsidRPr="00E664F6" w:rsidRDefault="00FC307D" w:rsidP="003D62CF">
            <w:pPr>
              <w:autoSpaceDE w:val="0"/>
              <w:autoSpaceDN w:val="0"/>
              <w:adjustRightInd w:val="0"/>
              <w:jc w:val="center"/>
              <w:rPr>
                <w:sz w:val="22"/>
                <w:szCs w:val="22"/>
              </w:rPr>
            </w:pPr>
            <w:r w:rsidRPr="00E664F6">
              <w:rPr>
                <w:sz w:val="22"/>
                <w:szCs w:val="22"/>
              </w:rPr>
              <w:t>13 087,14</w:t>
            </w:r>
          </w:p>
        </w:tc>
        <w:tc>
          <w:tcPr>
            <w:tcW w:w="1624" w:type="dxa"/>
          </w:tcPr>
          <w:p w:rsidR="00FC307D" w:rsidRPr="00E664F6" w:rsidRDefault="00FC307D" w:rsidP="003D62CF">
            <w:pPr>
              <w:autoSpaceDE w:val="0"/>
              <w:autoSpaceDN w:val="0"/>
              <w:adjustRightInd w:val="0"/>
              <w:jc w:val="center"/>
              <w:rPr>
                <w:sz w:val="22"/>
                <w:szCs w:val="22"/>
              </w:rPr>
            </w:pPr>
            <w:r w:rsidRPr="00E664F6">
              <w:rPr>
                <w:sz w:val="22"/>
                <w:szCs w:val="22"/>
              </w:rPr>
              <w:t>17 571 576,0</w:t>
            </w:r>
          </w:p>
        </w:tc>
        <w:tc>
          <w:tcPr>
            <w:tcW w:w="1749" w:type="dxa"/>
          </w:tcPr>
          <w:p w:rsidR="00FC307D" w:rsidRPr="00E664F6" w:rsidRDefault="00FC307D" w:rsidP="003D62CF">
            <w:pPr>
              <w:autoSpaceDE w:val="0"/>
              <w:autoSpaceDN w:val="0"/>
              <w:adjustRightInd w:val="0"/>
              <w:jc w:val="center"/>
              <w:rPr>
                <w:sz w:val="22"/>
                <w:szCs w:val="22"/>
              </w:rPr>
            </w:pPr>
            <w:r w:rsidRPr="00E664F6">
              <w:rPr>
                <w:sz w:val="22"/>
                <w:szCs w:val="22"/>
              </w:rPr>
              <w:t>13 714,11</w:t>
            </w:r>
          </w:p>
        </w:tc>
        <w:tc>
          <w:tcPr>
            <w:tcW w:w="1526" w:type="dxa"/>
          </w:tcPr>
          <w:p w:rsidR="00FC307D" w:rsidRPr="00E664F6" w:rsidRDefault="00FC307D" w:rsidP="003D62CF">
            <w:pPr>
              <w:autoSpaceDE w:val="0"/>
              <w:autoSpaceDN w:val="0"/>
              <w:adjustRightInd w:val="0"/>
              <w:jc w:val="center"/>
              <w:rPr>
                <w:sz w:val="22"/>
                <w:szCs w:val="22"/>
              </w:rPr>
            </w:pPr>
            <w:r w:rsidRPr="00E664F6">
              <w:rPr>
                <w:sz w:val="22"/>
                <w:szCs w:val="22"/>
              </w:rPr>
              <w:t>18 565 533,2</w:t>
            </w:r>
          </w:p>
        </w:tc>
        <w:tc>
          <w:tcPr>
            <w:tcW w:w="2031" w:type="dxa"/>
          </w:tcPr>
          <w:p w:rsidR="00FC307D" w:rsidRPr="00E664F6" w:rsidRDefault="00FC307D" w:rsidP="003D62CF">
            <w:pPr>
              <w:autoSpaceDE w:val="0"/>
              <w:autoSpaceDN w:val="0"/>
              <w:adjustRightInd w:val="0"/>
              <w:jc w:val="center"/>
              <w:rPr>
                <w:sz w:val="22"/>
                <w:szCs w:val="22"/>
              </w:rPr>
            </w:pPr>
            <w:r w:rsidRPr="00E664F6">
              <w:rPr>
                <w:sz w:val="22"/>
                <w:szCs w:val="22"/>
              </w:rPr>
              <w:t>14 489,87</w:t>
            </w:r>
          </w:p>
        </w:tc>
      </w:tr>
      <w:tr w:rsidR="00E664F6" w:rsidRPr="00E664F6" w:rsidTr="00E664F6">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941" w:type="dxa"/>
          </w:tcPr>
          <w:p w:rsidR="00FC307D" w:rsidRPr="00E664F6" w:rsidRDefault="00FC307D" w:rsidP="003D62CF">
            <w:pPr>
              <w:pStyle w:val="ConsPlusNormal"/>
              <w:jc w:val="center"/>
              <w:rPr>
                <w:rFonts w:ascii="Times New Roman" w:hAnsi="Times New Roman" w:cs="Times New Roman"/>
                <w:szCs w:val="22"/>
              </w:rPr>
            </w:pPr>
            <w:bookmarkStart w:id="41" w:name="P6959"/>
            <w:bookmarkEnd w:id="41"/>
            <w:r w:rsidRPr="00E664F6">
              <w:rPr>
                <w:rFonts w:ascii="Times New Roman" w:hAnsi="Times New Roman" w:cs="Times New Roman"/>
                <w:szCs w:val="22"/>
              </w:rPr>
              <w:t>06</w:t>
            </w:r>
          </w:p>
        </w:tc>
        <w:tc>
          <w:tcPr>
            <w:tcW w:w="1861" w:type="dxa"/>
          </w:tcPr>
          <w:p w:rsidR="00FC307D" w:rsidRPr="00E664F6" w:rsidRDefault="00FC307D" w:rsidP="003D62CF">
            <w:pPr>
              <w:autoSpaceDE w:val="0"/>
              <w:autoSpaceDN w:val="0"/>
              <w:adjustRightInd w:val="0"/>
              <w:jc w:val="center"/>
              <w:rPr>
                <w:sz w:val="22"/>
                <w:szCs w:val="22"/>
              </w:rPr>
            </w:pPr>
            <w:r w:rsidRPr="00E664F6">
              <w:rPr>
                <w:sz w:val="22"/>
                <w:szCs w:val="22"/>
              </w:rPr>
              <w:t>-</w:t>
            </w:r>
          </w:p>
        </w:tc>
        <w:tc>
          <w:tcPr>
            <w:tcW w:w="1764" w:type="dxa"/>
          </w:tcPr>
          <w:p w:rsidR="00FC307D" w:rsidRPr="00E664F6" w:rsidRDefault="00FC307D" w:rsidP="003D62CF">
            <w:pPr>
              <w:autoSpaceDE w:val="0"/>
              <w:autoSpaceDN w:val="0"/>
              <w:adjustRightInd w:val="0"/>
              <w:jc w:val="center"/>
              <w:rPr>
                <w:sz w:val="22"/>
                <w:szCs w:val="22"/>
              </w:rPr>
            </w:pPr>
            <w:r w:rsidRPr="00E664F6">
              <w:rPr>
                <w:sz w:val="22"/>
                <w:szCs w:val="22"/>
              </w:rPr>
              <w:t>-</w:t>
            </w:r>
          </w:p>
        </w:tc>
        <w:tc>
          <w:tcPr>
            <w:tcW w:w="1624" w:type="dxa"/>
          </w:tcPr>
          <w:p w:rsidR="00FC307D" w:rsidRPr="00E664F6" w:rsidRDefault="00FC307D" w:rsidP="003D62CF">
            <w:pPr>
              <w:autoSpaceDE w:val="0"/>
              <w:autoSpaceDN w:val="0"/>
              <w:adjustRightInd w:val="0"/>
              <w:jc w:val="center"/>
              <w:rPr>
                <w:sz w:val="22"/>
                <w:szCs w:val="22"/>
              </w:rPr>
            </w:pPr>
            <w:r w:rsidRPr="00E664F6">
              <w:rPr>
                <w:sz w:val="22"/>
                <w:szCs w:val="22"/>
              </w:rPr>
              <w:t>-</w:t>
            </w:r>
          </w:p>
        </w:tc>
        <w:tc>
          <w:tcPr>
            <w:tcW w:w="1749" w:type="dxa"/>
          </w:tcPr>
          <w:p w:rsidR="00FC307D" w:rsidRPr="00E664F6" w:rsidRDefault="00FC307D" w:rsidP="003D62CF">
            <w:pPr>
              <w:autoSpaceDE w:val="0"/>
              <w:autoSpaceDN w:val="0"/>
              <w:adjustRightInd w:val="0"/>
              <w:jc w:val="center"/>
              <w:rPr>
                <w:sz w:val="22"/>
                <w:szCs w:val="22"/>
              </w:rPr>
            </w:pPr>
            <w:r w:rsidRPr="00E664F6">
              <w:rPr>
                <w:sz w:val="22"/>
                <w:szCs w:val="22"/>
              </w:rPr>
              <w:t>-</w:t>
            </w:r>
          </w:p>
        </w:tc>
        <w:tc>
          <w:tcPr>
            <w:tcW w:w="1526" w:type="dxa"/>
          </w:tcPr>
          <w:p w:rsidR="00FC307D" w:rsidRPr="00E664F6" w:rsidRDefault="00FC307D" w:rsidP="003D62CF">
            <w:pPr>
              <w:autoSpaceDE w:val="0"/>
              <w:autoSpaceDN w:val="0"/>
              <w:adjustRightInd w:val="0"/>
              <w:jc w:val="center"/>
              <w:rPr>
                <w:sz w:val="22"/>
                <w:szCs w:val="22"/>
              </w:rPr>
            </w:pPr>
            <w:r w:rsidRPr="00E664F6">
              <w:rPr>
                <w:sz w:val="22"/>
                <w:szCs w:val="22"/>
              </w:rPr>
              <w:t>-</w:t>
            </w:r>
          </w:p>
        </w:tc>
        <w:tc>
          <w:tcPr>
            <w:tcW w:w="2031" w:type="dxa"/>
          </w:tcPr>
          <w:p w:rsidR="00FC307D" w:rsidRPr="00E664F6" w:rsidRDefault="00FC307D" w:rsidP="003D62CF">
            <w:pPr>
              <w:autoSpaceDE w:val="0"/>
              <w:autoSpaceDN w:val="0"/>
              <w:adjustRightInd w:val="0"/>
              <w:jc w:val="center"/>
              <w:rPr>
                <w:sz w:val="22"/>
                <w:szCs w:val="22"/>
              </w:rPr>
            </w:pPr>
            <w:r w:rsidRPr="00E664F6">
              <w:rPr>
                <w:sz w:val="22"/>
                <w:szCs w:val="22"/>
              </w:rPr>
              <w:t>-</w:t>
            </w:r>
          </w:p>
        </w:tc>
      </w:tr>
      <w:tr w:rsidR="00E664F6" w:rsidRPr="00E664F6" w:rsidTr="00E664F6">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1.3. прочие поступления</w:t>
            </w:r>
          </w:p>
        </w:tc>
        <w:tc>
          <w:tcPr>
            <w:tcW w:w="94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07</w:t>
            </w:r>
          </w:p>
        </w:tc>
        <w:tc>
          <w:tcPr>
            <w:tcW w:w="1861" w:type="dxa"/>
          </w:tcPr>
          <w:p w:rsidR="00FC307D" w:rsidRPr="00E664F6" w:rsidRDefault="00FC307D" w:rsidP="003D62CF">
            <w:pPr>
              <w:autoSpaceDE w:val="0"/>
              <w:autoSpaceDN w:val="0"/>
              <w:adjustRightInd w:val="0"/>
              <w:jc w:val="center"/>
              <w:rPr>
                <w:sz w:val="22"/>
                <w:szCs w:val="22"/>
              </w:rPr>
            </w:pPr>
            <w:r w:rsidRPr="00E664F6">
              <w:rPr>
                <w:sz w:val="22"/>
                <w:szCs w:val="22"/>
              </w:rPr>
              <w:t>2 234,7</w:t>
            </w:r>
          </w:p>
        </w:tc>
        <w:tc>
          <w:tcPr>
            <w:tcW w:w="1764" w:type="dxa"/>
          </w:tcPr>
          <w:p w:rsidR="00FC307D" w:rsidRPr="00E664F6" w:rsidRDefault="00FC307D" w:rsidP="003D62CF">
            <w:pPr>
              <w:autoSpaceDE w:val="0"/>
              <w:autoSpaceDN w:val="0"/>
              <w:adjustRightInd w:val="0"/>
              <w:jc w:val="center"/>
              <w:rPr>
                <w:sz w:val="22"/>
                <w:szCs w:val="22"/>
                <w:lang w:val="en-US"/>
              </w:rPr>
            </w:pPr>
            <w:r w:rsidRPr="00E664F6">
              <w:rPr>
                <w:sz w:val="22"/>
                <w:szCs w:val="22"/>
                <w:lang w:val="en-US"/>
              </w:rPr>
              <w:t>1</w:t>
            </w:r>
            <w:r w:rsidRPr="00E664F6">
              <w:rPr>
                <w:sz w:val="22"/>
                <w:szCs w:val="22"/>
              </w:rPr>
              <w:t>,74</w:t>
            </w:r>
          </w:p>
        </w:tc>
        <w:tc>
          <w:tcPr>
            <w:tcW w:w="1624" w:type="dxa"/>
          </w:tcPr>
          <w:p w:rsidR="00FC307D" w:rsidRPr="00E664F6" w:rsidRDefault="00FC307D" w:rsidP="003D62CF">
            <w:pPr>
              <w:autoSpaceDE w:val="0"/>
              <w:autoSpaceDN w:val="0"/>
              <w:adjustRightInd w:val="0"/>
              <w:jc w:val="center"/>
              <w:rPr>
                <w:sz w:val="22"/>
                <w:szCs w:val="22"/>
              </w:rPr>
            </w:pPr>
            <w:r w:rsidRPr="00E664F6">
              <w:rPr>
                <w:sz w:val="22"/>
                <w:szCs w:val="22"/>
              </w:rPr>
              <w:t>2 228,5</w:t>
            </w:r>
          </w:p>
        </w:tc>
        <w:tc>
          <w:tcPr>
            <w:tcW w:w="1749" w:type="dxa"/>
          </w:tcPr>
          <w:p w:rsidR="00FC307D" w:rsidRPr="00E664F6" w:rsidRDefault="00FC307D" w:rsidP="003D62CF">
            <w:pPr>
              <w:autoSpaceDE w:val="0"/>
              <w:autoSpaceDN w:val="0"/>
              <w:adjustRightInd w:val="0"/>
              <w:jc w:val="center"/>
              <w:rPr>
                <w:sz w:val="22"/>
                <w:szCs w:val="22"/>
              </w:rPr>
            </w:pPr>
            <w:r w:rsidRPr="00E664F6">
              <w:rPr>
                <w:sz w:val="22"/>
                <w:szCs w:val="22"/>
              </w:rPr>
              <w:t>1,74</w:t>
            </w:r>
          </w:p>
        </w:tc>
        <w:tc>
          <w:tcPr>
            <w:tcW w:w="1526" w:type="dxa"/>
          </w:tcPr>
          <w:p w:rsidR="00FC307D" w:rsidRPr="00E664F6" w:rsidRDefault="00FC307D" w:rsidP="003D62CF">
            <w:pPr>
              <w:autoSpaceDE w:val="0"/>
              <w:autoSpaceDN w:val="0"/>
              <w:adjustRightInd w:val="0"/>
              <w:jc w:val="center"/>
              <w:rPr>
                <w:sz w:val="22"/>
                <w:szCs w:val="22"/>
              </w:rPr>
            </w:pPr>
            <w:r w:rsidRPr="00E664F6">
              <w:rPr>
                <w:sz w:val="22"/>
                <w:szCs w:val="22"/>
              </w:rPr>
              <w:t>2 228,5</w:t>
            </w:r>
          </w:p>
        </w:tc>
        <w:tc>
          <w:tcPr>
            <w:tcW w:w="2031" w:type="dxa"/>
          </w:tcPr>
          <w:p w:rsidR="00FC307D" w:rsidRPr="00E664F6" w:rsidRDefault="00FC307D" w:rsidP="003D62CF">
            <w:pPr>
              <w:autoSpaceDE w:val="0"/>
              <w:autoSpaceDN w:val="0"/>
              <w:adjustRightInd w:val="0"/>
              <w:jc w:val="center"/>
              <w:rPr>
                <w:sz w:val="22"/>
                <w:szCs w:val="22"/>
              </w:rPr>
            </w:pPr>
            <w:r w:rsidRPr="00E664F6">
              <w:rPr>
                <w:sz w:val="22"/>
                <w:szCs w:val="22"/>
              </w:rPr>
              <w:t>1,74</w:t>
            </w:r>
          </w:p>
        </w:tc>
      </w:tr>
      <w:tr w:rsidR="00E664F6" w:rsidRPr="00E664F6" w:rsidTr="00E664F6">
        <w:tc>
          <w:tcPr>
            <w:tcW w:w="4400"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941" w:type="dxa"/>
          </w:tcPr>
          <w:p w:rsidR="00FC307D" w:rsidRPr="00E664F6" w:rsidRDefault="00FC307D" w:rsidP="00350AC7">
            <w:pPr>
              <w:pStyle w:val="ConsPlusNormal"/>
              <w:spacing w:line="216" w:lineRule="auto"/>
              <w:jc w:val="center"/>
              <w:rPr>
                <w:rFonts w:ascii="Times New Roman" w:hAnsi="Times New Roman" w:cs="Times New Roman"/>
                <w:szCs w:val="22"/>
              </w:rPr>
            </w:pPr>
            <w:bookmarkStart w:id="42" w:name="P6975"/>
            <w:bookmarkEnd w:id="42"/>
            <w:r w:rsidRPr="00E664F6">
              <w:rPr>
                <w:rFonts w:ascii="Times New Roman" w:hAnsi="Times New Roman" w:cs="Times New Roman"/>
                <w:szCs w:val="22"/>
              </w:rPr>
              <w:t>08</w:t>
            </w:r>
          </w:p>
        </w:tc>
        <w:tc>
          <w:tcPr>
            <w:tcW w:w="186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764"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624"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749"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526"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203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r>
      <w:tr w:rsidR="00E664F6" w:rsidRPr="00E664F6" w:rsidTr="00E664F6">
        <w:tc>
          <w:tcPr>
            <w:tcW w:w="4400"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4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09</w:t>
            </w:r>
          </w:p>
        </w:tc>
        <w:tc>
          <w:tcPr>
            <w:tcW w:w="186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764"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624"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749"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526"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203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r>
      <w:tr w:rsidR="00E664F6" w:rsidRPr="00E664F6" w:rsidTr="00E664F6">
        <w:tc>
          <w:tcPr>
            <w:tcW w:w="4400"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базовой программы ОМС</w:t>
            </w:r>
          </w:p>
        </w:tc>
        <w:tc>
          <w:tcPr>
            <w:tcW w:w="94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10</w:t>
            </w:r>
          </w:p>
        </w:tc>
        <w:tc>
          <w:tcPr>
            <w:tcW w:w="186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764"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624"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749"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526"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203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r>
    </w:tbl>
    <w:p w:rsidR="00FC307D" w:rsidRPr="00FD31E1" w:rsidRDefault="00FC307D" w:rsidP="00350AC7">
      <w:pPr>
        <w:pStyle w:val="ConsPlusNormal"/>
        <w:spacing w:line="216" w:lineRule="auto"/>
        <w:ind w:firstLine="540"/>
        <w:jc w:val="both"/>
        <w:rPr>
          <w:rFonts w:ascii="Times New Roman" w:hAnsi="Times New Roman" w:cs="Times New Roman"/>
        </w:rPr>
      </w:pPr>
      <w:r w:rsidRPr="00FD31E1">
        <w:rPr>
          <w:rFonts w:ascii="Times New Roman" w:hAnsi="Times New Roman" w:cs="Times New Roman"/>
        </w:rPr>
        <w:t>--------------------------------</w:t>
      </w:r>
    </w:p>
    <w:p w:rsidR="00FC307D" w:rsidRPr="00FD31E1" w:rsidRDefault="00FC307D" w:rsidP="00350AC7">
      <w:pPr>
        <w:pStyle w:val="ConsPlusNormal"/>
        <w:spacing w:line="216" w:lineRule="auto"/>
        <w:ind w:firstLine="539"/>
        <w:jc w:val="both"/>
        <w:rPr>
          <w:rFonts w:ascii="Times New Roman" w:hAnsi="Times New Roman" w:cs="Times New Roman"/>
        </w:rPr>
      </w:pPr>
      <w:bookmarkStart w:id="43" w:name="P7000"/>
      <w:bookmarkEnd w:id="43"/>
      <w:r w:rsidRPr="00FD31E1">
        <w:rPr>
          <w:rFonts w:ascii="Times New Roman" w:hAnsi="Times New Roman" w:cs="Times New Roman"/>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08).</w:t>
      </w:r>
    </w:p>
    <w:p w:rsidR="00FC307D" w:rsidRPr="00FD31E1" w:rsidRDefault="00FC307D" w:rsidP="00350AC7">
      <w:pPr>
        <w:pStyle w:val="ConsPlusNormal"/>
        <w:spacing w:line="216" w:lineRule="auto"/>
        <w:ind w:firstLine="539"/>
        <w:jc w:val="both"/>
        <w:rPr>
          <w:rFonts w:ascii="Times New Roman" w:hAnsi="Times New Roman" w:cs="Times New Roman"/>
        </w:rPr>
      </w:pPr>
      <w:bookmarkStart w:id="44" w:name="P7001"/>
      <w:bookmarkEnd w:id="44"/>
      <w:r w:rsidRPr="00FD31E1">
        <w:rPr>
          <w:rFonts w:ascii="Times New Roman" w:hAnsi="Times New Roman" w:cs="Times New Roman"/>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FC307D" w:rsidRPr="00FD31E1" w:rsidRDefault="00FC307D" w:rsidP="00350AC7">
      <w:pPr>
        <w:pStyle w:val="ConsPlusNormal"/>
        <w:spacing w:line="216" w:lineRule="auto"/>
        <w:ind w:firstLine="539"/>
        <w:jc w:val="both"/>
        <w:rPr>
          <w:rFonts w:ascii="Times New Roman" w:hAnsi="Times New Roman" w:cs="Times New Roman"/>
        </w:rPr>
      </w:pPr>
      <w:bookmarkStart w:id="45" w:name="P7002"/>
      <w:bookmarkEnd w:id="45"/>
      <w:r w:rsidRPr="00FD31E1">
        <w:rPr>
          <w:rFonts w:ascii="Times New Roman" w:hAnsi="Times New Roman" w:cs="Times New Roman"/>
        </w:rPr>
        <w:t>&lt;***&gt; 1305563 человек - прогнозная численность постоянного населения Пензенской области на 01.01.2021, на 01.01.2022 - 1281725 человека, на 01.01.2023 - 1269952 человека, по данным Росстата, 1 281 277 - численность застрахованных по ОМС лиц по состоянию на 01.01.2020.</w:t>
      </w:r>
    </w:p>
    <w:p w:rsidR="00FC307D" w:rsidRPr="00350AC7" w:rsidRDefault="00FC307D" w:rsidP="00350AC7">
      <w:pPr>
        <w:pStyle w:val="ConsPlusNormal"/>
        <w:spacing w:line="216" w:lineRule="auto"/>
        <w:jc w:val="both"/>
        <w:rPr>
          <w:rFonts w:ascii="Times New Roman" w:hAnsi="Times New Roman" w:cs="Times New Roman"/>
          <w:sz w:val="10"/>
          <w:szCs w:val="10"/>
        </w:rPr>
      </w:pPr>
    </w:p>
    <w:tbl>
      <w:tblPr>
        <w:tblW w:w="158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firstRow="0" w:lastRow="0" w:firstColumn="0" w:lastColumn="0" w:noHBand="0" w:noVBand="0"/>
      </w:tblPr>
      <w:tblGrid>
        <w:gridCol w:w="5812"/>
        <w:gridCol w:w="1780"/>
        <w:gridCol w:w="1906"/>
        <w:gridCol w:w="1559"/>
        <w:gridCol w:w="1673"/>
        <w:gridCol w:w="1225"/>
        <w:gridCol w:w="1934"/>
      </w:tblGrid>
      <w:tr w:rsidR="00350AC7" w:rsidRPr="00350AC7" w:rsidTr="00350AC7">
        <w:tc>
          <w:tcPr>
            <w:tcW w:w="5812" w:type="dxa"/>
            <w:vMerge w:val="restart"/>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Справочно:</w:t>
            </w:r>
          </w:p>
        </w:tc>
        <w:tc>
          <w:tcPr>
            <w:tcW w:w="3686" w:type="dxa"/>
            <w:gridSpan w:val="2"/>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2021 год</w:t>
            </w:r>
          </w:p>
        </w:tc>
        <w:tc>
          <w:tcPr>
            <w:tcW w:w="3232" w:type="dxa"/>
            <w:gridSpan w:val="2"/>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2022 год</w:t>
            </w:r>
          </w:p>
        </w:tc>
        <w:tc>
          <w:tcPr>
            <w:tcW w:w="3159" w:type="dxa"/>
            <w:gridSpan w:val="2"/>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2023 год</w:t>
            </w:r>
          </w:p>
        </w:tc>
      </w:tr>
      <w:tr w:rsidR="00350AC7" w:rsidRPr="00350AC7" w:rsidTr="00350AC7">
        <w:tc>
          <w:tcPr>
            <w:tcW w:w="5812" w:type="dxa"/>
            <w:vMerge/>
          </w:tcPr>
          <w:p w:rsidR="00FC307D" w:rsidRPr="00350AC7" w:rsidRDefault="00FC307D" w:rsidP="00350AC7">
            <w:pPr>
              <w:spacing w:line="216" w:lineRule="auto"/>
              <w:rPr>
                <w:sz w:val="22"/>
                <w:szCs w:val="22"/>
              </w:rPr>
            </w:pPr>
          </w:p>
        </w:tc>
        <w:tc>
          <w:tcPr>
            <w:tcW w:w="1780" w:type="dxa"/>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всего (тыс. руб.)</w:t>
            </w:r>
          </w:p>
        </w:tc>
        <w:tc>
          <w:tcPr>
            <w:tcW w:w="1906" w:type="dxa"/>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на 1 застрахо</w:t>
            </w:r>
            <w:r w:rsidR="00350AC7" w:rsidRPr="00350AC7">
              <w:rPr>
                <w:rFonts w:ascii="Times New Roman" w:hAnsi="Times New Roman" w:cs="Times New Roman"/>
                <w:szCs w:val="22"/>
              </w:rPr>
              <w:t>-</w:t>
            </w:r>
            <w:r w:rsidR="00350AC7" w:rsidRPr="00350AC7">
              <w:rPr>
                <w:rFonts w:ascii="Times New Roman" w:hAnsi="Times New Roman" w:cs="Times New Roman"/>
                <w:szCs w:val="22"/>
              </w:rPr>
              <w:br/>
            </w:r>
            <w:r w:rsidRPr="00350AC7">
              <w:rPr>
                <w:rFonts w:ascii="Times New Roman" w:hAnsi="Times New Roman" w:cs="Times New Roman"/>
                <w:szCs w:val="22"/>
              </w:rPr>
              <w:t>ванное лицо (руб.)</w:t>
            </w:r>
          </w:p>
        </w:tc>
        <w:tc>
          <w:tcPr>
            <w:tcW w:w="1559" w:type="dxa"/>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 xml:space="preserve">всего </w:t>
            </w:r>
            <w:r w:rsidR="00350AC7" w:rsidRPr="00350AC7">
              <w:rPr>
                <w:rFonts w:ascii="Times New Roman" w:hAnsi="Times New Roman" w:cs="Times New Roman"/>
                <w:szCs w:val="22"/>
              </w:rPr>
              <w:br/>
            </w:r>
            <w:r w:rsidRPr="00350AC7">
              <w:rPr>
                <w:rFonts w:ascii="Times New Roman" w:hAnsi="Times New Roman" w:cs="Times New Roman"/>
                <w:szCs w:val="22"/>
              </w:rPr>
              <w:t>(тыс. руб.)</w:t>
            </w:r>
          </w:p>
        </w:tc>
        <w:tc>
          <w:tcPr>
            <w:tcW w:w="1673" w:type="dxa"/>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на 1 застрахо</w:t>
            </w:r>
            <w:r w:rsidR="00350AC7" w:rsidRPr="00350AC7">
              <w:rPr>
                <w:rFonts w:ascii="Times New Roman" w:hAnsi="Times New Roman" w:cs="Times New Roman"/>
                <w:szCs w:val="22"/>
              </w:rPr>
              <w:t>-</w:t>
            </w:r>
            <w:r w:rsidRPr="00350AC7">
              <w:rPr>
                <w:rFonts w:ascii="Times New Roman" w:hAnsi="Times New Roman" w:cs="Times New Roman"/>
                <w:szCs w:val="22"/>
              </w:rPr>
              <w:t>ванное лицо (руб.)</w:t>
            </w:r>
          </w:p>
        </w:tc>
        <w:tc>
          <w:tcPr>
            <w:tcW w:w="1225" w:type="dxa"/>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 xml:space="preserve">всего </w:t>
            </w:r>
            <w:r w:rsidR="00350AC7" w:rsidRPr="00350AC7">
              <w:rPr>
                <w:rFonts w:ascii="Times New Roman" w:hAnsi="Times New Roman" w:cs="Times New Roman"/>
                <w:szCs w:val="22"/>
              </w:rPr>
              <w:br/>
            </w:r>
            <w:r w:rsidRPr="00350AC7">
              <w:rPr>
                <w:rFonts w:ascii="Times New Roman" w:hAnsi="Times New Roman" w:cs="Times New Roman"/>
                <w:szCs w:val="22"/>
              </w:rPr>
              <w:t>(тыс. руб.)</w:t>
            </w:r>
          </w:p>
        </w:tc>
        <w:tc>
          <w:tcPr>
            <w:tcW w:w="1934" w:type="dxa"/>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на 1 застрахован</w:t>
            </w:r>
            <w:r w:rsidR="00350AC7" w:rsidRPr="00350AC7">
              <w:rPr>
                <w:rFonts w:ascii="Times New Roman" w:hAnsi="Times New Roman" w:cs="Times New Roman"/>
                <w:szCs w:val="22"/>
              </w:rPr>
              <w:t>-</w:t>
            </w:r>
            <w:r w:rsidR="00350AC7" w:rsidRPr="00350AC7">
              <w:rPr>
                <w:rFonts w:ascii="Times New Roman" w:hAnsi="Times New Roman" w:cs="Times New Roman"/>
                <w:szCs w:val="22"/>
              </w:rPr>
              <w:br/>
            </w:r>
            <w:r w:rsidRPr="00350AC7">
              <w:rPr>
                <w:rFonts w:ascii="Times New Roman" w:hAnsi="Times New Roman" w:cs="Times New Roman"/>
                <w:szCs w:val="22"/>
              </w:rPr>
              <w:t>ное лицо (руб.)</w:t>
            </w:r>
          </w:p>
        </w:tc>
      </w:tr>
      <w:tr w:rsidR="00350AC7" w:rsidRPr="00350AC7" w:rsidTr="00350AC7">
        <w:tc>
          <w:tcPr>
            <w:tcW w:w="5812" w:type="dxa"/>
            <w:vAlign w:val="center"/>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1</w:t>
            </w:r>
          </w:p>
        </w:tc>
        <w:tc>
          <w:tcPr>
            <w:tcW w:w="1780" w:type="dxa"/>
            <w:vAlign w:val="center"/>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2</w:t>
            </w:r>
          </w:p>
        </w:tc>
        <w:tc>
          <w:tcPr>
            <w:tcW w:w="1906" w:type="dxa"/>
            <w:vAlign w:val="center"/>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3</w:t>
            </w:r>
          </w:p>
        </w:tc>
        <w:tc>
          <w:tcPr>
            <w:tcW w:w="1559" w:type="dxa"/>
            <w:vAlign w:val="center"/>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4</w:t>
            </w:r>
          </w:p>
        </w:tc>
        <w:tc>
          <w:tcPr>
            <w:tcW w:w="1673" w:type="dxa"/>
            <w:vAlign w:val="center"/>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5</w:t>
            </w:r>
          </w:p>
        </w:tc>
        <w:tc>
          <w:tcPr>
            <w:tcW w:w="1225" w:type="dxa"/>
            <w:vAlign w:val="center"/>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6</w:t>
            </w:r>
          </w:p>
        </w:tc>
        <w:tc>
          <w:tcPr>
            <w:tcW w:w="1934" w:type="dxa"/>
            <w:vAlign w:val="center"/>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7</w:t>
            </w:r>
          </w:p>
        </w:tc>
      </w:tr>
      <w:tr w:rsidR="00350AC7" w:rsidRPr="00350AC7" w:rsidTr="00350AC7">
        <w:tc>
          <w:tcPr>
            <w:tcW w:w="5812" w:type="dxa"/>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 xml:space="preserve">Расходы на обеспечение выполнения ТФОМС </w:t>
            </w:r>
            <w:r w:rsidR="00350AC7">
              <w:rPr>
                <w:rFonts w:ascii="Times New Roman" w:hAnsi="Times New Roman" w:cs="Times New Roman"/>
                <w:szCs w:val="22"/>
              </w:rPr>
              <w:br/>
            </w:r>
            <w:r w:rsidRPr="00350AC7">
              <w:rPr>
                <w:rFonts w:ascii="Times New Roman" w:hAnsi="Times New Roman" w:cs="Times New Roman"/>
                <w:szCs w:val="22"/>
              </w:rPr>
              <w:t>своих функций</w:t>
            </w:r>
          </w:p>
        </w:tc>
        <w:tc>
          <w:tcPr>
            <w:tcW w:w="1780" w:type="dxa"/>
          </w:tcPr>
          <w:p w:rsidR="00FC307D" w:rsidRPr="00350AC7" w:rsidRDefault="00FC307D" w:rsidP="00350AC7">
            <w:pPr>
              <w:autoSpaceDE w:val="0"/>
              <w:autoSpaceDN w:val="0"/>
              <w:adjustRightInd w:val="0"/>
              <w:spacing w:line="216" w:lineRule="auto"/>
              <w:jc w:val="center"/>
              <w:rPr>
                <w:sz w:val="22"/>
                <w:szCs w:val="22"/>
              </w:rPr>
            </w:pPr>
            <w:r w:rsidRPr="00350AC7">
              <w:rPr>
                <w:sz w:val="22"/>
                <w:szCs w:val="22"/>
              </w:rPr>
              <w:t>106 360,4</w:t>
            </w:r>
          </w:p>
        </w:tc>
        <w:tc>
          <w:tcPr>
            <w:tcW w:w="1906" w:type="dxa"/>
          </w:tcPr>
          <w:p w:rsidR="00FC307D" w:rsidRPr="00350AC7" w:rsidRDefault="00FC307D" w:rsidP="00350AC7">
            <w:pPr>
              <w:autoSpaceDE w:val="0"/>
              <w:autoSpaceDN w:val="0"/>
              <w:adjustRightInd w:val="0"/>
              <w:spacing w:line="216" w:lineRule="auto"/>
              <w:jc w:val="center"/>
              <w:rPr>
                <w:sz w:val="22"/>
                <w:szCs w:val="22"/>
              </w:rPr>
            </w:pPr>
            <w:r w:rsidRPr="00350AC7">
              <w:rPr>
                <w:sz w:val="22"/>
                <w:szCs w:val="22"/>
              </w:rPr>
              <w:t>83,01</w:t>
            </w:r>
          </w:p>
        </w:tc>
        <w:tc>
          <w:tcPr>
            <w:tcW w:w="1559" w:type="dxa"/>
          </w:tcPr>
          <w:p w:rsidR="00FC307D" w:rsidRPr="00350AC7" w:rsidRDefault="00FC307D" w:rsidP="00350AC7">
            <w:pPr>
              <w:autoSpaceDE w:val="0"/>
              <w:autoSpaceDN w:val="0"/>
              <w:adjustRightInd w:val="0"/>
              <w:spacing w:line="216" w:lineRule="auto"/>
              <w:jc w:val="center"/>
              <w:rPr>
                <w:sz w:val="22"/>
                <w:szCs w:val="22"/>
              </w:rPr>
            </w:pPr>
            <w:r w:rsidRPr="00350AC7">
              <w:rPr>
                <w:sz w:val="22"/>
                <w:szCs w:val="22"/>
              </w:rPr>
              <w:t>100 535,6</w:t>
            </w:r>
          </w:p>
        </w:tc>
        <w:tc>
          <w:tcPr>
            <w:tcW w:w="1673" w:type="dxa"/>
          </w:tcPr>
          <w:p w:rsidR="00FC307D" w:rsidRPr="00350AC7" w:rsidRDefault="00FC307D" w:rsidP="00350AC7">
            <w:pPr>
              <w:autoSpaceDE w:val="0"/>
              <w:autoSpaceDN w:val="0"/>
              <w:adjustRightInd w:val="0"/>
              <w:spacing w:line="216" w:lineRule="auto"/>
              <w:jc w:val="center"/>
              <w:rPr>
                <w:sz w:val="22"/>
                <w:szCs w:val="22"/>
              </w:rPr>
            </w:pPr>
            <w:r w:rsidRPr="00350AC7">
              <w:rPr>
                <w:sz w:val="22"/>
                <w:szCs w:val="22"/>
              </w:rPr>
              <w:t>78,47</w:t>
            </w:r>
          </w:p>
        </w:tc>
        <w:tc>
          <w:tcPr>
            <w:tcW w:w="1225" w:type="dxa"/>
          </w:tcPr>
          <w:p w:rsidR="00FC307D" w:rsidRPr="00350AC7" w:rsidRDefault="00FC307D" w:rsidP="00350AC7">
            <w:pPr>
              <w:autoSpaceDE w:val="0"/>
              <w:autoSpaceDN w:val="0"/>
              <w:adjustRightInd w:val="0"/>
              <w:spacing w:line="216" w:lineRule="auto"/>
              <w:jc w:val="center"/>
              <w:rPr>
                <w:sz w:val="22"/>
                <w:szCs w:val="22"/>
              </w:rPr>
            </w:pPr>
            <w:r w:rsidRPr="00350AC7">
              <w:rPr>
                <w:sz w:val="22"/>
                <w:szCs w:val="22"/>
              </w:rPr>
              <w:t>103 680,4</w:t>
            </w:r>
          </w:p>
        </w:tc>
        <w:tc>
          <w:tcPr>
            <w:tcW w:w="1934" w:type="dxa"/>
          </w:tcPr>
          <w:p w:rsidR="00FC307D" w:rsidRPr="00350AC7" w:rsidRDefault="00FC307D" w:rsidP="00350AC7">
            <w:pPr>
              <w:autoSpaceDE w:val="0"/>
              <w:autoSpaceDN w:val="0"/>
              <w:adjustRightInd w:val="0"/>
              <w:spacing w:line="216" w:lineRule="auto"/>
              <w:jc w:val="center"/>
              <w:rPr>
                <w:sz w:val="22"/>
                <w:szCs w:val="22"/>
              </w:rPr>
            </w:pPr>
            <w:r w:rsidRPr="00350AC7">
              <w:rPr>
                <w:sz w:val="22"/>
                <w:szCs w:val="22"/>
              </w:rPr>
              <w:t>80,92</w:t>
            </w:r>
          </w:p>
        </w:tc>
      </w:tr>
    </w:tbl>
    <w:p w:rsidR="00FC307D" w:rsidRPr="00FD31E1" w:rsidRDefault="00FC307D" w:rsidP="00FC307D">
      <w:pPr>
        <w:sectPr w:rsidR="00FC307D" w:rsidRPr="00FD31E1" w:rsidSect="0019398E">
          <w:pgSz w:w="16838" w:h="11905" w:orient="landscape"/>
          <w:pgMar w:top="1701" w:right="1134" w:bottom="850" w:left="1134" w:header="851" w:footer="516" w:gutter="0"/>
          <w:cols w:space="720"/>
        </w:sectPr>
      </w:pPr>
    </w:p>
    <w:p w:rsidR="00FC307D" w:rsidRPr="00FD31E1" w:rsidRDefault="00FC307D" w:rsidP="00FC307D">
      <w:pPr>
        <w:pStyle w:val="ConsPlusTitle"/>
        <w:jc w:val="center"/>
        <w:outlineLvl w:val="1"/>
        <w:rPr>
          <w:rFonts w:ascii="Times New Roman" w:hAnsi="Times New Roman" w:cs="Times New Roman"/>
          <w:sz w:val="28"/>
          <w:szCs w:val="28"/>
        </w:rPr>
      </w:pPr>
      <w:r w:rsidRPr="00FD31E1">
        <w:rPr>
          <w:rFonts w:ascii="Times New Roman" w:hAnsi="Times New Roman" w:cs="Times New Roman"/>
          <w:sz w:val="28"/>
          <w:szCs w:val="28"/>
        </w:rPr>
        <w:t>7. Объем медицинской помощи в расчете на одного жителя,</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стоимость объема медицинской помощи с учетом условий ее</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оказания, подушевой норматив финансирования</w:t>
      </w:r>
    </w:p>
    <w:p w:rsidR="00FC307D" w:rsidRPr="000D1F4D" w:rsidRDefault="00FC307D" w:rsidP="00FC307D">
      <w:pPr>
        <w:pStyle w:val="ConsPlusNormal"/>
        <w:jc w:val="both"/>
        <w:rPr>
          <w:rFonts w:ascii="Times New Roman" w:hAnsi="Times New Roman" w:cs="Times New Roman"/>
          <w:sz w:val="28"/>
          <w:szCs w:val="28"/>
        </w:rPr>
      </w:pPr>
    </w:p>
    <w:p w:rsidR="00FC307D" w:rsidRPr="0037447A" w:rsidRDefault="00FC307D" w:rsidP="000D1F4D">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 Нормативы объема медицинской помощи по видам, условиям и формам ее оказания в целом по Программе определяются в единицах объема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расчете на одного жителя в год, по Программе ОМС - в расчете </w:t>
      </w:r>
      <w:r w:rsidR="008E0B0D">
        <w:rPr>
          <w:rFonts w:ascii="Times New Roman" w:hAnsi="Times New Roman" w:cs="Times New Roman"/>
          <w:sz w:val="28"/>
          <w:szCs w:val="28"/>
        </w:rPr>
        <w:br/>
      </w:r>
      <w:r w:rsidRPr="0037447A">
        <w:rPr>
          <w:rFonts w:ascii="Times New Roman" w:hAnsi="Times New Roman" w:cs="Times New Roman"/>
          <w:sz w:val="28"/>
          <w:szCs w:val="28"/>
        </w:rPr>
        <w:t>на одно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FC307D" w:rsidRPr="0037447A" w:rsidRDefault="00FC307D" w:rsidP="000D1F4D">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7.1.1. для скорой медицинской помощи вне медицинской организации, включая медицинскую эвакуацию, в рамках Программы ОМС на 2021 - 2023 годы - 0,29 вызова на одно застрахованное лицо;</w:t>
      </w:r>
    </w:p>
    <w:p w:rsidR="00FC307D" w:rsidRPr="0037447A" w:rsidRDefault="00FC307D" w:rsidP="000D1F4D">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7.1.2. 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за счет бюджетных ассигнований бюджета Пензенской области на 2021 год -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0,027 вызова на одного жителя, для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w:t>
      </w:r>
      <w:r w:rsidR="008E0B0D">
        <w:rPr>
          <w:rFonts w:ascii="Times New Roman" w:hAnsi="Times New Roman" w:cs="Times New Roman"/>
          <w:sz w:val="28"/>
          <w:szCs w:val="28"/>
        </w:rPr>
        <w:br/>
      </w:r>
      <w:r w:rsidRPr="0037447A">
        <w:rPr>
          <w:rFonts w:ascii="Times New Roman" w:hAnsi="Times New Roman" w:cs="Times New Roman"/>
          <w:sz w:val="28"/>
          <w:szCs w:val="28"/>
        </w:rPr>
        <w:t>на 2020 год - 0,000029 случая оказания, на одного жителя;</w:t>
      </w:r>
    </w:p>
    <w:p w:rsidR="00FC307D" w:rsidRPr="0037447A" w:rsidRDefault="00FC307D" w:rsidP="000D1F4D">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7.1.3. для медицинской помощи в амбулаторных условиях, оказываемой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с профилактическими и иными целями (включая посещения, связанные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с профилактическими мероприятиями, в том числе посещения центров здоровья, посещения среднего медицинского персонала и разовые посещения </w:t>
      </w:r>
      <w:r w:rsidR="000D1F4D">
        <w:rPr>
          <w:rFonts w:ascii="Times New Roman" w:hAnsi="Times New Roman" w:cs="Times New Roman"/>
          <w:sz w:val="28"/>
          <w:szCs w:val="28"/>
        </w:rPr>
        <w:br/>
      </w:r>
      <w:r w:rsidRPr="0037447A">
        <w:rPr>
          <w:rFonts w:ascii="Times New Roman" w:hAnsi="Times New Roman" w:cs="Times New Roman"/>
          <w:sz w:val="28"/>
          <w:szCs w:val="28"/>
        </w:rPr>
        <w:t>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FC307D" w:rsidRPr="0037447A" w:rsidRDefault="00FC307D" w:rsidP="000D1F4D">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w:t>
      </w:r>
      <w:r w:rsidR="008E0B0D">
        <w:rPr>
          <w:rFonts w:ascii="Times New Roman" w:hAnsi="Times New Roman" w:cs="Times New Roman"/>
          <w:sz w:val="28"/>
          <w:szCs w:val="28"/>
        </w:rPr>
        <w:br/>
      </w:r>
      <w:r w:rsidRPr="0037447A">
        <w:rPr>
          <w:rFonts w:ascii="Times New Roman" w:hAnsi="Times New Roman" w:cs="Times New Roman"/>
          <w:sz w:val="28"/>
          <w:szCs w:val="28"/>
        </w:rPr>
        <w:t xml:space="preserve">0,026 посещения на 1 жителя, на 2022 год - 0,028 посещения на 1 жителя, </w:t>
      </w:r>
      <w:r w:rsidR="008E0B0D">
        <w:rPr>
          <w:rFonts w:ascii="Times New Roman" w:hAnsi="Times New Roman" w:cs="Times New Roman"/>
          <w:sz w:val="28"/>
          <w:szCs w:val="28"/>
        </w:rPr>
        <w:br/>
      </w:r>
      <w:r w:rsidRPr="0037447A">
        <w:rPr>
          <w:rFonts w:ascii="Times New Roman" w:hAnsi="Times New Roman" w:cs="Times New Roman"/>
          <w:sz w:val="28"/>
          <w:szCs w:val="28"/>
        </w:rPr>
        <w:t xml:space="preserve">на 2023 год - 0,03 посещения на 1 жителя, в том числе при осуществлении посещений на дому выездными патронажными бригадами, на 2021 год -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0,0062 посещения на 1 жителя, на 2022 год - 0,0072 посещения на 1 жителя, </w:t>
      </w:r>
      <w:r w:rsidR="000D1F4D">
        <w:rPr>
          <w:rFonts w:ascii="Times New Roman" w:hAnsi="Times New Roman" w:cs="Times New Roman"/>
          <w:sz w:val="28"/>
          <w:szCs w:val="28"/>
        </w:rPr>
        <w:br/>
      </w:r>
      <w:r w:rsidRPr="0037447A">
        <w:rPr>
          <w:rFonts w:ascii="Times New Roman" w:hAnsi="Times New Roman" w:cs="Times New Roman"/>
          <w:sz w:val="28"/>
          <w:szCs w:val="28"/>
        </w:rPr>
        <w:t>на 2023 год - 0,008 посещения на 1 жителя;</w:t>
      </w:r>
    </w:p>
    <w:p w:rsidR="00FC307D" w:rsidRPr="0037447A" w:rsidRDefault="00FC307D" w:rsidP="000D1F4D">
      <w:pPr>
        <w:pStyle w:val="ConsPlusNormal"/>
        <w:adjustRightInd w:val="0"/>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в рамках Программы ОМС на 2021 - 2023 годы - 2,93 посещения </w:t>
      </w:r>
      <w:r w:rsidR="008E0B0D">
        <w:rPr>
          <w:rFonts w:ascii="Times New Roman" w:hAnsi="Times New Roman" w:cs="Times New Roman"/>
          <w:sz w:val="28"/>
          <w:szCs w:val="28"/>
        </w:rPr>
        <w:br/>
      </w:r>
      <w:r w:rsidRPr="0037447A">
        <w:rPr>
          <w:rFonts w:ascii="Times New Roman" w:hAnsi="Times New Roman" w:cs="Times New Roman"/>
          <w:sz w:val="28"/>
          <w:szCs w:val="28"/>
        </w:rPr>
        <w:t xml:space="preserve">на 1 застрахованное лицо,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w:t>
      </w:r>
      <w:r w:rsidR="008E0B0D">
        <w:rPr>
          <w:rFonts w:ascii="Times New Roman" w:hAnsi="Times New Roman" w:cs="Times New Roman"/>
          <w:sz w:val="28"/>
          <w:szCs w:val="28"/>
        </w:rPr>
        <w:br/>
      </w:r>
      <w:r w:rsidRPr="0037447A">
        <w:rPr>
          <w:rFonts w:ascii="Times New Roman" w:hAnsi="Times New Roman" w:cs="Times New Roman"/>
          <w:sz w:val="28"/>
          <w:szCs w:val="28"/>
        </w:rPr>
        <w:t xml:space="preserve">на 1 застрахованное лицо; </w:t>
      </w:r>
    </w:p>
    <w:p w:rsidR="00FC307D" w:rsidRPr="0037447A" w:rsidRDefault="00FC307D" w:rsidP="000D1F4D">
      <w:pPr>
        <w:pStyle w:val="ConsPlusNormal"/>
        <w:adjustRightInd w:val="0"/>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для проведения диспансеризации, на 2021 год - 0,19 комплексного посещения на 1 застрахованное лицо, на 2022-2023 годы - 0,261 комплексного посещения на 1 застрахованное лицо,</w:t>
      </w:r>
    </w:p>
    <w:p w:rsidR="00FC307D" w:rsidRPr="0037447A" w:rsidRDefault="00FC307D" w:rsidP="000D1F4D">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для посещений с иными целями на 2021 год - 2,48 посещения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1 застрахованное лицо, на 2022 - 2023 годы - 2,395 посещения </w:t>
      </w:r>
      <w:r w:rsidR="000D1F4D">
        <w:rPr>
          <w:rFonts w:ascii="Times New Roman" w:hAnsi="Times New Roman" w:cs="Times New Roman"/>
          <w:sz w:val="28"/>
          <w:szCs w:val="28"/>
        </w:rPr>
        <w:br/>
      </w:r>
      <w:r w:rsidRPr="0037447A">
        <w:rPr>
          <w:rFonts w:ascii="Times New Roman" w:hAnsi="Times New Roman" w:cs="Times New Roman"/>
          <w:sz w:val="28"/>
          <w:szCs w:val="28"/>
        </w:rPr>
        <w:t>на 1 застрахованное лицо;</w:t>
      </w:r>
    </w:p>
    <w:p w:rsidR="00FC307D" w:rsidRPr="0037447A" w:rsidRDefault="00FC307D" w:rsidP="000D1F4D">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7.1.4. для медицинской помощи в амбулаторных условиях, оказываемой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неотложной форме в рамках Программы ОМС на 2021 - 2023 годы - </w:t>
      </w:r>
      <w:r w:rsidR="000D1F4D">
        <w:rPr>
          <w:rFonts w:ascii="Times New Roman" w:hAnsi="Times New Roman" w:cs="Times New Roman"/>
          <w:sz w:val="28"/>
          <w:szCs w:val="28"/>
        </w:rPr>
        <w:br/>
      </w:r>
      <w:r w:rsidRPr="0037447A">
        <w:rPr>
          <w:rFonts w:ascii="Times New Roman" w:hAnsi="Times New Roman" w:cs="Times New Roman"/>
          <w:sz w:val="28"/>
          <w:szCs w:val="28"/>
        </w:rPr>
        <w:t>0,54 посещения на 1 застрахованное лицо;</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7.1.5.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 за счет бюджетных ассигнований бюджета Пензенской области на 2021 - 2023 годы - 0,144 обращения на одного жителя, в рамках Программы ОМС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w:t>
      </w:r>
      <w:r w:rsidR="0058601D">
        <w:rPr>
          <w:rFonts w:ascii="Times New Roman" w:hAnsi="Times New Roman" w:cs="Times New Roman"/>
          <w:sz w:val="28"/>
          <w:szCs w:val="28"/>
        </w:rPr>
        <w:t xml:space="preserve"> </w:t>
      </w:r>
      <w:r w:rsidRPr="0037447A">
        <w:rPr>
          <w:rFonts w:ascii="Times New Roman" w:hAnsi="Times New Roman" w:cs="Times New Roman"/>
          <w:sz w:val="28"/>
          <w:szCs w:val="28"/>
        </w:rPr>
        <w:t>-</w:t>
      </w:r>
      <w:r w:rsidR="0058601D">
        <w:rPr>
          <w:rFonts w:ascii="Times New Roman" w:hAnsi="Times New Roman" w:cs="Times New Roman"/>
          <w:sz w:val="28"/>
          <w:szCs w:val="28"/>
        </w:rPr>
        <w:t xml:space="preserve"> </w:t>
      </w:r>
      <w:r w:rsidRPr="0037447A">
        <w:rPr>
          <w:rFonts w:ascii="Times New Roman" w:hAnsi="Times New Roman" w:cs="Times New Roman"/>
          <w:sz w:val="28"/>
          <w:szCs w:val="28"/>
        </w:rPr>
        <w:t xml:space="preserve">2023 годы: </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компьютерная томография - 0,02833 исследования на 1 застрахованное лицо; </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магнитно-резонансная томография </w:t>
      </w:r>
      <w:r w:rsidR="000D1F4D">
        <w:rPr>
          <w:rFonts w:ascii="Times New Roman" w:hAnsi="Times New Roman" w:cs="Times New Roman"/>
          <w:sz w:val="28"/>
          <w:szCs w:val="28"/>
        </w:rPr>
        <w:t>-</w:t>
      </w:r>
      <w:r w:rsidRPr="0037447A">
        <w:rPr>
          <w:rFonts w:ascii="Times New Roman" w:hAnsi="Times New Roman" w:cs="Times New Roman"/>
          <w:sz w:val="28"/>
          <w:szCs w:val="28"/>
        </w:rPr>
        <w:t xml:space="preserve"> 0,01226 исследования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1 застрахованное лицо; </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w:t>
      </w:r>
      <w:r w:rsidR="000D1F4D">
        <w:rPr>
          <w:rFonts w:ascii="Times New Roman" w:hAnsi="Times New Roman" w:cs="Times New Roman"/>
          <w:sz w:val="28"/>
          <w:szCs w:val="28"/>
        </w:rPr>
        <w:t xml:space="preserve"> </w:t>
      </w:r>
      <w:r w:rsidRPr="0037447A">
        <w:rPr>
          <w:rFonts w:ascii="Times New Roman" w:hAnsi="Times New Roman" w:cs="Times New Roman"/>
          <w:sz w:val="28"/>
          <w:szCs w:val="28"/>
        </w:rPr>
        <w:t xml:space="preserve">ультразвуковое исследование сердечно-сосудистой системы -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0,11588 исследования на 1 застрахованное лицо; </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-эндоскопическое диагностическое исследование - 0,04913 исследования на 1 застрахованное лицо; </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w:t>
      </w:r>
      <w:r w:rsidR="00360C5E">
        <w:rPr>
          <w:rFonts w:ascii="Times New Roman" w:hAnsi="Times New Roman" w:cs="Times New Roman"/>
          <w:sz w:val="28"/>
          <w:szCs w:val="28"/>
        </w:rPr>
        <w:t xml:space="preserve"> </w:t>
      </w:r>
      <w:r w:rsidRPr="0037447A">
        <w:rPr>
          <w:rFonts w:ascii="Times New Roman" w:hAnsi="Times New Roman" w:cs="Times New Roman"/>
          <w:sz w:val="28"/>
          <w:szCs w:val="28"/>
        </w:rPr>
        <w:t xml:space="preserve">молекулярно-генетическое исследование с целью диагностики онкологических заболеваний - 0,001184 исследования на 1 застрахованное лицо; </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w:t>
      </w:r>
      <w:r w:rsidR="00360C5E">
        <w:rPr>
          <w:rFonts w:ascii="Times New Roman" w:hAnsi="Times New Roman" w:cs="Times New Roman"/>
          <w:sz w:val="28"/>
          <w:szCs w:val="28"/>
        </w:rPr>
        <w:t xml:space="preserve"> </w:t>
      </w:r>
      <w:r w:rsidRPr="0037447A">
        <w:rPr>
          <w:rFonts w:ascii="Times New Roman" w:hAnsi="Times New Roman" w:cs="Times New Roman"/>
          <w:sz w:val="28"/>
          <w:szCs w:val="28"/>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1 застрахованное лицо; </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w:t>
      </w:r>
      <w:r w:rsidR="00360C5E">
        <w:rPr>
          <w:rFonts w:ascii="Times New Roman" w:hAnsi="Times New Roman" w:cs="Times New Roman"/>
          <w:sz w:val="28"/>
          <w:szCs w:val="28"/>
        </w:rPr>
        <w:t xml:space="preserve"> </w:t>
      </w:r>
      <w:r w:rsidRPr="0037447A">
        <w:rPr>
          <w:rFonts w:ascii="Times New Roman" w:hAnsi="Times New Roman" w:cs="Times New Roman"/>
          <w:sz w:val="28"/>
          <w:szCs w:val="28"/>
        </w:rPr>
        <w:t xml:space="preserve">тестирование на выявление новой коронавирусной инфекции </w:t>
      </w:r>
      <w:r w:rsidR="000D1F4D">
        <w:rPr>
          <w:rFonts w:ascii="Times New Roman" w:hAnsi="Times New Roman" w:cs="Times New Roman"/>
          <w:sz w:val="28"/>
          <w:szCs w:val="28"/>
        </w:rPr>
        <w:br/>
      </w:r>
      <w:r w:rsidRPr="0037447A">
        <w:rPr>
          <w:rFonts w:ascii="Times New Roman" w:hAnsi="Times New Roman" w:cs="Times New Roman"/>
          <w:sz w:val="28"/>
          <w:szCs w:val="28"/>
        </w:rPr>
        <w:t>(СО</w:t>
      </w:r>
      <w:r w:rsidRPr="0037447A">
        <w:rPr>
          <w:rFonts w:ascii="Times New Roman" w:hAnsi="Times New Roman" w:cs="Times New Roman"/>
          <w:sz w:val="28"/>
          <w:szCs w:val="28"/>
          <w:lang w:val="en-US"/>
        </w:rPr>
        <w:t>VID</w:t>
      </w:r>
      <w:r w:rsidRPr="0037447A">
        <w:rPr>
          <w:rFonts w:ascii="Times New Roman" w:hAnsi="Times New Roman" w:cs="Times New Roman"/>
          <w:sz w:val="28"/>
          <w:szCs w:val="28"/>
        </w:rPr>
        <w:t>-19) - 0,12441 исследования на 1 застрахованное лицо;</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7.1.6. для медицинской помощи в условиях дневных стационаров за счет бюджетных ассигнований бюджета Пензенской области на 2021 - 2023 годы - 0,004 случая лечения на одного жителя, в рамках Программы ОМС для оказания медицинской помощи медицинскими организациями (за исключением федеральных медицинских организаций) на 2021 год - 0,061074 случая лечения на 1 застрахованное лицо, на 2022 год -  0,061087 случая лечения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1 застрахованное лицо, на 2023 год - 0,061101 случая лечения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1 застрахованное лицо, в том числе для медицинской помощи 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онкология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xml:space="preserve"> на оказание медицинской помощи медицинскими организациями (за исключением федеральных медицинских организаций) на 2021 - 2023 годы - 0,006935 случая лечения на 1 застрахованное лицо;</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7.1.7. для специализированной медицинской помощи в стационарных условиях за счет бюджетных ассигнований соответствующих бюджетов </w:t>
      </w:r>
      <w:r w:rsidR="000D1F4D">
        <w:rPr>
          <w:rFonts w:ascii="Times New Roman" w:hAnsi="Times New Roman" w:cs="Times New Roman"/>
          <w:sz w:val="28"/>
          <w:szCs w:val="28"/>
        </w:rPr>
        <w:br/>
      </w:r>
      <w:r w:rsidRPr="0037447A">
        <w:rPr>
          <w:rFonts w:ascii="Times New Roman" w:hAnsi="Times New Roman" w:cs="Times New Roman"/>
          <w:sz w:val="28"/>
          <w:szCs w:val="28"/>
        </w:rPr>
        <w:t>на 2021 - 2023 годы - 0,0146 случая госпитализации на одного жителя, в рамках Программы ОМС на 2021 - 2023 годы для медицинской помощи, оказываемой медицинскими организациями (за исключением федеральных медицинских организаций) - 0,165592 случая госпитализации на 1 застрахованное лицо, в том числе:</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онкология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xml:space="preserve"> на 2021 - 2023 годы для медицинской помощи, оказываемой медицинскими организациями (за исключением федеральных </w:t>
      </w:r>
      <w:r w:rsidRPr="000D1F4D">
        <w:rPr>
          <w:rFonts w:ascii="Times New Roman" w:hAnsi="Times New Roman" w:cs="Times New Roman"/>
          <w:spacing w:val="-6"/>
          <w:sz w:val="28"/>
          <w:szCs w:val="28"/>
        </w:rPr>
        <w:t>медицинских организаций) - 0,00949 случая госпитализации на 1 застрахованное</w:t>
      </w:r>
      <w:r w:rsidRPr="0037447A">
        <w:rPr>
          <w:rFonts w:ascii="Times New Roman" w:hAnsi="Times New Roman" w:cs="Times New Roman"/>
          <w:sz w:val="28"/>
          <w:szCs w:val="28"/>
        </w:rPr>
        <w:t xml:space="preserve"> лицо;</w:t>
      </w:r>
    </w:p>
    <w:p w:rsidR="00FC307D" w:rsidRPr="0037447A" w:rsidRDefault="00FC307D" w:rsidP="000D1F4D">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для медицинской реабилитации в специализированных медицинских организациях, оказывающих медицинскую помощь 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медицинская реабилитация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xml:space="preserve">, и реабилитационных отделениях медицинских организаций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(за исключением федеральных медицинских организаций) на 2021 - 2023 годы - 0,00444 случая госпитализации на 1 застрахованное лицо (в том числе не менее 25 процентов для медицинской реабилитации детей в возрасте 0-17 лет </w:t>
      </w:r>
      <w:r w:rsidR="000D1F4D">
        <w:rPr>
          <w:rFonts w:ascii="Times New Roman" w:hAnsi="Times New Roman" w:cs="Times New Roman"/>
          <w:sz w:val="28"/>
          <w:szCs w:val="28"/>
        </w:rPr>
        <w:br/>
      </w:r>
      <w:r w:rsidRPr="0037447A">
        <w:rPr>
          <w:rFonts w:ascii="Times New Roman" w:hAnsi="Times New Roman" w:cs="Times New Roman"/>
          <w:sz w:val="28"/>
          <w:szCs w:val="28"/>
        </w:rPr>
        <w:t>с учетом реальной потребности);</w:t>
      </w:r>
    </w:p>
    <w:p w:rsidR="00FC307D" w:rsidRPr="0037447A" w:rsidRDefault="00FC307D" w:rsidP="000D1F4D">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7.1.8.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бюджета Пензенской области </w:t>
      </w:r>
      <w:r w:rsidR="000D1F4D">
        <w:rPr>
          <w:rFonts w:ascii="Times New Roman" w:hAnsi="Times New Roman" w:cs="Times New Roman"/>
          <w:sz w:val="28"/>
          <w:szCs w:val="28"/>
        </w:rPr>
        <w:br/>
      </w:r>
      <w:r w:rsidRPr="0037447A">
        <w:rPr>
          <w:rFonts w:ascii="Times New Roman" w:hAnsi="Times New Roman" w:cs="Times New Roman"/>
          <w:sz w:val="28"/>
          <w:szCs w:val="28"/>
        </w:rPr>
        <w:t>на 2021 - 2023 годы - 0,092 койко-дня на одного жителя.</w:t>
      </w:r>
    </w:p>
    <w:p w:rsidR="00FC307D" w:rsidRPr="0037447A" w:rsidRDefault="00FC307D" w:rsidP="000D1F4D">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7.1.9. Нормативы медицинской помощи при экстракорпоральном оплодотворении для медицинских организаций (за исключением федеральных </w:t>
      </w:r>
      <w:r w:rsidRPr="000D1F4D">
        <w:rPr>
          <w:rFonts w:ascii="Times New Roman" w:hAnsi="Times New Roman" w:cs="Times New Roman"/>
          <w:spacing w:val="-4"/>
          <w:sz w:val="28"/>
          <w:szCs w:val="28"/>
        </w:rPr>
        <w:t>медицинских организаций) в рамках Программы ОМС составляют: на 2021 год -</w:t>
      </w:r>
      <w:r w:rsidRPr="0037447A">
        <w:rPr>
          <w:rFonts w:ascii="Times New Roman" w:hAnsi="Times New Roman" w:cs="Times New Roman"/>
          <w:sz w:val="28"/>
          <w:szCs w:val="28"/>
        </w:rPr>
        <w:t xml:space="preserve"> 0,00045 случая на 1 застрахованное лицо, на 2022 год - 0,000463 случая </w:t>
      </w:r>
      <w:r w:rsidR="000D1F4D">
        <w:rPr>
          <w:rFonts w:ascii="Times New Roman" w:hAnsi="Times New Roman" w:cs="Times New Roman"/>
          <w:sz w:val="28"/>
          <w:szCs w:val="28"/>
        </w:rPr>
        <w:br/>
      </w:r>
      <w:r w:rsidRPr="0037447A">
        <w:rPr>
          <w:rFonts w:ascii="Times New Roman" w:hAnsi="Times New Roman" w:cs="Times New Roman"/>
          <w:sz w:val="28"/>
          <w:szCs w:val="28"/>
        </w:rPr>
        <w:t>на 1 застрахованное лицо, на 2023 год - 0,000477 случая на 1 застрахованное лицо.</w:t>
      </w:r>
    </w:p>
    <w:p w:rsidR="00FC307D" w:rsidRPr="0037447A" w:rsidRDefault="00FC307D" w:rsidP="000D1F4D">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7.2. Нормативы объема медицинской помощи по видам, условиям и формам ее оказания с учетом этапов оказания в единицах объема на одного жителя в год за счет бюджетных ассигнований бюджета Пензенской области, по Программе ОМС на одно застрахованное лицо в год составляют на 2021 год:</w:t>
      </w:r>
    </w:p>
    <w:p w:rsidR="00FC307D" w:rsidRPr="0037447A" w:rsidRDefault="00FC307D" w:rsidP="000D1F4D">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7.2.1. для медицинской помощи в амбулаторных условиях, оказываемой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с профилактической и иными целями, на первом этапе оказания медицинской помощи за счет бюджетных ассигнований бюджета Пензенской области - 0,2035 посещения на одного жителя, в рамках Программы ОМС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1,8025 посещения на одно застрахованное лицо, на втором этапе оказания медицинской помощи за счет бюджетных ассигнований бюджета Пензенской области - 0,1362 посещения на одного жителя, в рамках Программы ОМС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0,6481 посещения на одно застрахованное лицо, на третьем этапе оказания медицинской помощи за счет бюджетных ассигнований бюджета Пензенской области - 0,1282 посещения на одного жителя, в рамках Программы ОМС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0,4794 посещения на одно застрахованное лицо;</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7.2.2. для медицинской помощи в амбулаторных условиях, оказываемой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связи с заболеваниями, на первом этапе оказания медицинской помощи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за счет бюджетных ассигнований бюджета Пензенской области - </w:t>
      </w:r>
      <w:r w:rsidR="000D1F4D">
        <w:rPr>
          <w:rFonts w:ascii="Times New Roman" w:hAnsi="Times New Roman" w:cs="Times New Roman"/>
          <w:sz w:val="28"/>
          <w:szCs w:val="28"/>
        </w:rPr>
        <w:br/>
      </w:r>
      <w:r w:rsidRPr="0037447A">
        <w:rPr>
          <w:rFonts w:ascii="Times New Roman" w:hAnsi="Times New Roman" w:cs="Times New Roman"/>
          <w:sz w:val="28"/>
          <w:szCs w:val="28"/>
        </w:rPr>
        <w:t>0,0410 обращения на одного жителя, в рамках Программы ОМС - 1,2273 обращения на одно застрахованное лицо, на втором этапе оказания медицинской помощи за счет бюджетных ассигнований бюджета Пензенской области - 0,0570 обращения на одного жителя, в рамках Программы ОМС - 0,3582 обращения на одно застрахованное лицо, на третьем этапе оказания медицинской помощи за счет бюджетных ассигнований бюджета Пензенской области - 0,0460 обращения на одного жителя, в рамках Программы ОМС - 0,2022 обращения на одно застрахованное лицо;</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7.2.3. для медицинской помощи в амбулаторных условиях, оказываемой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неотложной форме в рамках Программы ОМС на первом этапе оказания медицинской помощи - 0,2942 посещения на одно застрахованное лицо,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втором этапе оказания медицинской помощи - 0,0909 посещения на одно застрахованное лицо, на третьем этапе оказания медицинской помощи - </w:t>
      </w:r>
      <w:r w:rsidR="000D1F4D">
        <w:rPr>
          <w:rFonts w:ascii="Times New Roman" w:hAnsi="Times New Roman" w:cs="Times New Roman"/>
          <w:sz w:val="28"/>
          <w:szCs w:val="28"/>
        </w:rPr>
        <w:br/>
      </w:r>
      <w:r w:rsidRPr="0037447A">
        <w:rPr>
          <w:rFonts w:ascii="Times New Roman" w:hAnsi="Times New Roman" w:cs="Times New Roman"/>
          <w:sz w:val="28"/>
          <w:szCs w:val="28"/>
        </w:rPr>
        <w:t>0,1549 посещения на одно застрахованное лицо;</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7.2.4. для медицинской помощи в условиях дневных стационаров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первом этапе оказания медицинской помощи в рамках Программы ОМС </w:t>
      </w:r>
      <w:r w:rsidR="000D1F4D">
        <w:rPr>
          <w:rFonts w:ascii="Times New Roman" w:hAnsi="Times New Roman" w:cs="Times New Roman"/>
          <w:sz w:val="28"/>
          <w:szCs w:val="28"/>
        </w:rPr>
        <w:br/>
      </w:r>
      <w:r w:rsidRPr="0037447A">
        <w:rPr>
          <w:rFonts w:ascii="Times New Roman" w:hAnsi="Times New Roman" w:cs="Times New Roman"/>
          <w:sz w:val="28"/>
          <w:szCs w:val="28"/>
        </w:rPr>
        <w:t>для медицинских организаций (за исключением федеральных медицинских организаций) - 0,029234</w:t>
      </w:r>
      <w:r w:rsidRPr="0037447A">
        <w:rPr>
          <w:rFonts w:ascii="Times New Roman" w:hAnsi="Times New Roman" w:cs="Times New Roman"/>
          <w:i/>
          <w:sz w:val="28"/>
          <w:szCs w:val="28"/>
        </w:rPr>
        <w:t xml:space="preserve"> </w:t>
      </w:r>
      <w:r w:rsidRPr="0037447A">
        <w:rPr>
          <w:rFonts w:ascii="Times New Roman" w:hAnsi="Times New Roman" w:cs="Times New Roman"/>
          <w:sz w:val="28"/>
          <w:szCs w:val="28"/>
        </w:rPr>
        <w:t xml:space="preserve">случая лечения на одно застрахованное лицо, на втором этапе оказания медицинской помощи за счет бюджетных ассигнований бюджета Пензенской области - 0,0025 случая лечения на одного жителя,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рамках Программы ОМС для медицинских организаций (за исключением федеральных медицинских организаций) - 0,015474 случая лечения на одно застрахованное лицо, на третьем этапе оказания медицинской помощи за счет бюджетных ассигнований бюджета Пензенской области - 0,0015 случая лечения на одного жителя, в рамках Программы ОМС для медицинских организаций </w:t>
      </w:r>
      <w:r w:rsidR="000D1F4D">
        <w:rPr>
          <w:rFonts w:ascii="Times New Roman" w:hAnsi="Times New Roman" w:cs="Times New Roman"/>
          <w:sz w:val="28"/>
          <w:szCs w:val="28"/>
        </w:rPr>
        <w:br/>
      </w:r>
      <w:r w:rsidRPr="0037447A">
        <w:rPr>
          <w:rFonts w:ascii="Times New Roman" w:hAnsi="Times New Roman" w:cs="Times New Roman"/>
          <w:sz w:val="28"/>
          <w:szCs w:val="28"/>
        </w:rPr>
        <w:t>(за исключением федеральных медицинских организаций) - 0,016366 случая лечения на одно застрахованное лицо;</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7.2.5. для медицинской помощи в стационарных условиях на первом этапе оказания медицинской помощи за счет бюджетных ассигнований соответствующих бюджетов - 0,0003 случая госпитализации (законченного случая лечения в стационарных условиях) на одного жителя, в рамках Программы ОМС для медицинских организаций (за исключением федеральных медицинских организаций) - 0,021675 случая госпитализации на одно застрахованное лицо, на втором этапе оказания медицинской помощи за счет бюджетных ассигнований соответствующих бюджетов - 0,0115 случая на одного жителя, в рамках Программы ОМС для медицинских организаций (за исключением федеральных медицинских организаций) - 0,045218 случая госпитализации на одно застрахованное лицо, на третьем этапе оказания медицинской помощи за счет бюджетных ассигнований соответствующих бюджетов - 0,0028 случая на одного жителя, в рамках Программы ОМС для медицинских организаций (за исключением федеральных медицинских организаций) - 0,098699 случая госпитализации на одно застрахованное лицо;</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7.2.6. для медицинской помощи с использованием передвижных форм </w:t>
      </w:r>
      <w:r w:rsidRPr="000D1F4D">
        <w:rPr>
          <w:rFonts w:ascii="Times New Roman" w:hAnsi="Times New Roman" w:cs="Times New Roman"/>
          <w:spacing w:val="-4"/>
          <w:sz w:val="28"/>
          <w:szCs w:val="28"/>
        </w:rPr>
        <w:t>предоставления медицинских услуг - 0,082 выезда на одно застрахованное лицо</w:t>
      </w:r>
      <w:r w:rsidRPr="0037447A">
        <w:rPr>
          <w:rFonts w:ascii="Times New Roman" w:hAnsi="Times New Roman" w:cs="Times New Roman"/>
          <w:sz w:val="28"/>
          <w:szCs w:val="28"/>
        </w:rPr>
        <w:t>.</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7.3. Нормативы финансовых затрат на единицу объема медицинской помощи на 2021 год составляют:</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7.3.1. на один вызов скорой медицинской помощи за счет средств обязательного медицинского страхования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2 732,39 рубля;</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7.3.2. 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3 869,63 рубля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w:t>
      </w:r>
      <w:r w:rsidR="00CC4A30">
        <w:rPr>
          <w:rFonts w:ascii="Times New Roman" w:hAnsi="Times New Roman" w:cs="Times New Roman"/>
          <w:sz w:val="28"/>
          <w:szCs w:val="28"/>
        </w:rPr>
        <w:br/>
      </w:r>
      <w:r w:rsidRPr="0037447A">
        <w:rPr>
          <w:rFonts w:ascii="Times New Roman" w:hAnsi="Times New Roman" w:cs="Times New Roman"/>
          <w:sz w:val="28"/>
          <w:szCs w:val="28"/>
        </w:rPr>
        <w:t>(за исключением расходов на авиационные работы) - 6 578,20 рубля;</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7.3.3.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Пензенской области (включая расходы на оказание медицинской попомщи выездными психиатрическими бригадами, расходы на оказание паллиативной медицинской помощи в амбулаторных условиях, в том числе на дому) - </w:t>
      </w:r>
      <w:r w:rsidR="00CC4A30">
        <w:rPr>
          <w:rFonts w:ascii="Times New Roman" w:hAnsi="Times New Roman" w:cs="Times New Roman"/>
          <w:sz w:val="28"/>
          <w:szCs w:val="28"/>
        </w:rPr>
        <w:br/>
      </w:r>
      <w:r w:rsidRPr="0037447A">
        <w:rPr>
          <w:rFonts w:ascii="Times New Roman" w:hAnsi="Times New Roman" w:cs="Times New Roman"/>
          <w:sz w:val="28"/>
          <w:szCs w:val="28"/>
        </w:rPr>
        <w:t xml:space="preserve">300,82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426,20 рубля, </w:t>
      </w:r>
      <w:r w:rsidR="00CC4A30">
        <w:rPr>
          <w:rFonts w:ascii="Times New Roman" w:hAnsi="Times New Roman" w:cs="Times New Roman"/>
          <w:sz w:val="28"/>
          <w:szCs w:val="28"/>
        </w:rPr>
        <w:br/>
      </w:r>
      <w:r w:rsidRPr="0037447A">
        <w:rPr>
          <w:rFonts w:ascii="Times New Roman" w:hAnsi="Times New Roman" w:cs="Times New Roman"/>
          <w:sz w:val="28"/>
          <w:szCs w:val="28"/>
        </w:rPr>
        <w:t xml:space="preserve">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предоставления на дому медицинских изделий) - 2131,20 рубля, за счет средств обязательного медицинского страхования - 575,60 рубля, на 1 комплексное посещение для проведения профилактических медицинских осмотров -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1 909,78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- 2 195,36 рубля, на 1 посещение с иными целями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311,67 рубля;</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7.3.4. на одно посещение при оказании медицинской помощи </w:t>
      </w:r>
      <w:r w:rsidR="000D1F4D">
        <w:rPr>
          <w:rFonts w:ascii="Times New Roman" w:hAnsi="Times New Roman" w:cs="Times New Roman"/>
          <w:sz w:val="28"/>
          <w:szCs w:val="28"/>
        </w:rPr>
        <w:br/>
      </w:r>
      <w:r w:rsidRPr="0037447A">
        <w:rPr>
          <w:rFonts w:ascii="Times New Roman" w:hAnsi="Times New Roman" w:cs="Times New Roman"/>
          <w:sz w:val="28"/>
          <w:szCs w:val="28"/>
        </w:rPr>
        <w:t>в неотложной форме в амбулаторных условиях за счет средств обязательного медицинского страхования - 676,20 рубля;</w:t>
      </w:r>
    </w:p>
    <w:p w:rsidR="00FC307D" w:rsidRPr="0037447A" w:rsidRDefault="00FC307D" w:rsidP="0037447A">
      <w:pPr>
        <w:pStyle w:val="ConsPlusNormal"/>
        <w:adjustRightInd w:val="0"/>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7.3.5.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974,31 рубля, за счет средств обязательного медицинского страхования - - 1 548,28 рубля, включая средние нормативы финансовых затрат на проведение одного исследования в 2021 году: </w:t>
      </w:r>
    </w:p>
    <w:p w:rsidR="00FC307D" w:rsidRPr="0037447A" w:rsidRDefault="00FC307D" w:rsidP="0037447A">
      <w:pPr>
        <w:pStyle w:val="ConsPlusNormal"/>
        <w:adjustRightInd w:val="0"/>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компьютерной томографии - 3 793,27 рубля; </w:t>
      </w:r>
    </w:p>
    <w:p w:rsidR="00FC307D" w:rsidRPr="0037447A" w:rsidRDefault="00FC307D" w:rsidP="0037447A">
      <w:pPr>
        <w:pStyle w:val="ConsPlusNormal"/>
        <w:adjustRightInd w:val="0"/>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магнитно-резонансной томографии - 4 283,98 рубля; </w:t>
      </w:r>
    </w:p>
    <w:p w:rsidR="00FC307D" w:rsidRPr="0037447A" w:rsidRDefault="00FC307D" w:rsidP="0037447A">
      <w:pPr>
        <w:pStyle w:val="ConsPlusNormal"/>
        <w:adjustRightInd w:val="0"/>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ультразвукового исследования сердечно-сосудистой системы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686,37 рубля; </w:t>
      </w:r>
    </w:p>
    <w:p w:rsidR="00FC307D" w:rsidRPr="0037447A" w:rsidRDefault="00FC307D" w:rsidP="0037447A">
      <w:pPr>
        <w:pStyle w:val="ConsPlusNormal"/>
        <w:adjustRightInd w:val="0"/>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эндоскопического диагностического исследования - 943,66 рубля; </w:t>
      </w:r>
    </w:p>
    <w:p w:rsidR="00FC307D" w:rsidRPr="0037447A" w:rsidRDefault="00FC307D" w:rsidP="000D1F4D">
      <w:pPr>
        <w:pStyle w:val="ConsPlusNormal"/>
        <w:adjustRightInd w:val="0"/>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молекулярно-генетического исследования с целью диагностики онкологических заболеваний - 9 949,06 рубля; </w:t>
      </w:r>
    </w:p>
    <w:p w:rsidR="00FC307D" w:rsidRPr="0037447A" w:rsidRDefault="00FC307D" w:rsidP="000D1F4D">
      <w:pPr>
        <w:pStyle w:val="ConsPlusNormal"/>
        <w:adjustRightInd w:val="0"/>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- 2 134,64 рублей; </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0D1F4D">
        <w:rPr>
          <w:rFonts w:ascii="Times New Roman" w:hAnsi="Times New Roman" w:cs="Times New Roman"/>
          <w:spacing w:val="-4"/>
          <w:sz w:val="28"/>
          <w:szCs w:val="28"/>
        </w:rPr>
        <w:t>тестирования на выявление новой коронавирусной инфекции (СОVID-19) -</w:t>
      </w:r>
      <w:r w:rsidRPr="0037447A">
        <w:rPr>
          <w:rFonts w:ascii="Times New Roman" w:hAnsi="Times New Roman" w:cs="Times New Roman"/>
          <w:sz w:val="28"/>
          <w:szCs w:val="28"/>
        </w:rPr>
        <w:t xml:space="preserve"> 588,09 рубля;</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7.3.6. на один случай лечения в условиях дневных стационаров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11 170,00 рубля, за счет средств обязательного медицинского страхования в медицинских организациях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(за исключением федеральных медицинских организаций) - 22 296,69 рубля,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том числе на 1 случай лечения 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онкология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xml:space="preserve"> в медицинских организациях (за исключением федеральных медицинских организаций) - 85 294,01 рубля;</w:t>
      </w:r>
    </w:p>
    <w:p w:rsidR="00FC307D" w:rsidRPr="0037447A" w:rsidRDefault="00FC307D" w:rsidP="000D1F4D">
      <w:pPr>
        <w:pStyle w:val="ConsPlusNormal"/>
        <w:adjustRightInd w:val="0"/>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7.3.7. на один случай госпитализации в медицинских организациях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(их структурных подразделениях), оказывающих медицинскую помощь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стационарных условиях, за счет средств соответствующих бюджетов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56 897,26 рубля, за счет средств обязательного медицинского страхования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медицинских организациях (за исключением федеральных медицинских организаций) - 36 339,11 рубля, в том числе на 1 случай госпитализации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онкология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xml:space="preserve"> в медицинских организациях (за исключением федеральных медицинских организаций) - 110 526,51 рубля;</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7.3.8. на один случай госпитализации по медицинской реабилитации </w:t>
      </w:r>
      <w:r w:rsidR="000D1F4D">
        <w:rPr>
          <w:rFonts w:ascii="Times New Roman" w:hAnsi="Times New Roman" w:cs="Times New Roman"/>
          <w:sz w:val="28"/>
          <w:szCs w:val="28"/>
        </w:rPr>
        <w:br/>
      </w:r>
      <w:r w:rsidRPr="0037447A">
        <w:rPr>
          <w:rFonts w:ascii="Times New Roman" w:hAnsi="Times New Roman" w:cs="Times New Roman"/>
          <w:sz w:val="28"/>
          <w:szCs w:val="28"/>
        </w:rPr>
        <w:t>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исключением федеральных медицинских организаций), за счет средств обязательного медицинского страхования - 36 810,99 рубля;</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7.3.9 на один случай экстракорпорального оплодотворения для медицинских организаций (за исключением федеральных медицинских организаций) за счет средств обязательного медицинского страхования составляют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125 601,60 рубля;</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7.3.10. на один койко-день в медицинских организациях (их структурных подразделениях), оказывающих паллиативную медицинскую помощь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стационарных условиях (включая койки паллиативной медицинской помощи и койки сестринского ухода),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1 519,89 рубля;</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7.4. Нормативы финансовых затрат на единицу объема медицинской помощи на 2022 - 2023 годы составляют:</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7.4.1. на один вызов скорой медицинской помощи за счет средств обязательного медицинского страхования на 2022 год - 2 855,55 рубля, </w:t>
      </w:r>
      <w:r w:rsidR="000D1F4D">
        <w:rPr>
          <w:rFonts w:ascii="Times New Roman" w:hAnsi="Times New Roman" w:cs="Times New Roman"/>
          <w:sz w:val="28"/>
          <w:szCs w:val="28"/>
        </w:rPr>
        <w:br/>
      </w:r>
      <w:r w:rsidRPr="0037447A">
        <w:rPr>
          <w:rFonts w:ascii="Times New Roman" w:hAnsi="Times New Roman" w:cs="Times New Roman"/>
          <w:sz w:val="28"/>
          <w:szCs w:val="28"/>
        </w:rPr>
        <w:t>на 2023 год - 3 025,73 рубля;</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7.4.2. 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3578,00 рубля на 2022 год, 3678,98 рубля на 2023 год;</w:t>
      </w:r>
    </w:p>
    <w:p w:rsidR="00FC307D" w:rsidRPr="0037447A" w:rsidRDefault="00FC307D" w:rsidP="000D1F4D">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7.4.3.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Пензенской области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447,66 рубля на 2022 год, 468,14 рубля на 2023 год, из них на 1 посещение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при оказании паллиативной медицинской помощи в амбулаторных условиях,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том числе на дому (за исключением посещений на дому выездными патронажными бригадами), на 2022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443,30 рубля, 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461,00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2216,50 рубля,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2305,20 рубля; за счет средств обязательного медицинского страхования на 2022 год - 657,17 рубля, на 2023 год - 696,34 рубля,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1 комплексное посещение для проведения профилактических медицинских осмотров в 2022 - 1 995,57 рубля, в 2023 году - 2 114,40 рубля,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2022 году - 2 294,05 рубля, в 2023 году - 2 430,60 рубля, на 1 посещение </w:t>
      </w:r>
      <w:r w:rsidR="000D1F4D">
        <w:rPr>
          <w:rFonts w:ascii="Times New Roman" w:hAnsi="Times New Roman" w:cs="Times New Roman"/>
          <w:sz w:val="28"/>
          <w:szCs w:val="28"/>
        </w:rPr>
        <w:br/>
      </w:r>
      <w:r w:rsidRPr="0037447A">
        <w:rPr>
          <w:rFonts w:ascii="Times New Roman" w:hAnsi="Times New Roman" w:cs="Times New Roman"/>
          <w:sz w:val="28"/>
          <w:szCs w:val="28"/>
        </w:rPr>
        <w:t>с иными целями в 2022 году - 325,66 рубля, в 2023 году - 345,10 рубля;</w:t>
      </w:r>
    </w:p>
    <w:p w:rsidR="00FC307D" w:rsidRPr="0037447A" w:rsidRDefault="00FC307D" w:rsidP="000D1F4D">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7.4.4. на одно посещение при оказании медицинской помощи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неотложной форме в амбулаторных условиях за счет средств обязательного медицинского страхования на 2022 год - 706,51 рубля, на 2023 год - </w:t>
      </w:r>
      <w:r w:rsidR="000D1F4D">
        <w:rPr>
          <w:rFonts w:ascii="Times New Roman" w:hAnsi="Times New Roman" w:cs="Times New Roman"/>
          <w:sz w:val="28"/>
          <w:szCs w:val="28"/>
        </w:rPr>
        <w:br/>
      </w:r>
      <w:r w:rsidRPr="0037447A">
        <w:rPr>
          <w:rFonts w:ascii="Times New Roman" w:hAnsi="Times New Roman" w:cs="Times New Roman"/>
          <w:sz w:val="28"/>
          <w:szCs w:val="28"/>
        </w:rPr>
        <w:t>748,60 рубля;</w:t>
      </w:r>
    </w:p>
    <w:p w:rsidR="00FC307D" w:rsidRPr="0037447A" w:rsidRDefault="00FC307D" w:rsidP="000D1F4D">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7.4.5.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929,43 рубля на 2022 год, 971,92 рубля на 2023 год, за счет средств обязательного медицинского страхования на 2022 год - 1 622,61 рубля, </w:t>
      </w:r>
      <w:r w:rsidR="000D1F4D">
        <w:rPr>
          <w:rFonts w:ascii="Times New Roman" w:hAnsi="Times New Roman" w:cs="Times New Roman"/>
          <w:sz w:val="28"/>
          <w:szCs w:val="28"/>
        </w:rPr>
        <w:br/>
      </w:r>
      <w:r w:rsidRPr="0037447A">
        <w:rPr>
          <w:rFonts w:ascii="Times New Roman" w:hAnsi="Times New Roman" w:cs="Times New Roman"/>
          <w:sz w:val="28"/>
          <w:szCs w:val="28"/>
        </w:rPr>
        <w:t>на 2023 год - 1 719,99 рубля, включая средства на проведение отдельных диагностических (лабораторных) исследований:</w:t>
      </w:r>
    </w:p>
    <w:p w:rsidR="00FC307D" w:rsidRPr="0037447A" w:rsidRDefault="00FC307D" w:rsidP="000D1F4D">
      <w:pPr>
        <w:pStyle w:val="ConsPlusNormal"/>
        <w:adjustRightInd w:val="0"/>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компьютерной томографии на 2022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3 963,75 рубля, 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4 199,79 рубля; </w:t>
      </w:r>
    </w:p>
    <w:p w:rsidR="00FC307D" w:rsidRPr="0037447A" w:rsidRDefault="00FC307D" w:rsidP="000D1F4D">
      <w:pPr>
        <w:pStyle w:val="ConsPlusNormal"/>
        <w:adjustRightInd w:val="0"/>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магнитно-резонансной томографии на 2022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4 476,62 рубля,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4 743,17 рубля; </w:t>
      </w:r>
    </w:p>
    <w:p w:rsidR="00FC307D" w:rsidRPr="0037447A" w:rsidRDefault="00FC307D" w:rsidP="000D1F4D">
      <w:pPr>
        <w:pStyle w:val="ConsPlusNormal"/>
        <w:adjustRightInd w:val="0"/>
        <w:spacing w:line="257" w:lineRule="auto"/>
        <w:ind w:firstLine="709"/>
        <w:jc w:val="both"/>
        <w:rPr>
          <w:rFonts w:ascii="Times New Roman" w:hAnsi="Times New Roman" w:cs="Times New Roman"/>
          <w:sz w:val="28"/>
          <w:szCs w:val="28"/>
        </w:rPr>
      </w:pPr>
      <w:r w:rsidRPr="000D1F4D">
        <w:rPr>
          <w:rFonts w:ascii="Times New Roman" w:hAnsi="Times New Roman" w:cs="Times New Roman"/>
          <w:spacing w:val="-4"/>
          <w:sz w:val="28"/>
          <w:szCs w:val="28"/>
        </w:rPr>
        <w:t>ультразвукового исследования сердечно-сосудистой системы на 2022 год -</w:t>
      </w:r>
      <w:r w:rsidRPr="0037447A">
        <w:rPr>
          <w:rFonts w:ascii="Times New Roman" w:hAnsi="Times New Roman" w:cs="Times New Roman"/>
          <w:sz w:val="28"/>
          <w:szCs w:val="28"/>
        </w:rPr>
        <w:t xml:space="preserve"> 717,19 рубля, на 2023 год - 759,88 рубля; </w:t>
      </w:r>
    </w:p>
    <w:p w:rsidR="00FC307D" w:rsidRPr="0037447A" w:rsidRDefault="00FC307D" w:rsidP="000D1F4D">
      <w:pPr>
        <w:pStyle w:val="ConsPlusNormal"/>
        <w:adjustRightInd w:val="0"/>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эндоскопического диагностического исследования на 2022 год -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986,05 рубля, 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1 044,76 рубля; </w:t>
      </w:r>
    </w:p>
    <w:p w:rsidR="00FC307D" w:rsidRPr="0037447A" w:rsidRDefault="00FC307D" w:rsidP="000D1F4D">
      <w:pPr>
        <w:pStyle w:val="ConsPlusNormal"/>
        <w:adjustRightInd w:val="0"/>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молекулярно-генетического исследования с целью диагностики онкологических заболеваний на 2022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10 396,37 рубля, 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11 015,47 рубля; </w:t>
      </w:r>
    </w:p>
    <w:p w:rsidR="00FC307D" w:rsidRPr="0037447A" w:rsidRDefault="00FC307D" w:rsidP="000D1F4D">
      <w:pPr>
        <w:pStyle w:val="ConsPlusNormal"/>
        <w:adjustRightInd w:val="0"/>
        <w:spacing w:line="250"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на 2022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2 230,61 рубля,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2 363,43 рубля; </w:t>
      </w:r>
    </w:p>
    <w:p w:rsidR="00FC307D" w:rsidRPr="0037447A" w:rsidRDefault="00FC307D" w:rsidP="000D1F4D">
      <w:pPr>
        <w:pStyle w:val="ConsPlusNormal"/>
        <w:spacing w:line="250"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тестирования на выявление новой коронавирусной инфекции (СОVID-19) на 2022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614,57 рубля, 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651,13 рубля;</w:t>
      </w:r>
    </w:p>
    <w:p w:rsidR="00FC307D" w:rsidRPr="0037447A" w:rsidRDefault="00FC307D" w:rsidP="000D1F4D">
      <w:pPr>
        <w:pStyle w:val="ConsPlusNormal"/>
        <w:spacing w:line="250"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7.4.6. на один случай лечения в условиях дневных стационаров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11945,39 рубля на 2022 год, 12494,63 рубля на 2023 год; за счет средств обязательного медицинского страхования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медицинских организациях (за исключением федеральных медицинских организаций) на 2022 год- 22 692,95 рубля, на 2023 год - 23 846,06 рубля, в том числе на 1 случай лечения 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онкология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xml:space="preserve"> в медицинских организациях (за исключением федеральных медицинских организаций) </w:t>
      </w:r>
      <w:r w:rsidR="000D1F4D">
        <w:rPr>
          <w:rFonts w:ascii="Times New Roman" w:hAnsi="Times New Roman" w:cs="Times New Roman"/>
          <w:sz w:val="28"/>
          <w:szCs w:val="28"/>
        </w:rPr>
        <w:br/>
      </w:r>
      <w:r w:rsidRPr="0037447A">
        <w:rPr>
          <w:rFonts w:ascii="Times New Roman" w:hAnsi="Times New Roman" w:cs="Times New Roman"/>
          <w:sz w:val="28"/>
          <w:szCs w:val="28"/>
        </w:rPr>
        <w:t>на 2022 год - 86 768,76 рубля, на 2023 год - 91 067,94 рубля;</w:t>
      </w:r>
    </w:p>
    <w:p w:rsidR="00FC307D" w:rsidRPr="0037447A" w:rsidRDefault="00FC307D" w:rsidP="000D1F4D">
      <w:pPr>
        <w:pStyle w:val="ConsPlusNormal"/>
        <w:adjustRightInd w:val="0"/>
        <w:spacing w:line="250"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7.4.7. на один случай госпитализации в медицинских организациях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(их структурных подразделениях), оказывающих медицинскую помощь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стационарных условиях, за счет средств соответствующих бюджетов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76983,28 рубля на 2022 год, 80045,99 рубля на 2023 год, за счет средств обязательного медицинского страхования в медицинских организациях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(за исключением федеральных медицинских организаций) на 2022 год - 37 389,21 рубля, на 2023 год - 39 431,60 рубля, в том числе на 1 случай госпитализации 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онкология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xml:space="preserve"> в медицинских организациях </w:t>
      </w:r>
      <w:r w:rsidR="000D1F4D">
        <w:rPr>
          <w:rFonts w:ascii="Times New Roman" w:hAnsi="Times New Roman" w:cs="Times New Roman"/>
          <w:sz w:val="28"/>
          <w:szCs w:val="28"/>
        </w:rPr>
        <w:br/>
      </w:r>
      <w:r w:rsidRPr="0037447A">
        <w:rPr>
          <w:rFonts w:ascii="Times New Roman" w:hAnsi="Times New Roman" w:cs="Times New Roman"/>
          <w:sz w:val="28"/>
          <w:szCs w:val="28"/>
        </w:rPr>
        <w:t>(за исключением федеральных медицинских организаций) на 2022 год - 113 699,46 рубля, на 2023 год - 119 931,28 рубля;</w:t>
      </w:r>
    </w:p>
    <w:p w:rsidR="00FC307D" w:rsidRPr="0037447A" w:rsidRDefault="00FC307D" w:rsidP="000D1F4D">
      <w:pPr>
        <w:pStyle w:val="ConsPlusNormal"/>
        <w:spacing w:line="250"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7.4.8. на один случай госпитализации по медицинской реабилитации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специализированных медицинских организациях, оказывающих медицинскую помощь 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медицинская реабилитация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и реабилитационных отделениях медицинских организаций (за исключением федеральных медицинских организаций), за счет средств обязательного медицинского страхования на 2022 год - 37 787,78 рубля, на 2023 год -39 896,33 рублей;</w:t>
      </w:r>
    </w:p>
    <w:p w:rsidR="00FC307D" w:rsidRPr="0037447A" w:rsidRDefault="00FC307D" w:rsidP="000D1F4D">
      <w:pPr>
        <w:pStyle w:val="ConsPlusNormal"/>
        <w:spacing w:line="250"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7.4.9 на 1 случай экстракорпорального оплодотворения для медицинских организаций (за исключением федеральных медицинских организаций) </w:t>
      </w:r>
      <w:r w:rsidR="00CC4A30">
        <w:rPr>
          <w:rFonts w:ascii="Times New Roman" w:hAnsi="Times New Roman" w:cs="Times New Roman"/>
          <w:sz w:val="28"/>
          <w:szCs w:val="28"/>
        </w:rPr>
        <w:br/>
      </w:r>
      <w:r w:rsidRPr="0037447A">
        <w:rPr>
          <w:rFonts w:ascii="Times New Roman" w:hAnsi="Times New Roman" w:cs="Times New Roman"/>
          <w:sz w:val="28"/>
          <w:szCs w:val="28"/>
        </w:rPr>
        <w:t>для медицинских организаций (за исключением федеральных медицинских организаций), за счет средств обязательного медицинского страхования составляют на 2022 год - 129 468,48 рубля, на 2023 год - 135 860,01 рубля.</w:t>
      </w:r>
    </w:p>
    <w:p w:rsidR="00FC307D" w:rsidRPr="0037447A" w:rsidRDefault="00FC307D" w:rsidP="000D1F4D">
      <w:pPr>
        <w:pStyle w:val="ConsPlusNormal"/>
        <w:spacing w:line="250"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7.4.10. на один койко-день в медицинских организациях (их структурных подразделениях), оказывающих паллиативную медицинскую помощь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стационарных условиях (включая койки паллиативной медицинской помощи и койки сестринского ухода),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2031,29 рубля на 2022 год, 2140,26 рубля на 2023 год.</w:t>
      </w: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7.5. Подушевые нормативы финансирования, предусмотренные Программой (без учета расходов федерального бюджета), составляют:</w:t>
      </w: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за счет бюджетных ассигнований соответствующих бюджетов (в расчете на одного жителя) в 2021 году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3002,22 рубля, в 2022 году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3734,90 рубля,</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2023 году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3854,55 рубля, за счет средств обязательного медицинского страхования на финансирование Программы ОМС, на оказание медицинской помощи медицинскими организациями (за исключением федеральных медицинских организаций), (в расчете на одно застрахованное лицо)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2021 году - 13 171,89 рубля, в 2022 году - 13 794,31 рубля, в 2023 году - </w:t>
      </w:r>
      <w:r w:rsidR="000D1F4D">
        <w:rPr>
          <w:rFonts w:ascii="Times New Roman" w:hAnsi="Times New Roman" w:cs="Times New Roman"/>
          <w:sz w:val="28"/>
          <w:szCs w:val="28"/>
        </w:rPr>
        <w:br/>
      </w:r>
      <w:r w:rsidRPr="0037447A">
        <w:rPr>
          <w:rFonts w:ascii="Times New Roman" w:hAnsi="Times New Roman" w:cs="Times New Roman"/>
          <w:sz w:val="28"/>
          <w:szCs w:val="28"/>
        </w:rPr>
        <w:t>14 572,53 рубля, из них:</w:t>
      </w: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за счет субвенций из бюджета Федерального фонда обязательного медицинского страхования в 2021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83,01 рубля) - 13 170,15 рубля,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2022 году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13 792,58 рубля и в 2023 году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14 570,79 рубля;</w:t>
      </w: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r w:rsidRPr="000D1F4D">
        <w:rPr>
          <w:rFonts w:ascii="Times New Roman" w:hAnsi="Times New Roman" w:cs="Times New Roman"/>
          <w:spacing w:val="-4"/>
          <w:sz w:val="28"/>
          <w:szCs w:val="28"/>
        </w:rPr>
        <w:t>- за счет прочих поступлений в 2021 году - 1,74 рубля, в 2022 - 2023 годах -</w:t>
      </w:r>
      <w:r w:rsidRPr="0037447A">
        <w:rPr>
          <w:rFonts w:ascii="Times New Roman" w:hAnsi="Times New Roman" w:cs="Times New Roman"/>
          <w:sz w:val="28"/>
          <w:szCs w:val="28"/>
        </w:rPr>
        <w:t xml:space="preserve"> 1,74 рубля.</w:t>
      </w: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p>
    <w:p w:rsidR="00FC307D" w:rsidRPr="0037447A" w:rsidRDefault="00FC307D" w:rsidP="00CC4A30">
      <w:pPr>
        <w:pStyle w:val="ConsPlusTitle"/>
        <w:spacing w:line="233" w:lineRule="auto"/>
        <w:jc w:val="center"/>
        <w:outlineLvl w:val="1"/>
        <w:rPr>
          <w:rFonts w:ascii="Times New Roman" w:hAnsi="Times New Roman" w:cs="Times New Roman"/>
          <w:sz w:val="28"/>
          <w:szCs w:val="28"/>
        </w:rPr>
      </w:pPr>
      <w:r w:rsidRPr="0037447A">
        <w:rPr>
          <w:rFonts w:ascii="Times New Roman" w:hAnsi="Times New Roman" w:cs="Times New Roman"/>
          <w:sz w:val="28"/>
          <w:szCs w:val="28"/>
        </w:rPr>
        <w:t>8. Порядок оплаты за счет бюджетных ассигнований бюджета</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Пензенской области медицинской помощи в экстренной форме,</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оказанной медицинскими организациями, включенными в перечень</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медицинских организаций, участвующих</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в реализации Программы</w:t>
      </w:r>
    </w:p>
    <w:p w:rsidR="00FC307D" w:rsidRPr="0037447A" w:rsidRDefault="00FC307D" w:rsidP="00CC4A30">
      <w:pPr>
        <w:pStyle w:val="ConsPlusNormal"/>
        <w:spacing w:line="233" w:lineRule="auto"/>
        <w:jc w:val="both"/>
        <w:rPr>
          <w:rFonts w:ascii="Times New Roman" w:hAnsi="Times New Roman" w:cs="Times New Roman"/>
          <w:sz w:val="28"/>
          <w:szCs w:val="28"/>
        </w:rPr>
      </w:pPr>
    </w:p>
    <w:p w:rsidR="00FC307D" w:rsidRPr="0037447A" w:rsidRDefault="00FC307D" w:rsidP="00CC4A30">
      <w:pPr>
        <w:pStyle w:val="ConsPlusTitle"/>
        <w:spacing w:line="233" w:lineRule="auto"/>
        <w:jc w:val="center"/>
        <w:outlineLvl w:val="2"/>
        <w:rPr>
          <w:rFonts w:ascii="Times New Roman" w:hAnsi="Times New Roman" w:cs="Times New Roman"/>
          <w:sz w:val="28"/>
          <w:szCs w:val="28"/>
        </w:rPr>
      </w:pPr>
      <w:r w:rsidRPr="0037447A">
        <w:rPr>
          <w:rFonts w:ascii="Times New Roman" w:hAnsi="Times New Roman" w:cs="Times New Roman"/>
          <w:sz w:val="28"/>
          <w:szCs w:val="28"/>
        </w:rPr>
        <w:t>8.1. Порядок оплаты медицинской помощи в экстренной форме,</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оказанной государственными бюджетными (автономными)</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учреждениями здравоохранения Пензенской области, включенными</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в перечень медицинских организаций, участвующих</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в реализации Программы</w:t>
      </w: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8.1.1. За счет бюджетных ассигнований бюджета Пензенской области оплачивается медицинская помощь, оказанная не застрахованным </w:t>
      </w:r>
      <w:r w:rsidR="00467513">
        <w:rPr>
          <w:rFonts w:ascii="Times New Roman" w:hAnsi="Times New Roman" w:cs="Times New Roman"/>
          <w:sz w:val="28"/>
          <w:szCs w:val="28"/>
        </w:rPr>
        <w:br/>
      </w:r>
      <w:r w:rsidRPr="0037447A">
        <w:rPr>
          <w:rFonts w:ascii="Times New Roman" w:hAnsi="Times New Roman" w:cs="Times New Roman"/>
          <w:sz w:val="28"/>
          <w:szCs w:val="28"/>
        </w:rPr>
        <w:t xml:space="preserve">по обязательному медицинскому страхованию гражданам в экстренной форме </w:t>
      </w:r>
      <w:r w:rsidR="00467513">
        <w:rPr>
          <w:rFonts w:ascii="Times New Roman" w:hAnsi="Times New Roman" w:cs="Times New Roman"/>
          <w:sz w:val="28"/>
          <w:szCs w:val="28"/>
        </w:rPr>
        <w:br/>
      </w:r>
      <w:r w:rsidRPr="0037447A">
        <w:rPr>
          <w:rFonts w:ascii="Times New Roman" w:hAnsi="Times New Roman" w:cs="Times New Roman"/>
          <w:sz w:val="28"/>
          <w:szCs w:val="28"/>
        </w:rPr>
        <w:t xml:space="preserve">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скорая, в том числе скорая специализированная, медицинская помощь, не включенная </w:t>
      </w:r>
      <w:r w:rsidR="000D1F4D">
        <w:rPr>
          <w:rFonts w:ascii="Times New Roman" w:hAnsi="Times New Roman" w:cs="Times New Roman"/>
          <w:sz w:val="28"/>
          <w:szCs w:val="28"/>
        </w:rPr>
        <w:br/>
      </w:r>
      <w:r w:rsidRPr="0037447A">
        <w:rPr>
          <w:rFonts w:ascii="Times New Roman" w:hAnsi="Times New Roman" w:cs="Times New Roman"/>
          <w:sz w:val="28"/>
          <w:szCs w:val="28"/>
        </w:rPr>
        <w:t>в территориальную программу обязательного медицинского страхования, специализированная санитарно-авиационная эвакуация.</w:t>
      </w: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8.1.2. Бюджетные ассигнования из бюджета Пензенской области предоставляются государственным бюджетным (автономным) учреждениям здравоохранения Пензенской области, включенным в перечень медицинских организаций, участвующих в реализации Программы (далее - учреждения здравоохранения), в виде субсидий на иные цели в порядке, установленном постановлением Правительства Пензенской области от 06.05.2011 </w:t>
      </w:r>
      <w:r w:rsidR="00467513">
        <w:rPr>
          <w:rFonts w:ascii="Times New Roman" w:hAnsi="Times New Roman" w:cs="Times New Roman"/>
          <w:sz w:val="28"/>
          <w:szCs w:val="28"/>
        </w:rPr>
        <w:t>№</w:t>
      </w:r>
      <w:r w:rsidRPr="0037447A">
        <w:rPr>
          <w:rFonts w:ascii="Times New Roman" w:hAnsi="Times New Roman" w:cs="Times New Roman"/>
          <w:sz w:val="28"/>
          <w:szCs w:val="28"/>
        </w:rPr>
        <w:t xml:space="preserve"> 282-пП </w:t>
      </w:r>
      <w:r w:rsidR="00467513">
        <w:rPr>
          <w:rFonts w:ascii="Times New Roman" w:hAnsi="Times New Roman" w:cs="Times New Roman"/>
          <w:sz w:val="28"/>
          <w:szCs w:val="28"/>
        </w:rPr>
        <w:br/>
      </w:r>
      <w:r w:rsidRPr="0037447A">
        <w:rPr>
          <w:rFonts w:ascii="Times New Roman" w:hAnsi="Times New Roman" w:cs="Times New Roman"/>
          <w:sz w:val="28"/>
          <w:szCs w:val="28"/>
        </w:rPr>
        <w:t xml:space="preserve">"О Порядке определения объема и условиях предоставления из бюджета </w:t>
      </w:r>
      <w:r w:rsidRPr="000D1F4D">
        <w:rPr>
          <w:rFonts w:ascii="Times New Roman" w:hAnsi="Times New Roman" w:cs="Times New Roman"/>
          <w:spacing w:val="-4"/>
          <w:sz w:val="28"/>
          <w:szCs w:val="28"/>
        </w:rPr>
        <w:t>Пензенской области субсидий государственным бюджетным и государственным</w:t>
      </w:r>
      <w:r w:rsidRPr="0037447A">
        <w:rPr>
          <w:rFonts w:ascii="Times New Roman" w:hAnsi="Times New Roman" w:cs="Times New Roman"/>
          <w:sz w:val="28"/>
          <w:szCs w:val="28"/>
        </w:rPr>
        <w:t xml:space="preserve"> автономным учреждениям Пензенской области на иные цели".</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8.1.3. Учреждения здравоохранения, оказав медицинскую помощь незастрахованному лицу, формируют счет по тарифам, установленным Тарифным соглашением о стоимости медицинской помощи, а также заявку</w:t>
      </w:r>
      <w:r w:rsidR="00467513">
        <w:rPr>
          <w:rFonts w:ascii="Times New Roman" w:hAnsi="Times New Roman" w:cs="Times New Roman"/>
          <w:sz w:val="28"/>
          <w:szCs w:val="28"/>
        </w:rPr>
        <w:br/>
      </w:r>
      <w:r w:rsidRPr="0037447A">
        <w:rPr>
          <w:rFonts w:ascii="Times New Roman" w:hAnsi="Times New Roman" w:cs="Times New Roman"/>
          <w:sz w:val="28"/>
          <w:szCs w:val="28"/>
        </w:rPr>
        <w:t xml:space="preserve"> на предоставление субсидии на иные цели и направляют их в Министерство здравоохранения Пензенской области.</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Министерство здравоохранения Пензенской области на основании заявок производит перечисление субсидии на иные цели учреждениям здравоохранения.</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8.1.4. Расходы учреждений здравоохранения, источником финансового обеспечения которых являются субсидии на иные цели, осуществляются после проверки документов, подтверждающих возникновение денежных обязательств, и соответствия содержания операции целям предоставления субсидии в соответствии с порядком санкционирования указанных расходов, установленным Министерством финансов Пензенской области.</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p>
    <w:p w:rsidR="00FC307D" w:rsidRPr="0037447A" w:rsidRDefault="00FC307D" w:rsidP="00CC4A30">
      <w:pPr>
        <w:pStyle w:val="ConsPlusTitle"/>
        <w:spacing w:line="257" w:lineRule="auto"/>
        <w:jc w:val="center"/>
        <w:outlineLvl w:val="2"/>
        <w:rPr>
          <w:rFonts w:ascii="Times New Roman" w:hAnsi="Times New Roman" w:cs="Times New Roman"/>
          <w:sz w:val="28"/>
          <w:szCs w:val="28"/>
        </w:rPr>
      </w:pPr>
      <w:r w:rsidRPr="0037447A">
        <w:rPr>
          <w:rFonts w:ascii="Times New Roman" w:hAnsi="Times New Roman" w:cs="Times New Roman"/>
          <w:sz w:val="28"/>
          <w:szCs w:val="28"/>
        </w:rPr>
        <w:t>8.2. Порядок оплаты за счет бюджетных ассигнований бюджета</w:t>
      </w:r>
    </w:p>
    <w:p w:rsidR="00FC307D" w:rsidRPr="0037447A" w:rsidRDefault="00FC307D" w:rsidP="00CC4A30">
      <w:pPr>
        <w:pStyle w:val="ConsPlusTitle"/>
        <w:spacing w:line="257" w:lineRule="auto"/>
        <w:jc w:val="center"/>
        <w:rPr>
          <w:rFonts w:ascii="Times New Roman" w:hAnsi="Times New Roman" w:cs="Times New Roman"/>
          <w:sz w:val="28"/>
          <w:szCs w:val="28"/>
        </w:rPr>
      </w:pPr>
      <w:r w:rsidRPr="0037447A">
        <w:rPr>
          <w:rFonts w:ascii="Times New Roman" w:hAnsi="Times New Roman" w:cs="Times New Roman"/>
          <w:sz w:val="28"/>
          <w:szCs w:val="28"/>
        </w:rPr>
        <w:t>Пензенской области медицинской помощи в экстренной форме,</w:t>
      </w:r>
    </w:p>
    <w:p w:rsidR="00FC307D" w:rsidRPr="0037447A" w:rsidRDefault="00FC307D" w:rsidP="00CC4A30">
      <w:pPr>
        <w:pStyle w:val="ConsPlusTitle"/>
        <w:spacing w:line="257" w:lineRule="auto"/>
        <w:jc w:val="center"/>
        <w:rPr>
          <w:rFonts w:ascii="Times New Roman" w:hAnsi="Times New Roman" w:cs="Times New Roman"/>
          <w:sz w:val="28"/>
          <w:szCs w:val="28"/>
        </w:rPr>
      </w:pPr>
      <w:r w:rsidRPr="0037447A">
        <w:rPr>
          <w:rFonts w:ascii="Times New Roman" w:hAnsi="Times New Roman" w:cs="Times New Roman"/>
          <w:sz w:val="28"/>
          <w:szCs w:val="28"/>
        </w:rPr>
        <w:t>оказанной медицинскими организациями частной системы</w:t>
      </w:r>
    </w:p>
    <w:p w:rsidR="00FC307D" w:rsidRPr="0037447A" w:rsidRDefault="00FC307D" w:rsidP="00CC4A30">
      <w:pPr>
        <w:pStyle w:val="ConsPlusTitle"/>
        <w:spacing w:line="257" w:lineRule="auto"/>
        <w:jc w:val="center"/>
        <w:rPr>
          <w:rFonts w:ascii="Times New Roman" w:hAnsi="Times New Roman" w:cs="Times New Roman"/>
          <w:sz w:val="28"/>
          <w:szCs w:val="28"/>
        </w:rPr>
      </w:pPr>
      <w:r w:rsidRPr="0037447A">
        <w:rPr>
          <w:rFonts w:ascii="Times New Roman" w:hAnsi="Times New Roman" w:cs="Times New Roman"/>
          <w:sz w:val="28"/>
          <w:szCs w:val="28"/>
        </w:rPr>
        <w:t>здравоохранения, включенными в перечень медицинских</w:t>
      </w:r>
    </w:p>
    <w:p w:rsidR="00FC307D" w:rsidRPr="0037447A" w:rsidRDefault="00FC307D" w:rsidP="00CC4A30">
      <w:pPr>
        <w:pStyle w:val="ConsPlusTitle"/>
        <w:spacing w:line="257" w:lineRule="auto"/>
        <w:jc w:val="center"/>
        <w:rPr>
          <w:rFonts w:ascii="Times New Roman" w:hAnsi="Times New Roman" w:cs="Times New Roman"/>
          <w:sz w:val="28"/>
          <w:szCs w:val="28"/>
        </w:rPr>
      </w:pPr>
      <w:r w:rsidRPr="0037447A">
        <w:rPr>
          <w:rFonts w:ascii="Times New Roman" w:hAnsi="Times New Roman" w:cs="Times New Roman"/>
          <w:sz w:val="28"/>
          <w:szCs w:val="28"/>
        </w:rPr>
        <w:t>организаций, участвующих в реализации Программы</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8.2.1. Общие положения.</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bookmarkStart w:id="46" w:name="P7130"/>
      <w:bookmarkEnd w:id="46"/>
      <w:r w:rsidRPr="0037447A">
        <w:rPr>
          <w:rFonts w:ascii="Times New Roman" w:hAnsi="Times New Roman" w:cs="Times New Roman"/>
          <w:sz w:val="28"/>
          <w:szCs w:val="28"/>
        </w:rPr>
        <w:t>8.2.1.1. Цель предоставления субсидий - возмещение расходов медицинских организаций, связанных с оказанием гражданам бесплатной медицинской помощи в экстренной форме.</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8.2.1.2. Главным распорядителем средств бюджета Пензенской области, осуществляющим предоставление субсидий в соответствии с настоящим Порядком, является Министерство здравоохранения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w:t>
      </w:r>
      <w:r w:rsidR="00467513">
        <w:rPr>
          <w:rFonts w:ascii="Times New Roman" w:hAnsi="Times New Roman" w:cs="Times New Roman"/>
          <w:sz w:val="28"/>
          <w:szCs w:val="28"/>
        </w:rPr>
        <w:br/>
      </w:r>
      <w:r w:rsidRPr="0037447A">
        <w:rPr>
          <w:rFonts w:ascii="Times New Roman" w:hAnsi="Times New Roman" w:cs="Times New Roman"/>
          <w:sz w:val="28"/>
          <w:szCs w:val="28"/>
        </w:rPr>
        <w:t>в пункте 8.2.1.1. настоящего Порядка.</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8.2.1.3. Получатели субсидии - медицинские организации частной системы здравоохранения, осуществляющие медицинскую деятельность </w:t>
      </w:r>
      <w:r w:rsidR="00467513">
        <w:rPr>
          <w:rFonts w:ascii="Times New Roman" w:hAnsi="Times New Roman" w:cs="Times New Roman"/>
          <w:sz w:val="28"/>
          <w:szCs w:val="28"/>
        </w:rPr>
        <w:br/>
      </w:r>
      <w:r w:rsidRPr="0037447A">
        <w:rPr>
          <w:rFonts w:ascii="Times New Roman" w:hAnsi="Times New Roman" w:cs="Times New Roman"/>
          <w:sz w:val="28"/>
          <w:szCs w:val="28"/>
        </w:rPr>
        <w:t>на территории Пензенской области участвующие в реализации Программы (далее - медицинская организация).</w:t>
      </w:r>
    </w:p>
    <w:p w:rsidR="00FC307D" w:rsidRPr="0037447A" w:rsidRDefault="00FC307D" w:rsidP="00467513">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8.2.2. Условия и порядок предоставления субсидий.</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bookmarkStart w:id="47" w:name="P7134"/>
      <w:bookmarkEnd w:id="47"/>
      <w:r w:rsidRPr="0037447A">
        <w:rPr>
          <w:rFonts w:ascii="Times New Roman" w:hAnsi="Times New Roman" w:cs="Times New Roman"/>
          <w:sz w:val="28"/>
          <w:szCs w:val="28"/>
        </w:rPr>
        <w:t xml:space="preserve">8.2.2.1. Получатели субсидии представляют в адрес Министерства заявление о предоставлении субсидии, счет за оказанную медицинскую помощь в экстренной форме, медицинскую документацию (учетная форма N 003/у "Медицинская карта стационарного больного", либо учетная форма 025/у "Медицинская карта пациента, получающего медицинскую помощь </w:t>
      </w:r>
      <w:r w:rsidR="00CC4A30">
        <w:rPr>
          <w:rFonts w:ascii="Times New Roman" w:hAnsi="Times New Roman" w:cs="Times New Roman"/>
          <w:sz w:val="28"/>
          <w:szCs w:val="28"/>
        </w:rPr>
        <w:br/>
      </w:r>
      <w:r w:rsidRPr="0037447A">
        <w:rPr>
          <w:rFonts w:ascii="Times New Roman" w:hAnsi="Times New Roman" w:cs="Times New Roman"/>
          <w:sz w:val="28"/>
          <w:szCs w:val="28"/>
        </w:rPr>
        <w:t>в амбулаторных условиях", либо учетная форма N 110/у "Карта вызова скорой медицинской помощи"), подтверждающую факт оказания экстренной медицинской помощи, сведения о лицензии на осуществление медицинской деятельности.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8.2.2.2. Министерство рассматривает документы в течение трех рабочих дней со дня подачи получателями субсидий заявления и приложенных к нему документов, указанных в подпункте 8.2.2.1.</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8.2.2.3. Основания для отказа получателю субсидии в предоставлении субсидии: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несоответствие представленных получателем субсидии документов требованиям, определенным подпунктом 8.2.2.1 настоящего пункта, или непредставление (предоставление не в полном объеме) указанных документов;</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недостоверность представленной получателем субсидии информации;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неподтверждение факта экстренности медицинской помощи;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невыполнение показателей результативности.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8.2.2.4. Субсидии выплачиваются за счет бюджетных ассигнований бюджета Пензенской области за фактически выполненный объем медицинской помощи по тарифам, установленным Тарифным соглашением о стоимости медицинской помощи.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8.2.2.5. На основании рассмотрения документов, указанных </w:t>
      </w:r>
      <w:r w:rsidR="00467513">
        <w:rPr>
          <w:rFonts w:ascii="Times New Roman" w:hAnsi="Times New Roman" w:cs="Times New Roman"/>
          <w:sz w:val="28"/>
          <w:szCs w:val="28"/>
        </w:rPr>
        <w:br/>
      </w:r>
      <w:r w:rsidRPr="0037447A">
        <w:rPr>
          <w:rFonts w:ascii="Times New Roman" w:hAnsi="Times New Roman" w:cs="Times New Roman"/>
          <w:sz w:val="28"/>
          <w:szCs w:val="28"/>
        </w:rPr>
        <w:t xml:space="preserve">в подпункте 8.2.2.1, Министерством принимается решение о заключении двусторонних соглашений о предоставлении субсидий на оплату медицинской помощи, оказанной в экстренной форме, дополнительного соглашения </w:t>
      </w:r>
      <w:r w:rsidR="00467513">
        <w:rPr>
          <w:rFonts w:ascii="Times New Roman" w:hAnsi="Times New Roman" w:cs="Times New Roman"/>
          <w:sz w:val="28"/>
          <w:szCs w:val="28"/>
        </w:rPr>
        <w:br/>
      </w:r>
      <w:r w:rsidRPr="0037447A">
        <w:rPr>
          <w:rFonts w:ascii="Times New Roman" w:hAnsi="Times New Roman" w:cs="Times New Roman"/>
          <w:sz w:val="28"/>
          <w:szCs w:val="28"/>
        </w:rPr>
        <w:t>к соглашению, в том числе дополнительного соглашения о расторжении соглашения (при необходимости) в соответствии с типовой формой, установленной Министерством финансов Пензенской области.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Соглашение (дополнительное соглашение) заключается в течение трех рабочих дней со дня принятия решения о заключении Соглашения.</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В случае принятия решения об отказе в заключении Соглашения (дополнительного соглашения) Министерство в течение трех рабочих дней письменно информирует медицинскую организацию о принятом решении </w:t>
      </w:r>
      <w:r w:rsidR="00467513">
        <w:rPr>
          <w:rFonts w:ascii="Times New Roman" w:hAnsi="Times New Roman" w:cs="Times New Roman"/>
          <w:sz w:val="28"/>
          <w:szCs w:val="28"/>
        </w:rPr>
        <w:br/>
      </w:r>
      <w:r w:rsidRPr="0037447A">
        <w:rPr>
          <w:rFonts w:ascii="Times New Roman" w:hAnsi="Times New Roman" w:cs="Times New Roman"/>
          <w:sz w:val="28"/>
          <w:szCs w:val="28"/>
        </w:rPr>
        <w:t>с указанием причин отказа.</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8.2.2.6. Субсидия перечисляется медицинской организации не позднее десятого рабочего дня после принятия решения о заключении Соглашения </w:t>
      </w:r>
      <w:r w:rsidR="00CC4A30">
        <w:rPr>
          <w:rFonts w:ascii="Times New Roman" w:hAnsi="Times New Roman" w:cs="Times New Roman"/>
          <w:sz w:val="28"/>
          <w:szCs w:val="28"/>
        </w:rPr>
        <w:br/>
      </w:r>
      <w:r w:rsidRPr="0037447A">
        <w:rPr>
          <w:rFonts w:ascii="Times New Roman" w:hAnsi="Times New Roman" w:cs="Times New Roman"/>
          <w:sz w:val="28"/>
          <w:szCs w:val="28"/>
        </w:rPr>
        <w:t xml:space="preserve">на расчетный или корреспондентский счет, открытый получателем субсидии </w:t>
      </w:r>
      <w:r w:rsidR="00CC4A30">
        <w:rPr>
          <w:rFonts w:ascii="Times New Roman" w:hAnsi="Times New Roman" w:cs="Times New Roman"/>
          <w:sz w:val="28"/>
          <w:szCs w:val="28"/>
        </w:rPr>
        <w:br/>
      </w:r>
      <w:r w:rsidRPr="0037447A">
        <w:rPr>
          <w:rFonts w:ascii="Times New Roman" w:hAnsi="Times New Roman" w:cs="Times New Roman"/>
          <w:sz w:val="28"/>
          <w:szCs w:val="28"/>
        </w:rPr>
        <w:t>в учреждениях Центрального банка Российской Федерации или кредитных организациях.</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8.2.2.7.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w:t>
      </w:r>
      <w:r w:rsidR="00467513">
        <w:rPr>
          <w:rFonts w:ascii="Times New Roman" w:hAnsi="Times New Roman" w:cs="Times New Roman"/>
          <w:sz w:val="28"/>
          <w:szCs w:val="28"/>
        </w:rPr>
        <w:br/>
      </w:r>
      <w:r w:rsidRPr="0037447A">
        <w:rPr>
          <w:rFonts w:ascii="Times New Roman" w:hAnsi="Times New Roman" w:cs="Times New Roman"/>
          <w:sz w:val="28"/>
          <w:szCs w:val="28"/>
        </w:rPr>
        <w:t>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получатели субсидий - юридические лица не должны находиться </w:t>
      </w:r>
      <w:r w:rsidR="00467513">
        <w:rPr>
          <w:rFonts w:ascii="Times New Roman" w:hAnsi="Times New Roman" w:cs="Times New Roman"/>
          <w:sz w:val="28"/>
          <w:szCs w:val="28"/>
        </w:rPr>
        <w:br/>
      </w:r>
      <w:r w:rsidRPr="0037447A">
        <w:rPr>
          <w:rFonts w:ascii="Times New Roman" w:hAnsi="Times New Roman" w:cs="Times New Roman"/>
          <w:sz w:val="28"/>
          <w:szCs w:val="28"/>
        </w:rPr>
        <w:t>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467513">
        <w:rPr>
          <w:rFonts w:ascii="Times New Roman" w:hAnsi="Times New Roman" w:cs="Times New Roman"/>
          <w:sz w:val="28"/>
          <w:szCs w:val="28"/>
        </w:rPr>
        <w:br/>
      </w:r>
      <w:r w:rsidRPr="0037447A">
        <w:rPr>
          <w:rFonts w:ascii="Times New Roman" w:hAnsi="Times New Roman" w:cs="Times New Roman"/>
          <w:sz w:val="28"/>
          <w:szCs w:val="28"/>
        </w:rPr>
        <w:t>в отношении таких юридических лиц, в совокупности превышает 50 процентов;</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подпункте 8.2.1.1 настоящего пункта.</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bookmarkStart w:id="48" w:name="P7152"/>
      <w:bookmarkEnd w:id="48"/>
      <w:r w:rsidRPr="0037447A">
        <w:rPr>
          <w:rFonts w:ascii="Times New Roman" w:hAnsi="Times New Roman" w:cs="Times New Roman"/>
          <w:sz w:val="28"/>
          <w:szCs w:val="28"/>
        </w:rPr>
        <w:t>8.2.2.8. Результат предоставления субсидии: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Показателем экстренной медицинской помощи вне стационара является процент вызовов скорой медицинской помощи со временем доезда до 20 минут - 95%. Данный показатель определяется как соотношение количества вызовов скорой медицинской помощи, совершивших доезд менее чем за 20 минут, </w:t>
      </w:r>
      <w:r w:rsidR="00CC4A30">
        <w:rPr>
          <w:rFonts w:ascii="Times New Roman" w:hAnsi="Times New Roman" w:cs="Times New Roman"/>
          <w:sz w:val="28"/>
          <w:szCs w:val="28"/>
        </w:rPr>
        <w:br/>
      </w:r>
      <w:r w:rsidRPr="0037447A">
        <w:rPr>
          <w:rFonts w:ascii="Times New Roman" w:hAnsi="Times New Roman" w:cs="Times New Roman"/>
          <w:sz w:val="28"/>
          <w:szCs w:val="28"/>
        </w:rPr>
        <w:t>к общему количеству обслуженных вызовов;</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Показателем экстренной медицинской помощи в стационарных условиях является нулевая летальность вследствие наличия дефектов оказания медицинской помощи и (или) нарушения маршрутизации.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8.2.3. Требования к отчетности.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8.2.3.1. Заявитель представляет в Министерство отчетность о достижении результатов предоставления субсидий, указанных в пункте 8.2.2.8. настоящего Порядка и соглашении, в сроки и по формам, определяемым Министерством </w:t>
      </w:r>
      <w:r w:rsidR="00CC4A30">
        <w:rPr>
          <w:rFonts w:ascii="Times New Roman" w:hAnsi="Times New Roman" w:cs="Times New Roman"/>
          <w:sz w:val="28"/>
          <w:szCs w:val="28"/>
        </w:rPr>
        <w:br/>
      </w:r>
      <w:r w:rsidRPr="0037447A">
        <w:rPr>
          <w:rFonts w:ascii="Times New Roman" w:hAnsi="Times New Roman" w:cs="Times New Roman"/>
          <w:sz w:val="28"/>
          <w:szCs w:val="28"/>
        </w:rPr>
        <w:t>в соглашении.</w:t>
      </w:r>
    </w:p>
    <w:p w:rsidR="00FC307D" w:rsidRPr="0037447A" w:rsidRDefault="00FC307D" w:rsidP="00CC66BD">
      <w:pPr>
        <w:pStyle w:val="ConsPlusNormal"/>
        <w:spacing w:line="226"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8.2.4. Требования об осуществлении контроля за соблюдением условий, целей и порядка предоставления субсидий и ответственности за их нарушение.</w:t>
      </w:r>
    </w:p>
    <w:p w:rsidR="00FC307D" w:rsidRPr="0037447A" w:rsidRDefault="00FC307D" w:rsidP="00CC66BD">
      <w:pPr>
        <w:pStyle w:val="ConsPlusNormal"/>
        <w:spacing w:line="226"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8.2.4.1.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w:t>
      </w:r>
    </w:p>
    <w:p w:rsidR="00FC307D" w:rsidRPr="0037447A" w:rsidRDefault="00FC307D" w:rsidP="00CC66BD">
      <w:pPr>
        <w:pStyle w:val="ConsPlusNormal"/>
        <w:spacing w:line="226"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8.2.4.2. Остатки субсидий не использованные по состоянию на 1 января текущего финансового года, подлежат возврату получателями указанных субсидий в доход бюджета Пензенской области, в течение первых 15 рабочих дней текущего финансового года.</w:t>
      </w:r>
    </w:p>
    <w:p w:rsidR="00FC307D" w:rsidRPr="0037447A" w:rsidRDefault="00FC307D" w:rsidP="00CC66BD">
      <w:pPr>
        <w:pStyle w:val="ConsPlusNormal"/>
        <w:spacing w:line="226"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8.2.4.3. В случае нарушения медицинской организацией условий предоставления субсидий, установленных настоящим Порядком, субсидии подлежат возврату в бюджет Пензенской области в течение 10 календарных дней со дня получения письменного уведомления Министерства о необходимости возврата субсидий.</w:t>
      </w:r>
    </w:p>
    <w:p w:rsidR="00FC307D" w:rsidRPr="0037447A" w:rsidRDefault="00FC307D" w:rsidP="00CC66BD">
      <w:pPr>
        <w:pStyle w:val="ConsPlusNormal"/>
        <w:spacing w:line="226"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В случае если медицинская организация добровольно не возвратила субсидии, взыскание средств производится в судебном порядке в соответствии с действующим законодательством.</w:t>
      </w:r>
    </w:p>
    <w:p w:rsidR="00FC307D" w:rsidRPr="0037447A" w:rsidRDefault="00FC307D" w:rsidP="0037447A">
      <w:pPr>
        <w:pStyle w:val="ConsPlusNormal"/>
        <w:ind w:firstLine="709"/>
        <w:jc w:val="both"/>
        <w:rPr>
          <w:rFonts w:ascii="Times New Roman" w:hAnsi="Times New Roman" w:cs="Times New Roman"/>
          <w:sz w:val="28"/>
          <w:szCs w:val="28"/>
        </w:rPr>
      </w:pPr>
    </w:p>
    <w:p w:rsidR="00FC307D" w:rsidRPr="0037447A" w:rsidRDefault="00FC307D" w:rsidP="00CC66BD">
      <w:pPr>
        <w:pStyle w:val="ConsPlusTitle"/>
        <w:spacing w:line="228" w:lineRule="auto"/>
        <w:jc w:val="center"/>
        <w:outlineLvl w:val="1"/>
        <w:rPr>
          <w:rFonts w:ascii="Times New Roman" w:hAnsi="Times New Roman" w:cs="Times New Roman"/>
          <w:sz w:val="28"/>
          <w:szCs w:val="28"/>
        </w:rPr>
      </w:pPr>
      <w:r w:rsidRPr="0037447A">
        <w:rPr>
          <w:rFonts w:ascii="Times New Roman" w:hAnsi="Times New Roman" w:cs="Times New Roman"/>
          <w:sz w:val="28"/>
          <w:szCs w:val="28"/>
        </w:rPr>
        <w:t>9. Перечень жизненно необходимых и важнейших лекарственных</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 xml:space="preserve">препаратов в соответствии с Федеральным законом 12.04.2010 </w:t>
      </w:r>
      <w:r w:rsidR="00467513">
        <w:rPr>
          <w:rFonts w:ascii="Times New Roman" w:hAnsi="Times New Roman" w:cs="Times New Roman"/>
          <w:sz w:val="28"/>
          <w:szCs w:val="28"/>
        </w:rPr>
        <w:t xml:space="preserve">№ </w:t>
      </w:r>
      <w:r w:rsidRPr="0037447A">
        <w:rPr>
          <w:rFonts w:ascii="Times New Roman" w:hAnsi="Times New Roman" w:cs="Times New Roman"/>
          <w:sz w:val="28"/>
          <w:szCs w:val="28"/>
        </w:rPr>
        <w:t>61-ФЗ "Об обращении лекарственных средств" (с последующими</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изменениями) и медицинских изделий, которые предусмотрены</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стандартами медицинской помощи, в целях обеспечения</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лекарственными препаратами для медицинского применения</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при оказании первичной медико-санитарной помощи в условиях</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дневного стационара и в неотложной форме, специализированной</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медицинской помощи, в том числе высокотехнологичной, скорой</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медицинской помощи, в том числе скорой специализированной,</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паллиативной медицинской помощи в стационарных условиях,</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условиях дневного стационара и при посещениях на дому</w:t>
      </w:r>
    </w:p>
    <w:p w:rsidR="00796847" w:rsidRPr="0037447A" w:rsidRDefault="00796847" w:rsidP="0037447A">
      <w:pPr>
        <w:pStyle w:val="ConsPlusNormal"/>
        <w:ind w:firstLine="709"/>
        <w:jc w:val="both"/>
        <w:rPr>
          <w:rFonts w:ascii="Times New Roman" w:hAnsi="Times New Roman" w:cs="Times New Roman"/>
          <w:sz w:val="28"/>
          <w:szCs w:val="28"/>
        </w:rPr>
      </w:pPr>
    </w:p>
    <w:tbl>
      <w:tblPr>
        <w:tblStyle w:val="11"/>
        <w:tblW w:w="9871" w:type="dxa"/>
        <w:tblInd w:w="108" w:type="dxa"/>
        <w:tblLayout w:type="fixed"/>
        <w:tblLook w:val="0000" w:firstRow="0" w:lastRow="0" w:firstColumn="0" w:lastColumn="0" w:noHBand="0" w:noVBand="0"/>
      </w:tblPr>
      <w:tblGrid>
        <w:gridCol w:w="1134"/>
        <w:gridCol w:w="3057"/>
        <w:gridCol w:w="2188"/>
        <w:gridCol w:w="3492"/>
      </w:tblGrid>
      <w:tr w:rsidR="00FC307D" w:rsidRPr="00CC66BD" w:rsidTr="00796847">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Код АТХ</w:t>
            </w:r>
          </w:p>
        </w:tc>
        <w:tc>
          <w:tcPr>
            <w:tcW w:w="3057" w:type="dxa"/>
          </w:tcPr>
          <w:p w:rsidR="00FC307D" w:rsidRPr="00CC66BD" w:rsidRDefault="00FC307D" w:rsidP="00B339C9">
            <w:pPr>
              <w:autoSpaceDE w:val="0"/>
              <w:autoSpaceDN w:val="0"/>
              <w:adjustRightInd w:val="0"/>
              <w:jc w:val="center"/>
              <w:rPr>
                <w:sz w:val="22"/>
                <w:szCs w:val="22"/>
              </w:rPr>
            </w:pPr>
            <w:r w:rsidRPr="00CC66BD">
              <w:rPr>
                <w:sz w:val="22"/>
                <w:szCs w:val="22"/>
              </w:rPr>
              <w:t>Анатомо-терапевтическо-химическая классификация (АТХ)</w:t>
            </w:r>
          </w:p>
        </w:tc>
        <w:tc>
          <w:tcPr>
            <w:tcW w:w="2188" w:type="dxa"/>
          </w:tcPr>
          <w:p w:rsidR="00FC307D" w:rsidRPr="00CC66BD" w:rsidRDefault="00FC307D" w:rsidP="00B339C9">
            <w:pPr>
              <w:autoSpaceDE w:val="0"/>
              <w:autoSpaceDN w:val="0"/>
              <w:adjustRightInd w:val="0"/>
              <w:jc w:val="center"/>
              <w:rPr>
                <w:sz w:val="22"/>
                <w:szCs w:val="22"/>
              </w:rPr>
            </w:pPr>
            <w:r w:rsidRPr="00CC66BD">
              <w:rPr>
                <w:sz w:val="22"/>
                <w:szCs w:val="22"/>
              </w:rPr>
              <w:t>Лекарственные препараты</w:t>
            </w:r>
          </w:p>
        </w:tc>
        <w:tc>
          <w:tcPr>
            <w:tcW w:w="3492" w:type="dxa"/>
          </w:tcPr>
          <w:p w:rsidR="00FC307D" w:rsidRPr="00CC66BD" w:rsidRDefault="00FC307D" w:rsidP="00B339C9">
            <w:pPr>
              <w:autoSpaceDE w:val="0"/>
              <w:autoSpaceDN w:val="0"/>
              <w:adjustRightInd w:val="0"/>
              <w:jc w:val="center"/>
              <w:rPr>
                <w:sz w:val="22"/>
                <w:szCs w:val="22"/>
              </w:rPr>
            </w:pPr>
            <w:r w:rsidRPr="00CC66BD">
              <w:rPr>
                <w:sz w:val="22"/>
                <w:szCs w:val="22"/>
              </w:rPr>
              <w:t>Лекарственные формы</w:t>
            </w:r>
          </w:p>
        </w:tc>
      </w:tr>
    </w:tbl>
    <w:p w:rsidR="0055172A" w:rsidRPr="0055172A" w:rsidRDefault="0055172A">
      <w:pPr>
        <w:rPr>
          <w:sz w:val="4"/>
          <w:szCs w:val="4"/>
        </w:rPr>
      </w:pPr>
    </w:p>
    <w:tbl>
      <w:tblPr>
        <w:tblStyle w:val="11"/>
        <w:tblW w:w="9871" w:type="dxa"/>
        <w:tblInd w:w="108" w:type="dxa"/>
        <w:tblLayout w:type="fixed"/>
        <w:tblLook w:val="0000" w:firstRow="0" w:lastRow="0" w:firstColumn="0" w:lastColumn="0" w:noHBand="0" w:noVBand="0"/>
      </w:tblPr>
      <w:tblGrid>
        <w:gridCol w:w="1134"/>
        <w:gridCol w:w="3057"/>
        <w:gridCol w:w="2188"/>
        <w:gridCol w:w="3492"/>
      </w:tblGrid>
      <w:tr w:rsidR="0055172A" w:rsidRPr="00CC66BD" w:rsidTr="00CC66BD">
        <w:trPr>
          <w:tblHeader/>
        </w:trPr>
        <w:tc>
          <w:tcPr>
            <w:tcW w:w="1134" w:type="dxa"/>
          </w:tcPr>
          <w:p w:rsidR="0055172A" w:rsidRPr="00CC66BD" w:rsidRDefault="0055172A" w:rsidP="00B339C9">
            <w:pPr>
              <w:autoSpaceDE w:val="0"/>
              <w:autoSpaceDN w:val="0"/>
              <w:adjustRightInd w:val="0"/>
              <w:jc w:val="center"/>
              <w:rPr>
                <w:sz w:val="22"/>
                <w:szCs w:val="22"/>
              </w:rPr>
            </w:pPr>
            <w:r w:rsidRPr="00CC66BD">
              <w:rPr>
                <w:sz w:val="22"/>
                <w:szCs w:val="22"/>
              </w:rPr>
              <w:t>1</w:t>
            </w:r>
          </w:p>
        </w:tc>
        <w:tc>
          <w:tcPr>
            <w:tcW w:w="3057" w:type="dxa"/>
          </w:tcPr>
          <w:p w:rsidR="0055172A" w:rsidRPr="00CC66BD" w:rsidRDefault="0055172A" w:rsidP="00B339C9">
            <w:pPr>
              <w:autoSpaceDE w:val="0"/>
              <w:autoSpaceDN w:val="0"/>
              <w:adjustRightInd w:val="0"/>
              <w:jc w:val="center"/>
              <w:rPr>
                <w:sz w:val="22"/>
                <w:szCs w:val="22"/>
              </w:rPr>
            </w:pPr>
            <w:r w:rsidRPr="00CC66BD">
              <w:rPr>
                <w:sz w:val="22"/>
                <w:szCs w:val="22"/>
              </w:rPr>
              <w:t>2</w:t>
            </w:r>
          </w:p>
        </w:tc>
        <w:tc>
          <w:tcPr>
            <w:tcW w:w="2188" w:type="dxa"/>
          </w:tcPr>
          <w:p w:rsidR="0055172A" w:rsidRPr="00CC66BD" w:rsidRDefault="0055172A" w:rsidP="00B339C9">
            <w:pPr>
              <w:autoSpaceDE w:val="0"/>
              <w:autoSpaceDN w:val="0"/>
              <w:adjustRightInd w:val="0"/>
              <w:jc w:val="center"/>
              <w:rPr>
                <w:sz w:val="22"/>
                <w:szCs w:val="22"/>
              </w:rPr>
            </w:pPr>
            <w:r w:rsidRPr="00CC66BD">
              <w:rPr>
                <w:sz w:val="22"/>
                <w:szCs w:val="22"/>
              </w:rPr>
              <w:t>3</w:t>
            </w:r>
          </w:p>
        </w:tc>
        <w:tc>
          <w:tcPr>
            <w:tcW w:w="3492" w:type="dxa"/>
          </w:tcPr>
          <w:p w:rsidR="0055172A" w:rsidRPr="00CC66BD" w:rsidRDefault="0055172A" w:rsidP="00B339C9">
            <w:pPr>
              <w:autoSpaceDE w:val="0"/>
              <w:autoSpaceDN w:val="0"/>
              <w:adjustRightInd w:val="0"/>
              <w:jc w:val="center"/>
              <w:rPr>
                <w:sz w:val="22"/>
                <w:szCs w:val="22"/>
              </w:rPr>
            </w:pPr>
            <w:r w:rsidRPr="00CC66BD">
              <w:rPr>
                <w:sz w:val="22"/>
                <w:szCs w:val="22"/>
              </w:rPr>
              <w:t>4</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пищеварительный тракт и обмен веществ</w:t>
            </w:r>
          </w:p>
        </w:tc>
        <w:tc>
          <w:tcPr>
            <w:tcW w:w="2188" w:type="dxa"/>
          </w:tcPr>
          <w:p w:rsidR="00FC307D" w:rsidRPr="00CC66BD" w:rsidRDefault="00FC307D" w:rsidP="00B339C9">
            <w:pPr>
              <w:autoSpaceDE w:val="0"/>
              <w:autoSpaceDN w:val="0"/>
              <w:adjustRightInd w:val="0"/>
              <w:outlineLvl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A02</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 xml:space="preserve">препараты для лечения заболеваний, связанных </w:t>
            </w:r>
            <w:r w:rsidR="00CC66BD">
              <w:rPr>
                <w:sz w:val="22"/>
                <w:szCs w:val="22"/>
              </w:rPr>
              <w:br/>
            </w:r>
            <w:r w:rsidRPr="00CC66BD">
              <w:rPr>
                <w:sz w:val="22"/>
                <w:szCs w:val="22"/>
              </w:rPr>
              <w:t>с нарушением кислотности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A02B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язвенной болезни желудка и двенадцатиперстной кишки и гастроэзофагеальной рефлюксной болезни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796847">
            <w:pPr>
              <w:autoSpaceDE w:val="0"/>
              <w:autoSpaceDN w:val="0"/>
              <w:adjustRightInd w:val="0"/>
              <w:spacing w:line="230" w:lineRule="auto"/>
              <w:jc w:val="center"/>
              <w:rPr>
                <w:sz w:val="22"/>
                <w:szCs w:val="22"/>
              </w:rPr>
            </w:pPr>
            <w:r w:rsidRPr="00CC66BD">
              <w:rPr>
                <w:sz w:val="22"/>
                <w:szCs w:val="22"/>
              </w:rPr>
              <w:t>A02BA</w:t>
            </w:r>
          </w:p>
        </w:tc>
        <w:tc>
          <w:tcPr>
            <w:tcW w:w="3057"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блокаторы H2-гистаминовых рецепторов</w:t>
            </w:r>
          </w:p>
        </w:tc>
        <w:tc>
          <w:tcPr>
            <w:tcW w:w="2188"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ранитидин</w:t>
            </w:r>
          </w:p>
        </w:tc>
        <w:tc>
          <w:tcPr>
            <w:tcW w:w="3492"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оболочкой;</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796847">
            <w:pPr>
              <w:autoSpaceDE w:val="0"/>
              <w:autoSpaceDN w:val="0"/>
              <w:adjustRightInd w:val="0"/>
              <w:spacing w:line="230" w:lineRule="auto"/>
              <w:rPr>
                <w:sz w:val="22"/>
                <w:szCs w:val="22"/>
              </w:rPr>
            </w:pPr>
          </w:p>
        </w:tc>
        <w:tc>
          <w:tcPr>
            <w:tcW w:w="3057" w:type="dxa"/>
          </w:tcPr>
          <w:p w:rsidR="00FC307D" w:rsidRPr="00CC66BD" w:rsidRDefault="00FC307D" w:rsidP="00796847">
            <w:pPr>
              <w:autoSpaceDE w:val="0"/>
              <w:autoSpaceDN w:val="0"/>
              <w:adjustRightInd w:val="0"/>
              <w:spacing w:line="230" w:lineRule="auto"/>
              <w:rPr>
                <w:sz w:val="22"/>
                <w:szCs w:val="22"/>
              </w:rPr>
            </w:pPr>
          </w:p>
        </w:tc>
        <w:tc>
          <w:tcPr>
            <w:tcW w:w="2188"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фамотидин</w:t>
            </w:r>
          </w:p>
        </w:tc>
        <w:tc>
          <w:tcPr>
            <w:tcW w:w="3492"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оболочкой;</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796847">
            <w:pPr>
              <w:autoSpaceDE w:val="0"/>
              <w:autoSpaceDN w:val="0"/>
              <w:adjustRightInd w:val="0"/>
              <w:spacing w:line="230" w:lineRule="auto"/>
              <w:jc w:val="center"/>
              <w:rPr>
                <w:sz w:val="22"/>
                <w:szCs w:val="22"/>
              </w:rPr>
            </w:pPr>
            <w:r w:rsidRPr="00CC66BD">
              <w:rPr>
                <w:sz w:val="22"/>
                <w:szCs w:val="22"/>
              </w:rPr>
              <w:t>A02BC</w:t>
            </w:r>
          </w:p>
        </w:tc>
        <w:tc>
          <w:tcPr>
            <w:tcW w:w="3057"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ингибиторы протонного насоса</w:t>
            </w:r>
          </w:p>
        </w:tc>
        <w:tc>
          <w:tcPr>
            <w:tcW w:w="2188"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омепразол</w:t>
            </w:r>
          </w:p>
        </w:tc>
        <w:tc>
          <w:tcPr>
            <w:tcW w:w="3492"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капсулы;</w:t>
            </w:r>
          </w:p>
          <w:p w:rsidR="00FC307D" w:rsidRPr="00CC66BD" w:rsidRDefault="00FC307D" w:rsidP="00796847">
            <w:pPr>
              <w:autoSpaceDE w:val="0"/>
              <w:autoSpaceDN w:val="0"/>
              <w:adjustRightInd w:val="0"/>
              <w:spacing w:line="230" w:lineRule="auto"/>
              <w:rPr>
                <w:sz w:val="22"/>
                <w:szCs w:val="22"/>
              </w:rPr>
            </w:pPr>
            <w:r w:rsidRPr="00CC66BD">
              <w:rPr>
                <w:sz w:val="22"/>
                <w:szCs w:val="22"/>
              </w:rPr>
              <w:t>капсулы кишечнорастворимые;</w:t>
            </w:r>
          </w:p>
          <w:p w:rsidR="00FC307D" w:rsidRPr="00CC66BD" w:rsidRDefault="00FC307D" w:rsidP="00796847">
            <w:pPr>
              <w:autoSpaceDE w:val="0"/>
              <w:autoSpaceDN w:val="0"/>
              <w:adjustRightInd w:val="0"/>
              <w:spacing w:line="230" w:lineRule="auto"/>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796847">
            <w:pPr>
              <w:autoSpaceDE w:val="0"/>
              <w:autoSpaceDN w:val="0"/>
              <w:adjustRightInd w:val="0"/>
              <w:spacing w:line="230" w:lineRule="auto"/>
              <w:rPr>
                <w:sz w:val="22"/>
                <w:szCs w:val="22"/>
              </w:rPr>
            </w:pPr>
            <w:r w:rsidRPr="00CC66BD">
              <w:rPr>
                <w:sz w:val="22"/>
                <w:szCs w:val="22"/>
              </w:rPr>
              <w:t>лиофилизат для приготовления раствора для инфузий;</w:t>
            </w:r>
          </w:p>
          <w:p w:rsidR="00FC307D" w:rsidRPr="00CC66BD" w:rsidRDefault="00FC307D" w:rsidP="00796847">
            <w:pPr>
              <w:autoSpaceDE w:val="0"/>
              <w:autoSpaceDN w:val="0"/>
              <w:adjustRightInd w:val="0"/>
              <w:spacing w:line="230" w:lineRule="auto"/>
              <w:rPr>
                <w:sz w:val="22"/>
                <w:szCs w:val="22"/>
              </w:rPr>
            </w:pPr>
            <w:r w:rsidRPr="00CC66BD">
              <w:rPr>
                <w:sz w:val="22"/>
                <w:szCs w:val="22"/>
              </w:rPr>
              <w:t>порошок для приготовления суспензии для приема внутрь;</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796847">
            <w:pPr>
              <w:autoSpaceDE w:val="0"/>
              <w:autoSpaceDN w:val="0"/>
              <w:adjustRightInd w:val="0"/>
              <w:spacing w:line="230" w:lineRule="auto"/>
              <w:rPr>
                <w:sz w:val="22"/>
                <w:szCs w:val="22"/>
              </w:rPr>
            </w:pPr>
          </w:p>
        </w:tc>
        <w:tc>
          <w:tcPr>
            <w:tcW w:w="3057" w:type="dxa"/>
          </w:tcPr>
          <w:p w:rsidR="00FC307D" w:rsidRPr="00CC66BD" w:rsidRDefault="00FC307D" w:rsidP="00796847">
            <w:pPr>
              <w:autoSpaceDE w:val="0"/>
              <w:autoSpaceDN w:val="0"/>
              <w:adjustRightInd w:val="0"/>
              <w:spacing w:line="230" w:lineRule="auto"/>
              <w:rPr>
                <w:sz w:val="22"/>
                <w:szCs w:val="22"/>
              </w:rPr>
            </w:pPr>
          </w:p>
        </w:tc>
        <w:tc>
          <w:tcPr>
            <w:tcW w:w="2188"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эзомепразол</w:t>
            </w:r>
          </w:p>
        </w:tc>
        <w:tc>
          <w:tcPr>
            <w:tcW w:w="3492"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капсулы кишечнорастворимые;</w:t>
            </w:r>
          </w:p>
          <w:p w:rsidR="00FC307D" w:rsidRPr="00CC66BD" w:rsidRDefault="00FC307D" w:rsidP="00796847">
            <w:pPr>
              <w:autoSpaceDE w:val="0"/>
              <w:autoSpaceDN w:val="0"/>
              <w:adjustRightInd w:val="0"/>
              <w:spacing w:line="230" w:lineRule="auto"/>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кишечнорастворимые, покрытые пленочной оболочкой;</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кишечнорастворимой оболочкой;</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796847">
            <w:pPr>
              <w:autoSpaceDE w:val="0"/>
              <w:autoSpaceDN w:val="0"/>
              <w:adjustRightInd w:val="0"/>
              <w:spacing w:line="230" w:lineRule="auto"/>
              <w:jc w:val="center"/>
              <w:rPr>
                <w:sz w:val="22"/>
                <w:szCs w:val="22"/>
              </w:rPr>
            </w:pPr>
            <w:r w:rsidRPr="00CC66BD">
              <w:rPr>
                <w:sz w:val="22"/>
                <w:szCs w:val="22"/>
              </w:rPr>
              <w:t>A02BX</w:t>
            </w:r>
          </w:p>
        </w:tc>
        <w:tc>
          <w:tcPr>
            <w:tcW w:w="3057"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другие препараты для лечения язвенной болезни желудка и двенадцатиперстной кишки и гастроэзофагеальной рефлюксной болезни</w:t>
            </w:r>
          </w:p>
        </w:tc>
        <w:tc>
          <w:tcPr>
            <w:tcW w:w="2188"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висмута трикалия дицитрат</w:t>
            </w:r>
          </w:p>
        </w:tc>
        <w:tc>
          <w:tcPr>
            <w:tcW w:w="3492"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796847">
            <w:pPr>
              <w:autoSpaceDE w:val="0"/>
              <w:autoSpaceDN w:val="0"/>
              <w:adjustRightInd w:val="0"/>
              <w:spacing w:line="230" w:lineRule="auto"/>
              <w:jc w:val="center"/>
              <w:rPr>
                <w:sz w:val="22"/>
                <w:szCs w:val="22"/>
              </w:rPr>
            </w:pPr>
            <w:r w:rsidRPr="00CC66BD">
              <w:rPr>
                <w:sz w:val="22"/>
                <w:szCs w:val="22"/>
              </w:rPr>
              <w:t>A03</w:t>
            </w:r>
          </w:p>
        </w:tc>
        <w:tc>
          <w:tcPr>
            <w:tcW w:w="3057"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препараты для лечения функциональных нарушений желудочно-кишечного тракта</w:t>
            </w:r>
          </w:p>
        </w:tc>
        <w:tc>
          <w:tcPr>
            <w:tcW w:w="2188" w:type="dxa"/>
          </w:tcPr>
          <w:p w:rsidR="00FC307D" w:rsidRPr="00CC66BD" w:rsidRDefault="00FC307D" w:rsidP="00796847">
            <w:pPr>
              <w:autoSpaceDE w:val="0"/>
              <w:autoSpaceDN w:val="0"/>
              <w:adjustRightInd w:val="0"/>
              <w:spacing w:line="230" w:lineRule="auto"/>
              <w:rPr>
                <w:sz w:val="22"/>
                <w:szCs w:val="22"/>
              </w:rPr>
            </w:pPr>
          </w:p>
        </w:tc>
        <w:tc>
          <w:tcPr>
            <w:tcW w:w="3492" w:type="dxa"/>
          </w:tcPr>
          <w:p w:rsidR="00FC307D" w:rsidRPr="00CC66BD" w:rsidRDefault="00FC307D" w:rsidP="00796847">
            <w:pPr>
              <w:autoSpaceDE w:val="0"/>
              <w:autoSpaceDN w:val="0"/>
              <w:adjustRightInd w:val="0"/>
              <w:spacing w:line="230" w:lineRule="auto"/>
              <w:rPr>
                <w:sz w:val="22"/>
                <w:szCs w:val="22"/>
              </w:rPr>
            </w:pPr>
          </w:p>
        </w:tc>
      </w:tr>
      <w:tr w:rsidR="00FC307D" w:rsidRPr="00CC66BD" w:rsidTr="00CC66BD">
        <w:tc>
          <w:tcPr>
            <w:tcW w:w="1134" w:type="dxa"/>
          </w:tcPr>
          <w:p w:rsidR="00FC307D" w:rsidRPr="00CC66BD" w:rsidRDefault="00FC307D" w:rsidP="00796847">
            <w:pPr>
              <w:autoSpaceDE w:val="0"/>
              <w:autoSpaceDN w:val="0"/>
              <w:adjustRightInd w:val="0"/>
              <w:spacing w:line="230" w:lineRule="auto"/>
              <w:jc w:val="center"/>
              <w:rPr>
                <w:sz w:val="22"/>
                <w:szCs w:val="22"/>
              </w:rPr>
            </w:pPr>
            <w:r w:rsidRPr="00CC66BD">
              <w:rPr>
                <w:sz w:val="22"/>
                <w:szCs w:val="22"/>
              </w:rPr>
              <w:t>A03A</w:t>
            </w:r>
          </w:p>
        </w:tc>
        <w:tc>
          <w:tcPr>
            <w:tcW w:w="3057"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препараты для лечения функциональных нарушений желудочно-кишечного тракта</w:t>
            </w:r>
          </w:p>
        </w:tc>
        <w:tc>
          <w:tcPr>
            <w:tcW w:w="2188" w:type="dxa"/>
          </w:tcPr>
          <w:p w:rsidR="00FC307D" w:rsidRPr="00CC66BD" w:rsidRDefault="00FC307D" w:rsidP="00796847">
            <w:pPr>
              <w:autoSpaceDE w:val="0"/>
              <w:autoSpaceDN w:val="0"/>
              <w:adjustRightInd w:val="0"/>
              <w:spacing w:line="230" w:lineRule="auto"/>
              <w:rPr>
                <w:sz w:val="22"/>
                <w:szCs w:val="22"/>
              </w:rPr>
            </w:pPr>
          </w:p>
        </w:tc>
        <w:tc>
          <w:tcPr>
            <w:tcW w:w="3492" w:type="dxa"/>
          </w:tcPr>
          <w:p w:rsidR="00FC307D" w:rsidRPr="00CC66BD" w:rsidRDefault="00FC307D" w:rsidP="00796847">
            <w:pPr>
              <w:autoSpaceDE w:val="0"/>
              <w:autoSpaceDN w:val="0"/>
              <w:adjustRightInd w:val="0"/>
              <w:spacing w:line="230" w:lineRule="auto"/>
              <w:rPr>
                <w:sz w:val="22"/>
                <w:szCs w:val="22"/>
              </w:rPr>
            </w:pPr>
          </w:p>
        </w:tc>
      </w:tr>
      <w:tr w:rsidR="00FC307D" w:rsidRPr="00CC66BD" w:rsidTr="00CC66BD">
        <w:tc>
          <w:tcPr>
            <w:tcW w:w="1134" w:type="dxa"/>
          </w:tcPr>
          <w:p w:rsidR="00FC307D" w:rsidRPr="00CC66BD" w:rsidRDefault="00FC307D" w:rsidP="00796847">
            <w:pPr>
              <w:autoSpaceDE w:val="0"/>
              <w:autoSpaceDN w:val="0"/>
              <w:adjustRightInd w:val="0"/>
              <w:spacing w:line="230" w:lineRule="auto"/>
              <w:jc w:val="center"/>
              <w:rPr>
                <w:sz w:val="22"/>
                <w:szCs w:val="22"/>
              </w:rPr>
            </w:pPr>
            <w:r w:rsidRPr="00CC66BD">
              <w:rPr>
                <w:sz w:val="22"/>
                <w:szCs w:val="22"/>
              </w:rPr>
              <w:t>A03AA</w:t>
            </w:r>
          </w:p>
        </w:tc>
        <w:tc>
          <w:tcPr>
            <w:tcW w:w="3057"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синтетические антихолинергические средства, эфиры с третичной аминогруппой</w:t>
            </w:r>
          </w:p>
        </w:tc>
        <w:tc>
          <w:tcPr>
            <w:tcW w:w="2188"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мебеверин</w:t>
            </w:r>
          </w:p>
        </w:tc>
        <w:tc>
          <w:tcPr>
            <w:tcW w:w="3492"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капсулы пролонгированного действия;</w:t>
            </w:r>
          </w:p>
          <w:p w:rsidR="00FC307D" w:rsidRPr="00CC66BD" w:rsidRDefault="00FC307D" w:rsidP="00796847">
            <w:pPr>
              <w:autoSpaceDE w:val="0"/>
              <w:autoSpaceDN w:val="0"/>
              <w:adjustRightInd w:val="0"/>
              <w:spacing w:line="230" w:lineRule="auto"/>
              <w:rPr>
                <w:sz w:val="22"/>
                <w:szCs w:val="22"/>
              </w:rPr>
            </w:pPr>
            <w:r w:rsidRPr="00CC66BD">
              <w:rPr>
                <w:sz w:val="22"/>
                <w:szCs w:val="22"/>
              </w:rPr>
              <w:t>капсулы с пролонгированным высвобождением;</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оболочкой;</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платифиллин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A03AD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папаверин и его производные</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дротаверин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A03B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белладонны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A03BA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алкалоиды белладонны, третичные амины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атропин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глазные;</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A03F</w:t>
            </w:r>
          </w:p>
        </w:tc>
        <w:tc>
          <w:tcPr>
            <w:tcW w:w="3057" w:type="dxa"/>
          </w:tcPr>
          <w:p w:rsidR="00FC307D" w:rsidRDefault="00FC307D" w:rsidP="00B339C9">
            <w:pPr>
              <w:autoSpaceDE w:val="0"/>
              <w:autoSpaceDN w:val="0"/>
              <w:adjustRightInd w:val="0"/>
              <w:rPr>
                <w:sz w:val="22"/>
                <w:szCs w:val="22"/>
              </w:rPr>
            </w:pPr>
            <w:r w:rsidRPr="00CC66BD">
              <w:rPr>
                <w:sz w:val="22"/>
                <w:szCs w:val="22"/>
              </w:rPr>
              <w:t>стимуляторы моторики желудочно-кишечного тракта</w:t>
            </w:r>
          </w:p>
          <w:p w:rsidR="00CC66BD" w:rsidRPr="00CC66BD" w:rsidRDefault="00CC66B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A03FA</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стимуляторы моторики желудочно-кишечного тракта</w:t>
            </w:r>
          </w:p>
        </w:tc>
        <w:tc>
          <w:tcPr>
            <w:tcW w:w="2188"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метоклопрамид</w:t>
            </w:r>
          </w:p>
        </w:tc>
        <w:tc>
          <w:tcPr>
            <w:tcW w:w="3492"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CC66BD">
            <w:pPr>
              <w:autoSpaceDE w:val="0"/>
              <w:autoSpaceDN w:val="0"/>
              <w:adjustRightInd w:val="0"/>
              <w:spacing w:line="233" w:lineRule="auto"/>
              <w:rPr>
                <w:sz w:val="22"/>
                <w:szCs w:val="22"/>
              </w:rPr>
            </w:pPr>
            <w:r w:rsidRPr="00CC66BD">
              <w:rPr>
                <w:sz w:val="22"/>
                <w:szCs w:val="22"/>
              </w:rPr>
              <w:t>раствор для инъекций;</w:t>
            </w:r>
          </w:p>
          <w:p w:rsidR="00FC307D" w:rsidRPr="00CC66BD" w:rsidRDefault="00FC307D" w:rsidP="00CC66BD">
            <w:pPr>
              <w:autoSpaceDE w:val="0"/>
              <w:autoSpaceDN w:val="0"/>
              <w:adjustRightInd w:val="0"/>
              <w:spacing w:line="233" w:lineRule="auto"/>
              <w:rPr>
                <w:sz w:val="22"/>
                <w:szCs w:val="22"/>
              </w:rPr>
            </w:pPr>
            <w:r w:rsidRPr="00CC66BD">
              <w:rPr>
                <w:sz w:val="22"/>
                <w:szCs w:val="22"/>
              </w:rPr>
              <w:t>раствор для приема внутрь;</w:t>
            </w:r>
          </w:p>
          <w:p w:rsidR="00FC307D" w:rsidRPr="00CC66BD" w:rsidRDefault="00FC307D" w:rsidP="00CC66BD">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A04</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противорвотные препараты</w:t>
            </w:r>
          </w:p>
        </w:tc>
        <w:tc>
          <w:tcPr>
            <w:tcW w:w="2188" w:type="dxa"/>
          </w:tcPr>
          <w:p w:rsidR="00FC307D" w:rsidRPr="00CC66BD" w:rsidRDefault="00FC307D" w:rsidP="00CC66BD">
            <w:pPr>
              <w:autoSpaceDE w:val="0"/>
              <w:autoSpaceDN w:val="0"/>
              <w:adjustRightInd w:val="0"/>
              <w:spacing w:line="233" w:lineRule="auto"/>
              <w:rPr>
                <w:sz w:val="22"/>
                <w:szCs w:val="22"/>
              </w:rPr>
            </w:pPr>
          </w:p>
        </w:tc>
        <w:tc>
          <w:tcPr>
            <w:tcW w:w="3492" w:type="dxa"/>
          </w:tcPr>
          <w:p w:rsidR="00FC307D" w:rsidRPr="00CC66BD" w:rsidRDefault="00FC307D" w:rsidP="00CC66BD">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A04A</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противорвотные препараты</w:t>
            </w:r>
          </w:p>
        </w:tc>
        <w:tc>
          <w:tcPr>
            <w:tcW w:w="2188" w:type="dxa"/>
          </w:tcPr>
          <w:p w:rsidR="00FC307D" w:rsidRPr="00CC66BD" w:rsidRDefault="00FC307D" w:rsidP="00CC66BD">
            <w:pPr>
              <w:autoSpaceDE w:val="0"/>
              <w:autoSpaceDN w:val="0"/>
              <w:adjustRightInd w:val="0"/>
              <w:spacing w:line="233" w:lineRule="auto"/>
              <w:rPr>
                <w:sz w:val="22"/>
                <w:szCs w:val="22"/>
              </w:rPr>
            </w:pPr>
          </w:p>
        </w:tc>
        <w:tc>
          <w:tcPr>
            <w:tcW w:w="3492" w:type="dxa"/>
          </w:tcPr>
          <w:p w:rsidR="00FC307D" w:rsidRPr="00CC66BD" w:rsidRDefault="00FC307D" w:rsidP="00CC66BD">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A04AA</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блокаторы серотониновых 5HT3-рецепторов</w:t>
            </w:r>
          </w:p>
        </w:tc>
        <w:tc>
          <w:tcPr>
            <w:tcW w:w="2188"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ондансетрон</w:t>
            </w:r>
          </w:p>
        </w:tc>
        <w:tc>
          <w:tcPr>
            <w:tcW w:w="3492"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CC66BD">
            <w:pPr>
              <w:autoSpaceDE w:val="0"/>
              <w:autoSpaceDN w:val="0"/>
              <w:adjustRightInd w:val="0"/>
              <w:spacing w:line="233" w:lineRule="auto"/>
              <w:rPr>
                <w:sz w:val="22"/>
                <w:szCs w:val="22"/>
              </w:rPr>
            </w:pPr>
            <w:r w:rsidRPr="00CC66BD">
              <w:rPr>
                <w:sz w:val="22"/>
                <w:szCs w:val="22"/>
              </w:rPr>
              <w:t>сироп;</w:t>
            </w:r>
          </w:p>
          <w:p w:rsidR="00FC307D" w:rsidRPr="00CC66BD" w:rsidRDefault="00FC307D" w:rsidP="00CC66BD">
            <w:pPr>
              <w:autoSpaceDE w:val="0"/>
              <w:autoSpaceDN w:val="0"/>
              <w:adjustRightInd w:val="0"/>
              <w:spacing w:line="233" w:lineRule="auto"/>
              <w:rPr>
                <w:sz w:val="22"/>
                <w:szCs w:val="22"/>
              </w:rPr>
            </w:pPr>
            <w:r w:rsidRPr="00CC66BD">
              <w:rPr>
                <w:sz w:val="22"/>
                <w:szCs w:val="22"/>
              </w:rPr>
              <w:t>суппозитории ректальные;</w:t>
            </w:r>
          </w:p>
          <w:p w:rsidR="00FC307D" w:rsidRPr="00CC66BD" w:rsidRDefault="00FC307D" w:rsidP="00CC66BD">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CC66BD">
            <w:pPr>
              <w:autoSpaceDE w:val="0"/>
              <w:autoSpaceDN w:val="0"/>
              <w:adjustRightInd w:val="0"/>
              <w:spacing w:line="233" w:lineRule="auto"/>
              <w:rPr>
                <w:sz w:val="22"/>
                <w:szCs w:val="22"/>
              </w:rPr>
            </w:pPr>
            <w:r w:rsidRPr="00CC66BD">
              <w:rPr>
                <w:sz w:val="22"/>
                <w:szCs w:val="22"/>
              </w:rPr>
              <w:t>таблетки лиофилизированные;</w:t>
            </w:r>
          </w:p>
          <w:p w:rsidR="00FC307D" w:rsidRPr="00CC66BD" w:rsidRDefault="00FC307D" w:rsidP="00CC66BD">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A05</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препараты для лечения заболеваний печени и желчевыводящих путей</w:t>
            </w:r>
          </w:p>
        </w:tc>
        <w:tc>
          <w:tcPr>
            <w:tcW w:w="2188" w:type="dxa"/>
          </w:tcPr>
          <w:p w:rsidR="00FC307D" w:rsidRPr="00CC66BD" w:rsidRDefault="00FC307D" w:rsidP="00CC66BD">
            <w:pPr>
              <w:autoSpaceDE w:val="0"/>
              <w:autoSpaceDN w:val="0"/>
              <w:adjustRightInd w:val="0"/>
              <w:spacing w:line="233" w:lineRule="auto"/>
              <w:rPr>
                <w:sz w:val="22"/>
                <w:szCs w:val="22"/>
              </w:rPr>
            </w:pPr>
          </w:p>
        </w:tc>
        <w:tc>
          <w:tcPr>
            <w:tcW w:w="3492" w:type="dxa"/>
          </w:tcPr>
          <w:p w:rsidR="00FC307D" w:rsidRPr="00CC66BD" w:rsidRDefault="00FC307D" w:rsidP="00CC66BD">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A05A</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препараты для лечения заболеваний желчевыводящих путей</w:t>
            </w:r>
          </w:p>
        </w:tc>
        <w:tc>
          <w:tcPr>
            <w:tcW w:w="2188" w:type="dxa"/>
          </w:tcPr>
          <w:p w:rsidR="00FC307D" w:rsidRPr="00CC66BD" w:rsidRDefault="00FC307D" w:rsidP="00CC66BD">
            <w:pPr>
              <w:autoSpaceDE w:val="0"/>
              <w:autoSpaceDN w:val="0"/>
              <w:adjustRightInd w:val="0"/>
              <w:spacing w:line="233" w:lineRule="auto"/>
              <w:rPr>
                <w:sz w:val="22"/>
                <w:szCs w:val="22"/>
              </w:rPr>
            </w:pPr>
          </w:p>
        </w:tc>
        <w:tc>
          <w:tcPr>
            <w:tcW w:w="3492" w:type="dxa"/>
          </w:tcPr>
          <w:p w:rsidR="00FC307D" w:rsidRPr="00CC66BD" w:rsidRDefault="00FC307D" w:rsidP="00CC66BD">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A05AA</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препараты желчных кислот</w:t>
            </w:r>
          </w:p>
        </w:tc>
        <w:tc>
          <w:tcPr>
            <w:tcW w:w="2188"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урсодезоксихолевая кислота</w:t>
            </w:r>
          </w:p>
        </w:tc>
        <w:tc>
          <w:tcPr>
            <w:tcW w:w="3492"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капсулы;</w:t>
            </w:r>
          </w:p>
          <w:p w:rsidR="00FC307D" w:rsidRPr="00CC66BD" w:rsidRDefault="00FC307D" w:rsidP="00CC66BD">
            <w:pPr>
              <w:autoSpaceDE w:val="0"/>
              <w:autoSpaceDN w:val="0"/>
              <w:adjustRightInd w:val="0"/>
              <w:spacing w:line="233" w:lineRule="auto"/>
              <w:rPr>
                <w:sz w:val="22"/>
                <w:szCs w:val="22"/>
              </w:rPr>
            </w:pPr>
            <w:r w:rsidRPr="00CC66BD">
              <w:rPr>
                <w:sz w:val="22"/>
                <w:szCs w:val="22"/>
              </w:rPr>
              <w:t>суспензия для приема внутрь;</w:t>
            </w:r>
          </w:p>
          <w:p w:rsidR="00FC307D" w:rsidRPr="00CC66BD" w:rsidRDefault="00FC307D" w:rsidP="00CC66BD">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A05B</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препараты для лечения заболеваний печени, липотропные средства</w:t>
            </w:r>
          </w:p>
        </w:tc>
        <w:tc>
          <w:tcPr>
            <w:tcW w:w="2188" w:type="dxa"/>
          </w:tcPr>
          <w:p w:rsidR="00FC307D" w:rsidRPr="00CC66BD" w:rsidRDefault="00FC307D" w:rsidP="00CC66BD">
            <w:pPr>
              <w:autoSpaceDE w:val="0"/>
              <w:autoSpaceDN w:val="0"/>
              <w:adjustRightInd w:val="0"/>
              <w:spacing w:line="233" w:lineRule="auto"/>
              <w:rPr>
                <w:sz w:val="22"/>
                <w:szCs w:val="22"/>
              </w:rPr>
            </w:pPr>
          </w:p>
        </w:tc>
        <w:tc>
          <w:tcPr>
            <w:tcW w:w="3492" w:type="dxa"/>
          </w:tcPr>
          <w:p w:rsidR="00FC307D" w:rsidRPr="00CC66BD" w:rsidRDefault="00FC307D" w:rsidP="00CC66BD">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A05BA</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препараты для лечения заболеваний печени</w:t>
            </w:r>
          </w:p>
        </w:tc>
        <w:tc>
          <w:tcPr>
            <w:tcW w:w="2188"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фосфолипиды + глицирризиновая кислота</w:t>
            </w:r>
          </w:p>
        </w:tc>
        <w:tc>
          <w:tcPr>
            <w:tcW w:w="3492"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капсулы;</w:t>
            </w:r>
          </w:p>
          <w:p w:rsidR="00FC307D" w:rsidRPr="00CC66BD" w:rsidRDefault="00FC307D" w:rsidP="00CC66BD">
            <w:pPr>
              <w:autoSpaceDE w:val="0"/>
              <w:autoSpaceDN w:val="0"/>
              <w:adjustRightInd w:val="0"/>
              <w:spacing w:line="233"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CC66BD">
            <w:pPr>
              <w:autoSpaceDE w:val="0"/>
              <w:autoSpaceDN w:val="0"/>
              <w:adjustRightInd w:val="0"/>
              <w:spacing w:line="233" w:lineRule="auto"/>
              <w:rPr>
                <w:sz w:val="22"/>
                <w:szCs w:val="22"/>
              </w:rPr>
            </w:pPr>
          </w:p>
        </w:tc>
        <w:tc>
          <w:tcPr>
            <w:tcW w:w="3057" w:type="dxa"/>
          </w:tcPr>
          <w:p w:rsidR="00FC307D" w:rsidRPr="00CC66BD" w:rsidRDefault="00FC307D" w:rsidP="00CC66BD">
            <w:pPr>
              <w:autoSpaceDE w:val="0"/>
              <w:autoSpaceDN w:val="0"/>
              <w:adjustRightInd w:val="0"/>
              <w:spacing w:line="233" w:lineRule="auto"/>
              <w:rPr>
                <w:sz w:val="22"/>
                <w:szCs w:val="22"/>
              </w:rPr>
            </w:pPr>
          </w:p>
        </w:tc>
        <w:tc>
          <w:tcPr>
            <w:tcW w:w="2188"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янтарная кислота + меглумин + инозин + метионин + никотинамид</w:t>
            </w:r>
          </w:p>
        </w:tc>
        <w:tc>
          <w:tcPr>
            <w:tcW w:w="3492"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A06</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слабительные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A06A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слабительные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A06AB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контактные слабительные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бисакодил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суппозитории ректальные;</w:t>
            </w:r>
          </w:p>
          <w:p w:rsidR="00FC307D" w:rsidRPr="00CC66BD" w:rsidRDefault="00FC307D" w:rsidP="00B339C9">
            <w:pPr>
              <w:autoSpaceDE w:val="0"/>
              <w:autoSpaceDN w:val="0"/>
              <w:adjustRightInd w:val="0"/>
              <w:rPr>
                <w:sz w:val="22"/>
                <w:szCs w:val="22"/>
              </w:rPr>
            </w:pPr>
            <w:r w:rsidRPr="00CC66BD">
              <w:rPr>
                <w:sz w:val="22"/>
                <w:szCs w:val="22"/>
              </w:rPr>
              <w:t>таблетки, покрытые кишечнорастворимой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кишечнорастворимой сахарной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сеннозиды A и B</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A06AD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осмотические слабительные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лактулоза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сироп</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макрогол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приема внутрь;</w:t>
            </w:r>
          </w:p>
          <w:p w:rsidR="00FC307D" w:rsidRPr="00CC66BD" w:rsidRDefault="00FC307D" w:rsidP="00B339C9">
            <w:pPr>
              <w:autoSpaceDE w:val="0"/>
              <w:autoSpaceDN w:val="0"/>
              <w:adjustRightInd w:val="0"/>
              <w:rPr>
                <w:sz w:val="22"/>
                <w:szCs w:val="22"/>
              </w:rPr>
            </w:pPr>
            <w:r w:rsidRPr="00CC66BD">
              <w:rPr>
                <w:sz w:val="22"/>
                <w:szCs w:val="22"/>
              </w:rPr>
              <w:t xml:space="preserve">порошок для приготовления раствора для приема внутрь </w:t>
            </w:r>
            <w:r w:rsidR="00CC66BD">
              <w:rPr>
                <w:sz w:val="22"/>
                <w:szCs w:val="22"/>
              </w:rPr>
              <w:br/>
            </w:r>
            <w:r w:rsidRPr="00CC66BD">
              <w:rPr>
                <w:sz w:val="22"/>
                <w:szCs w:val="22"/>
              </w:rPr>
              <w:t>(для детей)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A07</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 xml:space="preserve">противодиарейные, кишечные противовоспалительные и </w:t>
            </w:r>
            <w:r w:rsidRPr="00CC66BD">
              <w:rPr>
                <w:spacing w:val="-6"/>
                <w:sz w:val="22"/>
                <w:szCs w:val="22"/>
              </w:rPr>
              <w:t>противомикробные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A07B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адсорбирующие кишечные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A07BC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адсорбирующие кишечные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смектит диоктаэдрический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приема внутрь</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A07D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снижающие моторику желудочно-кишечного тракта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28" w:lineRule="auto"/>
              <w:jc w:val="center"/>
              <w:rPr>
                <w:sz w:val="22"/>
                <w:szCs w:val="22"/>
              </w:rPr>
            </w:pPr>
            <w:r w:rsidRPr="00CC66BD">
              <w:rPr>
                <w:sz w:val="22"/>
                <w:szCs w:val="22"/>
              </w:rPr>
              <w:t>A07DA</w:t>
            </w:r>
          </w:p>
        </w:tc>
        <w:tc>
          <w:tcPr>
            <w:tcW w:w="3057" w:type="dxa"/>
          </w:tcPr>
          <w:p w:rsidR="00FC307D" w:rsidRPr="00CC66BD" w:rsidRDefault="00FC307D" w:rsidP="00CC66BD">
            <w:pPr>
              <w:autoSpaceDE w:val="0"/>
              <w:autoSpaceDN w:val="0"/>
              <w:adjustRightInd w:val="0"/>
              <w:spacing w:line="228" w:lineRule="auto"/>
              <w:rPr>
                <w:sz w:val="22"/>
                <w:szCs w:val="22"/>
              </w:rPr>
            </w:pPr>
            <w:r w:rsidRPr="00CC66BD">
              <w:rPr>
                <w:sz w:val="22"/>
                <w:szCs w:val="22"/>
              </w:rPr>
              <w:t>препараты, снижающие моторику желудочно-кишечного тракта</w:t>
            </w:r>
          </w:p>
        </w:tc>
        <w:tc>
          <w:tcPr>
            <w:tcW w:w="2188" w:type="dxa"/>
          </w:tcPr>
          <w:p w:rsidR="00FC307D" w:rsidRPr="00CC66BD" w:rsidRDefault="00FC307D" w:rsidP="00CC66BD">
            <w:pPr>
              <w:autoSpaceDE w:val="0"/>
              <w:autoSpaceDN w:val="0"/>
              <w:adjustRightInd w:val="0"/>
              <w:spacing w:line="228" w:lineRule="auto"/>
              <w:rPr>
                <w:sz w:val="22"/>
                <w:szCs w:val="22"/>
              </w:rPr>
            </w:pPr>
            <w:r w:rsidRPr="00CC66BD">
              <w:rPr>
                <w:sz w:val="22"/>
                <w:szCs w:val="22"/>
              </w:rPr>
              <w:t>лоперамид</w:t>
            </w:r>
          </w:p>
        </w:tc>
        <w:tc>
          <w:tcPr>
            <w:tcW w:w="3492" w:type="dxa"/>
          </w:tcPr>
          <w:p w:rsidR="00FC307D" w:rsidRPr="00CC66BD" w:rsidRDefault="00FC307D" w:rsidP="00CC66BD">
            <w:pPr>
              <w:autoSpaceDE w:val="0"/>
              <w:autoSpaceDN w:val="0"/>
              <w:adjustRightInd w:val="0"/>
              <w:spacing w:line="228" w:lineRule="auto"/>
              <w:rPr>
                <w:sz w:val="22"/>
                <w:szCs w:val="22"/>
              </w:rPr>
            </w:pPr>
            <w:r w:rsidRPr="00CC66BD">
              <w:rPr>
                <w:sz w:val="22"/>
                <w:szCs w:val="22"/>
              </w:rPr>
              <w:t>капсулы;</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 жевательные;</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таблетки-лиофилизат</w:t>
            </w:r>
          </w:p>
        </w:tc>
      </w:tr>
      <w:tr w:rsidR="00FC307D" w:rsidRPr="00CC66BD" w:rsidTr="00CC66BD">
        <w:tc>
          <w:tcPr>
            <w:tcW w:w="1134" w:type="dxa"/>
          </w:tcPr>
          <w:p w:rsidR="00FC307D" w:rsidRPr="00CC66BD" w:rsidRDefault="00FC307D" w:rsidP="00CC66BD">
            <w:pPr>
              <w:autoSpaceDE w:val="0"/>
              <w:autoSpaceDN w:val="0"/>
              <w:adjustRightInd w:val="0"/>
              <w:spacing w:line="228" w:lineRule="auto"/>
              <w:jc w:val="center"/>
              <w:rPr>
                <w:sz w:val="22"/>
                <w:szCs w:val="22"/>
              </w:rPr>
            </w:pPr>
            <w:r w:rsidRPr="00CC66BD">
              <w:rPr>
                <w:sz w:val="22"/>
                <w:szCs w:val="22"/>
              </w:rPr>
              <w:t>A07E</w:t>
            </w:r>
          </w:p>
        </w:tc>
        <w:tc>
          <w:tcPr>
            <w:tcW w:w="3057" w:type="dxa"/>
          </w:tcPr>
          <w:p w:rsidR="00FC307D" w:rsidRPr="00CC66BD" w:rsidRDefault="00FC307D" w:rsidP="00CC66BD">
            <w:pPr>
              <w:autoSpaceDE w:val="0"/>
              <w:autoSpaceDN w:val="0"/>
              <w:adjustRightInd w:val="0"/>
              <w:spacing w:line="228" w:lineRule="auto"/>
              <w:rPr>
                <w:sz w:val="22"/>
                <w:szCs w:val="22"/>
              </w:rPr>
            </w:pPr>
            <w:r w:rsidRPr="00CC66BD">
              <w:rPr>
                <w:sz w:val="22"/>
                <w:szCs w:val="22"/>
              </w:rPr>
              <w:t>кишечные противовоспалительные препараты</w:t>
            </w:r>
          </w:p>
        </w:tc>
        <w:tc>
          <w:tcPr>
            <w:tcW w:w="2188" w:type="dxa"/>
          </w:tcPr>
          <w:p w:rsidR="00FC307D" w:rsidRPr="00CC66BD" w:rsidRDefault="00FC307D" w:rsidP="00CC66BD">
            <w:pPr>
              <w:autoSpaceDE w:val="0"/>
              <w:autoSpaceDN w:val="0"/>
              <w:adjustRightInd w:val="0"/>
              <w:spacing w:line="228" w:lineRule="auto"/>
              <w:rPr>
                <w:sz w:val="22"/>
                <w:szCs w:val="22"/>
              </w:rPr>
            </w:pPr>
          </w:p>
        </w:tc>
        <w:tc>
          <w:tcPr>
            <w:tcW w:w="3492" w:type="dxa"/>
          </w:tcPr>
          <w:p w:rsidR="00FC307D" w:rsidRPr="00CC66BD" w:rsidRDefault="00FC307D" w:rsidP="00CC66BD">
            <w:pPr>
              <w:autoSpaceDE w:val="0"/>
              <w:autoSpaceDN w:val="0"/>
              <w:adjustRightInd w:val="0"/>
              <w:spacing w:line="228"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28" w:lineRule="auto"/>
              <w:jc w:val="center"/>
              <w:rPr>
                <w:sz w:val="22"/>
                <w:szCs w:val="22"/>
              </w:rPr>
            </w:pPr>
            <w:r w:rsidRPr="00CC66BD">
              <w:rPr>
                <w:sz w:val="22"/>
                <w:szCs w:val="22"/>
              </w:rPr>
              <w:t>A07EC</w:t>
            </w:r>
          </w:p>
        </w:tc>
        <w:tc>
          <w:tcPr>
            <w:tcW w:w="3057" w:type="dxa"/>
          </w:tcPr>
          <w:p w:rsidR="00FC307D" w:rsidRPr="00CC66BD" w:rsidRDefault="00FC307D" w:rsidP="00CC66BD">
            <w:pPr>
              <w:autoSpaceDE w:val="0"/>
              <w:autoSpaceDN w:val="0"/>
              <w:adjustRightInd w:val="0"/>
              <w:spacing w:line="228" w:lineRule="auto"/>
              <w:rPr>
                <w:sz w:val="22"/>
                <w:szCs w:val="22"/>
              </w:rPr>
            </w:pPr>
            <w:r w:rsidRPr="00CC66BD">
              <w:rPr>
                <w:sz w:val="22"/>
                <w:szCs w:val="22"/>
              </w:rPr>
              <w:t>аминосалициловая кислота и аналогичные препараты</w:t>
            </w:r>
          </w:p>
        </w:tc>
        <w:tc>
          <w:tcPr>
            <w:tcW w:w="2188" w:type="dxa"/>
          </w:tcPr>
          <w:p w:rsidR="00FC307D" w:rsidRPr="00CC66BD" w:rsidRDefault="00FC307D" w:rsidP="00CC66BD">
            <w:pPr>
              <w:autoSpaceDE w:val="0"/>
              <w:autoSpaceDN w:val="0"/>
              <w:adjustRightInd w:val="0"/>
              <w:spacing w:line="228" w:lineRule="auto"/>
              <w:rPr>
                <w:sz w:val="22"/>
                <w:szCs w:val="22"/>
              </w:rPr>
            </w:pPr>
            <w:r w:rsidRPr="00CC66BD">
              <w:rPr>
                <w:sz w:val="22"/>
                <w:szCs w:val="22"/>
              </w:rPr>
              <w:t>месалазин</w:t>
            </w:r>
          </w:p>
        </w:tc>
        <w:tc>
          <w:tcPr>
            <w:tcW w:w="3492" w:type="dxa"/>
          </w:tcPr>
          <w:p w:rsidR="00FC307D" w:rsidRPr="00CC66BD" w:rsidRDefault="00FC307D" w:rsidP="00CC66BD">
            <w:pPr>
              <w:autoSpaceDE w:val="0"/>
              <w:autoSpaceDN w:val="0"/>
              <w:adjustRightInd w:val="0"/>
              <w:spacing w:line="228" w:lineRule="auto"/>
              <w:rPr>
                <w:sz w:val="22"/>
                <w:szCs w:val="22"/>
              </w:rPr>
            </w:pPr>
            <w:r w:rsidRPr="00CC66BD">
              <w:rPr>
                <w:sz w:val="22"/>
                <w:szCs w:val="22"/>
              </w:rPr>
              <w:t>суппозитории ректальные;</w:t>
            </w:r>
          </w:p>
          <w:p w:rsidR="00FC307D" w:rsidRPr="00CC66BD" w:rsidRDefault="00FC307D" w:rsidP="00CC66BD">
            <w:pPr>
              <w:autoSpaceDE w:val="0"/>
              <w:autoSpaceDN w:val="0"/>
              <w:adjustRightInd w:val="0"/>
              <w:spacing w:line="228" w:lineRule="auto"/>
              <w:rPr>
                <w:sz w:val="22"/>
                <w:szCs w:val="22"/>
              </w:rPr>
            </w:pPr>
            <w:r w:rsidRPr="00CC66BD">
              <w:rPr>
                <w:sz w:val="22"/>
                <w:szCs w:val="22"/>
              </w:rPr>
              <w:t>суспензия ректальная;</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 кишечнорастворимые с пролонгированным высвобождением, покрытые пленочной оболочкой;</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 покрытые кишечнорастворимой оболочкой;</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 покрытые кишечнорастворимой пленочной оболочкой;</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 пролонгированного действия;</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 с пролонгированным высвобождением</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сульфасалазин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кишечнорастворимые,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A07F</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противодиарейные микроорганизмы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A07FA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противодиарейные микроорганизмы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бифидобактерии бифидум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приема внутрь и местного применения;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приема внутрь и местного применения;</w:t>
            </w:r>
          </w:p>
          <w:p w:rsidR="00FC307D" w:rsidRPr="00CC66BD" w:rsidRDefault="00FC307D" w:rsidP="00B339C9">
            <w:pPr>
              <w:autoSpaceDE w:val="0"/>
              <w:autoSpaceDN w:val="0"/>
              <w:adjustRightInd w:val="0"/>
              <w:rPr>
                <w:sz w:val="22"/>
                <w:szCs w:val="22"/>
              </w:rPr>
            </w:pPr>
            <w:r w:rsidRPr="00CC66BD">
              <w:rPr>
                <w:sz w:val="22"/>
                <w:szCs w:val="22"/>
              </w:rPr>
              <w:t>порошок для приема внутрь;</w:t>
            </w:r>
          </w:p>
          <w:p w:rsidR="00FC307D" w:rsidRPr="00CC66BD" w:rsidRDefault="00FC307D" w:rsidP="00B339C9">
            <w:pPr>
              <w:autoSpaceDE w:val="0"/>
              <w:autoSpaceDN w:val="0"/>
              <w:adjustRightInd w:val="0"/>
              <w:rPr>
                <w:sz w:val="22"/>
                <w:szCs w:val="22"/>
              </w:rPr>
            </w:pPr>
            <w:r w:rsidRPr="00CC66BD">
              <w:rPr>
                <w:sz w:val="22"/>
                <w:szCs w:val="22"/>
              </w:rPr>
              <w:t>порошок для приема внутрь и местного применения;</w:t>
            </w:r>
          </w:p>
          <w:p w:rsidR="00FC307D" w:rsidRPr="00CC66BD" w:rsidRDefault="00FC307D" w:rsidP="00B339C9">
            <w:pPr>
              <w:autoSpaceDE w:val="0"/>
              <w:autoSpaceDN w:val="0"/>
              <w:adjustRightInd w:val="0"/>
              <w:rPr>
                <w:sz w:val="22"/>
                <w:szCs w:val="22"/>
              </w:rPr>
            </w:pPr>
            <w:r w:rsidRPr="00CC66BD">
              <w:rPr>
                <w:sz w:val="22"/>
                <w:szCs w:val="22"/>
              </w:rPr>
              <w:t>суппозитории вагинальные и ректальные;</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CC66BD">
            <w:pPr>
              <w:autoSpaceDE w:val="0"/>
              <w:autoSpaceDN w:val="0"/>
              <w:adjustRightInd w:val="0"/>
              <w:spacing w:line="223" w:lineRule="auto"/>
              <w:jc w:val="center"/>
              <w:rPr>
                <w:sz w:val="22"/>
                <w:szCs w:val="22"/>
              </w:rPr>
            </w:pPr>
            <w:r w:rsidRPr="00CC66BD">
              <w:rPr>
                <w:sz w:val="22"/>
                <w:szCs w:val="22"/>
              </w:rPr>
              <w:t>A09</w:t>
            </w:r>
          </w:p>
        </w:tc>
        <w:tc>
          <w:tcPr>
            <w:tcW w:w="3057"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препараты, способствующие пищеварению, включая ферментные препараты</w:t>
            </w:r>
          </w:p>
        </w:tc>
        <w:tc>
          <w:tcPr>
            <w:tcW w:w="2188" w:type="dxa"/>
          </w:tcPr>
          <w:p w:rsidR="00FC307D" w:rsidRPr="00CC66BD" w:rsidRDefault="00FC307D" w:rsidP="00CC66BD">
            <w:pPr>
              <w:autoSpaceDE w:val="0"/>
              <w:autoSpaceDN w:val="0"/>
              <w:adjustRightInd w:val="0"/>
              <w:spacing w:line="223" w:lineRule="auto"/>
              <w:rPr>
                <w:sz w:val="22"/>
                <w:szCs w:val="22"/>
              </w:rPr>
            </w:pPr>
          </w:p>
        </w:tc>
        <w:tc>
          <w:tcPr>
            <w:tcW w:w="3492" w:type="dxa"/>
          </w:tcPr>
          <w:p w:rsidR="00FC307D" w:rsidRPr="00CC66BD" w:rsidRDefault="00FC307D" w:rsidP="00CC66BD">
            <w:pPr>
              <w:autoSpaceDE w:val="0"/>
              <w:autoSpaceDN w:val="0"/>
              <w:adjustRightInd w:val="0"/>
              <w:spacing w:line="22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23" w:lineRule="auto"/>
              <w:jc w:val="center"/>
              <w:rPr>
                <w:sz w:val="22"/>
                <w:szCs w:val="22"/>
              </w:rPr>
            </w:pPr>
            <w:r w:rsidRPr="00CC66BD">
              <w:rPr>
                <w:sz w:val="22"/>
                <w:szCs w:val="22"/>
              </w:rPr>
              <w:t>A09A</w:t>
            </w:r>
          </w:p>
        </w:tc>
        <w:tc>
          <w:tcPr>
            <w:tcW w:w="3057"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препараты, способствующие пищеварению, включая ферментные препараты</w:t>
            </w:r>
          </w:p>
        </w:tc>
        <w:tc>
          <w:tcPr>
            <w:tcW w:w="2188" w:type="dxa"/>
          </w:tcPr>
          <w:p w:rsidR="00FC307D" w:rsidRPr="00CC66BD" w:rsidRDefault="00FC307D" w:rsidP="00CC66BD">
            <w:pPr>
              <w:autoSpaceDE w:val="0"/>
              <w:autoSpaceDN w:val="0"/>
              <w:adjustRightInd w:val="0"/>
              <w:spacing w:line="223" w:lineRule="auto"/>
              <w:rPr>
                <w:sz w:val="22"/>
                <w:szCs w:val="22"/>
              </w:rPr>
            </w:pPr>
          </w:p>
        </w:tc>
        <w:tc>
          <w:tcPr>
            <w:tcW w:w="3492" w:type="dxa"/>
          </w:tcPr>
          <w:p w:rsidR="00FC307D" w:rsidRPr="00CC66BD" w:rsidRDefault="00FC307D" w:rsidP="00CC66BD">
            <w:pPr>
              <w:autoSpaceDE w:val="0"/>
              <w:autoSpaceDN w:val="0"/>
              <w:adjustRightInd w:val="0"/>
              <w:spacing w:line="22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23" w:lineRule="auto"/>
              <w:jc w:val="center"/>
              <w:rPr>
                <w:sz w:val="22"/>
                <w:szCs w:val="22"/>
              </w:rPr>
            </w:pPr>
            <w:r w:rsidRPr="00CC66BD">
              <w:rPr>
                <w:sz w:val="22"/>
                <w:szCs w:val="22"/>
              </w:rPr>
              <w:t>A09AA</w:t>
            </w:r>
          </w:p>
        </w:tc>
        <w:tc>
          <w:tcPr>
            <w:tcW w:w="3057"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ферментные препараты</w:t>
            </w:r>
          </w:p>
        </w:tc>
        <w:tc>
          <w:tcPr>
            <w:tcW w:w="2188"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панкреатин</w:t>
            </w:r>
          </w:p>
        </w:tc>
        <w:tc>
          <w:tcPr>
            <w:tcW w:w="3492"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гранулы кишечнорастворимые;</w:t>
            </w:r>
          </w:p>
          <w:p w:rsidR="00FC307D" w:rsidRPr="00CC66BD" w:rsidRDefault="00FC307D" w:rsidP="00CC66BD">
            <w:pPr>
              <w:autoSpaceDE w:val="0"/>
              <w:autoSpaceDN w:val="0"/>
              <w:adjustRightInd w:val="0"/>
              <w:spacing w:line="223" w:lineRule="auto"/>
              <w:rPr>
                <w:sz w:val="22"/>
                <w:szCs w:val="22"/>
              </w:rPr>
            </w:pPr>
            <w:r w:rsidRPr="00CC66BD">
              <w:rPr>
                <w:sz w:val="22"/>
                <w:szCs w:val="22"/>
              </w:rPr>
              <w:t>капсулы;</w:t>
            </w:r>
          </w:p>
          <w:p w:rsidR="00FC307D" w:rsidRPr="00CC66BD" w:rsidRDefault="00FC307D" w:rsidP="00CC66BD">
            <w:pPr>
              <w:autoSpaceDE w:val="0"/>
              <w:autoSpaceDN w:val="0"/>
              <w:adjustRightInd w:val="0"/>
              <w:spacing w:line="223" w:lineRule="auto"/>
              <w:rPr>
                <w:sz w:val="22"/>
                <w:szCs w:val="22"/>
              </w:rPr>
            </w:pPr>
            <w:r w:rsidRPr="00CC66BD">
              <w:rPr>
                <w:sz w:val="22"/>
                <w:szCs w:val="22"/>
              </w:rPr>
              <w:t>капсулы кишечнорастворимые;</w:t>
            </w:r>
          </w:p>
          <w:p w:rsidR="00FC307D" w:rsidRPr="00CC66BD" w:rsidRDefault="00FC307D" w:rsidP="00CC66BD">
            <w:pPr>
              <w:autoSpaceDE w:val="0"/>
              <w:autoSpaceDN w:val="0"/>
              <w:adjustRightInd w:val="0"/>
              <w:spacing w:line="223" w:lineRule="auto"/>
              <w:rPr>
                <w:sz w:val="22"/>
                <w:szCs w:val="22"/>
              </w:rPr>
            </w:pPr>
            <w:r w:rsidRPr="00CC66BD">
              <w:rPr>
                <w:sz w:val="22"/>
                <w:szCs w:val="22"/>
              </w:rPr>
              <w:t>таблетки, покрытые кишечнорастворимой оболочкой;</w:t>
            </w:r>
          </w:p>
          <w:p w:rsidR="00FC307D" w:rsidRPr="00CC66BD" w:rsidRDefault="00FC307D" w:rsidP="00CC66BD">
            <w:pPr>
              <w:autoSpaceDE w:val="0"/>
              <w:autoSpaceDN w:val="0"/>
              <w:adjustRightInd w:val="0"/>
              <w:spacing w:line="223" w:lineRule="auto"/>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CC66BD">
            <w:pPr>
              <w:autoSpaceDE w:val="0"/>
              <w:autoSpaceDN w:val="0"/>
              <w:adjustRightInd w:val="0"/>
              <w:spacing w:line="223" w:lineRule="auto"/>
              <w:jc w:val="center"/>
              <w:rPr>
                <w:sz w:val="22"/>
                <w:szCs w:val="22"/>
              </w:rPr>
            </w:pPr>
            <w:r w:rsidRPr="00CC66BD">
              <w:rPr>
                <w:sz w:val="22"/>
                <w:szCs w:val="22"/>
              </w:rPr>
              <w:t>A10</w:t>
            </w:r>
          </w:p>
        </w:tc>
        <w:tc>
          <w:tcPr>
            <w:tcW w:w="3057"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препараты для лечения сахарного диабета</w:t>
            </w:r>
          </w:p>
        </w:tc>
        <w:tc>
          <w:tcPr>
            <w:tcW w:w="2188" w:type="dxa"/>
          </w:tcPr>
          <w:p w:rsidR="00FC307D" w:rsidRPr="00CC66BD" w:rsidRDefault="00FC307D" w:rsidP="00CC66BD">
            <w:pPr>
              <w:autoSpaceDE w:val="0"/>
              <w:autoSpaceDN w:val="0"/>
              <w:adjustRightInd w:val="0"/>
              <w:spacing w:line="223" w:lineRule="auto"/>
              <w:rPr>
                <w:sz w:val="22"/>
                <w:szCs w:val="22"/>
              </w:rPr>
            </w:pPr>
          </w:p>
        </w:tc>
        <w:tc>
          <w:tcPr>
            <w:tcW w:w="3492" w:type="dxa"/>
          </w:tcPr>
          <w:p w:rsidR="00FC307D" w:rsidRPr="00CC66BD" w:rsidRDefault="00FC307D" w:rsidP="00CC66BD">
            <w:pPr>
              <w:autoSpaceDE w:val="0"/>
              <w:autoSpaceDN w:val="0"/>
              <w:adjustRightInd w:val="0"/>
              <w:spacing w:line="22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23" w:lineRule="auto"/>
              <w:jc w:val="center"/>
              <w:rPr>
                <w:sz w:val="22"/>
                <w:szCs w:val="22"/>
              </w:rPr>
            </w:pPr>
            <w:r w:rsidRPr="00CC66BD">
              <w:rPr>
                <w:sz w:val="22"/>
                <w:szCs w:val="22"/>
              </w:rPr>
              <w:t>A10A</w:t>
            </w:r>
          </w:p>
        </w:tc>
        <w:tc>
          <w:tcPr>
            <w:tcW w:w="3057"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инсулины и их аналоги</w:t>
            </w:r>
          </w:p>
        </w:tc>
        <w:tc>
          <w:tcPr>
            <w:tcW w:w="2188" w:type="dxa"/>
          </w:tcPr>
          <w:p w:rsidR="00FC307D" w:rsidRPr="00CC66BD" w:rsidRDefault="00FC307D" w:rsidP="00CC66BD">
            <w:pPr>
              <w:autoSpaceDE w:val="0"/>
              <w:autoSpaceDN w:val="0"/>
              <w:adjustRightInd w:val="0"/>
              <w:spacing w:line="223" w:lineRule="auto"/>
              <w:rPr>
                <w:sz w:val="22"/>
                <w:szCs w:val="22"/>
              </w:rPr>
            </w:pPr>
          </w:p>
        </w:tc>
        <w:tc>
          <w:tcPr>
            <w:tcW w:w="3492" w:type="dxa"/>
          </w:tcPr>
          <w:p w:rsidR="00FC307D" w:rsidRPr="00CC66BD" w:rsidRDefault="00FC307D" w:rsidP="00CC66BD">
            <w:pPr>
              <w:autoSpaceDE w:val="0"/>
              <w:autoSpaceDN w:val="0"/>
              <w:adjustRightInd w:val="0"/>
              <w:spacing w:line="223" w:lineRule="auto"/>
              <w:rPr>
                <w:sz w:val="22"/>
                <w:szCs w:val="22"/>
              </w:rPr>
            </w:pPr>
          </w:p>
        </w:tc>
      </w:tr>
      <w:tr w:rsidR="00FC307D" w:rsidRPr="00CC66BD" w:rsidTr="00CC66BD">
        <w:tc>
          <w:tcPr>
            <w:tcW w:w="1134" w:type="dxa"/>
            <w:vMerge w:val="restart"/>
          </w:tcPr>
          <w:p w:rsidR="00FC307D" w:rsidRPr="00CC66BD" w:rsidRDefault="00FC307D" w:rsidP="00CC66BD">
            <w:pPr>
              <w:autoSpaceDE w:val="0"/>
              <w:autoSpaceDN w:val="0"/>
              <w:adjustRightInd w:val="0"/>
              <w:spacing w:line="223" w:lineRule="auto"/>
              <w:jc w:val="center"/>
              <w:rPr>
                <w:sz w:val="22"/>
                <w:szCs w:val="22"/>
              </w:rPr>
            </w:pPr>
            <w:r w:rsidRPr="00CC66BD">
              <w:rPr>
                <w:sz w:val="22"/>
                <w:szCs w:val="22"/>
              </w:rPr>
              <w:t>A10AB</w:t>
            </w:r>
          </w:p>
        </w:tc>
        <w:tc>
          <w:tcPr>
            <w:tcW w:w="3057" w:type="dxa"/>
            <w:vMerge w:val="restart"/>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инсулины короткого действия и их аналоги для инъекционного введения</w:t>
            </w:r>
          </w:p>
        </w:tc>
        <w:tc>
          <w:tcPr>
            <w:tcW w:w="2188"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 аспарт</w:t>
            </w:r>
          </w:p>
        </w:tc>
        <w:tc>
          <w:tcPr>
            <w:tcW w:w="3492"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раствор для подкожного и внутривенного введения</w:t>
            </w:r>
          </w:p>
        </w:tc>
      </w:tr>
      <w:tr w:rsidR="00FC307D" w:rsidRPr="00CC66BD" w:rsidTr="00CC66BD">
        <w:tc>
          <w:tcPr>
            <w:tcW w:w="1134" w:type="dxa"/>
            <w:vMerge/>
          </w:tcPr>
          <w:p w:rsidR="00FC307D" w:rsidRPr="00CC66BD" w:rsidRDefault="00FC307D" w:rsidP="00CC66BD">
            <w:pPr>
              <w:autoSpaceDE w:val="0"/>
              <w:autoSpaceDN w:val="0"/>
              <w:adjustRightInd w:val="0"/>
              <w:spacing w:line="223" w:lineRule="auto"/>
              <w:rPr>
                <w:sz w:val="22"/>
                <w:szCs w:val="22"/>
              </w:rPr>
            </w:pPr>
          </w:p>
        </w:tc>
        <w:tc>
          <w:tcPr>
            <w:tcW w:w="3057" w:type="dxa"/>
            <w:vMerge/>
          </w:tcPr>
          <w:p w:rsidR="00FC307D" w:rsidRPr="00CC66BD" w:rsidRDefault="00FC307D" w:rsidP="00CC66BD">
            <w:pPr>
              <w:autoSpaceDE w:val="0"/>
              <w:autoSpaceDN w:val="0"/>
              <w:adjustRightInd w:val="0"/>
              <w:spacing w:line="223" w:lineRule="auto"/>
              <w:rPr>
                <w:sz w:val="22"/>
                <w:szCs w:val="22"/>
              </w:rPr>
            </w:pPr>
          </w:p>
        </w:tc>
        <w:tc>
          <w:tcPr>
            <w:tcW w:w="2188"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 глулизин</w:t>
            </w:r>
          </w:p>
        </w:tc>
        <w:tc>
          <w:tcPr>
            <w:tcW w:w="3492"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CC66BD">
            <w:pPr>
              <w:autoSpaceDE w:val="0"/>
              <w:autoSpaceDN w:val="0"/>
              <w:adjustRightInd w:val="0"/>
              <w:spacing w:line="223" w:lineRule="auto"/>
              <w:rPr>
                <w:sz w:val="22"/>
                <w:szCs w:val="22"/>
              </w:rPr>
            </w:pPr>
          </w:p>
        </w:tc>
        <w:tc>
          <w:tcPr>
            <w:tcW w:w="3057" w:type="dxa"/>
            <w:vMerge/>
          </w:tcPr>
          <w:p w:rsidR="00FC307D" w:rsidRPr="00CC66BD" w:rsidRDefault="00FC307D" w:rsidP="00CC66BD">
            <w:pPr>
              <w:autoSpaceDE w:val="0"/>
              <w:autoSpaceDN w:val="0"/>
              <w:adjustRightInd w:val="0"/>
              <w:spacing w:line="223" w:lineRule="auto"/>
              <w:rPr>
                <w:sz w:val="22"/>
                <w:szCs w:val="22"/>
              </w:rPr>
            </w:pPr>
          </w:p>
        </w:tc>
        <w:tc>
          <w:tcPr>
            <w:tcW w:w="2188"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 лизпро</w:t>
            </w:r>
          </w:p>
        </w:tc>
        <w:tc>
          <w:tcPr>
            <w:tcW w:w="3492"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раствор для внутривенного и подкожного введения</w:t>
            </w:r>
          </w:p>
        </w:tc>
      </w:tr>
      <w:tr w:rsidR="00FC307D" w:rsidRPr="00CC66BD" w:rsidTr="00CC66BD">
        <w:tc>
          <w:tcPr>
            <w:tcW w:w="1134" w:type="dxa"/>
            <w:vMerge/>
          </w:tcPr>
          <w:p w:rsidR="00FC307D" w:rsidRPr="00CC66BD" w:rsidRDefault="00FC307D" w:rsidP="00CC66BD">
            <w:pPr>
              <w:autoSpaceDE w:val="0"/>
              <w:autoSpaceDN w:val="0"/>
              <w:adjustRightInd w:val="0"/>
              <w:spacing w:line="223" w:lineRule="auto"/>
              <w:rPr>
                <w:sz w:val="22"/>
                <w:szCs w:val="22"/>
              </w:rPr>
            </w:pPr>
          </w:p>
        </w:tc>
        <w:tc>
          <w:tcPr>
            <w:tcW w:w="3057" w:type="dxa"/>
            <w:vMerge/>
          </w:tcPr>
          <w:p w:rsidR="00FC307D" w:rsidRPr="00CC66BD" w:rsidRDefault="00FC307D" w:rsidP="00CC66BD">
            <w:pPr>
              <w:autoSpaceDE w:val="0"/>
              <w:autoSpaceDN w:val="0"/>
              <w:adjustRightInd w:val="0"/>
              <w:spacing w:line="223" w:lineRule="auto"/>
              <w:rPr>
                <w:sz w:val="22"/>
                <w:szCs w:val="22"/>
              </w:rPr>
            </w:pPr>
          </w:p>
        </w:tc>
        <w:tc>
          <w:tcPr>
            <w:tcW w:w="2188"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 растворимый (человеческий генно-инженерный)</w:t>
            </w:r>
          </w:p>
        </w:tc>
        <w:tc>
          <w:tcPr>
            <w:tcW w:w="3492"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CC66BD">
            <w:pPr>
              <w:autoSpaceDE w:val="0"/>
              <w:autoSpaceDN w:val="0"/>
              <w:adjustRightInd w:val="0"/>
              <w:spacing w:line="223" w:lineRule="auto"/>
              <w:jc w:val="center"/>
              <w:rPr>
                <w:sz w:val="22"/>
                <w:szCs w:val="22"/>
              </w:rPr>
            </w:pPr>
            <w:r w:rsidRPr="00CC66BD">
              <w:rPr>
                <w:sz w:val="22"/>
                <w:szCs w:val="22"/>
              </w:rPr>
              <w:t>A10AC</w:t>
            </w:r>
          </w:p>
        </w:tc>
        <w:tc>
          <w:tcPr>
            <w:tcW w:w="3057"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инсулины средней продолжительности действия и их аналоги для инъекционного введения</w:t>
            </w:r>
          </w:p>
        </w:tc>
        <w:tc>
          <w:tcPr>
            <w:tcW w:w="2188"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инсулин-изофан (человеческий генно-инженерный)</w:t>
            </w:r>
          </w:p>
        </w:tc>
        <w:tc>
          <w:tcPr>
            <w:tcW w:w="3492"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суспензия для подкожного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A10AD</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аспарт двухфазный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суспензия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деглудек + инсулин аспарт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двухфазный (человеческий генно-инженерный)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суспензия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лизпро двухфазный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суспензия для подкожного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A10AE</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инсулины длительного действия и их аналоги для инъекционного введения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гларгин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гларгин + ликсисенатид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деглудек</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детемир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A10B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гипогликемические препараты, кроме инсулинов</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A10BA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бигуаниды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метформин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w:t>
            </w:r>
          </w:p>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A10BB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производные сульфонилмочевины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глибенкламид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гликлазид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с модифицированным высвобождением;</w:t>
            </w:r>
          </w:p>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A10BH</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ингибиторы дипептидилпептидазы-4 (ДПП-4)</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алоглиптин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вилдаглиптин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гозоглиптин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линаглиптин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CC66BD" w:rsidRPr="00CC66BD" w:rsidRDefault="00CC66BD" w:rsidP="00B339C9">
            <w:pPr>
              <w:autoSpaceDE w:val="0"/>
              <w:autoSpaceDN w:val="0"/>
              <w:adjustRightInd w:val="0"/>
              <w:rPr>
                <w:sz w:val="22"/>
                <w:szCs w:val="22"/>
              </w:rPr>
            </w:pP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саксаглиптин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ситаглиптин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эвоглиптин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A10BJ</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аналоги глюкагоноподобного пептида-1</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дулаглутид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ликсисенатид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A10BK</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ингибиторы натрийзависимого переносчика глюкозы 2 типа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дапаглифлозин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ипраглифлозин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эмпаглифлозин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A10BX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гипогликемические препараты, кроме инсулинов</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репаглинид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витамины A и D, включая их комбинации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A11CA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 A</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ретинол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драже;</w:t>
            </w:r>
          </w:p>
          <w:p w:rsidR="00FC307D" w:rsidRPr="00CC66BD" w:rsidRDefault="00FC307D" w:rsidP="00B339C9">
            <w:pPr>
              <w:autoSpaceDE w:val="0"/>
              <w:autoSpaceDN w:val="0"/>
              <w:adjustRightInd w:val="0"/>
              <w:rPr>
                <w:sz w:val="22"/>
                <w:szCs w:val="22"/>
              </w:rPr>
            </w:pPr>
            <w:r w:rsidRPr="00CC66BD">
              <w:rPr>
                <w:sz w:val="22"/>
                <w:szCs w:val="22"/>
              </w:rPr>
              <w:t>капли для приема внутрь и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 (масляный);</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 и наружного применения (масляный)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A11CC</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витамин D и его аналоги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альфакальцидол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кальцитриол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колекальциферол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 (масляный)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 B</w:t>
            </w:r>
            <w:r w:rsidRPr="00CC66BD">
              <w:rPr>
                <w:sz w:val="22"/>
                <w:szCs w:val="22"/>
                <w:vertAlign w:val="subscript"/>
              </w:rPr>
              <w:t>1</w:t>
            </w:r>
            <w:r w:rsidRPr="00CC66BD">
              <w:rPr>
                <w:sz w:val="22"/>
                <w:szCs w:val="22"/>
              </w:rPr>
              <w:t xml:space="preserve"> и его комбинации с витаминами B</w:t>
            </w:r>
            <w:r w:rsidRPr="00CC66BD">
              <w:rPr>
                <w:sz w:val="22"/>
                <w:szCs w:val="22"/>
                <w:vertAlign w:val="subscript"/>
              </w:rPr>
              <w:t>6</w:t>
            </w:r>
            <w:r w:rsidRPr="00CC66BD">
              <w:rPr>
                <w:sz w:val="22"/>
                <w:szCs w:val="22"/>
              </w:rPr>
              <w:t xml:space="preserve"> и B</w:t>
            </w:r>
            <w:r w:rsidRPr="00CC66BD">
              <w:rPr>
                <w:sz w:val="22"/>
                <w:szCs w:val="22"/>
                <w:vertAlign w:val="subscript"/>
              </w:rPr>
              <w:t>12</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A11DA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 B</w:t>
            </w:r>
            <w:r w:rsidRPr="00CC66BD">
              <w:rPr>
                <w:sz w:val="22"/>
                <w:szCs w:val="22"/>
                <w:vertAlign w:val="subscript"/>
              </w:rPr>
              <w:t>1</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тиамин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A11G</w:t>
            </w:r>
          </w:p>
        </w:tc>
        <w:tc>
          <w:tcPr>
            <w:tcW w:w="3057" w:type="dxa"/>
          </w:tcPr>
          <w:p w:rsidR="00CC66BD" w:rsidRPr="00CC66BD" w:rsidRDefault="00FC307D" w:rsidP="00CC66BD">
            <w:pPr>
              <w:autoSpaceDE w:val="0"/>
              <w:autoSpaceDN w:val="0"/>
              <w:adjustRightInd w:val="0"/>
              <w:rPr>
                <w:sz w:val="22"/>
                <w:szCs w:val="22"/>
              </w:rPr>
            </w:pPr>
            <w:r w:rsidRPr="00CC66BD">
              <w:rPr>
                <w:sz w:val="22"/>
                <w:szCs w:val="22"/>
              </w:rPr>
              <w:t>аскорбиновая кислота (витамин C), включая комбинации с другими средствами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A11GA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аскорбиновая кислота (витамин C)</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аскорбиновая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драже;</w:t>
            </w:r>
          </w:p>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капсулы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приема внутрь;</w:t>
            </w:r>
          </w:p>
          <w:p w:rsidR="00FC307D" w:rsidRPr="00CC66BD" w:rsidRDefault="00FC307D" w:rsidP="00B339C9">
            <w:pPr>
              <w:autoSpaceDE w:val="0"/>
              <w:autoSpaceDN w:val="0"/>
              <w:adjustRightInd w:val="0"/>
              <w:rPr>
                <w:sz w:val="22"/>
                <w:szCs w:val="22"/>
              </w:rPr>
            </w:pPr>
            <w:r w:rsidRPr="00CC66BD">
              <w:rPr>
                <w:sz w:val="22"/>
                <w:szCs w:val="22"/>
              </w:rPr>
              <w:t>порошок для приема внутрь;</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A11H</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витаминные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A11HA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витаминные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пиридоксин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A12</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минеральные добавки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A12A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кальция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A12AA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кальция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кальция глюконат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A12C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минеральные добавки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A12CX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минеральные вещества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калия и магния аспарагинат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A14</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анаболические средства системного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A14A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анаболические стероиды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A14AB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эстрена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нандролон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 (масляный)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A16</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для лечения заболеваний желудочно-кишечного тракта и нарушений обмена веществ</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A16A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для лечения заболеваний желудочно-кишечного тракта и нарушений обмена веществ</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A16AA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аминокислоты и их производные</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адеметионин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кишечнорастворимые;</w:t>
            </w:r>
          </w:p>
          <w:p w:rsidR="00FC307D" w:rsidRPr="00CC66BD" w:rsidRDefault="00FC307D" w:rsidP="00B339C9">
            <w:pPr>
              <w:autoSpaceDE w:val="0"/>
              <w:autoSpaceDN w:val="0"/>
              <w:adjustRightInd w:val="0"/>
              <w:rPr>
                <w:sz w:val="22"/>
                <w:szCs w:val="22"/>
              </w:rPr>
            </w:pPr>
            <w:r w:rsidRPr="00CC66BD">
              <w:rPr>
                <w:sz w:val="22"/>
                <w:szCs w:val="22"/>
              </w:rPr>
              <w:t>таблетки кишечнорастворимые,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кишечнорастворимой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A16AB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ферментные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агалсидаза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агалсидаза бета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велаглюцераза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галсульфаза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идурсульфаза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идурсульфаза бета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имиглюцераза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ларонидаза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себелипаза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талиглюцераза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A16AX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прочие препараты для лечения заболеваний желудочно-кишечного тракта и нарушений обмена веществ</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миглустат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нитизинон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сапроптерин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диспергируемые</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тиоктовая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кровь и система кроветворения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антитромботические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антитромботические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B01AA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антагонисты витамина K</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варфарин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B01AB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группа гепарина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гепарин натрия</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эноксапарин натрия</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парнапарин натрия</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B01AC</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антиагреганты, кроме гепарина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клопидогрел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селексипаг</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тикагрелор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B01AD</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ферментные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алтеплаза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проурокиназа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w:t>
            </w:r>
          </w:p>
          <w:p w:rsidR="00CC66BD" w:rsidRPr="00CC66BD" w:rsidRDefault="00CC66BD" w:rsidP="00B339C9">
            <w:pPr>
              <w:autoSpaceDE w:val="0"/>
              <w:autoSpaceDN w:val="0"/>
              <w:adjustRightInd w:val="0"/>
              <w:rPr>
                <w:sz w:val="22"/>
                <w:szCs w:val="22"/>
              </w:rPr>
            </w:pP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рекомбинантный белок, содержащий аминокислотную последовательность стафилокиназы</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тенектеплаза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B01AE</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прямые ингибиторы тромбина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дабигатрана этексилат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B01AF</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прямые ингибиторы фактора Xa</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апиксабан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ривароксабан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B02</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гемостатические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B02A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антифибринолитические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B02AA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аминокислоты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аминокапроновая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транексамовая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B02AB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ингибиторы протеиназ плазмы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апротинин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B02B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 K и другие гемостатики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B02BA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 K</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менадиона натрия бисульфит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B02BC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местные гемостатики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фибриноген + тромбин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губка</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B02BD</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факторы свертывания крови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антиингибиторный коагулянтный комплекс</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мороктоког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нонаког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октоког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симоктоког альфа (фактор свертывания крови VIII человеческий рекомбинантный)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фактор свертывания крови VII</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фактор свертывания крови VIII</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инфузий (замороженный)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фактор свертывания крови IX</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 xml:space="preserve">факторы свертывания крови II, VII, IX, X </w:t>
            </w:r>
            <w:r w:rsidR="005343B9">
              <w:rPr>
                <w:sz w:val="22"/>
                <w:szCs w:val="22"/>
              </w:rPr>
              <w:br/>
            </w:r>
            <w:r w:rsidRPr="00CC66BD">
              <w:rPr>
                <w:sz w:val="22"/>
                <w:szCs w:val="22"/>
              </w:rPr>
              <w:t>в комбинации (протромбиновый комплекс)</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факторы свертывания крови II, IX и X в комбинации</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фактор свертывания крови VIII + фактор Виллебранда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эптаког альфа (активированный)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B02BX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другие системные гемостатики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ромиплостим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элтромбопаг</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эмицизумаб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этамзилат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раствор для инъекций и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B03</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антианемические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B03A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железа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B03AB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пероральные препараты трехвалентного железа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железа (III) гидроксид полимальтозат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p w:rsidR="00FC307D" w:rsidRPr="00CC66BD" w:rsidRDefault="00FC307D" w:rsidP="00B339C9">
            <w:pPr>
              <w:autoSpaceDE w:val="0"/>
              <w:autoSpaceDN w:val="0"/>
              <w:adjustRightInd w:val="0"/>
              <w:rPr>
                <w:sz w:val="22"/>
                <w:szCs w:val="22"/>
              </w:rPr>
            </w:pPr>
            <w:r w:rsidRPr="00CC66BD">
              <w:rPr>
                <w:sz w:val="22"/>
                <w:szCs w:val="22"/>
              </w:rPr>
              <w:t>сироп;</w:t>
            </w:r>
          </w:p>
          <w:p w:rsidR="00FC307D" w:rsidRPr="00CC66BD" w:rsidRDefault="00FC307D" w:rsidP="00B339C9">
            <w:pPr>
              <w:autoSpaceDE w:val="0"/>
              <w:autoSpaceDN w:val="0"/>
              <w:adjustRightInd w:val="0"/>
              <w:rPr>
                <w:sz w:val="22"/>
                <w:szCs w:val="22"/>
              </w:rPr>
            </w:pPr>
            <w:r w:rsidRPr="00CC66BD">
              <w:rPr>
                <w:sz w:val="22"/>
                <w:szCs w:val="22"/>
              </w:rPr>
              <w:t>таблетки жевательные</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B03AC</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парентеральные препараты трехвалентного железа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железа (III) гидроксид олигоизомальтозат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железа (III) гидроксида сахарозный комплекс</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железа карбоксимальтозат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B03B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 B</w:t>
            </w:r>
            <w:r w:rsidRPr="00CC66BD">
              <w:rPr>
                <w:sz w:val="22"/>
                <w:szCs w:val="22"/>
                <w:vertAlign w:val="subscript"/>
              </w:rPr>
              <w:t>12</w:t>
            </w:r>
            <w:r w:rsidRPr="00CC66BD">
              <w:rPr>
                <w:sz w:val="22"/>
                <w:szCs w:val="22"/>
              </w:rPr>
              <w:t xml:space="preserve"> и фолиевая кислота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B03BA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 B</w:t>
            </w:r>
            <w:r w:rsidRPr="00CC66BD">
              <w:rPr>
                <w:sz w:val="22"/>
                <w:szCs w:val="22"/>
                <w:vertAlign w:val="subscript"/>
              </w:rPr>
              <w:t>12</w:t>
            </w:r>
            <w:r w:rsidRPr="00CC66BD">
              <w:rPr>
                <w:sz w:val="22"/>
                <w:szCs w:val="22"/>
              </w:rPr>
              <w:t xml:space="preserve"> (цианокобаламин и его аналоги)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цианокобаламин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B03BB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фолиевая кислота и ее производные</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фолиевая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B03X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антианемические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rPr>
                <w:sz w:val="22"/>
                <w:szCs w:val="22"/>
              </w:rPr>
            </w:pPr>
            <w:r w:rsidRPr="00CC66BD">
              <w:rPr>
                <w:sz w:val="22"/>
                <w:szCs w:val="22"/>
              </w:rPr>
              <w:t>B03XA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антианемические препараты</w:t>
            </w:r>
          </w:p>
          <w:p w:rsidR="00CC66BD" w:rsidRPr="00CC66BD" w:rsidRDefault="00CC66BD" w:rsidP="00B339C9">
            <w:pPr>
              <w:autoSpaceDE w:val="0"/>
              <w:autoSpaceDN w:val="0"/>
              <w:adjustRightInd w:val="0"/>
              <w:rPr>
                <w:sz w:val="22"/>
                <w:szCs w:val="22"/>
              </w:rPr>
            </w:pPr>
          </w:p>
          <w:p w:rsidR="00CC66BD" w:rsidRPr="00CC66BD" w:rsidRDefault="00CC66B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дарбэпоэтин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метоксиполиэтилен</w:t>
            </w:r>
            <w:r w:rsidR="00CC66BD">
              <w:rPr>
                <w:sz w:val="22"/>
                <w:szCs w:val="22"/>
              </w:rPr>
              <w:t>-</w:t>
            </w:r>
            <w:r w:rsidRPr="00CC66BD">
              <w:rPr>
                <w:sz w:val="22"/>
                <w:szCs w:val="22"/>
              </w:rPr>
              <w:t>гликоль-эпоэтин бета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эпоэтин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эпоэтин бета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кровезаменители и перфузионные растворы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кровь и препараты крови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B05AA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кровезаменители и препараты плазмы крови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альбумин человека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pacing w:val="-6"/>
                <w:sz w:val="22"/>
                <w:szCs w:val="22"/>
              </w:rPr>
            </w:pPr>
            <w:r w:rsidRPr="00CC66BD">
              <w:rPr>
                <w:spacing w:val="-6"/>
                <w:sz w:val="22"/>
                <w:szCs w:val="22"/>
              </w:rPr>
              <w:t>гидроксиэтилкрахмал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декстран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желатин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растворы для внутривенного введения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растворы для парентерального питания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жировые эмульсии для парентерального питания</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эмульсия для инфузий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B05BB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растворы, влияющие на водно-электролитный баланс</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декстроза + калия хлорид + натрия хлорид + натрия цитрат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приема внутрь</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калия ацетат + кальция ацетат + магния ацетат + натрия ацетат + натрия хлорид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калия хлорид + натрия ацетат + натрия хлорид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меглюмина натрия сукцинат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натрия лактата раствор сложный</w:t>
            </w:r>
          </w:p>
          <w:p w:rsidR="00FC307D" w:rsidRPr="00CC66BD" w:rsidRDefault="00FC307D" w:rsidP="00B339C9">
            <w:pPr>
              <w:autoSpaceDE w:val="0"/>
              <w:autoSpaceDN w:val="0"/>
              <w:adjustRightInd w:val="0"/>
              <w:rPr>
                <w:sz w:val="22"/>
                <w:szCs w:val="22"/>
              </w:rPr>
            </w:pPr>
            <w:r w:rsidRPr="00CC66BD">
              <w:rPr>
                <w:sz w:val="22"/>
                <w:szCs w:val="22"/>
              </w:rPr>
              <w:t>(калия хлорид + кальция хлорид + натрия хлорид + натрия лактат)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натрия хлорида раствор сложный</w:t>
            </w:r>
          </w:p>
          <w:p w:rsidR="00FC307D" w:rsidRPr="00CC66BD" w:rsidRDefault="00FC307D" w:rsidP="00B339C9">
            <w:pPr>
              <w:autoSpaceDE w:val="0"/>
              <w:autoSpaceDN w:val="0"/>
              <w:adjustRightInd w:val="0"/>
              <w:rPr>
                <w:sz w:val="22"/>
                <w:szCs w:val="22"/>
              </w:rPr>
            </w:pPr>
            <w:r w:rsidRPr="00CC66BD">
              <w:rPr>
                <w:sz w:val="22"/>
                <w:szCs w:val="22"/>
              </w:rPr>
              <w:t>(калия хлорид + кальция хлорид + натрия хлорид)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натрия хлорид + калия хлорид + кальция хлорида дигидрат + магния хлорида гексагидрат + натрия ацетата тригидрат + яблочная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B05BC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растворы с осмодиуретическим действием</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маннитол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ингаляций дозированный;</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ирригационные растворы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B05CX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ирригационные растворы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декстроза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растворы для перитонеального диализа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растворы для перитонеального диализа</w:t>
            </w: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добавки к растворам для внутривенного введения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B05XA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растворы электролитов</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калия хлорид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магния сульфат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натрия гидрокарбонат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натрия хлорид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растворитель для приготовления лекарственных форм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сердечно-сосудистая система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заболеваний сердца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сердечные гликозиды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C01AA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гликозиды наперстянки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дигоксин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(для детей)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C01B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антиаритмические препараты, классы I и III</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C01BA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антиаритмические препараты, класс IA</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прокаинамид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C01BB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антиаритмические препараты, класс IB</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лидокаин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гель для местного применения;</w:t>
            </w:r>
          </w:p>
          <w:p w:rsidR="00FC307D" w:rsidRPr="00CC66BD" w:rsidRDefault="00FC307D" w:rsidP="00B339C9">
            <w:pPr>
              <w:autoSpaceDE w:val="0"/>
              <w:autoSpaceDN w:val="0"/>
              <w:adjustRightInd w:val="0"/>
              <w:rPr>
                <w:sz w:val="22"/>
                <w:szCs w:val="22"/>
              </w:rPr>
            </w:pPr>
            <w:r w:rsidRPr="00CC66BD">
              <w:rPr>
                <w:sz w:val="22"/>
                <w:szCs w:val="22"/>
              </w:rPr>
              <w:t>капли глазные;</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спрей для местного и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спрей для местного и наружного применения дозированный;</w:t>
            </w:r>
          </w:p>
          <w:p w:rsidR="00FC307D" w:rsidRPr="00CC66BD" w:rsidRDefault="00FC307D" w:rsidP="00B339C9">
            <w:pPr>
              <w:autoSpaceDE w:val="0"/>
              <w:autoSpaceDN w:val="0"/>
              <w:adjustRightInd w:val="0"/>
              <w:rPr>
                <w:sz w:val="22"/>
                <w:szCs w:val="22"/>
              </w:rPr>
            </w:pPr>
            <w:r w:rsidRPr="00CC66BD">
              <w:rPr>
                <w:sz w:val="22"/>
                <w:szCs w:val="22"/>
              </w:rPr>
              <w:t>спрей для местного применения дозированный</w:t>
            </w: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C01BC</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антиаритмические препараты, класс IC</w:t>
            </w: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пропафенон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раствор для внутривенного введения;</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C01BD</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антиаритмические препараты, класс III</w:t>
            </w: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амиодарон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концентрат для приготовления раствора для внутривенного введения;</w:t>
            </w:r>
          </w:p>
          <w:p w:rsidR="00FC307D" w:rsidRPr="00CC66BD" w:rsidRDefault="00FC307D" w:rsidP="00B76734">
            <w:pPr>
              <w:autoSpaceDE w:val="0"/>
              <w:autoSpaceDN w:val="0"/>
              <w:adjustRightInd w:val="0"/>
              <w:spacing w:line="223" w:lineRule="auto"/>
              <w:rPr>
                <w:sz w:val="22"/>
                <w:szCs w:val="22"/>
              </w:rPr>
            </w:pPr>
            <w:r w:rsidRPr="00CC66BD">
              <w:rPr>
                <w:sz w:val="22"/>
                <w:szCs w:val="22"/>
              </w:rPr>
              <w:t>раствор для внутривенного введения;</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C01BG</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другие антиаритмические препараты, классы I и III</w:t>
            </w: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лаппаконитина гидробромид</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C01C</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кардиотонические средства, кроме сердечных гликозидов</w:t>
            </w:r>
          </w:p>
        </w:tc>
        <w:tc>
          <w:tcPr>
            <w:tcW w:w="2188" w:type="dxa"/>
          </w:tcPr>
          <w:p w:rsidR="00FC307D" w:rsidRPr="00CC66BD" w:rsidRDefault="00FC307D" w:rsidP="00B76734">
            <w:pPr>
              <w:autoSpaceDE w:val="0"/>
              <w:autoSpaceDN w:val="0"/>
              <w:adjustRightInd w:val="0"/>
              <w:spacing w:line="223" w:lineRule="auto"/>
              <w:rPr>
                <w:sz w:val="22"/>
                <w:szCs w:val="22"/>
              </w:rPr>
            </w:pPr>
          </w:p>
        </w:tc>
        <w:tc>
          <w:tcPr>
            <w:tcW w:w="3492" w:type="dxa"/>
          </w:tcPr>
          <w:p w:rsidR="00FC307D" w:rsidRPr="00CC66BD" w:rsidRDefault="00FC307D" w:rsidP="00B76734">
            <w:pPr>
              <w:autoSpaceDE w:val="0"/>
              <w:autoSpaceDN w:val="0"/>
              <w:adjustRightInd w:val="0"/>
              <w:spacing w:line="223" w:lineRule="auto"/>
              <w:rPr>
                <w:sz w:val="22"/>
                <w:szCs w:val="22"/>
              </w:rPr>
            </w:pP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C01CA</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адренергические и дофаминергические средства</w:t>
            </w: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добутамин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концентрат для приготовления раствора для инфузий;</w:t>
            </w:r>
          </w:p>
          <w:p w:rsidR="00FC307D" w:rsidRPr="00CC66BD" w:rsidRDefault="00FC307D" w:rsidP="00B76734">
            <w:pPr>
              <w:autoSpaceDE w:val="0"/>
              <w:autoSpaceDN w:val="0"/>
              <w:adjustRightInd w:val="0"/>
              <w:spacing w:line="223" w:lineRule="auto"/>
              <w:rPr>
                <w:sz w:val="22"/>
                <w:szCs w:val="22"/>
              </w:rPr>
            </w:pPr>
            <w:r w:rsidRPr="00CC66BD">
              <w:rPr>
                <w:sz w:val="22"/>
                <w:szCs w:val="22"/>
              </w:rPr>
              <w:t>лиофилизат для приготовления раствора для инфузий;</w:t>
            </w:r>
          </w:p>
          <w:p w:rsidR="00FC307D" w:rsidRPr="00CC66BD" w:rsidRDefault="00FC307D" w:rsidP="00B76734">
            <w:pPr>
              <w:autoSpaceDE w:val="0"/>
              <w:autoSpaceDN w:val="0"/>
              <w:adjustRightInd w:val="0"/>
              <w:spacing w:line="223" w:lineRule="auto"/>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76734">
            <w:pPr>
              <w:autoSpaceDE w:val="0"/>
              <w:autoSpaceDN w:val="0"/>
              <w:adjustRightInd w:val="0"/>
              <w:spacing w:line="223" w:lineRule="auto"/>
              <w:rPr>
                <w:sz w:val="22"/>
                <w:szCs w:val="22"/>
              </w:rPr>
            </w:pPr>
          </w:p>
        </w:tc>
        <w:tc>
          <w:tcPr>
            <w:tcW w:w="3057" w:type="dxa"/>
          </w:tcPr>
          <w:p w:rsidR="00FC307D" w:rsidRPr="00CC66BD" w:rsidRDefault="00FC307D" w:rsidP="00B76734">
            <w:pPr>
              <w:autoSpaceDE w:val="0"/>
              <w:autoSpaceDN w:val="0"/>
              <w:adjustRightInd w:val="0"/>
              <w:spacing w:line="223" w:lineRule="auto"/>
              <w:rPr>
                <w:sz w:val="22"/>
                <w:szCs w:val="22"/>
              </w:rPr>
            </w:pP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допамин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концентрат для приготовления раствора для инфузий;</w:t>
            </w:r>
          </w:p>
          <w:p w:rsidR="00FC307D" w:rsidRPr="00CC66BD" w:rsidRDefault="00FC307D" w:rsidP="00B76734">
            <w:pPr>
              <w:autoSpaceDE w:val="0"/>
              <w:autoSpaceDN w:val="0"/>
              <w:adjustRightInd w:val="0"/>
              <w:spacing w:line="223"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76734">
            <w:pPr>
              <w:autoSpaceDE w:val="0"/>
              <w:autoSpaceDN w:val="0"/>
              <w:adjustRightInd w:val="0"/>
              <w:spacing w:line="223" w:lineRule="auto"/>
              <w:rPr>
                <w:sz w:val="22"/>
                <w:szCs w:val="22"/>
              </w:rPr>
            </w:pPr>
          </w:p>
        </w:tc>
        <w:tc>
          <w:tcPr>
            <w:tcW w:w="3057" w:type="dxa"/>
          </w:tcPr>
          <w:p w:rsidR="00FC307D" w:rsidRPr="00CC66BD" w:rsidRDefault="00FC307D" w:rsidP="00B76734">
            <w:pPr>
              <w:autoSpaceDE w:val="0"/>
              <w:autoSpaceDN w:val="0"/>
              <w:adjustRightInd w:val="0"/>
              <w:spacing w:line="223" w:lineRule="auto"/>
              <w:rPr>
                <w:sz w:val="22"/>
                <w:szCs w:val="22"/>
              </w:rPr>
            </w:pP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норэпинефрин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концентрат для приготовления раствора для внутривенного введения</w:t>
            </w:r>
          </w:p>
        </w:tc>
      </w:tr>
      <w:tr w:rsidR="00FC307D" w:rsidRPr="00CC66BD" w:rsidTr="00CC66BD">
        <w:tc>
          <w:tcPr>
            <w:tcW w:w="1134" w:type="dxa"/>
          </w:tcPr>
          <w:p w:rsidR="00FC307D" w:rsidRPr="00CC66BD" w:rsidRDefault="00FC307D" w:rsidP="00B76734">
            <w:pPr>
              <w:autoSpaceDE w:val="0"/>
              <w:autoSpaceDN w:val="0"/>
              <w:adjustRightInd w:val="0"/>
              <w:spacing w:line="223" w:lineRule="auto"/>
              <w:rPr>
                <w:sz w:val="22"/>
                <w:szCs w:val="22"/>
              </w:rPr>
            </w:pPr>
          </w:p>
        </w:tc>
        <w:tc>
          <w:tcPr>
            <w:tcW w:w="3057" w:type="dxa"/>
          </w:tcPr>
          <w:p w:rsidR="00FC307D" w:rsidRPr="00CC66BD" w:rsidRDefault="00FC307D" w:rsidP="00B76734">
            <w:pPr>
              <w:autoSpaceDE w:val="0"/>
              <w:autoSpaceDN w:val="0"/>
              <w:adjustRightInd w:val="0"/>
              <w:spacing w:line="223" w:lineRule="auto"/>
              <w:rPr>
                <w:sz w:val="22"/>
                <w:szCs w:val="22"/>
              </w:rPr>
            </w:pP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фенилэфрин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76734">
            <w:pPr>
              <w:autoSpaceDE w:val="0"/>
              <w:autoSpaceDN w:val="0"/>
              <w:adjustRightInd w:val="0"/>
              <w:spacing w:line="223" w:lineRule="auto"/>
              <w:rPr>
                <w:sz w:val="22"/>
                <w:szCs w:val="22"/>
              </w:rPr>
            </w:pPr>
          </w:p>
        </w:tc>
        <w:tc>
          <w:tcPr>
            <w:tcW w:w="3057" w:type="dxa"/>
          </w:tcPr>
          <w:p w:rsidR="00FC307D" w:rsidRPr="00CC66BD" w:rsidRDefault="00FC307D" w:rsidP="00B76734">
            <w:pPr>
              <w:autoSpaceDE w:val="0"/>
              <w:autoSpaceDN w:val="0"/>
              <w:adjustRightInd w:val="0"/>
              <w:spacing w:line="223" w:lineRule="auto"/>
              <w:rPr>
                <w:sz w:val="22"/>
                <w:szCs w:val="22"/>
              </w:rPr>
            </w:pP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эпинефрин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C01CX</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другие кардиотонические средства</w:t>
            </w: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левосимендан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C01D</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вазодилататоры для лечения заболеваний сердца</w:t>
            </w:r>
          </w:p>
        </w:tc>
        <w:tc>
          <w:tcPr>
            <w:tcW w:w="2188" w:type="dxa"/>
          </w:tcPr>
          <w:p w:rsidR="00FC307D" w:rsidRPr="00CC66BD" w:rsidRDefault="00FC307D" w:rsidP="00B76734">
            <w:pPr>
              <w:autoSpaceDE w:val="0"/>
              <w:autoSpaceDN w:val="0"/>
              <w:adjustRightInd w:val="0"/>
              <w:spacing w:line="223" w:lineRule="auto"/>
              <w:rPr>
                <w:sz w:val="22"/>
                <w:szCs w:val="22"/>
              </w:rPr>
            </w:pPr>
          </w:p>
        </w:tc>
        <w:tc>
          <w:tcPr>
            <w:tcW w:w="3492" w:type="dxa"/>
          </w:tcPr>
          <w:p w:rsidR="00FC307D" w:rsidRPr="00CC66BD" w:rsidRDefault="00FC307D" w:rsidP="00B76734">
            <w:pPr>
              <w:autoSpaceDE w:val="0"/>
              <w:autoSpaceDN w:val="0"/>
              <w:adjustRightInd w:val="0"/>
              <w:spacing w:line="223" w:lineRule="auto"/>
              <w:rPr>
                <w:sz w:val="22"/>
                <w:szCs w:val="22"/>
              </w:rPr>
            </w:pP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C01DA</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органические нитраты</w:t>
            </w: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изосорбида динитрат</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концентрат для приготовления раствора для инфузий;</w:t>
            </w:r>
          </w:p>
          <w:p w:rsidR="00FC307D" w:rsidRPr="00CC66BD" w:rsidRDefault="00FC307D" w:rsidP="00B76734">
            <w:pPr>
              <w:autoSpaceDE w:val="0"/>
              <w:autoSpaceDN w:val="0"/>
              <w:adjustRightInd w:val="0"/>
              <w:spacing w:line="223" w:lineRule="auto"/>
              <w:rPr>
                <w:sz w:val="22"/>
                <w:szCs w:val="22"/>
              </w:rPr>
            </w:pPr>
            <w:r w:rsidRPr="00CC66BD">
              <w:rPr>
                <w:sz w:val="22"/>
                <w:szCs w:val="22"/>
              </w:rPr>
              <w:t>спрей дозированный;</w:t>
            </w:r>
          </w:p>
          <w:p w:rsidR="00FC307D" w:rsidRPr="00CC66BD" w:rsidRDefault="00FC307D" w:rsidP="00B76734">
            <w:pPr>
              <w:autoSpaceDE w:val="0"/>
              <w:autoSpaceDN w:val="0"/>
              <w:adjustRightInd w:val="0"/>
              <w:spacing w:line="223" w:lineRule="auto"/>
              <w:rPr>
                <w:sz w:val="22"/>
                <w:szCs w:val="22"/>
              </w:rPr>
            </w:pPr>
            <w:r w:rsidRPr="00CC66BD">
              <w:rPr>
                <w:sz w:val="22"/>
                <w:szCs w:val="22"/>
              </w:rPr>
              <w:t>спрей подъязычный дозированный;</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 пролонгированного действия</w:t>
            </w:r>
          </w:p>
        </w:tc>
      </w:tr>
      <w:tr w:rsidR="00FC307D" w:rsidRPr="00CC66BD" w:rsidTr="00CC66BD">
        <w:tc>
          <w:tcPr>
            <w:tcW w:w="1134" w:type="dxa"/>
          </w:tcPr>
          <w:p w:rsidR="00FC307D" w:rsidRPr="00CC66BD" w:rsidRDefault="00FC307D" w:rsidP="00B76734">
            <w:pPr>
              <w:autoSpaceDE w:val="0"/>
              <w:autoSpaceDN w:val="0"/>
              <w:adjustRightInd w:val="0"/>
              <w:spacing w:line="223" w:lineRule="auto"/>
              <w:rPr>
                <w:sz w:val="22"/>
                <w:szCs w:val="22"/>
              </w:rPr>
            </w:pPr>
          </w:p>
        </w:tc>
        <w:tc>
          <w:tcPr>
            <w:tcW w:w="3057" w:type="dxa"/>
          </w:tcPr>
          <w:p w:rsidR="00FC307D" w:rsidRPr="00CC66BD" w:rsidRDefault="00FC307D" w:rsidP="00B76734">
            <w:pPr>
              <w:autoSpaceDE w:val="0"/>
              <w:autoSpaceDN w:val="0"/>
              <w:adjustRightInd w:val="0"/>
              <w:spacing w:line="223" w:lineRule="auto"/>
              <w:rPr>
                <w:sz w:val="22"/>
                <w:szCs w:val="22"/>
              </w:rPr>
            </w:pP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изосорбида мононитрат</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капсулы;</w:t>
            </w:r>
          </w:p>
          <w:p w:rsidR="00FC307D" w:rsidRPr="00CC66BD" w:rsidRDefault="00FC307D" w:rsidP="00B76734">
            <w:pPr>
              <w:autoSpaceDE w:val="0"/>
              <w:autoSpaceDN w:val="0"/>
              <w:adjustRightInd w:val="0"/>
              <w:spacing w:line="223" w:lineRule="auto"/>
              <w:rPr>
                <w:sz w:val="22"/>
                <w:szCs w:val="22"/>
              </w:rPr>
            </w:pPr>
            <w:r w:rsidRPr="00CC66BD">
              <w:rPr>
                <w:sz w:val="22"/>
                <w:szCs w:val="22"/>
              </w:rPr>
              <w:t>капсулы пролонгированного действия;</w:t>
            </w:r>
          </w:p>
          <w:p w:rsidR="00FC307D" w:rsidRPr="00CC66BD" w:rsidRDefault="00FC307D" w:rsidP="00B76734">
            <w:pPr>
              <w:autoSpaceDE w:val="0"/>
              <w:autoSpaceDN w:val="0"/>
              <w:adjustRightInd w:val="0"/>
              <w:spacing w:line="223" w:lineRule="auto"/>
              <w:rPr>
                <w:sz w:val="22"/>
                <w:szCs w:val="22"/>
              </w:rPr>
            </w:pPr>
            <w:r w:rsidRPr="00CC66BD">
              <w:rPr>
                <w:sz w:val="22"/>
                <w:szCs w:val="22"/>
              </w:rPr>
              <w:t>капсулы с пролонгированным высвобождением;</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 пролонгированного действия;</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нитроглицерин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 подъязычные;</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пленки для наклеивания на десну;</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спрей подъязычный дозированный;</w:t>
            </w:r>
          </w:p>
          <w:p w:rsidR="00FC307D" w:rsidRPr="00CC66BD" w:rsidRDefault="00FC307D" w:rsidP="00B339C9">
            <w:pPr>
              <w:autoSpaceDE w:val="0"/>
              <w:autoSpaceDN w:val="0"/>
              <w:adjustRightInd w:val="0"/>
              <w:rPr>
                <w:sz w:val="22"/>
                <w:szCs w:val="22"/>
              </w:rPr>
            </w:pPr>
            <w:r w:rsidRPr="00CC66BD">
              <w:rPr>
                <w:sz w:val="22"/>
                <w:szCs w:val="22"/>
              </w:rPr>
              <w:t>таблетки подъязычные;</w:t>
            </w:r>
          </w:p>
          <w:p w:rsidR="00FC307D" w:rsidRPr="00CC66BD" w:rsidRDefault="00FC307D" w:rsidP="00B339C9">
            <w:pPr>
              <w:autoSpaceDE w:val="0"/>
              <w:autoSpaceDN w:val="0"/>
              <w:adjustRightInd w:val="0"/>
              <w:rPr>
                <w:sz w:val="22"/>
                <w:szCs w:val="22"/>
              </w:rPr>
            </w:pPr>
            <w:r w:rsidRPr="00CC66BD">
              <w:rPr>
                <w:sz w:val="22"/>
                <w:szCs w:val="22"/>
              </w:rPr>
              <w:t>таблетки сублингвальные</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C01E</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для лечения заболеваний сердца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C01EA</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простагландины</w:t>
            </w: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алпростадил</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концентрат для приготовления раствора для инфузий;</w:t>
            </w:r>
          </w:p>
          <w:p w:rsidR="00FC307D" w:rsidRPr="00CC66BD" w:rsidRDefault="00FC307D" w:rsidP="005343B9">
            <w:pPr>
              <w:autoSpaceDE w:val="0"/>
              <w:autoSpaceDN w:val="0"/>
              <w:adjustRightInd w:val="0"/>
              <w:spacing w:line="233" w:lineRule="auto"/>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C01EB</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другие препараты для лечения заболеваний сердца</w:t>
            </w: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ивабрадин</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5343B9">
            <w:pPr>
              <w:autoSpaceDE w:val="0"/>
              <w:autoSpaceDN w:val="0"/>
              <w:adjustRightInd w:val="0"/>
              <w:spacing w:line="233" w:lineRule="auto"/>
              <w:rPr>
                <w:sz w:val="22"/>
                <w:szCs w:val="22"/>
              </w:rPr>
            </w:pPr>
          </w:p>
        </w:tc>
        <w:tc>
          <w:tcPr>
            <w:tcW w:w="3057" w:type="dxa"/>
          </w:tcPr>
          <w:p w:rsidR="00FC307D" w:rsidRPr="00CC66BD" w:rsidRDefault="00FC307D" w:rsidP="005343B9">
            <w:pPr>
              <w:autoSpaceDE w:val="0"/>
              <w:autoSpaceDN w:val="0"/>
              <w:adjustRightInd w:val="0"/>
              <w:spacing w:line="233" w:lineRule="auto"/>
              <w:rPr>
                <w:sz w:val="22"/>
                <w:szCs w:val="22"/>
              </w:rPr>
            </w:pP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мельдоний</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капсулы;</w:t>
            </w:r>
          </w:p>
          <w:p w:rsidR="00FC307D" w:rsidRPr="00CC66BD" w:rsidRDefault="00FC307D" w:rsidP="005343B9">
            <w:pPr>
              <w:autoSpaceDE w:val="0"/>
              <w:autoSpaceDN w:val="0"/>
              <w:adjustRightInd w:val="0"/>
              <w:spacing w:line="233" w:lineRule="auto"/>
              <w:rPr>
                <w:sz w:val="22"/>
                <w:szCs w:val="22"/>
              </w:rPr>
            </w:pPr>
            <w:r w:rsidRPr="00CC66BD">
              <w:rPr>
                <w:sz w:val="22"/>
                <w:szCs w:val="22"/>
              </w:rPr>
              <w:t>раствор для внутривенного, внутримышечного и парабульбарного введения;</w:t>
            </w:r>
          </w:p>
          <w:p w:rsidR="00FC307D" w:rsidRPr="00CC66BD" w:rsidRDefault="00FC307D" w:rsidP="005343B9">
            <w:pPr>
              <w:autoSpaceDE w:val="0"/>
              <w:autoSpaceDN w:val="0"/>
              <w:adjustRightInd w:val="0"/>
              <w:spacing w:line="233"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антигипертензивные средства</w:t>
            </w:r>
          </w:p>
        </w:tc>
        <w:tc>
          <w:tcPr>
            <w:tcW w:w="2188" w:type="dxa"/>
          </w:tcPr>
          <w:p w:rsidR="00FC307D" w:rsidRPr="00CC66BD" w:rsidRDefault="00FC307D" w:rsidP="005343B9">
            <w:pPr>
              <w:autoSpaceDE w:val="0"/>
              <w:autoSpaceDN w:val="0"/>
              <w:adjustRightInd w:val="0"/>
              <w:spacing w:line="233" w:lineRule="auto"/>
              <w:rPr>
                <w:sz w:val="22"/>
                <w:szCs w:val="22"/>
              </w:rPr>
            </w:pPr>
          </w:p>
        </w:tc>
        <w:tc>
          <w:tcPr>
            <w:tcW w:w="3492" w:type="dxa"/>
          </w:tcPr>
          <w:p w:rsidR="00FC307D" w:rsidRPr="00CC66BD" w:rsidRDefault="00FC307D" w:rsidP="005343B9">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C02A</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антиадренергические средства центрального действия</w:t>
            </w:r>
          </w:p>
        </w:tc>
        <w:tc>
          <w:tcPr>
            <w:tcW w:w="2188" w:type="dxa"/>
          </w:tcPr>
          <w:p w:rsidR="00FC307D" w:rsidRPr="00CC66BD" w:rsidRDefault="00FC307D" w:rsidP="005343B9">
            <w:pPr>
              <w:autoSpaceDE w:val="0"/>
              <w:autoSpaceDN w:val="0"/>
              <w:adjustRightInd w:val="0"/>
              <w:spacing w:line="233" w:lineRule="auto"/>
              <w:rPr>
                <w:sz w:val="22"/>
                <w:szCs w:val="22"/>
              </w:rPr>
            </w:pPr>
          </w:p>
        </w:tc>
        <w:tc>
          <w:tcPr>
            <w:tcW w:w="3492" w:type="dxa"/>
          </w:tcPr>
          <w:p w:rsidR="00FC307D" w:rsidRPr="00CC66BD" w:rsidRDefault="00FC307D" w:rsidP="005343B9">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C02AB</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метилдопа</w:t>
            </w: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метилдопа</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C02AC</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агонисты имидазолиновых рецепторов</w:t>
            </w: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клонидин</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раствор для внутривенного введения;</w:t>
            </w:r>
          </w:p>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5343B9">
            <w:pPr>
              <w:autoSpaceDE w:val="0"/>
              <w:autoSpaceDN w:val="0"/>
              <w:adjustRightInd w:val="0"/>
              <w:spacing w:line="233" w:lineRule="auto"/>
              <w:rPr>
                <w:sz w:val="22"/>
                <w:szCs w:val="22"/>
              </w:rPr>
            </w:pPr>
          </w:p>
        </w:tc>
        <w:tc>
          <w:tcPr>
            <w:tcW w:w="3057" w:type="dxa"/>
          </w:tcPr>
          <w:p w:rsidR="00FC307D" w:rsidRPr="00CC66BD" w:rsidRDefault="00FC307D" w:rsidP="005343B9">
            <w:pPr>
              <w:autoSpaceDE w:val="0"/>
              <w:autoSpaceDN w:val="0"/>
              <w:adjustRightInd w:val="0"/>
              <w:spacing w:line="233" w:lineRule="auto"/>
              <w:rPr>
                <w:sz w:val="22"/>
                <w:szCs w:val="22"/>
              </w:rPr>
            </w:pP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моксонидин</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C02C</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антиадренергические средства периферического действия</w:t>
            </w:r>
          </w:p>
        </w:tc>
        <w:tc>
          <w:tcPr>
            <w:tcW w:w="2188" w:type="dxa"/>
          </w:tcPr>
          <w:p w:rsidR="00FC307D" w:rsidRPr="00CC66BD" w:rsidRDefault="00FC307D" w:rsidP="005343B9">
            <w:pPr>
              <w:autoSpaceDE w:val="0"/>
              <w:autoSpaceDN w:val="0"/>
              <w:adjustRightInd w:val="0"/>
              <w:spacing w:line="233" w:lineRule="auto"/>
              <w:rPr>
                <w:sz w:val="22"/>
                <w:szCs w:val="22"/>
              </w:rPr>
            </w:pPr>
          </w:p>
        </w:tc>
        <w:tc>
          <w:tcPr>
            <w:tcW w:w="3492" w:type="dxa"/>
          </w:tcPr>
          <w:p w:rsidR="00FC307D" w:rsidRPr="00CC66BD" w:rsidRDefault="00FC307D" w:rsidP="005343B9">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C02CA</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альфа-адреноблокаторы</w:t>
            </w: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доксазозин</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5343B9">
            <w:pPr>
              <w:autoSpaceDE w:val="0"/>
              <w:autoSpaceDN w:val="0"/>
              <w:adjustRightInd w:val="0"/>
              <w:spacing w:line="233" w:lineRule="auto"/>
              <w:rPr>
                <w:sz w:val="22"/>
                <w:szCs w:val="22"/>
              </w:rPr>
            </w:pPr>
          </w:p>
        </w:tc>
        <w:tc>
          <w:tcPr>
            <w:tcW w:w="3057" w:type="dxa"/>
          </w:tcPr>
          <w:p w:rsidR="00FC307D" w:rsidRPr="00CC66BD" w:rsidRDefault="00FC307D" w:rsidP="005343B9">
            <w:pPr>
              <w:autoSpaceDE w:val="0"/>
              <w:autoSpaceDN w:val="0"/>
              <w:adjustRightInd w:val="0"/>
              <w:spacing w:line="233" w:lineRule="auto"/>
              <w:rPr>
                <w:sz w:val="22"/>
                <w:szCs w:val="22"/>
              </w:rPr>
            </w:pP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урапидил</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капсулы пролонгированного действия;</w:t>
            </w:r>
          </w:p>
          <w:p w:rsidR="00FC307D" w:rsidRPr="00CC66BD" w:rsidRDefault="00FC307D" w:rsidP="005343B9">
            <w:pPr>
              <w:autoSpaceDE w:val="0"/>
              <w:autoSpaceDN w:val="0"/>
              <w:adjustRightInd w:val="0"/>
              <w:spacing w:line="233"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C02K</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другие антигипертензивные средства</w:t>
            </w:r>
          </w:p>
        </w:tc>
        <w:tc>
          <w:tcPr>
            <w:tcW w:w="2188" w:type="dxa"/>
          </w:tcPr>
          <w:p w:rsidR="00FC307D" w:rsidRPr="00CC66BD" w:rsidRDefault="00FC307D" w:rsidP="005343B9">
            <w:pPr>
              <w:autoSpaceDE w:val="0"/>
              <w:autoSpaceDN w:val="0"/>
              <w:adjustRightInd w:val="0"/>
              <w:spacing w:line="233" w:lineRule="auto"/>
              <w:rPr>
                <w:sz w:val="22"/>
                <w:szCs w:val="22"/>
              </w:rPr>
            </w:pPr>
          </w:p>
        </w:tc>
        <w:tc>
          <w:tcPr>
            <w:tcW w:w="3492" w:type="dxa"/>
          </w:tcPr>
          <w:p w:rsidR="00FC307D" w:rsidRPr="00CC66BD" w:rsidRDefault="00FC307D" w:rsidP="005343B9">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C02KX</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антигипертензивные средства для лечения легочной артериальной гипертензии</w:t>
            </w: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амбризентан</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5343B9">
            <w:pPr>
              <w:autoSpaceDE w:val="0"/>
              <w:autoSpaceDN w:val="0"/>
              <w:adjustRightInd w:val="0"/>
              <w:spacing w:line="233" w:lineRule="auto"/>
              <w:rPr>
                <w:sz w:val="22"/>
                <w:szCs w:val="22"/>
              </w:rPr>
            </w:pPr>
          </w:p>
        </w:tc>
        <w:tc>
          <w:tcPr>
            <w:tcW w:w="3057" w:type="dxa"/>
          </w:tcPr>
          <w:p w:rsidR="00FC307D" w:rsidRPr="00CC66BD" w:rsidRDefault="00FC307D" w:rsidP="005343B9">
            <w:pPr>
              <w:autoSpaceDE w:val="0"/>
              <w:autoSpaceDN w:val="0"/>
              <w:adjustRightInd w:val="0"/>
              <w:spacing w:line="233" w:lineRule="auto"/>
              <w:rPr>
                <w:sz w:val="22"/>
                <w:szCs w:val="22"/>
              </w:rPr>
            </w:pP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бозентан</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 диспергируемые;</w:t>
            </w:r>
          </w:p>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5343B9">
            <w:pPr>
              <w:autoSpaceDE w:val="0"/>
              <w:autoSpaceDN w:val="0"/>
              <w:adjustRightInd w:val="0"/>
              <w:spacing w:line="233" w:lineRule="auto"/>
              <w:rPr>
                <w:sz w:val="22"/>
                <w:szCs w:val="22"/>
              </w:rPr>
            </w:pPr>
          </w:p>
        </w:tc>
        <w:tc>
          <w:tcPr>
            <w:tcW w:w="3057" w:type="dxa"/>
          </w:tcPr>
          <w:p w:rsidR="00FC307D" w:rsidRPr="00CC66BD" w:rsidRDefault="00FC307D" w:rsidP="005343B9">
            <w:pPr>
              <w:autoSpaceDE w:val="0"/>
              <w:autoSpaceDN w:val="0"/>
              <w:adjustRightInd w:val="0"/>
              <w:spacing w:line="233" w:lineRule="auto"/>
              <w:rPr>
                <w:sz w:val="22"/>
                <w:szCs w:val="22"/>
              </w:rPr>
            </w:pP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мацитентан</w:t>
            </w:r>
          </w:p>
        </w:tc>
        <w:tc>
          <w:tcPr>
            <w:tcW w:w="3492" w:type="dxa"/>
          </w:tcPr>
          <w:p w:rsidR="00B76734" w:rsidRPr="00CC66BD" w:rsidRDefault="00FC307D" w:rsidP="005343B9">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5343B9">
            <w:pPr>
              <w:autoSpaceDE w:val="0"/>
              <w:autoSpaceDN w:val="0"/>
              <w:adjustRightInd w:val="0"/>
              <w:spacing w:line="233" w:lineRule="auto"/>
              <w:rPr>
                <w:sz w:val="22"/>
                <w:szCs w:val="22"/>
              </w:rPr>
            </w:pPr>
          </w:p>
        </w:tc>
        <w:tc>
          <w:tcPr>
            <w:tcW w:w="3057" w:type="dxa"/>
          </w:tcPr>
          <w:p w:rsidR="00FC307D" w:rsidRPr="00CC66BD" w:rsidRDefault="00FC307D" w:rsidP="005343B9">
            <w:pPr>
              <w:autoSpaceDE w:val="0"/>
              <w:autoSpaceDN w:val="0"/>
              <w:adjustRightInd w:val="0"/>
              <w:spacing w:line="233" w:lineRule="auto"/>
              <w:rPr>
                <w:sz w:val="22"/>
                <w:szCs w:val="22"/>
              </w:rPr>
            </w:pP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риоцигуат</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C03</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диуретики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C03A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тиазидные диуретики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C03AA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тиазиды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гидрохлоротиазид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C03B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тиазидоподобные диуретики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C03BA</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сульфонамиды</w:t>
            </w:r>
          </w:p>
        </w:tc>
        <w:tc>
          <w:tcPr>
            <w:tcW w:w="2188"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индапамид</w:t>
            </w:r>
          </w:p>
        </w:tc>
        <w:tc>
          <w:tcPr>
            <w:tcW w:w="3492"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капсулы;</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покрытые оболочкой;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покрытые пленочной оболочкой;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пролонгированного действия, покрытые оболочкой;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с контролируемым высвобождением, покрытые пленочной оболочкой;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с модифицированным высвобождением, покрытые оболочкой;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C03C</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"петлевые" диуретики</w:t>
            </w:r>
          </w:p>
        </w:tc>
        <w:tc>
          <w:tcPr>
            <w:tcW w:w="2188" w:type="dxa"/>
          </w:tcPr>
          <w:p w:rsidR="00FC307D" w:rsidRPr="00CC66BD" w:rsidRDefault="00FC307D" w:rsidP="005343B9">
            <w:pPr>
              <w:autoSpaceDE w:val="0"/>
              <w:autoSpaceDN w:val="0"/>
              <w:adjustRightInd w:val="0"/>
              <w:spacing w:line="235" w:lineRule="auto"/>
              <w:rPr>
                <w:sz w:val="22"/>
                <w:szCs w:val="22"/>
              </w:rPr>
            </w:pPr>
          </w:p>
        </w:tc>
        <w:tc>
          <w:tcPr>
            <w:tcW w:w="3492" w:type="dxa"/>
          </w:tcPr>
          <w:p w:rsidR="00FC307D" w:rsidRPr="00CC66BD" w:rsidRDefault="00FC307D" w:rsidP="005343B9">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C03CA</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сульфонамиды</w:t>
            </w:r>
          </w:p>
        </w:tc>
        <w:tc>
          <w:tcPr>
            <w:tcW w:w="2188"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фуросемид</w:t>
            </w:r>
          </w:p>
        </w:tc>
        <w:tc>
          <w:tcPr>
            <w:tcW w:w="3492"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5343B9">
            <w:pPr>
              <w:autoSpaceDE w:val="0"/>
              <w:autoSpaceDN w:val="0"/>
              <w:adjustRightInd w:val="0"/>
              <w:spacing w:line="235" w:lineRule="auto"/>
              <w:rPr>
                <w:sz w:val="22"/>
                <w:szCs w:val="22"/>
              </w:rPr>
            </w:pPr>
            <w:r w:rsidRPr="00CC66BD">
              <w:rPr>
                <w:sz w:val="22"/>
                <w:szCs w:val="22"/>
              </w:rPr>
              <w:t>раствор для инъекций;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C03D</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калийсберегающие диуретики</w:t>
            </w:r>
          </w:p>
        </w:tc>
        <w:tc>
          <w:tcPr>
            <w:tcW w:w="2188" w:type="dxa"/>
          </w:tcPr>
          <w:p w:rsidR="00FC307D" w:rsidRPr="00CC66BD" w:rsidRDefault="00FC307D" w:rsidP="005343B9">
            <w:pPr>
              <w:autoSpaceDE w:val="0"/>
              <w:autoSpaceDN w:val="0"/>
              <w:adjustRightInd w:val="0"/>
              <w:spacing w:line="235" w:lineRule="auto"/>
              <w:rPr>
                <w:sz w:val="22"/>
                <w:szCs w:val="22"/>
              </w:rPr>
            </w:pPr>
          </w:p>
        </w:tc>
        <w:tc>
          <w:tcPr>
            <w:tcW w:w="3492" w:type="dxa"/>
          </w:tcPr>
          <w:p w:rsidR="00FC307D" w:rsidRPr="00CC66BD" w:rsidRDefault="00FC307D" w:rsidP="005343B9">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C03DA</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антагонисты альдостерона</w:t>
            </w:r>
          </w:p>
        </w:tc>
        <w:tc>
          <w:tcPr>
            <w:tcW w:w="2188"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спиронолактон</w:t>
            </w:r>
          </w:p>
        </w:tc>
        <w:tc>
          <w:tcPr>
            <w:tcW w:w="3492"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капсулы;</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C04</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периферические вазодилататоры</w:t>
            </w:r>
          </w:p>
        </w:tc>
        <w:tc>
          <w:tcPr>
            <w:tcW w:w="2188" w:type="dxa"/>
          </w:tcPr>
          <w:p w:rsidR="00FC307D" w:rsidRPr="00CC66BD" w:rsidRDefault="00FC307D" w:rsidP="005343B9">
            <w:pPr>
              <w:autoSpaceDE w:val="0"/>
              <w:autoSpaceDN w:val="0"/>
              <w:adjustRightInd w:val="0"/>
              <w:spacing w:line="235" w:lineRule="auto"/>
              <w:rPr>
                <w:sz w:val="22"/>
                <w:szCs w:val="22"/>
              </w:rPr>
            </w:pPr>
          </w:p>
        </w:tc>
        <w:tc>
          <w:tcPr>
            <w:tcW w:w="3492" w:type="dxa"/>
          </w:tcPr>
          <w:p w:rsidR="00FC307D" w:rsidRPr="00CC66BD" w:rsidRDefault="00FC307D" w:rsidP="005343B9">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C04A</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периферические вазодилататоры</w:t>
            </w:r>
          </w:p>
        </w:tc>
        <w:tc>
          <w:tcPr>
            <w:tcW w:w="2188" w:type="dxa"/>
          </w:tcPr>
          <w:p w:rsidR="00FC307D" w:rsidRPr="00CC66BD" w:rsidRDefault="00FC307D" w:rsidP="005343B9">
            <w:pPr>
              <w:autoSpaceDE w:val="0"/>
              <w:autoSpaceDN w:val="0"/>
              <w:adjustRightInd w:val="0"/>
              <w:spacing w:line="235" w:lineRule="auto"/>
              <w:rPr>
                <w:sz w:val="22"/>
                <w:szCs w:val="22"/>
              </w:rPr>
            </w:pPr>
          </w:p>
        </w:tc>
        <w:tc>
          <w:tcPr>
            <w:tcW w:w="3492" w:type="dxa"/>
          </w:tcPr>
          <w:p w:rsidR="00FC307D" w:rsidRPr="00CC66BD" w:rsidRDefault="00FC307D" w:rsidP="005343B9">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C04AD</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производные пурина</w:t>
            </w:r>
          </w:p>
        </w:tc>
        <w:tc>
          <w:tcPr>
            <w:tcW w:w="2188"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пентоксифиллин</w:t>
            </w:r>
          </w:p>
        </w:tc>
        <w:tc>
          <w:tcPr>
            <w:tcW w:w="3492"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концентрат для приготовления раствора для внутривенного и внутриартериального введения;</w:t>
            </w:r>
          </w:p>
          <w:p w:rsidR="00FC307D" w:rsidRPr="00CC66BD" w:rsidRDefault="00FC307D" w:rsidP="005343B9">
            <w:pPr>
              <w:autoSpaceDE w:val="0"/>
              <w:autoSpaceDN w:val="0"/>
              <w:adjustRightInd w:val="0"/>
              <w:spacing w:line="235" w:lineRule="auto"/>
              <w:rPr>
                <w:sz w:val="22"/>
                <w:szCs w:val="22"/>
              </w:rPr>
            </w:pPr>
            <w:r w:rsidRPr="00CC66BD">
              <w:rPr>
                <w:sz w:val="22"/>
                <w:szCs w:val="22"/>
              </w:rPr>
              <w:t>концентрат для приготовления раствора для инфузий;</w:t>
            </w:r>
          </w:p>
          <w:p w:rsidR="00FC307D" w:rsidRPr="00CC66BD" w:rsidRDefault="00FC307D" w:rsidP="005343B9">
            <w:pPr>
              <w:autoSpaceDE w:val="0"/>
              <w:autoSpaceDN w:val="0"/>
              <w:adjustRightInd w:val="0"/>
              <w:spacing w:line="235" w:lineRule="auto"/>
              <w:rPr>
                <w:sz w:val="22"/>
                <w:szCs w:val="22"/>
              </w:rPr>
            </w:pPr>
            <w:r w:rsidRPr="00CC66BD">
              <w:rPr>
                <w:sz w:val="22"/>
                <w:szCs w:val="22"/>
              </w:rPr>
              <w:t>концентрат для приготовления раствора для инъекций;</w:t>
            </w:r>
          </w:p>
          <w:p w:rsidR="00FC307D" w:rsidRPr="00CC66BD" w:rsidRDefault="00FC307D" w:rsidP="005343B9">
            <w:pPr>
              <w:autoSpaceDE w:val="0"/>
              <w:autoSpaceDN w:val="0"/>
              <w:adjustRightInd w:val="0"/>
              <w:spacing w:line="235" w:lineRule="auto"/>
              <w:rPr>
                <w:sz w:val="22"/>
                <w:szCs w:val="22"/>
              </w:rPr>
            </w:pPr>
            <w:r w:rsidRPr="00CC66BD">
              <w:rPr>
                <w:sz w:val="22"/>
                <w:szCs w:val="22"/>
              </w:rPr>
              <w:t>раствор для внутривенного введения;</w:t>
            </w:r>
          </w:p>
          <w:p w:rsidR="00FC307D" w:rsidRPr="00CC66BD" w:rsidRDefault="00FC307D" w:rsidP="005343B9">
            <w:pPr>
              <w:autoSpaceDE w:val="0"/>
              <w:autoSpaceDN w:val="0"/>
              <w:adjustRightInd w:val="0"/>
              <w:spacing w:line="235" w:lineRule="auto"/>
              <w:rPr>
                <w:sz w:val="22"/>
                <w:szCs w:val="22"/>
              </w:rPr>
            </w:pPr>
            <w:r w:rsidRPr="00CC66BD">
              <w:rPr>
                <w:sz w:val="22"/>
                <w:szCs w:val="22"/>
              </w:rPr>
              <w:t>раствор для внутривенного и внутриартериального введения;</w:t>
            </w:r>
          </w:p>
          <w:p w:rsidR="00FC307D" w:rsidRPr="00CC66BD" w:rsidRDefault="00FC307D" w:rsidP="005343B9">
            <w:pPr>
              <w:autoSpaceDE w:val="0"/>
              <w:autoSpaceDN w:val="0"/>
              <w:adjustRightInd w:val="0"/>
              <w:spacing w:line="235" w:lineRule="auto"/>
              <w:rPr>
                <w:sz w:val="22"/>
                <w:szCs w:val="22"/>
              </w:rPr>
            </w:pPr>
            <w:r w:rsidRPr="00CC66BD">
              <w:rPr>
                <w:sz w:val="22"/>
                <w:szCs w:val="22"/>
              </w:rPr>
              <w:t>раствор для инфузий;</w:t>
            </w:r>
          </w:p>
          <w:p w:rsidR="00A46DDA" w:rsidRPr="00CC66BD" w:rsidRDefault="00FC307D" w:rsidP="005343B9">
            <w:pPr>
              <w:autoSpaceDE w:val="0"/>
              <w:autoSpaceDN w:val="0"/>
              <w:adjustRightInd w:val="0"/>
              <w:spacing w:line="235"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C07</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бета-адреноблокаторы</w:t>
            </w:r>
          </w:p>
        </w:tc>
        <w:tc>
          <w:tcPr>
            <w:tcW w:w="2188" w:type="dxa"/>
          </w:tcPr>
          <w:p w:rsidR="00FC307D" w:rsidRPr="00CC66BD" w:rsidRDefault="00FC307D" w:rsidP="005343B9">
            <w:pPr>
              <w:autoSpaceDE w:val="0"/>
              <w:autoSpaceDN w:val="0"/>
              <w:adjustRightInd w:val="0"/>
              <w:spacing w:line="235" w:lineRule="auto"/>
              <w:rPr>
                <w:sz w:val="22"/>
                <w:szCs w:val="22"/>
              </w:rPr>
            </w:pPr>
          </w:p>
        </w:tc>
        <w:tc>
          <w:tcPr>
            <w:tcW w:w="3492" w:type="dxa"/>
          </w:tcPr>
          <w:p w:rsidR="00FC307D" w:rsidRPr="00CC66BD" w:rsidRDefault="00FC307D" w:rsidP="005343B9">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C07A</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бета-адреноблокаторы</w:t>
            </w:r>
          </w:p>
        </w:tc>
        <w:tc>
          <w:tcPr>
            <w:tcW w:w="2188" w:type="dxa"/>
          </w:tcPr>
          <w:p w:rsidR="00FC307D" w:rsidRPr="00CC66BD" w:rsidRDefault="00FC307D" w:rsidP="005343B9">
            <w:pPr>
              <w:autoSpaceDE w:val="0"/>
              <w:autoSpaceDN w:val="0"/>
              <w:adjustRightInd w:val="0"/>
              <w:spacing w:line="235" w:lineRule="auto"/>
              <w:rPr>
                <w:sz w:val="22"/>
                <w:szCs w:val="22"/>
              </w:rPr>
            </w:pPr>
          </w:p>
        </w:tc>
        <w:tc>
          <w:tcPr>
            <w:tcW w:w="3492" w:type="dxa"/>
          </w:tcPr>
          <w:p w:rsidR="00FC307D" w:rsidRPr="00CC66BD" w:rsidRDefault="00FC307D" w:rsidP="005343B9">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C07AA</w:t>
            </w:r>
          </w:p>
        </w:tc>
        <w:tc>
          <w:tcPr>
            <w:tcW w:w="3057" w:type="dxa"/>
            <w:vMerge w:val="restart"/>
          </w:tcPr>
          <w:p w:rsidR="00FC307D" w:rsidRPr="00CC66BD" w:rsidRDefault="00FC307D" w:rsidP="005343B9">
            <w:pPr>
              <w:autoSpaceDE w:val="0"/>
              <w:autoSpaceDN w:val="0"/>
              <w:adjustRightInd w:val="0"/>
              <w:spacing w:line="235" w:lineRule="auto"/>
              <w:rPr>
                <w:sz w:val="22"/>
                <w:szCs w:val="22"/>
              </w:rPr>
            </w:pPr>
            <w:r w:rsidRPr="00CC66BD">
              <w:rPr>
                <w:sz w:val="22"/>
                <w:szCs w:val="22"/>
              </w:rPr>
              <w:t>неселективные бета-адреноблокаторы</w:t>
            </w:r>
          </w:p>
        </w:tc>
        <w:tc>
          <w:tcPr>
            <w:tcW w:w="2188"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пропранолол</w:t>
            </w:r>
          </w:p>
        </w:tc>
        <w:tc>
          <w:tcPr>
            <w:tcW w:w="3492"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5343B9">
            <w:pPr>
              <w:autoSpaceDE w:val="0"/>
              <w:autoSpaceDN w:val="0"/>
              <w:adjustRightInd w:val="0"/>
              <w:spacing w:line="235" w:lineRule="auto"/>
              <w:rPr>
                <w:sz w:val="22"/>
                <w:szCs w:val="22"/>
              </w:rPr>
            </w:pPr>
          </w:p>
        </w:tc>
        <w:tc>
          <w:tcPr>
            <w:tcW w:w="3057" w:type="dxa"/>
            <w:vMerge/>
          </w:tcPr>
          <w:p w:rsidR="00FC307D" w:rsidRPr="00CC66BD" w:rsidRDefault="00FC307D" w:rsidP="005343B9">
            <w:pPr>
              <w:autoSpaceDE w:val="0"/>
              <w:autoSpaceDN w:val="0"/>
              <w:adjustRightInd w:val="0"/>
              <w:spacing w:line="235" w:lineRule="auto"/>
              <w:rPr>
                <w:sz w:val="22"/>
                <w:szCs w:val="22"/>
              </w:rPr>
            </w:pPr>
          </w:p>
        </w:tc>
        <w:tc>
          <w:tcPr>
            <w:tcW w:w="2188"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соталол</w:t>
            </w:r>
          </w:p>
        </w:tc>
        <w:tc>
          <w:tcPr>
            <w:tcW w:w="3492"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C07AB</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селективные бета-адреноблокаторы</w:t>
            </w:r>
          </w:p>
        </w:tc>
        <w:tc>
          <w:tcPr>
            <w:tcW w:w="2188"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атенолол</w:t>
            </w:r>
          </w:p>
        </w:tc>
        <w:tc>
          <w:tcPr>
            <w:tcW w:w="3492"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покрытые оболочкой;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бисопролол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метопролол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C07AG</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альфа- и бета-адреноблокаторы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карведилол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8F00E5">
            <w:pPr>
              <w:autoSpaceDE w:val="0"/>
              <w:autoSpaceDN w:val="0"/>
              <w:adjustRightInd w:val="0"/>
              <w:spacing w:line="235" w:lineRule="auto"/>
              <w:jc w:val="center"/>
              <w:rPr>
                <w:sz w:val="22"/>
                <w:szCs w:val="22"/>
              </w:rPr>
            </w:pPr>
            <w:r w:rsidRPr="00CC66BD">
              <w:rPr>
                <w:sz w:val="22"/>
                <w:szCs w:val="22"/>
              </w:rPr>
              <w:t>C08</w:t>
            </w:r>
          </w:p>
        </w:tc>
        <w:tc>
          <w:tcPr>
            <w:tcW w:w="3057"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блокаторы кальциевых каналов</w:t>
            </w:r>
          </w:p>
        </w:tc>
        <w:tc>
          <w:tcPr>
            <w:tcW w:w="2188" w:type="dxa"/>
          </w:tcPr>
          <w:p w:rsidR="00FC307D" w:rsidRPr="00CC66BD" w:rsidRDefault="00FC307D" w:rsidP="008F00E5">
            <w:pPr>
              <w:autoSpaceDE w:val="0"/>
              <w:autoSpaceDN w:val="0"/>
              <w:adjustRightInd w:val="0"/>
              <w:spacing w:line="235" w:lineRule="auto"/>
              <w:rPr>
                <w:sz w:val="22"/>
                <w:szCs w:val="22"/>
              </w:rPr>
            </w:pPr>
          </w:p>
        </w:tc>
        <w:tc>
          <w:tcPr>
            <w:tcW w:w="3492" w:type="dxa"/>
          </w:tcPr>
          <w:p w:rsidR="00FC307D" w:rsidRPr="00CC66BD" w:rsidRDefault="00FC307D" w:rsidP="008F00E5">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8F00E5">
            <w:pPr>
              <w:autoSpaceDE w:val="0"/>
              <w:autoSpaceDN w:val="0"/>
              <w:adjustRightInd w:val="0"/>
              <w:spacing w:line="235" w:lineRule="auto"/>
              <w:jc w:val="center"/>
              <w:rPr>
                <w:sz w:val="22"/>
                <w:szCs w:val="22"/>
              </w:rPr>
            </w:pPr>
            <w:r w:rsidRPr="00CC66BD">
              <w:rPr>
                <w:sz w:val="22"/>
                <w:szCs w:val="22"/>
              </w:rPr>
              <w:t>C08C</w:t>
            </w:r>
          </w:p>
        </w:tc>
        <w:tc>
          <w:tcPr>
            <w:tcW w:w="3057"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селективные блокаторы кальциевых каналов с преимущественным действием на сосуды</w:t>
            </w:r>
          </w:p>
        </w:tc>
        <w:tc>
          <w:tcPr>
            <w:tcW w:w="2188" w:type="dxa"/>
          </w:tcPr>
          <w:p w:rsidR="00FC307D" w:rsidRPr="00CC66BD" w:rsidRDefault="00FC307D" w:rsidP="008F00E5">
            <w:pPr>
              <w:autoSpaceDE w:val="0"/>
              <w:autoSpaceDN w:val="0"/>
              <w:adjustRightInd w:val="0"/>
              <w:spacing w:line="235" w:lineRule="auto"/>
              <w:rPr>
                <w:sz w:val="22"/>
                <w:szCs w:val="22"/>
              </w:rPr>
            </w:pPr>
          </w:p>
        </w:tc>
        <w:tc>
          <w:tcPr>
            <w:tcW w:w="3492" w:type="dxa"/>
          </w:tcPr>
          <w:p w:rsidR="00FC307D" w:rsidRPr="00CC66BD" w:rsidRDefault="00FC307D" w:rsidP="008F00E5">
            <w:pPr>
              <w:autoSpaceDE w:val="0"/>
              <w:autoSpaceDN w:val="0"/>
              <w:adjustRightInd w:val="0"/>
              <w:spacing w:line="235" w:lineRule="auto"/>
              <w:rPr>
                <w:sz w:val="22"/>
                <w:szCs w:val="22"/>
              </w:rPr>
            </w:pPr>
          </w:p>
        </w:tc>
      </w:tr>
      <w:tr w:rsidR="00FC307D" w:rsidRPr="00CC66BD" w:rsidTr="00CC66BD">
        <w:tc>
          <w:tcPr>
            <w:tcW w:w="1134" w:type="dxa"/>
            <w:vMerge w:val="restart"/>
          </w:tcPr>
          <w:p w:rsidR="00FC307D" w:rsidRPr="00CC66BD" w:rsidRDefault="00FC307D" w:rsidP="008F00E5">
            <w:pPr>
              <w:autoSpaceDE w:val="0"/>
              <w:autoSpaceDN w:val="0"/>
              <w:adjustRightInd w:val="0"/>
              <w:spacing w:line="235" w:lineRule="auto"/>
              <w:jc w:val="center"/>
              <w:rPr>
                <w:sz w:val="22"/>
                <w:szCs w:val="22"/>
              </w:rPr>
            </w:pPr>
            <w:r w:rsidRPr="00CC66BD">
              <w:rPr>
                <w:sz w:val="22"/>
                <w:szCs w:val="22"/>
              </w:rPr>
              <w:t>C08CA</w:t>
            </w:r>
          </w:p>
        </w:tc>
        <w:tc>
          <w:tcPr>
            <w:tcW w:w="3057" w:type="dxa"/>
            <w:vMerge w:val="restart"/>
          </w:tcPr>
          <w:p w:rsidR="00FC307D" w:rsidRPr="00CC66BD" w:rsidRDefault="00FC307D" w:rsidP="008F00E5">
            <w:pPr>
              <w:autoSpaceDE w:val="0"/>
              <w:autoSpaceDN w:val="0"/>
              <w:adjustRightInd w:val="0"/>
              <w:spacing w:line="235" w:lineRule="auto"/>
              <w:rPr>
                <w:sz w:val="22"/>
                <w:szCs w:val="22"/>
              </w:rPr>
            </w:pPr>
            <w:r w:rsidRPr="00CC66BD">
              <w:rPr>
                <w:sz w:val="22"/>
                <w:szCs w:val="22"/>
              </w:rPr>
              <w:t>производные дигидропиридина</w:t>
            </w:r>
          </w:p>
        </w:tc>
        <w:tc>
          <w:tcPr>
            <w:tcW w:w="2188"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амлодипин</w:t>
            </w:r>
          </w:p>
        </w:tc>
        <w:tc>
          <w:tcPr>
            <w:tcW w:w="3492"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8F00E5">
            <w:pPr>
              <w:autoSpaceDE w:val="0"/>
              <w:autoSpaceDN w:val="0"/>
              <w:adjustRightInd w:val="0"/>
              <w:spacing w:line="235" w:lineRule="auto"/>
              <w:rPr>
                <w:sz w:val="22"/>
                <w:szCs w:val="22"/>
              </w:rPr>
            </w:pPr>
          </w:p>
        </w:tc>
        <w:tc>
          <w:tcPr>
            <w:tcW w:w="3057" w:type="dxa"/>
            <w:vMerge/>
          </w:tcPr>
          <w:p w:rsidR="00FC307D" w:rsidRPr="00CC66BD" w:rsidRDefault="00FC307D" w:rsidP="008F00E5">
            <w:pPr>
              <w:autoSpaceDE w:val="0"/>
              <w:autoSpaceDN w:val="0"/>
              <w:adjustRightInd w:val="0"/>
              <w:spacing w:line="235" w:lineRule="auto"/>
              <w:rPr>
                <w:sz w:val="22"/>
                <w:szCs w:val="22"/>
              </w:rPr>
            </w:pPr>
          </w:p>
        </w:tc>
        <w:tc>
          <w:tcPr>
            <w:tcW w:w="2188"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нимодипин</w:t>
            </w:r>
          </w:p>
        </w:tc>
        <w:tc>
          <w:tcPr>
            <w:tcW w:w="3492"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раствор для инфузий;</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8F00E5">
            <w:pPr>
              <w:autoSpaceDE w:val="0"/>
              <w:autoSpaceDN w:val="0"/>
              <w:adjustRightInd w:val="0"/>
              <w:spacing w:line="235" w:lineRule="auto"/>
              <w:rPr>
                <w:sz w:val="22"/>
                <w:szCs w:val="22"/>
              </w:rPr>
            </w:pPr>
          </w:p>
        </w:tc>
        <w:tc>
          <w:tcPr>
            <w:tcW w:w="3057" w:type="dxa"/>
            <w:vMerge/>
          </w:tcPr>
          <w:p w:rsidR="00FC307D" w:rsidRPr="00CC66BD" w:rsidRDefault="00FC307D" w:rsidP="008F00E5">
            <w:pPr>
              <w:autoSpaceDE w:val="0"/>
              <w:autoSpaceDN w:val="0"/>
              <w:adjustRightInd w:val="0"/>
              <w:spacing w:line="235" w:lineRule="auto"/>
              <w:rPr>
                <w:sz w:val="22"/>
                <w:szCs w:val="22"/>
              </w:rPr>
            </w:pPr>
          </w:p>
        </w:tc>
        <w:tc>
          <w:tcPr>
            <w:tcW w:w="2188"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нифедипин</w:t>
            </w:r>
          </w:p>
        </w:tc>
        <w:tc>
          <w:tcPr>
            <w:tcW w:w="3492"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покрытые пленочной оболочкой;</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с модифицированным высвобождением, покрытые пленочной оболочкой;</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8F00E5">
            <w:pPr>
              <w:autoSpaceDE w:val="0"/>
              <w:autoSpaceDN w:val="0"/>
              <w:adjustRightInd w:val="0"/>
              <w:spacing w:line="235" w:lineRule="auto"/>
              <w:jc w:val="center"/>
              <w:rPr>
                <w:sz w:val="22"/>
                <w:szCs w:val="22"/>
              </w:rPr>
            </w:pPr>
            <w:r w:rsidRPr="00CC66BD">
              <w:rPr>
                <w:sz w:val="22"/>
                <w:szCs w:val="22"/>
              </w:rPr>
              <w:t>C08D</w:t>
            </w:r>
          </w:p>
        </w:tc>
        <w:tc>
          <w:tcPr>
            <w:tcW w:w="3057"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селективные блокаторы кальциевых каналов с прямым действием на сердце</w:t>
            </w:r>
          </w:p>
        </w:tc>
        <w:tc>
          <w:tcPr>
            <w:tcW w:w="2188" w:type="dxa"/>
          </w:tcPr>
          <w:p w:rsidR="00FC307D" w:rsidRPr="00CC66BD" w:rsidRDefault="00FC307D" w:rsidP="008F00E5">
            <w:pPr>
              <w:autoSpaceDE w:val="0"/>
              <w:autoSpaceDN w:val="0"/>
              <w:adjustRightInd w:val="0"/>
              <w:spacing w:line="235" w:lineRule="auto"/>
              <w:rPr>
                <w:sz w:val="22"/>
                <w:szCs w:val="22"/>
              </w:rPr>
            </w:pPr>
          </w:p>
        </w:tc>
        <w:tc>
          <w:tcPr>
            <w:tcW w:w="3492" w:type="dxa"/>
          </w:tcPr>
          <w:p w:rsidR="00FC307D" w:rsidRPr="00CC66BD" w:rsidRDefault="00FC307D" w:rsidP="008F00E5">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8F00E5">
            <w:pPr>
              <w:autoSpaceDE w:val="0"/>
              <w:autoSpaceDN w:val="0"/>
              <w:adjustRightInd w:val="0"/>
              <w:spacing w:line="235" w:lineRule="auto"/>
              <w:jc w:val="center"/>
              <w:rPr>
                <w:sz w:val="22"/>
                <w:szCs w:val="22"/>
              </w:rPr>
            </w:pPr>
            <w:r w:rsidRPr="00CC66BD">
              <w:rPr>
                <w:sz w:val="22"/>
                <w:szCs w:val="22"/>
              </w:rPr>
              <w:t>C08DA</w:t>
            </w:r>
          </w:p>
        </w:tc>
        <w:tc>
          <w:tcPr>
            <w:tcW w:w="3057"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производные фенилалкиламина</w:t>
            </w:r>
          </w:p>
        </w:tc>
        <w:tc>
          <w:tcPr>
            <w:tcW w:w="2188"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верапамил</w:t>
            </w:r>
          </w:p>
        </w:tc>
        <w:tc>
          <w:tcPr>
            <w:tcW w:w="3492"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раствор для внутривенного введения;</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покрытые оболочкой;</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покрытые пленочной оболочкой;</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пролонгированного действия, покрытые оболочкой;</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C09</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средства, действующие</w:t>
            </w:r>
          </w:p>
          <w:p w:rsidR="00FC307D" w:rsidRPr="00CC66BD" w:rsidRDefault="00FC307D" w:rsidP="00B339C9">
            <w:pPr>
              <w:autoSpaceDE w:val="0"/>
              <w:autoSpaceDN w:val="0"/>
              <w:adjustRightInd w:val="0"/>
              <w:rPr>
                <w:sz w:val="22"/>
                <w:szCs w:val="22"/>
              </w:rPr>
            </w:pPr>
            <w:r w:rsidRPr="00CC66BD">
              <w:rPr>
                <w:sz w:val="22"/>
                <w:szCs w:val="22"/>
              </w:rPr>
              <w:t>на ренин-ангиотензиновую систему</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C09A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ингибиторы АПФ</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C09AA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ингибиторы АПФ</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каптоприл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лизиноприл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периндоприл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 xml:space="preserve">таблетки, диспергируемые </w:t>
            </w:r>
            <w:r w:rsidR="00A46DDA">
              <w:rPr>
                <w:sz w:val="22"/>
                <w:szCs w:val="22"/>
              </w:rPr>
              <w:br/>
            </w:r>
            <w:r w:rsidRPr="00CC66BD">
              <w:rPr>
                <w:sz w:val="22"/>
                <w:szCs w:val="22"/>
              </w:rPr>
              <w:t>в полости рта;</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эналаприл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C09C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антагонисты рецепторов ангиотензина II</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C09CA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антагонисты рецепторов</w:t>
            </w:r>
          </w:p>
          <w:p w:rsidR="00FC307D" w:rsidRPr="00CC66BD" w:rsidRDefault="00FC307D" w:rsidP="00B339C9">
            <w:pPr>
              <w:autoSpaceDE w:val="0"/>
              <w:autoSpaceDN w:val="0"/>
              <w:adjustRightInd w:val="0"/>
              <w:rPr>
                <w:sz w:val="22"/>
                <w:szCs w:val="22"/>
              </w:rPr>
            </w:pPr>
            <w:r w:rsidRPr="00CC66BD">
              <w:rPr>
                <w:sz w:val="22"/>
                <w:szCs w:val="22"/>
              </w:rPr>
              <w:t>ангиотензина II</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лозартан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C09DX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антагонисты рецепторов</w:t>
            </w:r>
          </w:p>
          <w:p w:rsidR="00FC307D" w:rsidRPr="00CC66BD" w:rsidRDefault="00FC307D" w:rsidP="00B339C9">
            <w:pPr>
              <w:autoSpaceDE w:val="0"/>
              <w:autoSpaceDN w:val="0"/>
              <w:adjustRightInd w:val="0"/>
              <w:rPr>
                <w:sz w:val="22"/>
                <w:szCs w:val="22"/>
              </w:rPr>
            </w:pPr>
            <w:r w:rsidRPr="00CC66BD">
              <w:rPr>
                <w:sz w:val="22"/>
                <w:szCs w:val="22"/>
              </w:rPr>
              <w:t>ангиотензина II в комбинации</w:t>
            </w:r>
          </w:p>
          <w:p w:rsidR="00FC307D" w:rsidRPr="00CC66BD" w:rsidRDefault="00FC307D" w:rsidP="00B339C9">
            <w:pPr>
              <w:autoSpaceDE w:val="0"/>
              <w:autoSpaceDN w:val="0"/>
              <w:adjustRightInd w:val="0"/>
              <w:rPr>
                <w:sz w:val="22"/>
                <w:szCs w:val="22"/>
              </w:rPr>
            </w:pPr>
            <w:r w:rsidRPr="00CC66BD">
              <w:rPr>
                <w:sz w:val="22"/>
                <w:szCs w:val="22"/>
              </w:rPr>
              <w:t>с другими средствами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валсартан + сакубитрил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C10</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гиполипидемические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C10A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гиполипидемические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C10AA</w:t>
            </w:r>
          </w:p>
        </w:tc>
        <w:tc>
          <w:tcPr>
            <w:tcW w:w="3057" w:type="dxa"/>
            <w:vMerge w:val="restart"/>
          </w:tcPr>
          <w:p w:rsidR="00FC307D" w:rsidRPr="00CC66BD" w:rsidRDefault="00FC307D" w:rsidP="00E83FD5">
            <w:pPr>
              <w:autoSpaceDE w:val="0"/>
              <w:autoSpaceDN w:val="0"/>
              <w:adjustRightInd w:val="0"/>
              <w:spacing w:line="228" w:lineRule="auto"/>
              <w:rPr>
                <w:sz w:val="22"/>
                <w:szCs w:val="22"/>
              </w:rPr>
            </w:pPr>
            <w:r w:rsidRPr="00CC66BD">
              <w:rPr>
                <w:sz w:val="22"/>
                <w:szCs w:val="22"/>
              </w:rPr>
              <w:t>ингибиторы ГМГ-КоА-редуктазы</w:t>
            </w:r>
          </w:p>
        </w:tc>
        <w:tc>
          <w:tcPr>
            <w:tcW w:w="2188" w:type="dxa"/>
          </w:tcPr>
          <w:p w:rsidR="00FC307D" w:rsidRPr="00CC66BD" w:rsidRDefault="00FC307D" w:rsidP="00E83FD5">
            <w:pPr>
              <w:autoSpaceDE w:val="0"/>
              <w:autoSpaceDN w:val="0"/>
              <w:adjustRightInd w:val="0"/>
              <w:spacing w:line="228" w:lineRule="auto"/>
              <w:rPr>
                <w:sz w:val="22"/>
                <w:szCs w:val="22"/>
              </w:rPr>
            </w:pPr>
            <w:r w:rsidRPr="00CC66BD">
              <w:rPr>
                <w:sz w:val="22"/>
                <w:szCs w:val="22"/>
              </w:rPr>
              <w:t>аторвастатин</w:t>
            </w:r>
          </w:p>
        </w:tc>
        <w:tc>
          <w:tcPr>
            <w:tcW w:w="3492" w:type="dxa"/>
          </w:tcPr>
          <w:p w:rsidR="00FC307D" w:rsidRPr="00CC66BD" w:rsidRDefault="00FC307D" w:rsidP="00E83FD5">
            <w:pPr>
              <w:autoSpaceDE w:val="0"/>
              <w:autoSpaceDN w:val="0"/>
              <w:adjustRightInd w:val="0"/>
              <w:spacing w:line="228" w:lineRule="auto"/>
              <w:rPr>
                <w:sz w:val="22"/>
                <w:szCs w:val="22"/>
              </w:rPr>
            </w:pPr>
            <w:r w:rsidRPr="00CC66BD">
              <w:rPr>
                <w:sz w:val="22"/>
                <w:szCs w:val="22"/>
              </w:rPr>
              <w:t>капсулы;</w:t>
            </w:r>
          </w:p>
          <w:p w:rsidR="00FC307D" w:rsidRPr="00CC66BD" w:rsidRDefault="00FC307D" w:rsidP="00E83FD5">
            <w:pPr>
              <w:autoSpaceDE w:val="0"/>
              <w:autoSpaceDN w:val="0"/>
              <w:adjustRightInd w:val="0"/>
              <w:spacing w:line="228" w:lineRule="auto"/>
              <w:rPr>
                <w:sz w:val="22"/>
                <w:szCs w:val="22"/>
              </w:rPr>
            </w:pPr>
            <w:r w:rsidRPr="00CC66BD">
              <w:rPr>
                <w:sz w:val="22"/>
                <w:szCs w:val="22"/>
              </w:rPr>
              <w:t>таблетки, покрытые оболочкой;</w:t>
            </w:r>
          </w:p>
          <w:p w:rsidR="00FC307D" w:rsidRPr="00CC66BD" w:rsidRDefault="00FC307D" w:rsidP="00E83FD5">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E83FD5">
            <w:pPr>
              <w:autoSpaceDE w:val="0"/>
              <w:autoSpaceDN w:val="0"/>
              <w:adjustRightInd w:val="0"/>
              <w:spacing w:line="228" w:lineRule="auto"/>
              <w:rPr>
                <w:sz w:val="22"/>
                <w:szCs w:val="22"/>
              </w:rPr>
            </w:pPr>
          </w:p>
        </w:tc>
        <w:tc>
          <w:tcPr>
            <w:tcW w:w="2188" w:type="dxa"/>
          </w:tcPr>
          <w:p w:rsidR="00FC307D" w:rsidRPr="00CC66BD" w:rsidRDefault="00FC307D" w:rsidP="00E83FD5">
            <w:pPr>
              <w:autoSpaceDE w:val="0"/>
              <w:autoSpaceDN w:val="0"/>
              <w:adjustRightInd w:val="0"/>
              <w:spacing w:line="228" w:lineRule="auto"/>
              <w:rPr>
                <w:sz w:val="22"/>
                <w:szCs w:val="22"/>
              </w:rPr>
            </w:pPr>
            <w:r w:rsidRPr="00CC66BD">
              <w:rPr>
                <w:sz w:val="22"/>
                <w:szCs w:val="22"/>
              </w:rPr>
              <w:t>симвастатин</w:t>
            </w:r>
          </w:p>
        </w:tc>
        <w:tc>
          <w:tcPr>
            <w:tcW w:w="3492" w:type="dxa"/>
          </w:tcPr>
          <w:p w:rsidR="00FC307D" w:rsidRPr="00CC66BD" w:rsidRDefault="00FC307D" w:rsidP="00E83FD5">
            <w:pPr>
              <w:autoSpaceDE w:val="0"/>
              <w:autoSpaceDN w:val="0"/>
              <w:adjustRightInd w:val="0"/>
              <w:spacing w:line="228" w:lineRule="auto"/>
              <w:rPr>
                <w:sz w:val="22"/>
                <w:szCs w:val="22"/>
              </w:rPr>
            </w:pPr>
            <w:r w:rsidRPr="00CC66BD">
              <w:rPr>
                <w:sz w:val="22"/>
                <w:szCs w:val="22"/>
              </w:rPr>
              <w:t>таблетки, покрытые оболочкой;</w:t>
            </w:r>
          </w:p>
          <w:p w:rsidR="00FC307D" w:rsidRPr="00CC66BD" w:rsidRDefault="00FC307D" w:rsidP="00E83FD5">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C10AB</w:t>
            </w:r>
          </w:p>
        </w:tc>
        <w:tc>
          <w:tcPr>
            <w:tcW w:w="3057" w:type="dxa"/>
          </w:tcPr>
          <w:p w:rsidR="00FC307D" w:rsidRPr="00CC66BD" w:rsidRDefault="00FC307D" w:rsidP="00E83FD5">
            <w:pPr>
              <w:autoSpaceDE w:val="0"/>
              <w:autoSpaceDN w:val="0"/>
              <w:adjustRightInd w:val="0"/>
              <w:spacing w:line="228" w:lineRule="auto"/>
              <w:rPr>
                <w:sz w:val="22"/>
                <w:szCs w:val="22"/>
              </w:rPr>
            </w:pPr>
            <w:r w:rsidRPr="00CC66BD">
              <w:rPr>
                <w:sz w:val="22"/>
                <w:szCs w:val="22"/>
              </w:rPr>
              <w:t>фибраты</w:t>
            </w:r>
          </w:p>
        </w:tc>
        <w:tc>
          <w:tcPr>
            <w:tcW w:w="2188" w:type="dxa"/>
          </w:tcPr>
          <w:p w:rsidR="00FC307D" w:rsidRPr="00CC66BD" w:rsidRDefault="00FC307D" w:rsidP="00E83FD5">
            <w:pPr>
              <w:autoSpaceDE w:val="0"/>
              <w:autoSpaceDN w:val="0"/>
              <w:adjustRightInd w:val="0"/>
              <w:spacing w:line="228" w:lineRule="auto"/>
              <w:rPr>
                <w:sz w:val="22"/>
                <w:szCs w:val="22"/>
              </w:rPr>
            </w:pPr>
            <w:r w:rsidRPr="00CC66BD">
              <w:rPr>
                <w:sz w:val="22"/>
                <w:szCs w:val="22"/>
              </w:rPr>
              <w:t>фенофибрат</w:t>
            </w:r>
          </w:p>
        </w:tc>
        <w:tc>
          <w:tcPr>
            <w:tcW w:w="3492" w:type="dxa"/>
          </w:tcPr>
          <w:p w:rsidR="00FC307D" w:rsidRPr="00CC66BD" w:rsidRDefault="00FC307D" w:rsidP="00E83FD5">
            <w:pPr>
              <w:autoSpaceDE w:val="0"/>
              <w:autoSpaceDN w:val="0"/>
              <w:adjustRightInd w:val="0"/>
              <w:spacing w:line="228" w:lineRule="auto"/>
              <w:rPr>
                <w:sz w:val="22"/>
                <w:szCs w:val="22"/>
              </w:rPr>
            </w:pPr>
            <w:r w:rsidRPr="00CC66BD">
              <w:rPr>
                <w:sz w:val="22"/>
                <w:szCs w:val="22"/>
              </w:rPr>
              <w:t>капсулы;</w:t>
            </w:r>
          </w:p>
          <w:p w:rsidR="00FC307D" w:rsidRPr="00CC66BD" w:rsidRDefault="00FC307D" w:rsidP="00E83FD5">
            <w:pPr>
              <w:autoSpaceDE w:val="0"/>
              <w:autoSpaceDN w:val="0"/>
              <w:adjustRightInd w:val="0"/>
              <w:spacing w:line="228" w:lineRule="auto"/>
              <w:rPr>
                <w:sz w:val="22"/>
                <w:szCs w:val="22"/>
              </w:rPr>
            </w:pPr>
            <w:r w:rsidRPr="00CC66BD">
              <w:rPr>
                <w:sz w:val="22"/>
                <w:szCs w:val="22"/>
              </w:rPr>
              <w:t>капсулы пролонгированного действия;</w:t>
            </w:r>
          </w:p>
          <w:p w:rsidR="00FC307D" w:rsidRPr="00CC66BD" w:rsidRDefault="00FC307D" w:rsidP="00E83FD5">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C10AX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другие гиполипидемические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алирокумаб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эволокумаб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дерматологические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 xml:space="preserve">противогрибковые препараты, применяемые </w:t>
            </w:r>
            <w:r w:rsidR="00E83FD5">
              <w:rPr>
                <w:sz w:val="22"/>
                <w:szCs w:val="22"/>
              </w:rPr>
              <w:br/>
            </w:r>
            <w:r w:rsidRPr="00CC66BD">
              <w:rPr>
                <w:sz w:val="22"/>
                <w:szCs w:val="22"/>
              </w:rPr>
              <w:t>в дерматологии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противогрибковые препараты для местного применения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D01AE</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прочие противогрибковые препараты для местного применения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салициловая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наружного применения (спиртовой)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D03</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ран и язв</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D03A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способствующие нормальному рубцеванию</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D03AX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способствующие нормальному рубцеванию</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фактор роста эпидермальный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D06</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антибиотики и противомикробные средства, применяемые в дерматологии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D06C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антибиотики в комбинации с противомикробными средствами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диоксометилтетрагидропиримидин + сульфадиметоксин + тримекаин + хлорамфеникол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D07</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глюкокортикоиды, применяемые в дерматологии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D07A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глюкокортикоиды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D07AC</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глюкокортикоиды с высокой активностью (группа III)</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бетаметазон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крем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мометазон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крем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порошок для ингаляций дозированный;</w:t>
            </w:r>
          </w:p>
          <w:p w:rsidR="00FC307D" w:rsidRPr="00CC66BD" w:rsidRDefault="00FC307D" w:rsidP="00B339C9">
            <w:pPr>
              <w:autoSpaceDE w:val="0"/>
              <w:autoSpaceDN w:val="0"/>
              <w:adjustRightInd w:val="0"/>
              <w:rPr>
                <w:sz w:val="22"/>
                <w:szCs w:val="22"/>
              </w:rPr>
            </w:pPr>
            <w:r w:rsidRPr="00CC66BD">
              <w:rPr>
                <w:sz w:val="22"/>
                <w:szCs w:val="22"/>
              </w:rPr>
              <w:t>раствор для наружного применения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D08</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антисептики и дезинфицирующие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D08A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антисептики и дезинфицирующие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D08AC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бигуаниды и амидины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хлоргексидин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местного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местного и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наружного применения (спиртовой);</w:t>
            </w:r>
          </w:p>
          <w:p w:rsidR="00FC307D" w:rsidRPr="00CC66BD" w:rsidRDefault="00FC307D" w:rsidP="00B339C9">
            <w:pPr>
              <w:autoSpaceDE w:val="0"/>
              <w:autoSpaceDN w:val="0"/>
              <w:adjustRightInd w:val="0"/>
              <w:rPr>
                <w:sz w:val="22"/>
                <w:szCs w:val="22"/>
              </w:rPr>
            </w:pPr>
            <w:r w:rsidRPr="00CC66BD">
              <w:rPr>
                <w:sz w:val="22"/>
                <w:szCs w:val="22"/>
              </w:rPr>
              <w:t>спрей для наружного применения (спиртовой);</w:t>
            </w:r>
          </w:p>
          <w:p w:rsidR="00FC307D" w:rsidRPr="00CC66BD" w:rsidRDefault="00FC307D" w:rsidP="00B339C9">
            <w:pPr>
              <w:autoSpaceDE w:val="0"/>
              <w:autoSpaceDN w:val="0"/>
              <w:adjustRightInd w:val="0"/>
              <w:rPr>
                <w:sz w:val="22"/>
                <w:szCs w:val="22"/>
              </w:rPr>
            </w:pPr>
            <w:r w:rsidRPr="00CC66BD">
              <w:rPr>
                <w:sz w:val="22"/>
                <w:szCs w:val="22"/>
              </w:rPr>
              <w:t>суппозитории вагинальные;</w:t>
            </w:r>
          </w:p>
          <w:p w:rsidR="00FC307D" w:rsidRPr="00CC66BD" w:rsidRDefault="00FC307D" w:rsidP="00B339C9">
            <w:pPr>
              <w:autoSpaceDE w:val="0"/>
              <w:autoSpaceDN w:val="0"/>
              <w:adjustRightInd w:val="0"/>
              <w:rPr>
                <w:sz w:val="22"/>
                <w:szCs w:val="22"/>
              </w:rPr>
            </w:pPr>
            <w:r w:rsidRPr="00CC66BD">
              <w:rPr>
                <w:sz w:val="22"/>
                <w:szCs w:val="22"/>
              </w:rPr>
              <w:t>таблетки вагинальные</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D08AG</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йода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повидон-йод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местного и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наружного применения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D08AX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антисептики и дезинфицирующие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водорода пероксид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местного и наружного применения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калия перманганат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местного и наружного применения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этанол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наружного применения и приготовления лекарственных форм;</w:t>
            </w:r>
          </w:p>
          <w:p w:rsidR="00FC307D" w:rsidRPr="00CC66BD" w:rsidRDefault="00FC307D" w:rsidP="00B339C9">
            <w:pPr>
              <w:autoSpaceDE w:val="0"/>
              <w:autoSpaceDN w:val="0"/>
              <w:adjustRightInd w:val="0"/>
              <w:rPr>
                <w:sz w:val="22"/>
                <w:szCs w:val="22"/>
              </w:rPr>
            </w:pPr>
            <w:r w:rsidRPr="00CC66BD">
              <w:rPr>
                <w:sz w:val="22"/>
                <w:szCs w:val="22"/>
              </w:rPr>
              <w:t>раствор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наружного применения и приготовления лекарственных форм</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D11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дерматологические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D11A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дерматологические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D11AH</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дерматита, кроме глюкокортикоидов</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дупилумаб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пимекролимус</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крем для наружного применения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мочеполовая система и половые гормоны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противомикробные препараты и антисептики, применяемые в гинекологии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противомикробные препараты и антисептики, кроме комбинированных препаратов с глюкокортикоидами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G01AA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антибактериальные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натамицин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суппозитории вагинальные</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G01AF</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имидазола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клотримазол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гель вагинальный;</w:t>
            </w:r>
          </w:p>
          <w:p w:rsidR="00FC307D" w:rsidRPr="00CC66BD" w:rsidRDefault="00FC307D" w:rsidP="00B339C9">
            <w:pPr>
              <w:autoSpaceDE w:val="0"/>
              <w:autoSpaceDN w:val="0"/>
              <w:adjustRightInd w:val="0"/>
              <w:rPr>
                <w:sz w:val="22"/>
                <w:szCs w:val="22"/>
              </w:rPr>
            </w:pPr>
            <w:r w:rsidRPr="00CC66BD">
              <w:rPr>
                <w:sz w:val="22"/>
                <w:szCs w:val="22"/>
              </w:rPr>
              <w:t>суппозитории вагинальные;</w:t>
            </w:r>
          </w:p>
          <w:p w:rsidR="00FC307D" w:rsidRPr="00CC66BD" w:rsidRDefault="00FC307D" w:rsidP="00B339C9">
            <w:pPr>
              <w:autoSpaceDE w:val="0"/>
              <w:autoSpaceDN w:val="0"/>
              <w:adjustRightInd w:val="0"/>
              <w:rPr>
                <w:sz w:val="22"/>
                <w:szCs w:val="22"/>
              </w:rPr>
            </w:pPr>
            <w:r w:rsidRPr="00CC66BD">
              <w:rPr>
                <w:sz w:val="22"/>
                <w:szCs w:val="22"/>
              </w:rPr>
              <w:t>таблетки вагинальные</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G02</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применяемые в гинекологии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G02A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утеротонизирующие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G02AB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алкалоиды спорыньи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метилэргометрин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G02AD</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простагландины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динопростон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гель интрацервикальный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мизопростол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G02C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применяемые в гинекологии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G02CA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адреномиметики, токолитические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гексопреналин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G02CB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ингибиторы пролактина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бромокриптин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G02CX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прочие препараты, применяемые в гинекологии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атозибан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G03</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половые гормоны и модуляторы функции половых органов</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G03B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андрогены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G03BA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производные 3-оксоандрост-4-ена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тестостерон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гель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тестостерон (смесь эфиров)</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 (масляный)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G03D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гестагены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G03DA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прегн-4-ена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прогестерон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G03DB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прегнадиена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дидрогестерон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G03DC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эстрена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норэтистерон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G03G</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гонадотропины и другие стимуляторы овуляции</w:t>
            </w:r>
          </w:p>
        </w:tc>
        <w:tc>
          <w:tcPr>
            <w:tcW w:w="2188" w:type="dxa"/>
          </w:tcPr>
          <w:p w:rsidR="00FC307D" w:rsidRPr="00CC66BD" w:rsidRDefault="00FC307D" w:rsidP="0033072E">
            <w:pPr>
              <w:autoSpaceDE w:val="0"/>
              <w:autoSpaceDN w:val="0"/>
              <w:adjustRightInd w:val="0"/>
              <w:spacing w:line="226" w:lineRule="auto"/>
              <w:rPr>
                <w:sz w:val="22"/>
                <w:szCs w:val="22"/>
              </w:rPr>
            </w:pPr>
          </w:p>
        </w:tc>
        <w:tc>
          <w:tcPr>
            <w:tcW w:w="3492" w:type="dxa"/>
          </w:tcPr>
          <w:p w:rsidR="00FC307D" w:rsidRPr="00CC66BD" w:rsidRDefault="00FC307D" w:rsidP="0033072E">
            <w:pPr>
              <w:autoSpaceDE w:val="0"/>
              <w:autoSpaceDN w:val="0"/>
              <w:adjustRightInd w:val="0"/>
              <w:spacing w:line="226" w:lineRule="auto"/>
              <w:rPr>
                <w:sz w:val="22"/>
                <w:szCs w:val="22"/>
              </w:rPr>
            </w:pPr>
          </w:p>
        </w:tc>
      </w:tr>
      <w:tr w:rsidR="00FC307D" w:rsidRPr="00CC66BD" w:rsidTr="00CC66BD">
        <w:tc>
          <w:tcPr>
            <w:tcW w:w="1134" w:type="dxa"/>
            <w:vMerge w:val="restart"/>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G03GA</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гонадотропины</w:t>
            </w: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гонадотропин хорионический</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лиофилизат для приготовления раствора для внутримышечного введения;</w:t>
            </w:r>
          </w:p>
          <w:p w:rsidR="00FC307D" w:rsidRPr="00CC66BD" w:rsidRDefault="00FC307D" w:rsidP="0033072E">
            <w:pPr>
              <w:autoSpaceDE w:val="0"/>
              <w:autoSpaceDN w:val="0"/>
              <w:adjustRightInd w:val="0"/>
              <w:spacing w:line="226" w:lineRule="auto"/>
              <w:rPr>
                <w:sz w:val="22"/>
                <w:szCs w:val="22"/>
              </w:rPr>
            </w:pPr>
            <w:r w:rsidRPr="00CC66BD">
              <w:rPr>
                <w:sz w:val="22"/>
                <w:szCs w:val="22"/>
              </w:rPr>
              <w:t>лиофилизат для приготовления раствора для внутримышечного и подкожного введения</w:t>
            </w:r>
          </w:p>
        </w:tc>
      </w:tr>
      <w:tr w:rsidR="00FC307D" w:rsidRPr="00CC66BD" w:rsidTr="00CC66BD">
        <w:tc>
          <w:tcPr>
            <w:tcW w:w="1134" w:type="dxa"/>
            <w:vMerge/>
          </w:tcPr>
          <w:p w:rsidR="00FC307D" w:rsidRPr="00CC66BD" w:rsidRDefault="00FC307D" w:rsidP="0033072E">
            <w:pPr>
              <w:autoSpaceDE w:val="0"/>
              <w:autoSpaceDN w:val="0"/>
              <w:adjustRightInd w:val="0"/>
              <w:spacing w:line="226" w:lineRule="auto"/>
              <w:rPr>
                <w:sz w:val="22"/>
                <w:szCs w:val="22"/>
              </w:rPr>
            </w:pPr>
          </w:p>
        </w:tc>
        <w:tc>
          <w:tcPr>
            <w:tcW w:w="3057" w:type="dxa"/>
          </w:tcPr>
          <w:p w:rsidR="00FC307D" w:rsidRPr="00CC66BD" w:rsidRDefault="00FC307D" w:rsidP="0033072E">
            <w:pPr>
              <w:autoSpaceDE w:val="0"/>
              <w:autoSpaceDN w:val="0"/>
              <w:adjustRightInd w:val="0"/>
              <w:spacing w:line="226" w:lineRule="auto"/>
              <w:rPr>
                <w:sz w:val="22"/>
                <w:szCs w:val="22"/>
              </w:rPr>
            </w:pP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корифоллитропин альфа</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33072E">
            <w:pPr>
              <w:autoSpaceDE w:val="0"/>
              <w:autoSpaceDN w:val="0"/>
              <w:adjustRightInd w:val="0"/>
              <w:spacing w:line="226" w:lineRule="auto"/>
              <w:rPr>
                <w:sz w:val="22"/>
                <w:szCs w:val="22"/>
              </w:rPr>
            </w:pPr>
          </w:p>
        </w:tc>
        <w:tc>
          <w:tcPr>
            <w:tcW w:w="3057" w:type="dxa"/>
          </w:tcPr>
          <w:p w:rsidR="00FC307D" w:rsidRPr="00CC66BD" w:rsidRDefault="00FC307D" w:rsidP="0033072E">
            <w:pPr>
              <w:autoSpaceDE w:val="0"/>
              <w:autoSpaceDN w:val="0"/>
              <w:adjustRightInd w:val="0"/>
              <w:spacing w:line="226" w:lineRule="auto"/>
              <w:rPr>
                <w:sz w:val="22"/>
                <w:szCs w:val="22"/>
              </w:rPr>
            </w:pP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фоллитропин альфа</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лиофилизат для приготовления раствора для внутримышечного и подкожного введения;</w:t>
            </w:r>
          </w:p>
          <w:p w:rsidR="00FC307D" w:rsidRPr="00CC66BD" w:rsidRDefault="00FC307D" w:rsidP="0033072E">
            <w:pPr>
              <w:autoSpaceDE w:val="0"/>
              <w:autoSpaceDN w:val="0"/>
              <w:adjustRightInd w:val="0"/>
              <w:spacing w:line="226" w:lineRule="auto"/>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33072E">
            <w:pPr>
              <w:autoSpaceDE w:val="0"/>
              <w:autoSpaceDN w:val="0"/>
              <w:adjustRightInd w:val="0"/>
              <w:spacing w:line="226"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33072E">
            <w:pPr>
              <w:autoSpaceDE w:val="0"/>
              <w:autoSpaceDN w:val="0"/>
              <w:adjustRightInd w:val="0"/>
              <w:spacing w:line="226" w:lineRule="auto"/>
              <w:rPr>
                <w:sz w:val="22"/>
                <w:szCs w:val="22"/>
              </w:rPr>
            </w:pPr>
          </w:p>
        </w:tc>
        <w:tc>
          <w:tcPr>
            <w:tcW w:w="3057" w:type="dxa"/>
          </w:tcPr>
          <w:p w:rsidR="00FC307D" w:rsidRPr="00CC66BD" w:rsidRDefault="00FC307D" w:rsidP="0033072E">
            <w:pPr>
              <w:autoSpaceDE w:val="0"/>
              <w:autoSpaceDN w:val="0"/>
              <w:adjustRightInd w:val="0"/>
              <w:spacing w:line="226" w:lineRule="auto"/>
              <w:rPr>
                <w:sz w:val="22"/>
                <w:szCs w:val="22"/>
              </w:rPr>
            </w:pP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фоллитропин альфа + лутропин альфа</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G03GB</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синтетические стимуляторы овуляции</w:t>
            </w: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кломифен</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G03H</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антиандрогены</w:t>
            </w:r>
          </w:p>
        </w:tc>
        <w:tc>
          <w:tcPr>
            <w:tcW w:w="2188" w:type="dxa"/>
          </w:tcPr>
          <w:p w:rsidR="00FC307D" w:rsidRPr="00CC66BD" w:rsidRDefault="00FC307D" w:rsidP="0033072E">
            <w:pPr>
              <w:autoSpaceDE w:val="0"/>
              <w:autoSpaceDN w:val="0"/>
              <w:adjustRightInd w:val="0"/>
              <w:spacing w:line="226" w:lineRule="auto"/>
              <w:rPr>
                <w:sz w:val="22"/>
                <w:szCs w:val="22"/>
              </w:rPr>
            </w:pPr>
          </w:p>
        </w:tc>
        <w:tc>
          <w:tcPr>
            <w:tcW w:w="3492" w:type="dxa"/>
          </w:tcPr>
          <w:p w:rsidR="00FC307D" w:rsidRPr="00CC66BD" w:rsidRDefault="00FC307D" w:rsidP="0033072E">
            <w:pPr>
              <w:autoSpaceDE w:val="0"/>
              <w:autoSpaceDN w:val="0"/>
              <w:adjustRightInd w:val="0"/>
              <w:spacing w:line="226"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G03HA</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антиандрогены</w:t>
            </w: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ципротерон</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раствор для внутримышечного введения масляный;</w:t>
            </w:r>
          </w:p>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G04</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 xml:space="preserve">препараты, применяемые </w:t>
            </w:r>
            <w:r w:rsidR="00C846DB">
              <w:rPr>
                <w:sz w:val="22"/>
                <w:szCs w:val="22"/>
              </w:rPr>
              <w:br/>
            </w:r>
            <w:r w:rsidRPr="00CC66BD">
              <w:rPr>
                <w:sz w:val="22"/>
                <w:szCs w:val="22"/>
              </w:rPr>
              <w:t>в урологии</w:t>
            </w:r>
          </w:p>
        </w:tc>
        <w:tc>
          <w:tcPr>
            <w:tcW w:w="2188" w:type="dxa"/>
          </w:tcPr>
          <w:p w:rsidR="00FC307D" w:rsidRPr="00CC66BD" w:rsidRDefault="00FC307D" w:rsidP="0033072E">
            <w:pPr>
              <w:autoSpaceDE w:val="0"/>
              <w:autoSpaceDN w:val="0"/>
              <w:adjustRightInd w:val="0"/>
              <w:spacing w:line="226" w:lineRule="auto"/>
              <w:rPr>
                <w:sz w:val="22"/>
                <w:szCs w:val="22"/>
              </w:rPr>
            </w:pPr>
          </w:p>
        </w:tc>
        <w:tc>
          <w:tcPr>
            <w:tcW w:w="3492" w:type="dxa"/>
          </w:tcPr>
          <w:p w:rsidR="00FC307D" w:rsidRPr="00CC66BD" w:rsidRDefault="00FC307D" w:rsidP="0033072E">
            <w:pPr>
              <w:autoSpaceDE w:val="0"/>
              <w:autoSpaceDN w:val="0"/>
              <w:adjustRightInd w:val="0"/>
              <w:spacing w:line="226"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G04B</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 xml:space="preserve">препараты, применяемые </w:t>
            </w:r>
            <w:r w:rsidR="00C846DB">
              <w:rPr>
                <w:sz w:val="22"/>
                <w:szCs w:val="22"/>
              </w:rPr>
              <w:br/>
            </w:r>
            <w:r w:rsidRPr="00CC66BD">
              <w:rPr>
                <w:sz w:val="22"/>
                <w:szCs w:val="22"/>
              </w:rPr>
              <w:t>в урологии</w:t>
            </w:r>
          </w:p>
        </w:tc>
        <w:tc>
          <w:tcPr>
            <w:tcW w:w="2188" w:type="dxa"/>
          </w:tcPr>
          <w:p w:rsidR="00FC307D" w:rsidRPr="00CC66BD" w:rsidRDefault="00FC307D" w:rsidP="0033072E">
            <w:pPr>
              <w:autoSpaceDE w:val="0"/>
              <w:autoSpaceDN w:val="0"/>
              <w:adjustRightInd w:val="0"/>
              <w:spacing w:line="226" w:lineRule="auto"/>
              <w:rPr>
                <w:sz w:val="22"/>
                <w:szCs w:val="22"/>
              </w:rPr>
            </w:pPr>
          </w:p>
        </w:tc>
        <w:tc>
          <w:tcPr>
            <w:tcW w:w="3492" w:type="dxa"/>
          </w:tcPr>
          <w:p w:rsidR="00FC307D" w:rsidRPr="00CC66BD" w:rsidRDefault="00FC307D" w:rsidP="0033072E">
            <w:pPr>
              <w:autoSpaceDE w:val="0"/>
              <w:autoSpaceDN w:val="0"/>
              <w:adjustRightInd w:val="0"/>
              <w:spacing w:line="226"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G04BD</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средства для лечения учащенного мочеиспускания и недержания мочи</w:t>
            </w: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солифенацин</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G04C</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препараты для лечения доброкачественной гиперплазии предстательной железы</w:t>
            </w:r>
          </w:p>
        </w:tc>
        <w:tc>
          <w:tcPr>
            <w:tcW w:w="2188" w:type="dxa"/>
          </w:tcPr>
          <w:p w:rsidR="00FC307D" w:rsidRPr="00CC66BD" w:rsidRDefault="00FC307D" w:rsidP="0033072E">
            <w:pPr>
              <w:autoSpaceDE w:val="0"/>
              <w:autoSpaceDN w:val="0"/>
              <w:adjustRightInd w:val="0"/>
              <w:spacing w:line="226" w:lineRule="auto"/>
              <w:rPr>
                <w:sz w:val="22"/>
                <w:szCs w:val="22"/>
              </w:rPr>
            </w:pPr>
          </w:p>
        </w:tc>
        <w:tc>
          <w:tcPr>
            <w:tcW w:w="3492" w:type="dxa"/>
          </w:tcPr>
          <w:p w:rsidR="00FC307D" w:rsidRPr="00CC66BD" w:rsidRDefault="00FC307D" w:rsidP="0033072E">
            <w:pPr>
              <w:autoSpaceDE w:val="0"/>
              <w:autoSpaceDN w:val="0"/>
              <w:adjustRightInd w:val="0"/>
              <w:spacing w:line="226" w:lineRule="auto"/>
              <w:rPr>
                <w:sz w:val="22"/>
                <w:szCs w:val="22"/>
              </w:rPr>
            </w:pPr>
          </w:p>
        </w:tc>
      </w:tr>
      <w:tr w:rsidR="00FC307D" w:rsidRPr="00CC66BD" w:rsidTr="00CC66BD">
        <w:tc>
          <w:tcPr>
            <w:tcW w:w="1134" w:type="dxa"/>
            <w:vMerge w:val="restart"/>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G04CA</w:t>
            </w:r>
          </w:p>
        </w:tc>
        <w:tc>
          <w:tcPr>
            <w:tcW w:w="3057" w:type="dxa"/>
            <w:vMerge w:val="restart"/>
          </w:tcPr>
          <w:p w:rsidR="00FC307D" w:rsidRPr="00CC66BD" w:rsidRDefault="00FC307D" w:rsidP="0033072E">
            <w:pPr>
              <w:autoSpaceDE w:val="0"/>
              <w:autoSpaceDN w:val="0"/>
              <w:adjustRightInd w:val="0"/>
              <w:spacing w:line="226" w:lineRule="auto"/>
              <w:rPr>
                <w:sz w:val="22"/>
                <w:szCs w:val="22"/>
              </w:rPr>
            </w:pPr>
            <w:r w:rsidRPr="00CC66BD">
              <w:rPr>
                <w:sz w:val="22"/>
                <w:szCs w:val="22"/>
              </w:rPr>
              <w:t>альфа-адреноблокаторы</w:t>
            </w: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алфузозин</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 пролонгированного действия;</w:t>
            </w:r>
          </w:p>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 пролонгированного действия, покрытые оболочкой;</w:t>
            </w:r>
          </w:p>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 с контролируемым высвобождением, покрытые оболочкой</w:t>
            </w:r>
          </w:p>
        </w:tc>
      </w:tr>
      <w:tr w:rsidR="00FC307D" w:rsidRPr="00CC66BD" w:rsidTr="00CC66BD">
        <w:tc>
          <w:tcPr>
            <w:tcW w:w="1134" w:type="dxa"/>
            <w:vMerge/>
          </w:tcPr>
          <w:p w:rsidR="00FC307D" w:rsidRPr="00CC66BD" w:rsidRDefault="00FC307D" w:rsidP="0033072E">
            <w:pPr>
              <w:autoSpaceDE w:val="0"/>
              <w:autoSpaceDN w:val="0"/>
              <w:adjustRightInd w:val="0"/>
              <w:spacing w:line="226" w:lineRule="auto"/>
              <w:rPr>
                <w:sz w:val="22"/>
                <w:szCs w:val="22"/>
              </w:rPr>
            </w:pPr>
          </w:p>
        </w:tc>
        <w:tc>
          <w:tcPr>
            <w:tcW w:w="3057" w:type="dxa"/>
            <w:vMerge/>
          </w:tcPr>
          <w:p w:rsidR="00FC307D" w:rsidRPr="00CC66BD" w:rsidRDefault="00FC307D" w:rsidP="0033072E">
            <w:pPr>
              <w:autoSpaceDE w:val="0"/>
              <w:autoSpaceDN w:val="0"/>
              <w:adjustRightInd w:val="0"/>
              <w:spacing w:line="226" w:lineRule="auto"/>
              <w:rPr>
                <w:sz w:val="22"/>
                <w:szCs w:val="22"/>
              </w:rPr>
            </w:pP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тамсулозин</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капсулы кишечнорастворимые с пролонгированным высвобождением;</w:t>
            </w:r>
          </w:p>
          <w:p w:rsidR="00FC307D" w:rsidRPr="00CC66BD" w:rsidRDefault="00FC307D" w:rsidP="0033072E">
            <w:pPr>
              <w:autoSpaceDE w:val="0"/>
              <w:autoSpaceDN w:val="0"/>
              <w:adjustRightInd w:val="0"/>
              <w:spacing w:line="226" w:lineRule="auto"/>
              <w:rPr>
                <w:sz w:val="22"/>
                <w:szCs w:val="22"/>
              </w:rPr>
            </w:pPr>
            <w:r w:rsidRPr="00CC66BD">
              <w:rPr>
                <w:sz w:val="22"/>
                <w:szCs w:val="22"/>
              </w:rPr>
              <w:t>капсулы пролонгированного действия;</w:t>
            </w:r>
          </w:p>
          <w:p w:rsidR="00FC307D" w:rsidRPr="00CC66BD" w:rsidRDefault="00FC307D" w:rsidP="0033072E">
            <w:pPr>
              <w:autoSpaceDE w:val="0"/>
              <w:autoSpaceDN w:val="0"/>
              <w:adjustRightInd w:val="0"/>
              <w:spacing w:line="226" w:lineRule="auto"/>
              <w:rPr>
                <w:sz w:val="22"/>
                <w:szCs w:val="22"/>
              </w:rPr>
            </w:pPr>
            <w:r w:rsidRPr="00CC66BD">
              <w:rPr>
                <w:sz w:val="22"/>
                <w:szCs w:val="22"/>
              </w:rPr>
              <w:t>капсулы с модифицированным высвобождением;</w:t>
            </w:r>
          </w:p>
          <w:p w:rsidR="00FC307D" w:rsidRPr="00CC66BD" w:rsidRDefault="00FC307D" w:rsidP="0033072E">
            <w:pPr>
              <w:autoSpaceDE w:val="0"/>
              <w:autoSpaceDN w:val="0"/>
              <w:adjustRightInd w:val="0"/>
              <w:spacing w:line="226" w:lineRule="auto"/>
              <w:rPr>
                <w:sz w:val="22"/>
                <w:szCs w:val="22"/>
              </w:rPr>
            </w:pPr>
            <w:r w:rsidRPr="00CC66BD">
              <w:rPr>
                <w:sz w:val="22"/>
                <w:szCs w:val="22"/>
              </w:rPr>
              <w:t>капсулы с пролонгированным высвобождением;</w:t>
            </w:r>
          </w:p>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 с контролируемым высвобождением, покрытые оболочкой;</w:t>
            </w:r>
          </w:p>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G04CB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ингибиторы тестостерон-5-альфа-редуктазы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финастерид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гормональные препараты системного действия, кроме половых гормонов и инсулинов</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гормоны гипофиза и гипоталамуса и их аналоги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гормоны передней доли гипофиза и их аналоги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H01AC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соматропин и его агонисты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соматропин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H01AX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гормоны передней доли гипофиза и их аналоги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пэгвисомант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tcPr>
          <w:p w:rsidR="00FC307D" w:rsidRPr="00CC66BD" w:rsidRDefault="00FC307D" w:rsidP="007A2D70">
            <w:pPr>
              <w:autoSpaceDE w:val="0"/>
              <w:autoSpaceDN w:val="0"/>
              <w:adjustRightInd w:val="0"/>
              <w:spacing w:line="233" w:lineRule="auto"/>
              <w:jc w:val="center"/>
              <w:rPr>
                <w:sz w:val="22"/>
                <w:szCs w:val="22"/>
              </w:rPr>
            </w:pPr>
            <w:r w:rsidRPr="00CC66BD">
              <w:rPr>
                <w:sz w:val="22"/>
                <w:szCs w:val="22"/>
              </w:rPr>
              <w:t>H01B</w:t>
            </w:r>
          </w:p>
        </w:tc>
        <w:tc>
          <w:tcPr>
            <w:tcW w:w="3057"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гормоны задней доли гипофиза</w:t>
            </w:r>
          </w:p>
        </w:tc>
        <w:tc>
          <w:tcPr>
            <w:tcW w:w="2188" w:type="dxa"/>
          </w:tcPr>
          <w:p w:rsidR="00FC307D" w:rsidRPr="00CC66BD" w:rsidRDefault="00FC307D" w:rsidP="007A2D70">
            <w:pPr>
              <w:autoSpaceDE w:val="0"/>
              <w:autoSpaceDN w:val="0"/>
              <w:adjustRightInd w:val="0"/>
              <w:spacing w:line="233" w:lineRule="auto"/>
              <w:rPr>
                <w:sz w:val="22"/>
                <w:szCs w:val="22"/>
              </w:rPr>
            </w:pPr>
          </w:p>
        </w:tc>
        <w:tc>
          <w:tcPr>
            <w:tcW w:w="3492" w:type="dxa"/>
          </w:tcPr>
          <w:p w:rsidR="00FC307D" w:rsidRPr="00CC66BD" w:rsidRDefault="00FC307D" w:rsidP="007A2D70">
            <w:pPr>
              <w:autoSpaceDE w:val="0"/>
              <w:autoSpaceDN w:val="0"/>
              <w:adjustRightInd w:val="0"/>
              <w:spacing w:line="233" w:lineRule="auto"/>
              <w:rPr>
                <w:sz w:val="22"/>
                <w:szCs w:val="22"/>
              </w:rPr>
            </w:pPr>
          </w:p>
        </w:tc>
      </w:tr>
      <w:tr w:rsidR="00FC307D" w:rsidRPr="00CC66BD" w:rsidTr="00CC66BD">
        <w:tc>
          <w:tcPr>
            <w:tcW w:w="1134" w:type="dxa"/>
            <w:vMerge w:val="restart"/>
          </w:tcPr>
          <w:p w:rsidR="00FC307D" w:rsidRPr="00CC66BD" w:rsidRDefault="00FC307D" w:rsidP="007A2D70">
            <w:pPr>
              <w:autoSpaceDE w:val="0"/>
              <w:autoSpaceDN w:val="0"/>
              <w:adjustRightInd w:val="0"/>
              <w:spacing w:line="233" w:lineRule="auto"/>
              <w:jc w:val="center"/>
              <w:rPr>
                <w:sz w:val="22"/>
                <w:szCs w:val="22"/>
              </w:rPr>
            </w:pPr>
            <w:r w:rsidRPr="00CC66BD">
              <w:rPr>
                <w:sz w:val="22"/>
                <w:szCs w:val="22"/>
              </w:rPr>
              <w:t>H01BA</w:t>
            </w:r>
          </w:p>
        </w:tc>
        <w:tc>
          <w:tcPr>
            <w:tcW w:w="3057" w:type="dxa"/>
            <w:vMerge w:val="restart"/>
          </w:tcPr>
          <w:p w:rsidR="00FC307D" w:rsidRPr="00CC66BD" w:rsidRDefault="00FC307D" w:rsidP="007A2D70">
            <w:pPr>
              <w:autoSpaceDE w:val="0"/>
              <w:autoSpaceDN w:val="0"/>
              <w:adjustRightInd w:val="0"/>
              <w:spacing w:line="233" w:lineRule="auto"/>
              <w:rPr>
                <w:sz w:val="22"/>
                <w:szCs w:val="22"/>
              </w:rPr>
            </w:pPr>
            <w:r w:rsidRPr="00CC66BD">
              <w:rPr>
                <w:sz w:val="22"/>
                <w:szCs w:val="22"/>
              </w:rPr>
              <w:t>вазопрессин и его аналоги</w:t>
            </w:r>
          </w:p>
        </w:tc>
        <w:tc>
          <w:tcPr>
            <w:tcW w:w="2188"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десмопрессин</w:t>
            </w:r>
          </w:p>
        </w:tc>
        <w:tc>
          <w:tcPr>
            <w:tcW w:w="3492"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капли назальные;</w:t>
            </w:r>
          </w:p>
          <w:p w:rsidR="00FC307D" w:rsidRPr="00CC66BD" w:rsidRDefault="00FC307D" w:rsidP="007A2D70">
            <w:pPr>
              <w:autoSpaceDE w:val="0"/>
              <w:autoSpaceDN w:val="0"/>
              <w:adjustRightInd w:val="0"/>
              <w:spacing w:line="233" w:lineRule="auto"/>
              <w:rPr>
                <w:sz w:val="22"/>
                <w:szCs w:val="22"/>
              </w:rPr>
            </w:pPr>
            <w:r w:rsidRPr="00CC66BD">
              <w:rPr>
                <w:sz w:val="22"/>
                <w:szCs w:val="22"/>
              </w:rPr>
              <w:t>спрей назальный дозированный;</w:t>
            </w:r>
          </w:p>
          <w:p w:rsidR="00FC307D" w:rsidRPr="00CC66BD" w:rsidRDefault="00FC307D" w:rsidP="007A2D70">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7A2D70">
            <w:pPr>
              <w:autoSpaceDE w:val="0"/>
              <w:autoSpaceDN w:val="0"/>
              <w:adjustRightInd w:val="0"/>
              <w:spacing w:line="233" w:lineRule="auto"/>
              <w:rPr>
                <w:sz w:val="22"/>
                <w:szCs w:val="22"/>
              </w:rPr>
            </w:pPr>
            <w:r w:rsidRPr="00CC66BD">
              <w:rPr>
                <w:sz w:val="22"/>
                <w:szCs w:val="22"/>
              </w:rPr>
              <w:t>таблетки, диспергируемые в полости рта;</w:t>
            </w:r>
          </w:p>
          <w:p w:rsidR="00FC307D" w:rsidRPr="00CC66BD" w:rsidRDefault="00FC307D" w:rsidP="007A2D70">
            <w:pPr>
              <w:autoSpaceDE w:val="0"/>
              <w:autoSpaceDN w:val="0"/>
              <w:adjustRightInd w:val="0"/>
              <w:spacing w:line="233" w:lineRule="auto"/>
              <w:rPr>
                <w:sz w:val="22"/>
                <w:szCs w:val="22"/>
              </w:rPr>
            </w:pPr>
            <w:r w:rsidRPr="00CC66BD">
              <w:rPr>
                <w:sz w:val="22"/>
                <w:szCs w:val="22"/>
              </w:rPr>
              <w:t>таблетки-лиофилизат;</w:t>
            </w:r>
          </w:p>
          <w:p w:rsidR="00FC307D" w:rsidRPr="00CC66BD" w:rsidRDefault="00FC307D" w:rsidP="007A2D70">
            <w:pPr>
              <w:autoSpaceDE w:val="0"/>
              <w:autoSpaceDN w:val="0"/>
              <w:adjustRightInd w:val="0"/>
              <w:spacing w:line="233" w:lineRule="auto"/>
              <w:rPr>
                <w:sz w:val="22"/>
                <w:szCs w:val="22"/>
              </w:rPr>
            </w:pPr>
            <w:r w:rsidRPr="00CC66BD">
              <w:rPr>
                <w:sz w:val="22"/>
                <w:szCs w:val="22"/>
              </w:rPr>
              <w:t>таблетки подъязычные</w:t>
            </w:r>
          </w:p>
        </w:tc>
      </w:tr>
      <w:tr w:rsidR="00FC307D" w:rsidRPr="00CC66BD" w:rsidTr="00CC66BD">
        <w:tc>
          <w:tcPr>
            <w:tcW w:w="1134" w:type="dxa"/>
            <w:vMerge/>
          </w:tcPr>
          <w:p w:rsidR="00FC307D" w:rsidRPr="00CC66BD" w:rsidRDefault="00FC307D" w:rsidP="007A2D70">
            <w:pPr>
              <w:autoSpaceDE w:val="0"/>
              <w:autoSpaceDN w:val="0"/>
              <w:adjustRightInd w:val="0"/>
              <w:spacing w:line="233" w:lineRule="auto"/>
              <w:rPr>
                <w:sz w:val="22"/>
                <w:szCs w:val="22"/>
              </w:rPr>
            </w:pPr>
          </w:p>
        </w:tc>
        <w:tc>
          <w:tcPr>
            <w:tcW w:w="3057" w:type="dxa"/>
            <w:vMerge/>
          </w:tcPr>
          <w:p w:rsidR="00FC307D" w:rsidRPr="00CC66BD" w:rsidRDefault="00FC307D" w:rsidP="007A2D70">
            <w:pPr>
              <w:autoSpaceDE w:val="0"/>
              <w:autoSpaceDN w:val="0"/>
              <w:adjustRightInd w:val="0"/>
              <w:spacing w:line="233" w:lineRule="auto"/>
              <w:rPr>
                <w:sz w:val="22"/>
                <w:szCs w:val="22"/>
              </w:rPr>
            </w:pPr>
          </w:p>
        </w:tc>
        <w:tc>
          <w:tcPr>
            <w:tcW w:w="2188"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терлипрессин</w:t>
            </w:r>
          </w:p>
        </w:tc>
        <w:tc>
          <w:tcPr>
            <w:tcW w:w="3492"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7A2D70">
            <w:pPr>
              <w:autoSpaceDE w:val="0"/>
              <w:autoSpaceDN w:val="0"/>
              <w:adjustRightInd w:val="0"/>
              <w:spacing w:line="233" w:lineRule="auto"/>
              <w:jc w:val="center"/>
              <w:rPr>
                <w:sz w:val="22"/>
                <w:szCs w:val="22"/>
              </w:rPr>
            </w:pPr>
            <w:r w:rsidRPr="00CC66BD">
              <w:rPr>
                <w:sz w:val="22"/>
                <w:szCs w:val="22"/>
              </w:rPr>
              <w:t>H01BB</w:t>
            </w:r>
          </w:p>
        </w:tc>
        <w:tc>
          <w:tcPr>
            <w:tcW w:w="3057"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окситоцин и его аналоги</w:t>
            </w:r>
          </w:p>
        </w:tc>
        <w:tc>
          <w:tcPr>
            <w:tcW w:w="2188"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карбетоцин</w:t>
            </w:r>
          </w:p>
        </w:tc>
        <w:tc>
          <w:tcPr>
            <w:tcW w:w="3492"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7A2D70">
            <w:pPr>
              <w:autoSpaceDE w:val="0"/>
              <w:autoSpaceDN w:val="0"/>
              <w:adjustRightInd w:val="0"/>
              <w:spacing w:line="233" w:lineRule="auto"/>
              <w:rPr>
                <w:sz w:val="22"/>
                <w:szCs w:val="22"/>
              </w:rPr>
            </w:pPr>
          </w:p>
        </w:tc>
        <w:tc>
          <w:tcPr>
            <w:tcW w:w="3057" w:type="dxa"/>
          </w:tcPr>
          <w:p w:rsidR="00FC307D" w:rsidRPr="00CC66BD" w:rsidRDefault="00FC307D" w:rsidP="007A2D70">
            <w:pPr>
              <w:autoSpaceDE w:val="0"/>
              <w:autoSpaceDN w:val="0"/>
              <w:adjustRightInd w:val="0"/>
              <w:spacing w:line="233" w:lineRule="auto"/>
              <w:rPr>
                <w:sz w:val="22"/>
                <w:szCs w:val="22"/>
              </w:rPr>
            </w:pPr>
          </w:p>
        </w:tc>
        <w:tc>
          <w:tcPr>
            <w:tcW w:w="2188"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окситоцин</w:t>
            </w:r>
          </w:p>
        </w:tc>
        <w:tc>
          <w:tcPr>
            <w:tcW w:w="3492"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инфузий и внутримышечного введения;</w:t>
            </w:r>
          </w:p>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инъекций;</w:t>
            </w:r>
          </w:p>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инъекций и местного применения</w:t>
            </w:r>
          </w:p>
        </w:tc>
      </w:tr>
      <w:tr w:rsidR="00FC307D" w:rsidRPr="00CC66BD" w:rsidTr="00CC66BD">
        <w:tc>
          <w:tcPr>
            <w:tcW w:w="1134" w:type="dxa"/>
          </w:tcPr>
          <w:p w:rsidR="00FC307D" w:rsidRPr="00CC66BD" w:rsidRDefault="00FC307D" w:rsidP="007A2D70">
            <w:pPr>
              <w:autoSpaceDE w:val="0"/>
              <w:autoSpaceDN w:val="0"/>
              <w:adjustRightInd w:val="0"/>
              <w:spacing w:line="233" w:lineRule="auto"/>
              <w:jc w:val="center"/>
              <w:rPr>
                <w:sz w:val="22"/>
                <w:szCs w:val="22"/>
              </w:rPr>
            </w:pPr>
            <w:r w:rsidRPr="00CC66BD">
              <w:rPr>
                <w:sz w:val="22"/>
                <w:szCs w:val="22"/>
              </w:rPr>
              <w:t>H01C</w:t>
            </w:r>
          </w:p>
        </w:tc>
        <w:tc>
          <w:tcPr>
            <w:tcW w:w="3057"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гормоны гипоталамуса</w:t>
            </w:r>
          </w:p>
        </w:tc>
        <w:tc>
          <w:tcPr>
            <w:tcW w:w="2188" w:type="dxa"/>
          </w:tcPr>
          <w:p w:rsidR="00FC307D" w:rsidRPr="00CC66BD" w:rsidRDefault="00FC307D" w:rsidP="007A2D70">
            <w:pPr>
              <w:autoSpaceDE w:val="0"/>
              <w:autoSpaceDN w:val="0"/>
              <w:adjustRightInd w:val="0"/>
              <w:spacing w:line="233" w:lineRule="auto"/>
              <w:rPr>
                <w:sz w:val="22"/>
                <w:szCs w:val="22"/>
              </w:rPr>
            </w:pPr>
          </w:p>
        </w:tc>
        <w:tc>
          <w:tcPr>
            <w:tcW w:w="3492" w:type="dxa"/>
          </w:tcPr>
          <w:p w:rsidR="00FC307D" w:rsidRPr="00CC66BD" w:rsidRDefault="00FC307D" w:rsidP="007A2D70">
            <w:pPr>
              <w:autoSpaceDE w:val="0"/>
              <w:autoSpaceDN w:val="0"/>
              <w:adjustRightInd w:val="0"/>
              <w:spacing w:line="233" w:lineRule="auto"/>
              <w:rPr>
                <w:sz w:val="22"/>
                <w:szCs w:val="22"/>
              </w:rPr>
            </w:pPr>
          </w:p>
        </w:tc>
      </w:tr>
      <w:tr w:rsidR="00FC307D" w:rsidRPr="00CC66BD" w:rsidTr="00CC66BD">
        <w:tc>
          <w:tcPr>
            <w:tcW w:w="1134" w:type="dxa"/>
            <w:vMerge w:val="restart"/>
          </w:tcPr>
          <w:p w:rsidR="00FC307D" w:rsidRPr="00CC66BD" w:rsidRDefault="00FC307D" w:rsidP="007A2D70">
            <w:pPr>
              <w:autoSpaceDE w:val="0"/>
              <w:autoSpaceDN w:val="0"/>
              <w:adjustRightInd w:val="0"/>
              <w:spacing w:line="233" w:lineRule="auto"/>
              <w:jc w:val="center"/>
              <w:rPr>
                <w:sz w:val="22"/>
                <w:szCs w:val="22"/>
              </w:rPr>
            </w:pPr>
            <w:r w:rsidRPr="00CC66BD">
              <w:rPr>
                <w:sz w:val="22"/>
                <w:szCs w:val="22"/>
              </w:rPr>
              <w:t>H01CB</w:t>
            </w:r>
          </w:p>
        </w:tc>
        <w:tc>
          <w:tcPr>
            <w:tcW w:w="3057" w:type="dxa"/>
            <w:vMerge w:val="restart"/>
          </w:tcPr>
          <w:p w:rsidR="00FC307D" w:rsidRPr="00CC66BD" w:rsidRDefault="00FC307D" w:rsidP="007A2D70">
            <w:pPr>
              <w:autoSpaceDE w:val="0"/>
              <w:autoSpaceDN w:val="0"/>
              <w:adjustRightInd w:val="0"/>
              <w:spacing w:line="233" w:lineRule="auto"/>
              <w:rPr>
                <w:sz w:val="22"/>
                <w:szCs w:val="22"/>
              </w:rPr>
            </w:pPr>
            <w:r w:rsidRPr="00CC66BD">
              <w:rPr>
                <w:sz w:val="22"/>
                <w:szCs w:val="22"/>
              </w:rPr>
              <w:t>соматостатин и аналоги</w:t>
            </w:r>
          </w:p>
        </w:tc>
        <w:tc>
          <w:tcPr>
            <w:tcW w:w="2188"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ланреотид</w:t>
            </w:r>
          </w:p>
        </w:tc>
        <w:tc>
          <w:tcPr>
            <w:tcW w:w="3492"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гель для подкожного введения пролонгированного действия</w:t>
            </w:r>
          </w:p>
        </w:tc>
      </w:tr>
      <w:tr w:rsidR="00FC307D" w:rsidRPr="00CC66BD" w:rsidTr="00CC66BD">
        <w:tc>
          <w:tcPr>
            <w:tcW w:w="1134" w:type="dxa"/>
            <w:vMerge/>
          </w:tcPr>
          <w:p w:rsidR="00FC307D" w:rsidRPr="00CC66BD" w:rsidRDefault="00FC307D" w:rsidP="007A2D70">
            <w:pPr>
              <w:autoSpaceDE w:val="0"/>
              <w:autoSpaceDN w:val="0"/>
              <w:adjustRightInd w:val="0"/>
              <w:spacing w:line="233" w:lineRule="auto"/>
              <w:rPr>
                <w:sz w:val="22"/>
                <w:szCs w:val="22"/>
              </w:rPr>
            </w:pPr>
          </w:p>
        </w:tc>
        <w:tc>
          <w:tcPr>
            <w:tcW w:w="3057" w:type="dxa"/>
            <w:vMerge/>
          </w:tcPr>
          <w:p w:rsidR="00FC307D" w:rsidRPr="00CC66BD" w:rsidRDefault="00FC307D" w:rsidP="007A2D70">
            <w:pPr>
              <w:autoSpaceDE w:val="0"/>
              <w:autoSpaceDN w:val="0"/>
              <w:adjustRightInd w:val="0"/>
              <w:spacing w:line="233" w:lineRule="auto"/>
              <w:rPr>
                <w:sz w:val="22"/>
                <w:szCs w:val="22"/>
              </w:rPr>
            </w:pPr>
          </w:p>
        </w:tc>
        <w:tc>
          <w:tcPr>
            <w:tcW w:w="2188"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октреотид</w:t>
            </w:r>
          </w:p>
        </w:tc>
        <w:tc>
          <w:tcPr>
            <w:tcW w:w="3492"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лиофилизат для приготовления суспензии для внутримышечного введения пролонгированного действия;</w:t>
            </w:r>
          </w:p>
          <w:p w:rsidR="00FC307D" w:rsidRPr="00CC66BD" w:rsidRDefault="00FC307D" w:rsidP="007A2D70">
            <w:pPr>
              <w:autoSpaceDE w:val="0"/>
              <w:autoSpaceDN w:val="0"/>
              <w:adjustRightInd w:val="0"/>
              <w:spacing w:line="233" w:lineRule="auto"/>
              <w:rPr>
                <w:sz w:val="22"/>
                <w:szCs w:val="22"/>
              </w:rPr>
            </w:pPr>
            <w:r w:rsidRPr="00CC66BD">
              <w:rPr>
                <w:sz w:val="22"/>
                <w:szCs w:val="22"/>
              </w:rPr>
              <w:t>микросферы для приготовления суспензии для внутримышечного введения;</w:t>
            </w:r>
          </w:p>
          <w:p w:rsidR="00FC307D" w:rsidRPr="00CC66BD" w:rsidRDefault="00FC307D" w:rsidP="007A2D70">
            <w:pPr>
              <w:autoSpaceDE w:val="0"/>
              <w:autoSpaceDN w:val="0"/>
              <w:adjustRightInd w:val="0"/>
              <w:spacing w:line="233" w:lineRule="auto"/>
              <w:rPr>
                <w:sz w:val="22"/>
                <w:szCs w:val="22"/>
              </w:rPr>
            </w:pPr>
            <w:r w:rsidRPr="00CC66BD">
              <w:rPr>
                <w:sz w:val="22"/>
                <w:szCs w:val="22"/>
              </w:rPr>
              <w:t>микросферы для приготовления суспензии для внутримышечного введения пролонгированного действия;</w:t>
            </w:r>
          </w:p>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внутривенного и подкожного введения;</w:t>
            </w:r>
          </w:p>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инфузий и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пасиреотид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val="restart"/>
          </w:tcPr>
          <w:p w:rsidR="00FC307D" w:rsidRPr="00CC66BD" w:rsidRDefault="00FC307D" w:rsidP="00B979E8">
            <w:pPr>
              <w:autoSpaceDE w:val="0"/>
              <w:autoSpaceDN w:val="0"/>
              <w:adjustRightInd w:val="0"/>
              <w:spacing w:line="252" w:lineRule="auto"/>
              <w:jc w:val="center"/>
              <w:rPr>
                <w:sz w:val="22"/>
                <w:szCs w:val="22"/>
              </w:rPr>
            </w:pPr>
            <w:r w:rsidRPr="00CC66BD">
              <w:rPr>
                <w:sz w:val="22"/>
                <w:szCs w:val="22"/>
              </w:rPr>
              <w:t>H01CC</w:t>
            </w:r>
          </w:p>
        </w:tc>
        <w:tc>
          <w:tcPr>
            <w:tcW w:w="3057"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антигонадотропин-рилизинг гормоны</w:t>
            </w:r>
          </w:p>
        </w:tc>
        <w:tc>
          <w:tcPr>
            <w:tcW w:w="2188"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ганиреликс</w:t>
            </w:r>
          </w:p>
        </w:tc>
        <w:tc>
          <w:tcPr>
            <w:tcW w:w="3492"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979E8">
            <w:pPr>
              <w:autoSpaceDE w:val="0"/>
              <w:autoSpaceDN w:val="0"/>
              <w:adjustRightInd w:val="0"/>
              <w:spacing w:line="252" w:lineRule="auto"/>
              <w:rPr>
                <w:sz w:val="22"/>
                <w:szCs w:val="22"/>
              </w:rPr>
            </w:pPr>
          </w:p>
        </w:tc>
        <w:tc>
          <w:tcPr>
            <w:tcW w:w="3057" w:type="dxa"/>
          </w:tcPr>
          <w:p w:rsidR="00FC307D" w:rsidRPr="00CC66BD" w:rsidRDefault="00FC307D" w:rsidP="00B979E8">
            <w:pPr>
              <w:autoSpaceDE w:val="0"/>
              <w:autoSpaceDN w:val="0"/>
              <w:adjustRightInd w:val="0"/>
              <w:spacing w:line="252" w:lineRule="auto"/>
              <w:rPr>
                <w:sz w:val="22"/>
                <w:szCs w:val="22"/>
              </w:rPr>
            </w:pPr>
          </w:p>
        </w:tc>
        <w:tc>
          <w:tcPr>
            <w:tcW w:w="2188"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цетрореликс</w:t>
            </w:r>
          </w:p>
        </w:tc>
        <w:tc>
          <w:tcPr>
            <w:tcW w:w="3492"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tcPr>
          <w:p w:rsidR="00FC307D" w:rsidRPr="00CC66BD" w:rsidRDefault="00FC307D" w:rsidP="00B979E8">
            <w:pPr>
              <w:autoSpaceDE w:val="0"/>
              <w:autoSpaceDN w:val="0"/>
              <w:adjustRightInd w:val="0"/>
              <w:spacing w:line="252" w:lineRule="auto"/>
              <w:jc w:val="center"/>
              <w:rPr>
                <w:sz w:val="22"/>
                <w:szCs w:val="22"/>
              </w:rPr>
            </w:pPr>
            <w:r w:rsidRPr="00CC66BD">
              <w:rPr>
                <w:sz w:val="22"/>
                <w:szCs w:val="22"/>
              </w:rPr>
              <w:t>H02</w:t>
            </w:r>
          </w:p>
        </w:tc>
        <w:tc>
          <w:tcPr>
            <w:tcW w:w="3057"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кортикостероиды системного действия</w:t>
            </w:r>
          </w:p>
        </w:tc>
        <w:tc>
          <w:tcPr>
            <w:tcW w:w="2188" w:type="dxa"/>
          </w:tcPr>
          <w:p w:rsidR="00FC307D" w:rsidRPr="00CC66BD" w:rsidRDefault="00FC307D" w:rsidP="00B979E8">
            <w:pPr>
              <w:autoSpaceDE w:val="0"/>
              <w:autoSpaceDN w:val="0"/>
              <w:adjustRightInd w:val="0"/>
              <w:spacing w:line="252" w:lineRule="auto"/>
              <w:rPr>
                <w:sz w:val="22"/>
                <w:szCs w:val="22"/>
              </w:rPr>
            </w:pPr>
          </w:p>
        </w:tc>
        <w:tc>
          <w:tcPr>
            <w:tcW w:w="3492" w:type="dxa"/>
          </w:tcPr>
          <w:p w:rsidR="00FC307D" w:rsidRPr="00CC66BD" w:rsidRDefault="00FC307D" w:rsidP="00B979E8">
            <w:pPr>
              <w:autoSpaceDE w:val="0"/>
              <w:autoSpaceDN w:val="0"/>
              <w:adjustRightInd w:val="0"/>
              <w:spacing w:line="252" w:lineRule="auto"/>
              <w:rPr>
                <w:sz w:val="22"/>
                <w:szCs w:val="22"/>
              </w:rPr>
            </w:pPr>
          </w:p>
        </w:tc>
      </w:tr>
      <w:tr w:rsidR="00FC307D" w:rsidRPr="00CC66BD" w:rsidTr="00CC66BD">
        <w:tc>
          <w:tcPr>
            <w:tcW w:w="1134" w:type="dxa"/>
          </w:tcPr>
          <w:p w:rsidR="00FC307D" w:rsidRPr="00CC66BD" w:rsidRDefault="00FC307D" w:rsidP="00B979E8">
            <w:pPr>
              <w:autoSpaceDE w:val="0"/>
              <w:autoSpaceDN w:val="0"/>
              <w:adjustRightInd w:val="0"/>
              <w:spacing w:line="252" w:lineRule="auto"/>
              <w:jc w:val="center"/>
              <w:rPr>
                <w:sz w:val="22"/>
                <w:szCs w:val="22"/>
              </w:rPr>
            </w:pPr>
            <w:r w:rsidRPr="00CC66BD">
              <w:rPr>
                <w:sz w:val="22"/>
                <w:szCs w:val="22"/>
              </w:rPr>
              <w:t>H02A</w:t>
            </w:r>
          </w:p>
        </w:tc>
        <w:tc>
          <w:tcPr>
            <w:tcW w:w="3057"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кортикостероиды системного действия</w:t>
            </w:r>
          </w:p>
        </w:tc>
        <w:tc>
          <w:tcPr>
            <w:tcW w:w="2188" w:type="dxa"/>
          </w:tcPr>
          <w:p w:rsidR="00FC307D" w:rsidRPr="00CC66BD" w:rsidRDefault="00FC307D" w:rsidP="00B979E8">
            <w:pPr>
              <w:autoSpaceDE w:val="0"/>
              <w:autoSpaceDN w:val="0"/>
              <w:adjustRightInd w:val="0"/>
              <w:spacing w:line="252" w:lineRule="auto"/>
              <w:rPr>
                <w:sz w:val="22"/>
                <w:szCs w:val="22"/>
              </w:rPr>
            </w:pPr>
          </w:p>
        </w:tc>
        <w:tc>
          <w:tcPr>
            <w:tcW w:w="3492" w:type="dxa"/>
          </w:tcPr>
          <w:p w:rsidR="00FC307D" w:rsidRPr="00CC66BD" w:rsidRDefault="00FC307D" w:rsidP="00B979E8">
            <w:pPr>
              <w:autoSpaceDE w:val="0"/>
              <w:autoSpaceDN w:val="0"/>
              <w:adjustRightInd w:val="0"/>
              <w:spacing w:line="252" w:lineRule="auto"/>
              <w:rPr>
                <w:sz w:val="22"/>
                <w:szCs w:val="22"/>
              </w:rPr>
            </w:pPr>
          </w:p>
        </w:tc>
      </w:tr>
      <w:tr w:rsidR="00FC307D" w:rsidRPr="00CC66BD" w:rsidTr="00CC66BD">
        <w:tc>
          <w:tcPr>
            <w:tcW w:w="1134" w:type="dxa"/>
          </w:tcPr>
          <w:p w:rsidR="00FC307D" w:rsidRPr="00CC66BD" w:rsidRDefault="00FC307D" w:rsidP="00B979E8">
            <w:pPr>
              <w:autoSpaceDE w:val="0"/>
              <w:autoSpaceDN w:val="0"/>
              <w:adjustRightInd w:val="0"/>
              <w:spacing w:line="252" w:lineRule="auto"/>
              <w:jc w:val="center"/>
              <w:rPr>
                <w:sz w:val="22"/>
                <w:szCs w:val="22"/>
              </w:rPr>
            </w:pPr>
            <w:r w:rsidRPr="00CC66BD">
              <w:rPr>
                <w:sz w:val="22"/>
                <w:szCs w:val="22"/>
              </w:rPr>
              <w:t>H02AA</w:t>
            </w:r>
          </w:p>
        </w:tc>
        <w:tc>
          <w:tcPr>
            <w:tcW w:w="3057"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минералокортикоиды</w:t>
            </w:r>
          </w:p>
        </w:tc>
        <w:tc>
          <w:tcPr>
            <w:tcW w:w="2188"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флудрокортизон</w:t>
            </w:r>
          </w:p>
        </w:tc>
        <w:tc>
          <w:tcPr>
            <w:tcW w:w="3492"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979E8">
            <w:pPr>
              <w:autoSpaceDE w:val="0"/>
              <w:autoSpaceDN w:val="0"/>
              <w:adjustRightInd w:val="0"/>
              <w:spacing w:line="252" w:lineRule="auto"/>
              <w:jc w:val="center"/>
              <w:rPr>
                <w:sz w:val="22"/>
                <w:szCs w:val="22"/>
              </w:rPr>
            </w:pPr>
            <w:r w:rsidRPr="00CC66BD">
              <w:rPr>
                <w:sz w:val="22"/>
                <w:szCs w:val="22"/>
              </w:rPr>
              <w:t>H02AB</w:t>
            </w:r>
          </w:p>
        </w:tc>
        <w:tc>
          <w:tcPr>
            <w:tcW w:w="3057"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глюкокортикоиды</w:t>
            </w:r>
          </w:p>
        </w:tc>
        <w:tc>
          <w:tcPr>
            <w:tcW w:w="2188"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гидрокортизон</w:t>
            </w:r>
          </w:p>
        </w:tc>
        <w:tc>
          <w:tcPr>
            <w:tcW w:w="3492"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крем для наружного применения;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лиофилизат для приготовления раствора для внутривенного и внутримышечного введения;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мазь глазная;</w:t>
            </w:r>
          </w:p>
          <w:p w:rsidR="00FC307D" w:rsidRPr="00CC66BD" w:rsidRDefault="00FC307D" w:rsidP="00B979E8">
            <w:pPr>
              <w:autoSpaceDE w:val="0"/>
              <w:autoSpaceDN w:val="0"/>
              <w:adjustRightInd w:val="0"/>
              <w:spacing w:line="252" w:lineRule="auto"/>
              <w:rPr>
                <w:sz w:val="22"/>
                <w:szCs w:val="22"/>
              </w:rPr>
            </w:pPr>
            <w:r w:rsidRPr="00CC66BD">
              <w:rPr>
                <w:sz w:val="22"/>
                <w:szCs w:val="22"/>
              </w:rPr>
              <w:t>мазь для наружного применения;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суспензия для внутримышечного и внутрисуставного введения;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таблетки;</w:t>
            </w:r>
          </w:p>
          <w:p w:rsidR="00FC307D" w:rsidRPr="00CC66BD" w:rsidRDefault="00FC307D" w:rsidP="00B979E8">
            <w:pPr>
              <w:autoSpaceDE w:val="0"/>
              <w:autoSpaceDN w:val="0"/>
              <w:adjustRightInd w:val="0"/>
              <w:spacing w:line="252" w:lineRule="auto"/>
              <w:rPr>
                <w:sz w:val="22"/>
                <w:szCs w:val="22"/>
              </w:rPr>
            </w:pPr>
            <w:r w:rsidRPr="00CC66BD">
              <w:rPr>
                <w:sz w:val="22"/>
                <w:szCs w:val="22"/>
              </w:rPr>
              <w:t>эмульсия для наружного применения</w:t>
            </w:r>
          </w:p>
        </w:tc>
      </w:tr>
      <w:tr w:rsidR="00FC307D" w:rsidRPr="00CC66BD" w:rsidTr="00CC66BD">
        <w:tc>
          <w:tcPr>
            <w:tcW w:w="1134" w:type="dxa"/>
          </w:tcPr>
          <w:p w:rsidR="00FC307D" w:rsidRPr="00CC66BD" w:rsidRDefault="00FC307D" w:rsidP="00B979E8">
            <w:pPr>
              <w:autoSpaceDE w:val="0"/>
              <w:autoSpaceDN w:val="0"/>
              <w:adjustRightInd w:val="0"/>
              <w:spacing w:line="252" w:lineRule="auto"/>
              <w:rPr>
                <w:sz w:val="22"/>
                <w:szCs w:val="22"/>
              </w:rPr>
            </w:pPr>
          </w:p>
        </w:tc>
        <w:tc>
          <w:tcPr>
            <w:tcW w:w="3057" w:type="dxa"/>
          </w:tcPr>
          <w:p w:rsidR="00FC307D" w:rsidRPr="00CC66BD" w:rsidRDefault="00FC307D" w:rsidP="00B979E8">
            <w:pPr>
              <w:autoSpaceDE w:val="0"/>
              <w:autoSpaceDN w:val="0"/>
              <w:adjustRightInd w:val="0"/>
              <w:spacing w:line="252" w:lineRule="auto"/>
              <w:rPr>
                <w:sz w:val="22"/>
                <w:szCs w:val="22"/>
              </w:rPr>
            </w:pPr>
          </w:p>
        </w:tc>
        <w:tc>
          <w:tcPr>
            <w:tcW w:w="2188"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дексаметазон</w:t>
            </w:r>
          </w:p>
        </w:tc>
        <w:tc>
          <w:tcPr>
            <w:tcW w:w="3492"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имплантат для интравитреального введения;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раствор для инъекций;</w:t>
            </w:r>
          </w:p>
          <w:p w:rsidR="00FC307D" w:rsidRPr="00CC66BD" w:rsidRDefault="00FC307D" w:rsidP="00B979E8">
            <w:pPr>
              <w:autoSpaceDE w:val="0"/>
              <w:autoSpaceDN w:val="0"/>
              <w:adjustRightInd w:val="0"/>
              <w:spacing w:line="252"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979E8">
            <w:pPr>
              <w:autoSpaceDE w:val="0"/>
              <w:autoSpaceDN w:val="0"/>
              <w:adjustRightInd w:val="0"/>
              <w:spacing w:line="252" w:lineRule="auto"/>
              <w:rPr>
                <w:sz w:val="22"/>
                <w:szCs w:val="22"/>
              </w:rPr>
            </w:pPr>
          </w:p>
        </w:tc>
        <w:tc>
          <w:tcPr>
            <w:tcW w:w="3057" w:type="dxa"/>
          </w:tcPr>
          <w:p w:rsidR="00FC307D" w:rsidRPr="00CC66BD" w:rsidRDefault="00FC307D" w:rsidP="00B979E8">
            <w:pPr>
              <w:autoSpaceDE w:val="0"/>
              <w:autoSpaceDN w:val="0"/>
              <w:adjustRightInd w:val="0"/>
              <w:spacing w:line="252" w:lineRule="auto"/>
              <w:rPr>
                <w:sz w:val="22"/>
                <w:szCs w:val="22"/>
              </w:rPr>
            </w:pPr>
          </w:p>
        </w:tc>
        <w:tc>
          <w:tcPr>
            <w:tcW w:w="2188"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метилпреднизолон</w:t>
            </w:r>
          </w:p>
        </w:tc>
        <w:tc>
          <w:tcPr>
            <w:tcW w:w="3492"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лиофилизат для приготовления раствора для внутривенного и внутримышечного введения;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979E8">
            <w:pPr>
              <w:autoSpaceDE w:val="0"/>
              <w:autoSpaceDN w:val="0"/>
              <w:adjustRightInd w:val="0"/>
              <w:spacing w:line="252" w:lineRule="auto"/>
              <w:rPr>
                <w:sz w:val="22"/>
                <w:szCs w:val="22"/>
              </w:rPr>
            </w:pPr>
          </w:p>
        </w:tc>
        <w:tc>
          <w:tcPr>
            <w:tcW w:w="3057" w:type="dxa"/>
          </w:tcPr>
          <w:p w:rsidR="00FC307D" w:rsidRPr="00CC66BD" w:rsidRDefault="00FC307D" w:rsidP="00B979E8">
            <w:pPr>
              <w:autoSpaceDE w:val="0"/>
              <w:autoSpaceDN w:val="0"/>
              <w:adjustRightInd w:val="0"/>
              <w:spacing w:line="252" w:lineRule="auto"/>
              <w:rPr>
                <w:sz w:val="22"/>
                <w:szCs w:val="22"/>
              </w:rPr>
            </w:pPr>
          </w:p>
        </w:tc>
        <w:tc>
          <w:tcPr>
            <w:tcW w:w="2188"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преднизолон</w:t>
            </w:r>
          </w:p>
        </w:tc>
        <w:tc>
          <w:tcPr>
            <w:tcW w:w="3492"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мазь для наружного применения;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раствор для инъекций;</w:t>
            </w:r>
          </w:p>
          <w:p w:rsidR="00FC307D" w:rsidRPr="00CC66BD" w:rsidRDefault="00FC307D" w:rsidP="00B979E8">
            <w:pPr>
              <w:autoSpaceDE w:val="0"/>
              <w:autoSpaceDN w:val="0"/>
              <w:adjustRightInd w:val="0"/>
              <w:spacing w:line="252"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H03</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препараты для лечения заболеваний щитовидной железы</w:t>
            </w:r>
          </w:p>
        </w:tc>
        <w:tc>
          <w:tcPr>
            <w:tcW w:w="2188" w:type="dxa"/>
          </w:tcPr>
          <w:p w:rsidR="00FC307D" w:rsidRPr="00CC66BD" w:rsidRDefault="00FC307D" w:rsidP="0033072E">
            <w:pPr>
              <w:autoSpaceDE w:val="0"/>
              <w:autoSpaceDN w:val="0"/>
              <w:adjustRightInd w:val="0"/>
              <w:spacing w:line="235" w:lineRule="auto"/>
              <w:rPr>
                <w:sz w:val="22"/>
                <w:szCs w:val="22"/>
              </w:rPr>
            </w:pPr>
          </w:p>
        </w:tc>
        <w:tc>
          <w:tcPr>
            <w:tcW w:w="3492" w:type="dxa"/>
          </w:tcPr>
          <w:p w:rsidR="00FC307D" w:rsidRPr="00CC66BD" w:rsidRDefault="00FC307D" w:rsidP="0033072E">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H03A</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препараты щитовидной железы</w:t>
            </w:r>
          </w:p>
        </w:tc>
        <w:tc>
          <w:tcPr>
            <w:tcW w:w="2188" w:type="dxa"/>
          </w:tcPr>
          <w:p w:rsidR="00FC307D" w:rsidRPr="00CC66BD" w:rsidRDefault="00FC307D" w:rsidP="0033072E">
            <w:pPr>
              <w:autoSpaceDE w:val="0"/>
              <w:autoSpaceDN w:val="0"/>
              <w:adjustRightInd w:val="0"/>
              <w:spacing w:line="235" w:lineRule="auto"/>
              <w:rPr>
                <w:sz w:val="22"/>
                <w:szCs w:val="22"/>
              </w:rPr>
            </w:pPr>
          </w:p>
        </w:tc>
        <w:tc>
          <w:tcPr>
            <w:tcW w:w="3492" w:type="dxa"/>
          </w:tcPr>
          <w:p w:rsidR="00FC307D" w:rsidRPr="00CC66BD" w:rsidRDefault="00FC307D" w:rsidP="0033072E">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H03AA</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гормоны щитовидной железы</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левотироксин натрия</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H03B</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антитиреоидные препараты</w:t>
            </w:r>
          </w:p>
        </w:tc>
        <w:tc>
          <w:tcPr>
            <w:tcW w:w="2188" w:type="dxa"/>
          </w:tcPr>
          <w:p w:rsidR="00FC307D" w:rsidRPr="00CC66BD" w:rsidRDefault="00FC307D" w:rsidP="0033072E">
            <w:pPr>
              <w:autoSpaceDE w:val="0"/>
              <w:autoSpaceDN w:val="0"/>
              <w:adjustRightInd w:val="0"/>
              <w:spacing w:line="235" w:lineRule="auto"/>
              <w:rPr>
                <w:sz w:val="22"/>
                <w:szCs w:val="22"/>
              </w:rPr>
            </w:pPr>
          </w:p>
        </w:tc>
        <w:tc>
          <w:tcPr>
            <w:tcW w:w="3492" w:type="dxa"/>
          </w:tcPr>
          <w:p w:rsidR="00FC307D" w:rsidRPr="00CC66BD" w:rsidRDefault="00FC307D" w:rsidP="0033072E">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H03BB</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серосодержащие производные имидазола</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тиамазол</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H03C</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препараты йода</w:t>
            </w:r>
          </w:p>
        </w:tc>
        <w:tc>
          <w:tcPr>
            <w:tcW w:w="2188" w:type="dxa"/>
          </w:tcPr>
          <w:p w:rsidR="00FC307D" w:rsidRPr="00CC66BD" w:rsidRDefault="00FC307D" w:rsidP="0033072E">
            <w:pPr>
              <w:autoSpaceDE w:val="0"/>
              <w:autoSpaceDN w:val="0"/>
              <w:adjustRightInd w:val="0"/>
              <w:spacing w:line="235" w:lineRule="auto"/>
              <w:rPr>
                <w:sz w:val="22"/>
                <w:szCs w:val="22"/>
              </w:rPr>
            </w:pPr>
          </w:p>
        </w:tc>
        <w:tc>
          <w:tcPr>
            <w:tcW w:w="3492" w:type="dxa"/>
          </w:tcPr>
          <w:p w:rsidR="00FC307D" w:rsidRPr="00CC66BD" w:rsidRDefault="00FC307D" w:rsidP="0033072E">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H03CA</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препараты йода</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калия йодид</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жевательные;</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H04</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гормоны поджелудочной железы</w:t>
            </w:r>
          </w:p>
        </w:tc>
        <w:tc>
          <w:tcPr>
            <w:tcW w:w="2188" w:type="dxa"/>
          </w:tcPr>
          <w:p w:rsidR="00FC307D" w:rsidRPr="00CC66BD" w:rsidRDefault="00FC307D" w:rsidP="0033072E">
            <w:pPr>
              <w:autoSpaceDE w:val="0"/>
              <w:autoSpaceDN w:val="0"/>
              <w:adjustRightInd w:val="0"/>
              <w:spacing w:line="235" w:lineRule="auto"/>
              <w:rPr>
                <w:sz w:val="22"/>
                <w:szCs w:val="22"/>
              </w:rPr>
            </w:pPr>
          </w:p>
        </w:tc>
        <w:tc>
          <w:tcPr>
            <w:tcW w:w="3492" w:type="dxa"/>
          </w:tcPr>
          <w:p w:rsidR="00FC307D" w:rsidRPr="00CC66BD" w:rsidRDefault="00FC307D" w:rsidP="0033072E">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H04A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гормоны, расщепляющие гликоген</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H04AA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гормоны, расщепляющие гликоген</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глюкагон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H05</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регулирующие обмен кальция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H05A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паратиреоидные гормоны и их аналоги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H05AA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паратиреоидные гормоны и их аналоги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терипаратид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H05B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антипаратиреоидные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H05BA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кальцитонина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кальцитонин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H05BX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прочие антипаратиреоидные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парикальцитол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цинакальцет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этелкальцетид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противомикробные препараты системного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антибактериальные препараты системного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тетрациклины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J01AA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тетрациклины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доксициклин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диспергируемые</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тигециклин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амфениколы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амфениколы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хлорамфеникол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бета-лактамные антибактериальные препараты: пенициллины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J01CA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пенициллины широкого спектра действия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амоксициллин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гранулы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диспергируемые;</w:t>
            </w:r>
          </w:p>
          <w:p w:rsidR="00FC307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33072E" w:rsidRPr="00CC66BD" w:rsidRDefault="0033072E"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ампициллин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w:t>
            </w:r>
          </w:p>
          <w:p w:rsidR="00FC307D" w:rsidRPr="00CC66BD" w:rsidRDefault="00FC307D" w:rsidP="00B339C9">
            <w:pPr>
              <w:autoSpaceDE w:val="0"/>
              <w:autoSpaceDN w:val="0"/>
              <w:adjustRightInd w:val="0"/>
              <w:rPr>
                <w:sz w:val="22"/>
                <w:szCs w:val="22"/>
              </w:rPr>
            </w:pPr>
            <w:r w:rsidRPr="00CC66BD">
              <w:rPr>
                <w:sz w:val="22"/>
                <w:szCs w:val="22"/>
              </w:rPr>
              <w:t>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J01CE</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пенициллины, чувствительные к бета-лактамазам</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бензатина бензилпенициллин</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суспензии для внутримышечного введения;</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суспензии для внутримышечного введения пролонгированного действия</w:t>
            </w:r>
          </w:p>
        </w:tc>
      </w:tr>
      <w:tr w:rsidR="00FC307D" w:rsidRPr="00CC66BD" w:rsidTr="00CC66BD">
        <w:tc>
          <w:tcPr>
            <w:tcW w:w="1134" w:type="dxa"/>
          </w:tcPr>
          <w:p w:rsidR="00FC307D" w:rsidRPr="00CC66BD" w:rsidRDefault="00FC307D" w:rsidP="0033072E">
            <w:pPr>
              <w:autoSpaceDE w:val="0"/>
              <w:autoSpaceDN w:val="0"/>
              <w:adjustRightInd w:val="0"/>
              <w:rPr>
                <w:sz w:val="22"/>
                <w:szCs w:val="22"/>
              </w:rPr>
            </w:pPr>
          </w:p>
        </w:tc>
        <w:tc>
          <w:tcPr>
            <w:tcW w:w="3057" w:type="dxa"/>
          </w:tcPr>
          <w:p w:rsidR="00FC307D" w:rsidRPr="00CC66BD" w:rsidRDefault="00FC307D" w:rsidP="0033072E">
            <w:pPr>
              <w:autoSpaceDE w:val="0"/>
              <w:autoSpaceDN w:val="0"/>
              <w:adjustRightInd w:val="0"/>
              <w:rPr>
                <w:sz w:val="22"/>
                <w:szCs w:val="22"/>
              </w:rPr>
            </w:pPr>
          </w:p>
        </w:tc>
        <w:tc>
          <w:tcPr>
            <w:tcW w:w="2188" w:type="dxa"/>
          </w:tcPr>
          <w:p w:rsidR="00FC307D" w:rsidRPr="00CC66BD" w:rsidRDefault="00FC307D" w:rsidP="0033072E">
            <w:pPr>
              <w:autoSpaceDE w:val="0"/>
              <w:autoSpaceDN w:val="0"/>
              <w:adjustRightInd w:val="0"/>
              <w:rPr>
                <w:sz w:val="22"/>
                <w:szCs w:val="22"/>
              </w:rPr>
            </w:pPr>
            <w:r w:rsidRPr="00CC66BD">
              <w:rPr>
                <w:sz w:val="22"/>
                <w:szCs w:val="22"/>
              </w:rPr>
              <w:t>бензилпенициллин</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внутримышечного и подкожного введения;</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инъекций;</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инъекций и местного применения;</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суспензии для внутримышечного введения</w:t>
            </w:r>
          </w:p>
        </w:tc>
      </w:tr>
      <w:tr w:rsidR="00FC307D" w:rsidRPr="00CC66BD" w:rsidTr="00CC66BD">
        <w:tc>
          <w:tcPr>
            <w:tcW w:w="1134" w:type="dxa"/>
          </w:tcPr>
          <w:p w:rsidR="00FC307D" w:rsidRPr="00CC66BD" w:rsidRDefault="00FC307D" w:rsidP="0033072E">
            <w:pPr>
              <w:autoSpaceDE w:val="0"/>
              <w:autoSpaceDN w:val="0"/>
              <w:adjustRightInd w:val="0"/>
              <w:rPr>
                <w:sz w:val="22"/>
                <w:szCs w:val="22"/>
              </w:rPr>
            </w:pPr>
          </w:p>
        </w:tc>
        <w:tc>
          <w:tcPr>
            <w:tcW w:w="3057" w:type="dxa"/>
          </w:tcPr>
          <w:p w:rsidR="00FC307D" w:rsidRPr="00CC66BD" w:rsidRDefault="00FC307D" w:rsidP="0033072E">
            <w:pPr>
              <w:autoSpaceDE w:val="0"/>
              <w:autoSpaceDN w:val="0"/>
              <w:adjustRightInd w:val="0"/>
              <w:rPr>
                <w:sz w:val="22"/>
                <w:szCs w:val="22"/>
              </w:rPr>
            </w:pPr>
          </w:p>
        </w:tc>
        <w:tc>
          <w:tcPr>
            <w:tcW w:w="2188" w:type="dxa"/>
          </w:tcPr>
          <w:p w:rsidR="00FC307D" w:rsidRPr="00CC66BD" w:rsidRDefault="00FC307D" w:rsidP="0033072E">
            <w:pPr>
              <w:autoSpaceDE w:val="0"/>
              <w:autoSpaceDN w:val="0"/>
              <w:adjustRightInd w:val="0"/>
              <w:rPr>
                <w:sz w:val="22"/>
                <w:szCs w:val="22"/>
              </w:rPr>
            </w:pPr>
            <w:r w:rsidRPr="00CC66BD">
              <w:rPr>
                <w:sz w:val="22"/>
                <w:szCs w:val="22"/>
              </w:rPr>
              <w:t>феноксиметилпенициллин</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суспензии для приема внутрь;</w:t>
            </w:r>
          </w:p>
          <w:p w:rsidR="00FC307D" w:rsidRPr="00CC66BD" w:rsidRDefault="00FC307D" w:rsidP="0033072E">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J01CF</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пенициллины, устойчивые к бета-лактамазам</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оксациллин</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33072E">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J01CR</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комбинации пенициллинов, включая комбинации с ингибиторами бета-лактамаз</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амоксициллин + клавулановая кислота</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внутривенного введения;</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суспензии для приема внутрь;</w:t>
            </w:r>
          </w:p>
          <w:p w:rsidR="00FC307D" w:rsidRPr="00CC66BD" w:rsidRDefault="00FC307D" w:rsidP="0033072E">
            <w:pPr>
              <w:autoSpaceDE w:val="0"/>
              <w:autoSpaceDN w:val="0"/>
              <w:adjustRightInd w:val="0"/>
              <w:rPr>
                <w:sz w:val="22"/>
                <w:szCs w:val="22"/>
              </w:rPr>
            </w:pPr>
            <w:r w:rsidRPr="00CC66BD">
              <w:rPr>
                <w:sz w:val="22"/>
                <w:szCs w:val="22"/>
              </w:rPr>
              <w:t>таблетки диспергируемые;</w:t>
            </w:r>
          </w:p>
          <w:p w:rsidR="00FC307D" w:rsidRPr="00CC66BD" w:rsidRDefault="00FC307D" w:rsidP="0033072E">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33072E">
            <w:pPr>
              <w:autoSpaceDE w:val="0"/>
              <w:autoSpaceDN w:val="0"/>
              <w:adjustRightInd w:val="0"/>
              <w:rPr>
                <w:sz w:val="22"/>
                <w:szCs w:val="22"/>
              </w:rPr>
            </w:pPr>
            <w:r w:rsidRPr="00CC66BD">
              <w:rPr>
                <w:sz w:val="22"/>
                <w:szCs w:val="22"/>
              </w:rPr>
              <w:t>таблетки, покрытые пленочной оболочкой;</w:t>
            </w:r>
          </w:p>
          <w:p w:rsidR="00FC307D" w:rsidRPr="00CC66BD" w:rsidRDefault="00FC307D" w:rsidP="0033072E">
            <w:pPr>
              <w:autoSpaceDE w:val="0"/>
              <w:autoSpaceDN w:val="0"/>
              <w:adjustRightInd w:val="0"/>
              <w:rPr>
                <w:sz w:val="22"/>
                <w:szCs w:val="22"/>
              </w:rPr>
            </w:pPr>
            <w:r w:rsidRPr="00CC66BD">
              <w:rPr>
                <w:sz w:val="22"/>
                <w:szCs w:val="22"/>
              </w:rPr>
              <w:t>таблетки с модифицированным высвобождением, 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rPr>
                <w:sz w:val="22"/>
                <w:szCs w:val="22"/>
              </w:rPr>
            </w:pPr>
          </w:p>
        </w:tc>
        <w:tc>
          <w:tcPr>
            <w:tcW w:w="3057" w:type="dxa"/>
          </w:tcPr>
          <w:p w:rsidR="00FC307D" w:rsidRPr="00CC66BD" w:rsidRDefault="00FC307D" w:rsidP="0033072E">
            <w:pPr>
              <w:autoSpaceDE w:val="0"/>
              <w:autoSpaceDN w:val="0"/>
              <w:adjustRightInd w:val="0"/>
              <w:rPr>
                <w:sz w:val="22"/>
                <w:szCs w:val="22"/>
              </w:rPr>
            </w:pPr>
          </w:p>
        </w:tc>
        <w:tc>
          <w:tcPr>
            <w:tcW w:w="2188" w:type="dxa"/>
          </w:tcPr>
          <w:p w:rsidR="00FC307D" w:rsidRPr="00CC66BD" w:rsidRDefault="00FC307D" w:rsidP="0033072E">
            <w:pPr>
              <w:autoSpaceDE w:val="0"/>
              <w:autoSpaceDN w:val="0"/>
              <w:adjustRightInd w:val="0"/>
              <w:rPr>
                <w:sz w:val="22"/>
                <w:szCs w:val="22"/>
              </w:rPr>
            </w:pPr>
            <w:r w:rsidRPr="00CC66BD">
              <w:rPr>
                <w:sz w:val="22"/>
                <w:szCs w:val="22"/>
              </w:rPr>
              <w:t>ампициллин + сульбактам</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внутривенного и внутримышечного введения</w:t>
            </w: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J01D</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другие бета-лактамные антибактериальные препараты</w:t>
            </w:r>
          </w:p>
        </w:tc>
        <w:tc>
          <w:tcPr>
            <w:tcW w:w="2188" w:type="dxa"/>
          </w:tcPr>
          <w:p w:rsidR="00FC307D" w:rsidRPr="00CC66BD" w:rsidRDefault="00FC307D" w:rsidP="0033072E">
            <w:pPr>
              <w:autoSpaceDE w:val="0"/>
              <w:autoSpaceDN w:val="0"/>
              <w:adjustRightInd w:val="0"/>
              <w:rPr>
                <w:sz w:val="22"/>
                <w:szCs w:val="22"/>
              </w:rPr>
            </w:pPr>
          </w:p>
        </w:tc>
        <w:tc>
          <w:tcPr>
            <w:tcW w:w="3492" w:type="dxa"/>
          </w:tcPr>
          <w:p w:rsidR="00FC307D" w:rsidRPr="00CC66BD" w:rsidRDefault="00FC307D" w:rsidP="0033072E">
            <w:pPr>
              <w:autoSpaceDE w:val="0"/>
              <w:autoSpaceDN w:val="0"/>
              <w:adjustRightInd w:val="0"/>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J01DB</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 xml:space="preserve">цефалоспорины </w:t>
            </w:r>
            <w:r w:rsidR="0033072E">
              <w:rPr>
                <w:sz w:val="22"/>
                <w:szCs w:val="22"/>
              </w:rPr>
              <w:br/>
            </w:r>
            <w:r w:rsidRPr="00CC66BD">
              <w:rPr>
                <w:sz w:val="22"/>
                <w:szCs w:val="22"/>
              </w:rPr>
              <w:t>1-го поколения</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цефазолин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инъекций</w:t>
            </w:r>
          </w:p>
        </w:tc>
      </w:tr>
      <w:tr w:rsidR="00FC307D" w:rsidRPr="00CC66BD" w:rsidTr="00CC66BD">
        <w:tc>
          <w:tcPr>
            <w:tcW w:w="1134" w:type="dxa"/>
          </w:tcPr>
          <w:p w:rsidR="00FC307D" w:rsidRPr="00CC66BD" w:rsidRDefault="00FC307D" w:rsidP="0033072E">
            <w:pPr>
              <w:autoSpaceDE w:val="0"/>
              <w:autoSpaceDN w:val="0"/>
              <w:adjustRightInd w:val="0"/>
              <w:spacing w:line="235" w:lineRule="auto"/>
              <w:rPr>
                <w:sz w:val="22"/>
                <w:szCs w:val="22"/>
              </w:rPr>
            </w:pPr>
          </w:p>
        </w:tc>
        <w:tc>
          <w:tcPr>
            <w:tcW w:w="3057" w:type="dxa"/>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цефалексин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гранулы для приготовления суспензии для приема внутрь;</w:t>
            </w:r>
          </w:p>
          <w:p w:rsidR="00FC307D" w:rsidRPr="00CC66BD" w:rsidRDefault="00FC307D" w:rsidP="0033072E">
            <w:pPr>
              <w:autoSpaceDE w:val="0"/>
              <w:autoSpaceDN w:val="0"/>
              <w:adjustRightInd w:val="0"/>
              <w:spacing w:line="235" w:lineRule="auto"/>
              <w:rPr>
                <w:sz w:val="22"/>
                <w:szCs w:val="22"/>
              </w:rPr>
            </w:pPr>
            <w:r w:rsidRPr="00CC66BD">
              <w:rPr>
                <w:sz w:val="22"/>
                <w:szCs w:val="22"/>
              </w:rPr>
              <w:t>капсулы;</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J01DC</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цефалоспорины 2-го поколения</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цефуроксим</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гранулы для приготовления суспензии для приема внутрь;</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внутривенного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инъекций;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J01DD</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цефалоспорины 3-го поколения</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цефотаксим</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инъекций</w:t>
            </w:r>
          </w:p>
        </w:tc>
      </w:tr>
      <w:tr w:rsidR="00FC307D" w:rsidRPr="00CC66BD" w:rsidTr="00CC66BD">
        <w:tc>
          <w:tcPr>
            <w:tcW w:w="1134" w:type="dxa"/>
            <w:vMerge/>
          </w:tcPr>
          <w:p w:rsidR="00FC307D" w:rsidRPr="00CC66BD" w:rsidRDefault="00FC307D" w:rsidP="0033072E">
            <w:pPr>
              <w:autoSpaceDE w:val="0"/>
              <w:autoSpaceDN w:val="0"/>
              <w:adjustRightInd w:val="0"/>
              <w:spacing w:line="235" w:lineRule="auto"/>
              <w:rPr>
                <w:sz w:val="22"/>
                <w:szCs w:val="22"/>
              </w:rPr>
            </w:pPr>
          </w:p>
        </w:tc>
        <w:tc>
          <w:tcPr>
            <w:tcW w:w="3057" w:type="dxa"/>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цефтазидим</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внутривенного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инфузий;</w:t>
            </w:r>
          </w:p>
          <w:p w:rsidR="00B979E8"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инъекций</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цефтриаксон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инъекций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цефоперазон + сульбактам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внутривенного и внутримышечного введения</w:t>
            </w: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J01DE</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 xml:space="preserve">цефалоспорины </w:t>
            </w:r>
            <w:r w:rsidR="0058601D">
              <w:rPr>
                <w:sz w:val="22"/>
                <w:szCs w:val="22"/>
              </w:rPr>
              <w:br/>
            </w:r>
            <w:r w:rsidRPr="00CC66BD">
              <w:rPr>
                <w:sz w:val="22"/>
                <w:szCs w:val="22"/>
              </w:rPr>
              <w:t>4-го поколения</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цефепим</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внутримышечного введения</w:t>
            </w:r>
          </w:p>
        </w:tc>
      </w:tr>
      <w:tr w:rsidR="00FC307D" w:rsidRPr="00CC66BD" w:rsidTr="00CC66BD">
        <w:tc>
          <w:tcPr>
            <w:tcW w:w="1134" w:type="dxa"/>
            <w:vMerge w:val="restart"/>
          </w:tcPr>
          <w:p w:rsidR="00FC307D" w:rsidRPr="00CC66BD" w:rsidRDefault="00FC307D" w:rsidP="0033072E">
            <w:pPr>
              <w:autoSpaceDE w:val="0"/>
              <w:autoSpaceDN w:val="0"/>
              <w:adjustRightInd w:val="0"/>
              <w:jc w:val="center"/>
              <w:rPr>
                <w:sz w:val="22"/>
                <w:szCs w:val="22"/>
              </w:rPr>
            </w:pPr>
            <w:r w:rsidRPr="00CC66BD">
              <w:rPr>
                <w:sz w:val="22"/>
                <w:szCs w:val="22"/>
              </w:rPr>
              <w:t>J01DH</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карбапенемы</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имипенем + циластатин</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инфузий</w:t>
            </w:r>
          </w:p>
        </w:tc>
      </w:tr>
      <w:tr w:rsidR="00FC307D" w:rsidRPr="00CC66BD" w:rsidTr="00CC66BD">
        <w:tc>
          <w:tcPr>
            <w:tcW w:w="1134" w:type="dxa"/>
            <w:vMerge/>
          </w:tcPr>
          <w:p w:rsidR="00FC307D" w:rsidRPr="00CC66BD" w:rsidRDefault="00FC307D" w:rsidP="0033072E">
            <w:pPr>
              <w:autoSpaceDE w:val="0"/>
              <w:autoSpaceDN w:val="0"/>
              <w:adjustRightInd w:val="0"/>
              <w:rPr>
                <w:sz w:val="22"/>
                <w:szCs w:val="22"/>
              </w:rPr>
            </w:pPr>
          </w:p>
        </w:tc>
        <w:tc>
          <w:tcPr>
            <w:tcW w:w="3057" w:type="dxa"/>
          </w:tcPr>
          <w:p w:rsidR="00FC307D" w:rsidRPr="00CC66BD" w:rsidRDefault="00FC307D" w:rsidP="0033072E">
            <w:pPr>
              <w:autoSpaceDE w:val="0"/>
              <w:autoSpaceDN w:val="0"/>
              <w:adjustRightInd w:val="0"/>
              <w:rPr>
                <w:sz w:val="22"/>
                <w:szCs w:val="22"/>
              </w:rPr>
            </w:pPr>
          </w:p>
        </w:tc>
        <w:tc>
          <w:tcPr>
            <w:tcW w:w="2188" w:type="dxa"/>
          </w:tcPr>
          <w:p w:rsidR="00FC307D" w:rsidRPr="00CC66BD" w:rsidRDefault="00FC307D" w:rsidP="0033072E">
            <w:pPr>
              <w:autoSpaceDE w:val="0"/>
              <w:autoSpaceDN w:val="0"/>
              <w:adjustRightInd w:val="0"/>
              <w:rPr>
                <w:sz w:val="22"/>
                <w:szCs w:val="22"/>
              </w:rPr>
            </w:pPr>
            <w:r w:rsidRPr="00CC66BD">
              <w:rPr>
                <w:sz w:val="22"/>
                <w:szCs w:val="22"/>
              </w:rPr>
              <w:t>меропенем</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33072E">
            <w:pPr>
              <w:autoSpaceDE w:val="0"/>
              <w:autoSpaceDN w:val="0"/>
              <w:adjustRightInd w:val="0"/>
              <w:rPr>
                <w:sz w:val="22"/>
                <w:szCs w:val="22"/>
              </w:rPr>
            </w:pPr>
          </w:p>
        </w:tc>
        <w:tc>
          <w:tcPr>
            <w:tcW w:w="3057" w:type="dxa"/>
          </w:tcPr>
          <w:p w:rsidR="00FC307D" w:rsidRPr="00CC66BD" w:rsidRDefault="00FC307D" w:rsidP="0033072E">
            <w:pPr>
              <w:autoSpaceDE w:val="0"/>
              <w:autoSpaceDN w:val="0"/>
              <w:adjustRightInd w:val="0"/>
              <w:rPr>
                <w:sz w:val="22"/>
                <w:szCs w:val="22"/>
              </w:rPr>
            </w:pPr>
          </w:p>
        </w:tc>
        <w:tc>
          <w:tcPr>
            <w:tcW w:w="2188" w:type="dxa"/>
          </w:tcPr>
          <w:p w:rsidR="00FC307D" w:rsidRPr="00CC66BD" w:rsidRDefault="00FC307D" w:rsidP="0033072E">
            <w:pPr>
              <w:autoSpaceDE w:val="0"/>
              <w:autoSpaceDN w:val="0"/>
              <w:adjustRightInd w:val="0"/>
              <w:rPr>
                <w:sz w:val="22"/>
                <w:szCs w:val="22"/>
              </w:rPr>
            </w:pPr>
            <w:r w:rsidRPr="00CC66BD">
              <w:rPr>
                <w:sz w:val="22"/>
                <w:szCs w:val="22"/>
              </w:rPr>
              <w:t>эртапенем</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лиофилизат для приготовления раствора для инъекций;</w:t>
            </w:r>
          </w:p>
          <w:p w:rsidR="00FC307D" w:rsidRPr="00CC66BD" w:rsidRDefault="00FC307D" w:rsidP="0033072E">
            <w:pPr>
              <w:autoSpaceDE w:val="0"/>
              <w:autoSpaceDN w:val="0"/>
              <w:adjustRightInd w:val="0"/>
              <w:rPr>
                <w:sz w:val="22"/>
                <w:szCs w:val="22"/>
              </w:rPr>
            </w:pPr>
            <w:r w:rsidRPr="00CC66BD">
              <w:rPr>
                <w:sz w:val="22"/>
                <w:szCs w:val="22"/>
              </w:rPr>
              <w:t>лиофилизат для приготовления раствора для внутривенного и внутримышечного введения</w:t>
            </w:r>
          </w:p>
        </w:tc>
      </w:tr>
      <w:tr w:rsidR="00FC307D" w:rsidRPr="00CC66BD" w:rsidTr="00CC66BD">
        <w:tc>
          <w:tcPr>
            <w:tcW w:w="1134" w:type="dxa"/>
            <w:vMerge w:val="restart"/>
          </w:tcPr>
          <w:p w:rsidR="00FC307D" w:rsidRPr="00CC66BD" w:rsidRDefault="00FC307D" w:rsidP="0033072E">
            <w:pPr>
              <w:autoSpaceDE w:val="0"/>
              <w:autoSpaceDN w:val="0"/>
              <w:adjustRightInd w:val="0"/>
              <w:jc w:val="center"/>
              <w:rPr>
                <w:sz w:val="22"/>
                <w:szCs w:val="22"/>
              </w:rPr>
            </w:pPr>
            <w:r w:rsidRPr="00CC66BD">
              <w:rPr>
                <w:sz w:val="22"/>
                <w:szCs w:val="22"/>
              </w:rPr>
              <w:t>J01DI</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другие цефалоспорины и пенемы</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цефтазидим + [авибактам]</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33072E">
            <w:pPr>
              <w:autoSpaceDE w:val="0"/>
              <w:autoSpaceDN w:val="0"/>
              <w:adjustRightInd w:val="0"/>
              <w:rPr>
                <w:sz w:val="22"/>
                <w:szCs w:val="22"/>
              </w:rPr>
            </w:pPr>
          </w:p>
        </w:tc>
        <w:tc>
          <w:tcPr>
            <w:tcW w:w="3057" w:type="dxa"/>
          </w:tcPr>
          <w:p w:rsidR="00FC307D" w:rsidRPr="00CC66BD" w:rsidRDefault="00FC307D" w:rsidP="0033072E">
            <w:pPr>
              <w:autoSpaceDE w:val="0"/>
              <w:autoSpaceDN w:val="0"/>
              <w:adjustRightInd w:val="0"/>
              <w:rPr>
                <w:sz w:val="22"/>
                <w:szCs w:val="22"/>
              </w:rPr>
            </w:pPr>
          </w:p>
        </w:tc>
        <w:tc>
          <w:tcPr>
            <w:tcW w:w="2188" w:type="dxa"/>
          </w:tcPr>
          <w:p w:rsidR="00FC307D" w:rsidRPr="00CC66BD" w:rsidRDefault="00FC307D" w:rsidP="0033072E">
            <w:pPr>
              <w:autoSpaceDE w:val="0"/>
              <w:autoSpaceDN w:val="0"/>
              <w:adjustRightInd w:val="0"/>
              <w:rPr>
                <w:sz w:val="22"/>
                <w:szCs w:val="22"/>
              </w:rPr>
            </w:pPr>
            <w:r w:rsidRPr="00CC66BD">
              <w:rPr>
                <w:sz w:val="22"/>
                <w:szCs w:val="22"/>
              </w:rPr>
              <w:t>цефтаролина фосамил</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33072E">
            <w:pPr>
              <w:autoSpaceDE w:val="0"/>
              <w:autoSpaceDN w:val="0"/>
              <w:adjustRightInd w:val="0"/>
              <w:rPr>
                <w:sz w:val="22"/>
                <w:szCs w:val="22"/>
              </w:rPr>
            </w:pPr>
          </w:p>
        </w:tc>
        <w:tc>
          <w:tcPr>
            <w:tcW w:w="3057" w:type="dxa"/>
          </w:tcPr>
          <w:p w:rsidR="00FC307D" w:rsidRPr="00CC66BD" w:rsidRDefault="00FC307D" w:rsidP="0033072E">
            <w:pPr>
              <w:autoSpaceDE w:val="0"/>
              <w:autoSpaceDN w:val="0"/>
              <w:adjustRightInd w:val="0"/>
              <w:rPr>
                <w:sz w:val="22"/>
                <w:szCs w:val="22"/>
              </w:rPr>
            </w:pPr>
          </w:p>
        </w:tc>
        <w:tc>
          <w:tcPr>
            <w:tcW w:w="2188" w:type="dxa"/>
          </w:tcPr>
          <w:p w:rsidR="00FC307D" w:rsidRPr="00CC66BD" w:rsidRDefault="00FC307D" w:rsidP="0033072E">
            <w:pPr>
              <w:autoSpaceDE w:val="0"/>
              <w:autoSpaceDN w:val="0"/>
              <w:adjustRightInd w:val="0"/>
              <w:rPr>
                <w:sz w:val="22"/>
                <w:szCs w:val="22"/>
              </w:rPr>
            </w:pPr>
            <w:r w:rsidRPr="00CC66BD">
              <w:rPr>
                <w:sz w:val="22"/>
                <w:szCs w:val="22"/>
              </w:rPr>
              <w:t>цефтолозан + [тазобактам]</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концентрата для приготовления раствора для инфузий</w:t>
            </w: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J01E</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сульфаниламиды и триметоприм</w:t>
            </w:r>
          </w:p>
        </w:tc>
        <w:tc>
          <w:tcPr>
            <w:tcW w:w="2188" w:type="dxa"/>
          </w:tcPr>
          <w:p w:rsidR="00FC307D" w:rsidRPr="00CC66BD" w:rsidRDefault="00FC307D" w:rsidP="0033072E">
            <w:pPr>
              <w:autoSpaceDE w:val="0"/>
              <w:autoSpaceDN w:val="0"/>
              <w:adjustRightInd w:val="0"/>
              <w:rPr>
                <w:sz w:val="22"/>
                <w:szCs w:val="22"/>
              </w:rPr>
            </w:pPr>
          </w:p>
        </w:tc>
        <w:tc>
          <w:tcPr>
            <w:tcW w:w="3492" w:type="dxa"/>
          </w:tcPr>
          <w:p w:rsidR="00FC307D" w:rsidRPr="00CC66BD" w:rsidRDefault="00FC307D" w:rsidP="0033072E">
            <w:pPr>
              <w:autoSpaceDE w:val="0"/>
              <w:autoSpaceDN w:val="0"/>
              <w:adjustRightInd w:val="0"/>
              <w:rPr>
                <w:sz w:val="22"/>
                <w:szCs w:val="22"/>
              </w:rPr>
            </w:pP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J01EE</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комбинированные препараты сульфаниламидов и триметоприма, включая производные</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ко-тримоксазол</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33072E">
            <w:pPr>
              <w:autoSpaceDE w:val="0"/>
              <w:autoSpaceDN w:val="0"/>
              <w:adjustRightInd w:val="0"/>
              <w:rPr>
                <w:sz w:val="22"/>
                <w:szCs w:val="22"/>
              </w:rPr>
            </w:pPr>
            <w:r w:rsidRPr="00CC66BD">
              <w:rPr>
                <w:sz w:val="22"/>
                <w:szCs w:val="22"/>
              </w:rPr>
              <w:t>суспензия для приема внутрь;</w:t>
            </w:r>
          </w:p>
          <w:p w:rsidR="00FC307D" w:rsidRPr="00CC66BD" w:rsidRDefault="00FC307D" w:rsidP="0033072E">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J01F</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макролиды, линкозамиды и стрептограмины</w:t>
            </w:r>
          </w:p>
        </w:tc>
        <w:tc>
          <w:tcPr>
            <w:tcW w:w="2188" w:type="dxa"/>
          </w:tcPr>
          <w:p w:rsidR="00FC307D" w:rsidRPr="00CC66BD" w:rsidRDefault="00FC307D" w:rsidP="0033072E">
            <w:pPr>
              <w:autoSpaceDE w:val="0"/>
              <w:autoSpaceDN w:val="0"/>
              <w:adjustRightInd w:val="0"/>
              <w:rPr>
                <w:sz w:val="22"/>
                <w:szCs w:val="22"/>
              </w:rPr>
            </w:pPr>
          </w:p>
        </w:tc>
        <w:tc>
          <w:tcPr>
            <w:tcW w:w="3492" w:type="dxa"/>
          </w:tcPr>
          <w:p w:rsidR="00FC307D" w:rsidRPr="00CC66BD" w:rsidRDefault="00FC307D" w:rsidP="0033072E">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33072E">
            <w:pPr>
              <w:autoSpaceDE w:val="0"/>
              <w:autoSpaceDN w:val="0"/>
              <w:adjustRightInd w:val="0"/>
              <w:jc w:val="center"/>
              <w:rPr>
                <w:sz w:val="22"/>
                <w:szCs w:val="22"/>
              </w:rPr>
            </w:pPr>
            <w:r w:rsidRPr="00CC66BD">
              <w:rPr>
                <w:sz w:val="22"/>
                <w:szCs w:val="22"/>
              </w:rPr>
              <w:t>J01FA</w:t>
            </w:r>
          </w:p>
        </w:tc>
        <w:tc>
          <w:tcPr>
            <w:tcW w:w="3057" w:type="dxa"/>
            <w:vMerge w:val="restart"/>
          </w:tcPr>
          <w:p w:rsidR="00FC307D" w:rsidRPr="00CC66BD" w:rsidRDefault="00FC307D" w:rsidP="0033072E">
            <w:pPr>
              <w:autoSpaceDE w:val="0"/>
              <w:autoSpaceDN w:val="0"/>
              <w:adjustRightInd w:val="0"/>
              <w:rPr>
                <w:sz w:val="22"/>
                <w:szCs w:val="22"/>
              </w:rPr>
            </w:pPr>
            <w:r w:rsidRPr="00CC66BD">
              <w:rPr>
                <w:sz w:val="22"/>
                <w:szCs w:val="22"/>
              </w:rPr>
              <w:t>макролиды</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азитромицин</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капсулы;</w:t>
            </w:r>
          </w:p>
          <w:p w:rsidR="00FC307D" w:rsidRPr="00CC66BD" w:rsidRDefault="00FC307D" w:rsidP="0033072E">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суспензии для приема внутрь;</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суспензии для приема внутрь</w:t>
            </w:r>
            <w:r w:rsidR="00B979E8">
              <w:rPr>
                <w:sz w:val="22"/>
                <w:szCs w:val="22"/>
              </w:rPr>
              <w:br/>
            </w:r>
            <w:r w:rsidRPr="00CC66BD">
              <w:rPr>
                <w:sz w:val="22"/>
                <w:szCs w:val="22"/>
              </w:rPr>
              <w:t>(для детей);</w:t>
            </w:r>
          </w:p>
          <w:p w:rsidR="00FC307D" w:rsidRPr="00CC66BD" w:rsidRDefault="00FC307D" w:rsidP="0033072E">
            <w:pPr>
              <w:autoSpaceDE w:val="0"/>
              <w:autoSpaceDN w:val="0"/>
              <w:adjustRightInd w:val="0"/>
              <w:rPr>
                <w:sz w:val="22"/>
                <w:szCs w:val="22"/>
              </w:rPr>
            </w:pPr>
            <w:r w:rsidRPr="00CC66BD">
              <w:rPr>
                <w:sz w:val="22"/>
                <w:szCs w:val="22"/>
              </w:rPr>
              <w:t>таблетки диспергируемые;</w:t>
            </w:r>
          </w:p>
          <w:p w:rsidR="00FC307D" w:rsidRPr="00CC66BD" w:rsidRDefault="00FC307D" w:rsidP="0033072E">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33072E">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джозамицин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диспергируемые;</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кларитромицин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гранулы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B979E8">
            <w:pPr>
              <w:autoSpaceDE w:val="0"/>
              <w:autoSpaceDN w:val="0"/>
              <w:adjustRightInd w:val="0"/>
              <w:spacing w:line="221" w:lineRule="auto"/>
              <w:jc w:val="center"/>
              <w:rPr>
                <w:sz w:val="22"/>
                <w:szCs w:val="22"/>
              </w:rPr>
            </w:pPr>
            <w:r w:rsidRPr="00CC66BD">
              <w:rPr>
                <w:sz w:val="22"/>
                <w:szCs w:val="22"/>
              </w:rPr>
              <w:t>J01FF</w:t>
            </w:r>
          </w:p>
        </w:tc>
        <w:tc>
          <w:tcPr>
            <w:tcW w:w="3057"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линкозамиды</w:t>
            </w:r>
          </w:p>
        </w:tc>
        <w:tc>
          <w:tcPr>
            <w:tcW w:w="2188"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клиндамицин</w:t>
            </w:r>
          </w:p>
        </w:tc>
        <w:tc>
          <w:tcPr>
            <w:tcW w:w="3492"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капсулы;</w:t>
            </w:r>
          </w:p>
          <w:p w:rsidR="00FC307D" w:rsidRPr="00CC66BD" w:rsidRDefault="00FC307D" w:rsidP="00B979E8">
            <w:pPr>
              <w:autoSpaceDE w:val="0"/>
              <w:autoSpaceDN w:val="0"/>
              <w:adjustRightInd w:val="0"/>
              <w:spacing w:line="221"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tcPr>
          <w:p w:rsidR="00FC307D" w:rsidRPr="00CC66BD" w:rsidRDefault="00FC307D" w:rsidP="00B979E8">
            <w:pPr>
              <w:autoSpaceDE w:val="0"/>
              <w:autoSpaceDN w:val="0"/>
              <w:adjustRightInd w:val="0"/>
              <w:spacing w:line="221" w:lineRule="auto"/>
              <w:jc w:val="center"/>
              <w:rPr>
                <w:sz w:val="22"/>
                <w:szCs w:val="22"/>
              </w:rPr>
            </w:pPr>
            <w:r w:rsidRPr="00CC66BD">
              <w:rPr>
                <w:sz w:val="22"/>
                <w:szCs w:val="22"/>
              </w:rPr>
              <w:t>J01G</w:t>
            </w:r>
          </w:p>
        </w:tc>
        <w:tc>
          <w:tcPr>
            <w:tcW w:w="3057"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аминогликозиды</w:t>
            </w:r>
          </w:p>
        </w:tc>
        <w:tc>
          <w:tcPr>
            <w:tcW w:w="2188" w:type="dxa"/>
          </w:tcPr>
          <w:p w:rsidR="00FC307D" w:rsidRPr="00CC66BD" w:rsidRDefault="00FC307D" w:rsidP="00B979E8">
            <w:pPr>
              <w:autoSpaceDE w:val="0"/>
              <w:autoSpaceDN w:val="0"/>
              <w:adjustRightInd w:val="0"/>
              <w:spacing w:line="221" w:lineRule="auto"/>
              <w:rPr>
                <w:sz w:val="22"/>
                <w:szCs w:val="22"/>
              </w:rPr>
            </w:pPr>
          </w:p>
        </w:tc>
        <w:tc>
          <w:tcPr>
            <w:tcW w:w="3492" w:type="dxa"/>
          </w:tcPr>
          <w:p w:rsidR="00FC307D" w:rsidRPr="00CC66BD" w:rsidRDefault="00FC307D" w:rsidP="00B979E8">
            <w:pPr>
              <w:autoSpaceDE w:val="0"/>
              <w:autoSpaceDN w:val="0"/>
              <w:adjustRightInd w:val="0"/>
              <w:spacing w:line="221" w:lineRule="auto"/>
              <w:rPr>
                <w:sz w:val="22"/>
                <w:szCs w:val="22"/>
              </w:rPr>
            </w:pPr>
          </w:p>
        </w:tc>
      </w:tr>
      <w:tr w:rsidR="00FC307D" w:rsidRPr="00CC66BD" w:rsidTr="00CC66BD">
        <w:tc>
          <w:tcPr>
            <w:tcW w:w="1134" w:type="dxa"/>
          </w:tcPr>
          <w:p w:rsidR="00FC307D" w:rsidRPr="00CC66BD" w:rsidRDefault="00FC307D" w:rsidP="00B979E8">
            <w:pPr>
              <w:autoSpaceDE w:val="0"/>
              <w:autoSpaceDN w:val="0"/>
              <w:adjustRightInd w:val="0"/>
              <w:spacing w:line="221" w:lineRule="auto"/>
              <w:jc w:val="center"/>
              <w:rPr>
                <w:sz w:val="22"/>
                <w:szCs w:val="22"/>
              </w:rPr>
            </w:pPr>
            <w:r w:rsidRPr="00CC66BD">
              <w:rPr>
                <w:sz w:val="22"/>
                <w:szCs w:val="22"/>
              </w:rPr>
              <w:t>J01GA</w:t>
            </w:r>
          </w:p>
        </w:tc>
        <w:tc>
          <w:tcPr>
            <w:tcW w:w="3057"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стрептомицины</w:t>
            </w:r>
          </w:p>
        </w:tc>
        <w:tc>
          <w:tcPr>
            <w:tcW w:w="2188"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стрептомицин</w:t>
            </w:r>
          </w:p>
        </w:tc>
        <w:tc>
          <w:tcPr>
            <w:tcW w:w="3492"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порошок для приготовления раствора для внутримышечного введения</w:t>
            </w:r>
          </w:p>
        </w:tc>
      </w:tr>
      <w:tr w:rsidR="00FC307D" w:rsidRPr="00CC66BD" w:rsidTr="00CC66BD">
        <w:tc>
          <w:tcPr>
            <w:tcW w:w="1134" w:type="dxa"/>
          </w:tcPr>
          <w:p w:rsidR="00FC307D" w:rsidRPr="00CC66BD" w:rsidRDefault="00FC307D" w:rsidP="00B979E8">
            <w:pPr>
              <w:autoSpaceDE w:val="0"/>
              <w:autoSpaceDN w:val="0"/>
              <w:adjustRightInd w:val="0"/>
              <w:spacing w:line="221" w:lineRule="auto"/>
              <w:jc w:val="center"/>
              <w:rPr>
                <w:sz w:val="22"/>
                <w:szCs w:val="22"/>
              </w:rPr>
            </w:pPr>
            <w:r w:rsidRPr="00CC66BD">
              <w:rPr>
                <w:sz w:val="22"/>
                <w:szCs w:val="22"/>
              </w:rPr>
              <w:t>J01GB</w:t>
            </w:r>
          </w:p>
        </w:tc>
        <w:tc>
          <w:tcPr>
            <w:tcW w:w="3057"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другие аминогликозиды</w:t>
            </w:r>
          </w:p>
        </w:tc>
        <w:tc>
          <w:tcPr>
            <w:tcW w:w="2188"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амикацин</w:t>
            </w:r>
          </w:p>
        </w:tc>
        <w:tc>
          <w:tcPr>
            <w:tcW w:w="3492"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лиофилизат для приготовления раствора для внутривенного и внутримышечного введения;</w:t>
            </w:r>
          </w:p>
          <w:p w:rsidR="00FC307D" w:rsidRPr="00CC66BD" w:rsidRDefault="00FC307D" w:rsidP="00B979E8">
            <w:pPr>
              <w:autoSpaceDE w:val="0"/>
              <w:autoSpaceDN w:val="0"/>
              <w:adjustRightInd w:val="0"/>
              <w:spacing w:line="221" w:lineRule="auto"/>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B979E8">
            <w:pPr>
              <w:autoSpaceDE w:val="0"/>
              <w:autoSpaceDN w:val="0"/>
              <w:adjustRightInd w:val="0"/>
              <w:spacing w:line="221" w:lineRule="auto"/>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B979E8">
            <w:pPr>
              <w:autoSpaceDE w:val="0"/>
              <w:autoSpaceDN w:val="0"/>
              <w:adjustRightInd w:val="0"/>
              <w:spacing w:line="221"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B979E8">
            <w:pPr>
              <w:autoSpaceDE w:val="0"/>
              <w:autoSpaceDN w:val="0"/>
              <w:adjustRightInd w:val="0"/>
              <w:spacing w:line="221" w:lineRule="auto"/>
              <w:rPr>
                <w:sz w:val="22"/>
                <w:szCs w:val="22"/>
              </w:rPr>
            </w:pPr>
            <w:r w:rsidRPr="00CC66BD">
              <w:rPr>
                <w:sz w:val="22"/>
                <w:szCs w:val="22"/>
              </w:rPr>
              <w:t>раствор для инфузий и внутримышечного введения</w:t>
            </w:r>
          </w:p>
        </w:tc>
      </w:tr>
      <w:tr w:rsidR="00FC307D" w:rsidRPr="00CC66BD" w:rsidTr="00CC66BD">
        <w:tc>
          <w:tcPr>
            <w:tcW w:w="1134" w:type="dxa"/>
          </w:tcPr>
          <w:p w:rsidR="00FC307D" w:rsidRPr="00CC66BD" w:rsidRDefault="00FC307D" w:rsidP="00B979E8">
            <w:pPr>
              <w:autoSpaceDE w:val="0"/>
              <w:autoSpaceDN w:val="0"/>
              <w:adjustRightInd w:val="0"/>
              <w:spacing w:line="221" w:lineRule="auto"/>
              <w:rPr>
                <w:sz w:val="22"/>
                <w:szCs w:val="22"/>
              </w:rPr>
            </w:pPr>
          </w:p>
        </w:tc>
        <w:tc>
          <w:tcPr>
            <w:tcW w:w="3057" w:type="dxa"/>
          </w:tcPr>
          <w:p w:rsidR="00FC307D" w:rsidRPr="00CC66BD" w:rsidRDefault="00FC307D" w:rsidP="00B979E8">
            <w:pPr>
              <w:autoSpaceDE w:val="0"/>
              <w:autoSpaceDN w:val="0"/>
              <w:adjustRightInd w:val="0"/>
              <w:spacing w:line="221" w:lineRule="auto"/>
              <w:rPr>
                <w:sz w:val="22"/>
                <w:szCs w:val="22"/>
              </w:rPr>
            </w:pPr>
          </w:p>
        </w:tc>
        <w:tc>
          <w:tcPr>
            <w:tcW w:w="2188"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гентамицин</w:t>
            </w:r>
          </w:p>
        </w:tc>
        <w:tc>
          <w:tcPr>
            <w:tcW w:w="3492"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капли глазные;</w:t>
            </w:r>
          </w:p>
          <w:p w:rsidR="00FC307D" w:rsidRPr="00CC66BD" w:rsidRDefault="00FC307D" w:rsidP="00B979E8">
            <w:pPr>
              <w:autoSpaceDE w:val="0"/>
              <w:autoSpaceDN w:val="0"/>
              <w:adjustRightInd w:val="0"/>
              <w:spacing w:line="221" w:lineRule="auto"/>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B979E8">
            <w:pPr>
              <w:autoSpaceDE w:val="0"/>
              <w:autoSpaceDN w:val="0"/>
              <w:adjustRightInd w:val="0"/>
              <w:spacing w:line="221"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tcPr>
          <w:p w:rsidR="00FC307D" w:rsidRPr="00CC66BD" w:rsidRDefault="00FC307D" w:rsidP="00B979E8">
            <w:pPr>
              <w:autoSpaceDE w:val="0"/>
              <w:autoSpaceDN w:val="0"/>
              <w:adjustRightInd w:val="0"/>
              <w:spacing w:line="221" w:lineRule="auto"/>
              <w:rPr>
                <w:sz w:val="22"/>
                <w:szCs w:val="22"/>
              </w:rPr>
            </w:pPr>
          </w:p>
        </w:tc>
        <w:tc>
          <w:tcPr>
            <w:tcW w:w="3057" w:type="dxa"/>
          </w:tcPr>
          <w:p w:rsidR="00FC307D" w:rsidRPr="00CC66BD" w:rsidRDefault="00FC307D" w:rsidP="00B979E8">
            <w:pPr>
              <w:autoSpaceDE w:val="0"/>
              <w:autoSpaceDN w:val="0"/>
              <w:adjustRightInd w:val="0"/>
              <w:spacing w:line="221" w:lineRule="auto"/>
              <w:rPr>
                <w:sz w:val="22"/>
                <w:szCs w:val="22"/>
              </w:rPr>
            </w:pPr>
          </w:p>
        </w:tc>
        <w:tc>
          <w:tcPr>
            <w:tcW w:w="2188"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канамицин</w:t>
            </w:r>
          </w:p>
        </w:tc>
        <w:tc>
          <w:tcPr>
            <w:tcW w:w="3492"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B979E8">
            <w:pPr>
              <w:autoSpaceDE w:val="0"/>
              <w:autoSpaceDN w:val="0"/>
              <w:adjustRightInd w:val="0"/>
              <w:spacing w:line="221" w:lineRule="auto"/>
              <w:rPr>
                <w:sz w:val="22"/>
                <w:szCs w:val="22"/>
              </w:rPr>
            </w:pPr>
            <w:r w:rsidRPr="00CC66BD">
              <w:rPr>
                <w:sz w:val="22"/>
                <w:szCs w:val="22"/>
              </w:rPr>
              <w:t>порошок для приготовления раствора для внутримышечного введения</w:t>
            </w:r>
          </w:p>
        </w:tc>
      </w:tr>
      <w:tr w:rsidR="00FC307D" w:rsidRPr="00CC66BD" w:rsidTr="00CC66BD">
        <w:tc>
          <w:tcPr>
            <w:tcW w:w="1134" w:type="dxa"/>
          </w:tcPr>
          <w:p w:rsidR="00FC307D" w:rsidRPr="00CC66BD" w:rsidRDefault="00FC307D" w:rsidP="00B979E8">
            <w:pPr>
              <w:autoSpaceDE w:val="0"/>
              <w:autoSpaceDN w:val="0"/>
              <w:adjustRightInd w:val="0"/>
              <w:spacing w:line="221" w:lineRule="auto"/>
              <w:rPr>
                <w:sz w:val="22"/>
                <w:szCs w:val="22"/>
              </w:rPr>
            </w:pPr>
          </w:p>
        </w:tc>
        <w:tc>
          <w:tcPr>
            <w:tcW w:w="3057" w:type="dxa"/>
          </w:tcPr>
          <w:p w:rsidR="00FC307D" w:rsidRPr="00CC66BD" w:rsidRDefault="00FC307D" w:rsidP="00B979E8">
            <w:pPr>
              <w:autoSpaceDE w:val="0"/>
              <w:autoSpaceDN w:val="0"/>
              <w:adjustRightInd w:val="0"/>
              <w:spacing w:line="221" w:lineRule="auto"/>
              <w:rPr>
                <w:sz w:val="22"/>
                <w:szCs w:val="22"/>
              </w:rPr>
            </w:pPr>
          </w:p>
        </w:tc>
        <w:tc>
          <w:tcPr>
            <w:tcW w:w="2188"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тобрамицин</w:t>
            </w:r>
          </w:p>
        </w:tc>
        <w:tc>
          <w:tcPr>
            <w:tcW w:w="3492"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капли глазные;</w:t>
            </w:r>
          </w:p>
          <w:p w:rsidR="00FC307D" w:rsidRPr="00CC66BD" w:rsidRDefault="00FC307D" w:rsidP="00B979E8">
            <w:pPr>
              <w:autoSpaceDE w:val="0"/>
              <w:autoSpaceDN w:val="0"/>
              <w:adjustRightInd w:val="0"/>
              <w:spacing w:line="221" w:lineRule="auto"/>
              <w:rPr>
                <w:sz w:val="22"/>
                <w:szCs w:val="22"/>
              </w:rPr>
            </w:pPr>
            <w:r w:rsidRPr="00CC66BD">
              <w:rPr>
                <w:sz w:val="22"/>
                <w:szCs w:val="22"/>
              </w:rPr>
              <w:t>капсулы с порошком для ингаляций;</w:t>
            </w:r>
          </w:p>
          <w:p w:rsidR="00FC307D" w:rsidRPr="00CC66BD" w:rsidRDefault="00FC307D" w:rsidP="00B979E8">
            <w:pPr>
              <w:autoSpaceDE w:val="0"/>
              <w:autoSpaceDN w:val="0"/>
              <w:adjustRightInd w:val="0"/>
              <w:spacing w:line="221"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B979E8">
            <w:pPr>
              <w:autoSpaceDE w:val="0"/>
              <w:autoSpaceDN w:val="0"/>
              <w:adjustRightInd w:val="0"/>
              <w:spacing w:line="221" w:lineRule="auto"/>
              <w:rPr>
                <w:sz w:val="22"/>
                <w:szCs w:val="22"/>
              </w:rPr>
            </w:pPr>
            <w:r w:rsidRPr="00CC66BD">
              <w:rPr>
                <w:sz w:val="22"/>
                <w:szCs w:val="22"/>
              </w:rPr>
              <w:t>раствор для ингаляций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J01M</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антибактериальные препараты, производные хинолона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J01MA</w:t>
            </w:r>
          </w:p>
        </w:tc>
        <w:tc>
          <w:tcPr>
            <w:tcW w:w="3057" w:type="dxa"/>
            <w:vMerge w:val="restart"/>
          </w:tcPr>
          <w:p w:rsidR="00FC307D" w:rsidRPr="00CC66BD" w:rsidRDefault="00FC307D" w:rsidP="0033072E">
            <w:pPr>
              <w:autoSpaceDE w:val="0"/>
              <w:autoSpaceDN w:val="0"/>
              <w:adjustRightInd w:val="0"/>
              <w:spacing w:line="235" w:lineRule="auto"/>
              <w:rPr>
                <w:sz w:val="22"/>
                <w:szCs w:val="22"/>
              </w:rPr>
            </w:pPr>
            <w:r w:rsidRPr="00CC66BD">
              <w:rPr>
                <w:sz w:val="22"/>
                <w:szCs w:val="22"/>
              </w:rPr>
              <w:t>фторхинолоны</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левофлоксацин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капли глазные;</w:t>
            </w:r>
          </w:p>
          <w:p w:rsidR="00FC307D" w:rsidRPr="00CC66BD" w:rsidRDefault="00FC307D" w:rsidP="0033072E">
            <w:pPr>
              <w:autoSpaceDE w:val="0"/>
              <w:autoSpaceDN w:val="0"/>
              <w:adjustRightInd w:val="0"/>
              <w:spacing w:line="235" w:lineRule="auto"/>
              <w:rPr>
                <w:sz w:val="22"/>
                <w:szCs w:val="22"/>
              </w:rPr>
            </w:pPr>
            <w:r w:rsidRPr="00CC66BD">
              <w:rPr>
                <w:sz w:val="22"/>
                <w:szCs w:val="22"/>
              </w:rPr>
              <w:t>раствор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33072E">
            <w:pPr>
              <w:autoSpaceDE w:val="0"/>
              <w:autoSpaceDN w:val="0"/>
              <w:adjustRightInd w:val="0"/>
              <w:spacing w:line="235" w:lineRule="auto"/>
              <w:rPr>
                <w:sz w:val="22"/>
                <w:szCs w:val="22"/>
              </w:rPr>
            </w:pPr>
          </w:p>
        </w:tc>
        <w:tc>
          <w:tcPr>
            <w:tcW w:w="3057" w:type="dxa"/>
            <w:vMerge/>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ломефлоксацин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капли глазные;</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33072E">
            <w:pPr>
              <w:autoSpaceDE w:val="0"/>
              <w:autoSpaceDN w:val="0"/>
              <w:adjustRightInd w:val="0"/>
              <w:spacing w:line="235" w:lineRule="auto"/>
              <w:rPr>
                <w:sz w:val="22"/>
                <w:szCs w:val="22"/>
              </w:rPr>
            </w:pPr>
          </w:p>
        </w:tc>
        <w:tc>
          <w:tcPr>
            <w:tcW w:w="3057" w:type="dxa"/>
            <w:vMerge/>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моксифлоксацин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капли глазные;</w:t>
            </w:r>
          </w:p>
          <w:p w:rsidR="00FC307D" w:rsidRPr="00CC66BD" w:rsidRDefault="00FC307D" w:rsidP="0033072E">
            <w:pPr>
              <w:autoSpaceDE w:val="0"/>
              <w:autoSpaceDN w:val="0"/>
              <w:adjustRightInd w:val="0"/>
              <w:spacing w:line="235" w:lineRule="auto"/>
              <w:rPr>
                <w:sz w:val="22"/>
                <w:szCs w:val="22"/>
              </w:rPr>
            </w:pPr>
            <w:r w:rsidRPr="00CC66BD">
              <w:rPr>
                <w:sz w:val="22"/>
                <w:szCs w:val="22"/>
              </w:rPr>
              <w:t>раствор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33072E">
            <w:pPr>
              <w:autoSpaceDE w:val="0"/>
              <w:autoSpaceDN w:val="0"/>
              <w:adjustRightInd w:val="0"/>
              <w:spacing w:line="235" w:lineRule="auto"/>
              <w:rPr>
                <w:sz w:val="22"/>
                <w:szCs w:val="22"/>
              </w:rPr>
            </w:pPr>
          </w:p>
        </w:tc>
        <w:tc>
          <w:tcPr>
            <w:tcW w:w="3057" w:type="dxa"/>
            <w:vMerge/>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офлоксацин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капли глазные;</w:t>
            </w:r>
          </w:p>
          <w:p w:rsidR="00FC307D" w:rsidRPr="00CC66BD" w:rsidRDefault="00FC307D" w:rsidP="0033072E">
            <w:pPr>
              <w:autoSpaceDE w:val="0"/>
              <w:autoSpaceDN w:val="0"/>
              <w:adjustRightInd w:val="0"/>
              <w:spacing w:line="235" w:lineRule="auto"/>
              <w:rPr>
                <w:sz w:val="22"/>
                <w:szCs w:val="22"/>
              </w:rPr>
            </w:pPr>
            <w:r w:rsidRPr="00CC66BD">
              <w:rPr>
                <w:sz w:val="22"/>
                <w:szCs w:val="22"/>
              </w:rPr>
              <w:t>капли глазные и ушные;</w:t>
            </w:r>
          </w:p>
          <w:p w:rsidR="00FC307D" w:rsidRPr="00CC66BD" w:rsidRDefault="00FC307D" w:rsidP="0033072E">
            <w:pPr>
              <w:autoSpaceDE w:val="0"/>
              <w:autoSpaceDN w:val="0"/>
              <w:adjustRightInd w:val="0"/>
              <w:spacing w:line="235" w:lineRule="auto"/>
              <w:rPr>
                <w:sz w:val="22"/>
                <w:szCs w:val="22"/>
              </w:rPr>
            </w:pPr>
            <w:r w:rsidRPr="00CC66BD">
              <w:rPr>
                <w:sz w:val="22"/>
                <w:szCs w:val="22"/>
              </w:rPr>
              <w:t>мазь глазная;</w:t>
            </w:r>
          </w:p>
          <w:p w:rsidR="00FC307D" w:rsidRPr="00CC66BD" w:rsidRDefault="00FC307D" w:rsidP="0033072E">
            <w:pPr>
              <w:autoSpaceDE w:val="0"/>
              <w:autoSpaceDN w:val="0"/>
              <w:adjustRightInd w:val="0"/>
              <w:spacing w:line="235" w:lineRule="auto"/>
              <w:rPr>
                <w:sz w:val="22"/>
                <w:szCs w:val="22"/>
              </w:rPr>
            </w:pPr>
            <w:r w:rsidRPr="00CC66BD">
              <w:rPr>
                <w:sz w:val="22"/>
                <w:szCs w:val="22"/>
              </w:rPr>
              <w:t>раствор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оболочкой;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пролонгированного действия,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spacing w:line="235" w:lineRule="auto"/>
              <w:rPr>
                <w:sz w:val="22"/>
                <w:szCs w:val="22"/>
              </w:rPr>
            </w:pPr>
          </w:p>
        </w:tc>
        <w:tc>
          <w:tcPr>
            <w:tcW w:w="3057" w:type="dxa"/>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спарфлоксацин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оболочкой;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spacing w:line="235" w:lineRule="auto"/>
              <w:rPr>
                <w:sz w:val="22"/>
                <w:szCs w:val="22"/>
              </w:rPr>
            </w:pPr>
          </w:p>
        </w:tc>
        <w:tc>
          <w:tcPr>
            <w:tcW w:w="3057" w:type="dxa"/>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ципрофлоксацин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капли глазные;</w:t>
            </w:r>
          </w:p>
          <w:p w:rsidR="00FC307D" w:rsidRPr="00CC66BD" w:rsidRDefault="00FC307D" w:rsidP="0033072E">
            <w:pPr>
              <w:autoSpaceDE w:val="0"/>
              <w:autoSpaceDN w:val="0"/>
              <w:adjustRightInd w:val="0"/>
              <w:spacing w:line="235" w:lineRule="auto"/>
              <w:rPr>
                <w:sz w:val="22"/>
                <w:szCs w:val="22"/>
              </w:rPr>
            </w:pPr>
            <w:r w:rsidRPr="00CC66BD">
              <w:rPr>
                <w:sz w:val="22"/>
                <w:szCs w:val="22"/>
              </w:rPr>
              <w:t>капли глазные и ушные;</w:t>
            </w:r>
          </w:p>
          <w:p w:rsidR="00FC307D" w:rsidRPr="00CC66BD" w:rsidRDefault="00FC307D" w:rsidP="0033072E">
            <w:pPr>
              <w:autoSpaceDE w:val="0"/>
              <w:autoSpaceDN w:val="0"/>
              <w:adjustRightInd w:val="0"/>
              <w:spacing w:line="235" w:lineRule="auto"/>
              <w:rPr>
                <w:sz w:val="22"/>
                <w:szCs w:val="22"/>
              </w:rPr>
            </w:pPr>
            <w:r w:rsidRPr="00CC66BD">
              <w:rPr>
                <w:sz w:val="22"/>
                <w:szCs w:val="22"/>
              </w:rPr>
              <w:t>капли ушные;</w:t>
            </w:r>
          </w:p>
          <w:p w:rsidR="00FC307D" w:rsidRPr="00CC66BD" w:rsidRDefault="00FC307D" w:rsidP="0033072E">
            <w:pPr>
              <w:autoSpaceDE w:val="0"/>
              <w:autoSpaceDN w:val="0"/>
              <w:adjustRightInd w:val="0"/>
              <w:spacing w:line="235" w:lineRule="auto"/>
              <w:rPr>
                <w:sz w:val="22"/>
                <w:szCs w:val="22"/>
              </w:rPr>
            </w:pPr>
            <w:r w:rsidRPr="00CC66BD">
              <w:rPr>
                <w:sz w:val="22"/>
                <w:szCs w:val="22"/>
              </w:rPr>
              <w:t>концентрат для приготовления раствора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мазь глазная;</w:t>
            </w:r>
          </w:p>
          <w:p w:rsidR="00FC307D" w:rsidRPr="00CC66BD" w:rsidRDefault="00FC307D" w:rsidP="0033072E">
            <w:pPr>
              <w:autoSpaceDE w:val="0"/>
              <w:autoSpaceDN w:val="0"/>
              <w:adjustRightInd w:val="0"/>
              <w:spacing w:line="235" w:lineRule="auto"/>
              <w:rPr>
                <w:sz w:val="22"/>
                <w:szCs w:val="22"/>
              </w:rPr>
            </w:pPr>
            <w:r w:rsidRPr="00CC66BD">
              <w:rPr>
                <w:sz w:val="22"/>
                <w:szCs w:val="22"/>
              </w:rPr>
              <w:t>раствор для внутривенного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раствор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оболочкой;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пролонгированного действия, 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J01X</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другие антибактериальные препараты</w:t>
            </w:r>
          </w:p>
        </w:tc>
        <w:tc>
          <w:tcPr>
            <w:tcW w:w="2188" w:type="dxa"/>
          </w:tcPr>
          <w:p w:rsidR="00FC307D" w:rsidRPr="00CC66BD" w:rsidRDefault="00FC307D" w:rsidP="0033072E">
            <w:pPr>
              <w:autoSpaceDE w:val="0"/>
              <w:autoSpaceDN w:val="0"/>
              <w:adjustRightInd w:val="0"/>
              <w:spacing w:line="235" w:lineRule="auto"/>
              <w:rPr>
                <w:sz w:val="22"/>
                <w:szCs w:val="22"/>
              </w:rPr>
            </w:pPr>
          </w:p>
        </w:tc>
        <w:tc>
          <w:tcPr>
            <w:tcW w:w="3492" w:type="dxa"/>
          </w:tcPr>
          <w:p w:rsidR="00FC307D" w:rsidRPr="00CC66BD" w:rsidRDefault="00FC307D" w:rsidP="0033072E">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J01XA</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антибиотики гликопептидной структуры</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ванкомицин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лиофилизат для приготовления раствора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лиофилизат для приготовления раствора для инфузий и приема внутрь;</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инфузий;</w:t>
            </w:r>
          </w:p>
          <w:p w:rsidR="007F2069"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инфузий и приема внутрь</w:t>
            </w:r>
          </w:p>
        </w:tc>
      </w:tr>
      <w:tr w:rsidR="00FC307D" w:rsidRPr="00CC66BD" w:rsidTr="00CC66BD">
        <w:tc>
          <w:tcPr>
            <w:tcW w:w="1134" w:type="dxa"/>
          </w:tcPr>
          <w:p w:rsidR="00FC307D" w:rsidRPr="00CC66BD" w:rsidRDefault="00FC307D" w:rsidP="0033072E">
            <w:pPr>
              <w:autoSpaceDE w:val="0"/>
              <w:autoSpaceDN w:val="0"/>
              <w:adjustRightInd w:val="0"/>
              <w:spacing w:line="235" w:lineRule="auto"/>
              <w:rPr>
                <w:sz w:val="22"/>
                <w:szCs w:val="22"/>
              </w:rPr>
            </w:pPr>
          </w:p>
        </w:tc>
        <w:tc>
          <w:tcPr>
            <w:tcW w:w="3057" w:type="dxa"/>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телаванцин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J01XD</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производные имидазола</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метронидазол</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раствор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J01XX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прочие антибактериальные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даптомицин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линезолид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гранулы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тедизолид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фосфомицин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J02</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противогрибковые препараты системного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J02A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противогрибковые препараты системного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J02AA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антибиотики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амфотерицин B</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нистатин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J02AC</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производные триазола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вориконазол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позаконазол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суспензия для приема внутрь</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флуконазол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J02AX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противогрибковые препараты системного действия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каспофунгин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микафунгин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J04</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активные в отношении микобактерий</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J04A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противотуберкулезные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J04AA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аминосалициловая кислота и ее производные</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аминосалициловая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гранулы замедленного высвобождения для приема внутрь;</w:t>
            </w:r>
          </w:p>
          <w:p w:rsidR="00FC307D" w:rsidRPr="00CC66BD" w:rsidRDefault="00FC307D" w:rsidP="00B339C9">
            <w:pPr>
              <w:autoSpaceDE w:val="0"/>
              <w:autoSpaceDN w:val="0"/>
              <w:adjustRightInd w:val="0"/>
              <w:rPr>
                <w:sz w:val="22"/>
                <w:szCs w:val="22"/>
              </w:rPr>
            </w:pPr>
            <w:r w:rsidRPr="00CC66BD">
              <w:rPr>
                <w:sz w:val="22"/>
                <w:szCs w:val="22"/>
              </w:rPr>
              <w:t>гранулы кишечнорастворимые;</w:t>
            </w:r>
          </w:p>
          <w:p w:rsidR="00FC307D" w:rsidRPr="00CC66BD" w:rsidRDefault="00FC307D" w:rsidP="00B339C9">
            <w:pPr>
              <w:autoSpaceDE w:val="0"/>
              <w:autoSpaceDN w:val="0"/>
              <w:adjustRightInd w:val="0"/>
              <w:rPr>
                <w:sz w:val="22"/>
                <w:szCs w:val="22"/>
              </w:rPr>
            </w:pPr>
            <w:r w:rsidRPr="00CC66BD">
              <w:rPr>
                <w:sz w:val="22"/>
                <w:szCs w:val="22"/>
              </w:rPr>
              <w:t>гранулы, покрытые кишечнорастворимой оболочкой;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таблетки кишечнорастворимые,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кишечнорастворимой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J04AB</w:t>
            </w:r>
          </w:p>
        </w:tc>
        <w:tc>
          <w:tcPr>
            <w:tcW w:w="3057"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антибиотики</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капреомицин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внутривенного и внутримышечного введения;</w:t>
            </w:r>
          </w:p>
          <w:p w:rsidR="00FC307D" w:rsidRPr="00CC66BD" w:rsidRDefault="00FC307D" w:rsidP="000745EF">
            <w:pPr>
              <w:autoSpaceDE w:val="0"/>
              <w:autoSpaceDN w:val="0"/>
              <w:adjustRightInd w:val="0"/>
              <w:spacing w:line="228" w:lineRule="auto"/>
              <w:rPr>
                <w:sz w:val="22"/>
                <w:szCs w:val="22"/>
              </w:rPr>
            </w:pPr>
            <w:r w:rsidRPr="00CC66BD">
              <w:rPr>
                <w:sz w:val="22"/>
                <w:szCs w:val="22"/>
              </w:rPr>
              <w:t>порошок для приготовления раствора для инфузий и внутримышечного введения</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рифабутин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рифампицин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инфузий;</w:t>
            </w:r>
          </w:p>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инъекций;</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циклосерин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J04AC</w:t>
            </w:r>
          </w:p>
        </w:tc>
        <w:tc>
          <w:tcPr>
            <w:tcW w:w="3057"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гидразиды</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изониазид</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внутривенного, внутримышечного, ингаляционного и эндотрахеального введения;</w:t>
            </w:r>
          </w:p>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инъекций;</w:t>
            </w:r>
          </w:p>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инъекций и ингаляций;</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tc>
      </w:tr>
      <w:tr w:rsidR="00FC307D" w:rsidRPr="00CC66BD" w:rsidTr="00CC66BD">
        <w:tc>
          <w:tcPr>
            <w:tcW w:w="1134" w:type="dxa"/>
            <w:vMerge w:val="restart"/>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J04AD</w:t>
            </w:r>
          </w:p>
        </w:tc>
        <w:tc>
          <w:tcPr>
            <w:tcW w:w="3057"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производные тиокарбамида</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протионамид</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оболочкой;</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этионамид</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оболочкой;</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J04AK</w:t>
            </w:r>
          </w:p>
        </w:tc>
        <w:tc>
          <w:tcPr>
            <w:tcW w:w="3057"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другие противотуберкулезные препараты</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бедаквилин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пиразинамид</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теризидон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тиоуреидоиминометилпиридиния перхлорат</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этамбутол</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оболочкой;</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J04AM</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комбинированные противотуберкулезные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изониазид + ломефлоксацин + пиразинамид + этамбутол + пиридоксин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изониазид + пиразинамид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изониазид + пиразинамид + рифампицин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диспергируемые;</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изониазид + пиразинамид + рифампицин + этамбутол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изониазид + пиразинамид + рифампицин + этамбутол + пиридоксин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изониазид + рифампицин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изониазид + этамбутол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ломефлоксацин + пиразинамид + протионамид + этамбутол + пиридоксин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J04B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противолепрозные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J04BA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противолепрозные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дапсон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J05</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противовирусные препараты системного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J05A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противовирусные препараты прямого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J05AB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нуклеозиды и нуклеотиды, кроме ингибиторов обратной транскриптазы</w:t>
            </w:r>
          </w:p>
        </w:tc>
        <w:tc>
          <w:tcPr>
            <w:tcW w:w="2188" w:type="dxa"/>
            <w:vMerge w:val="restart"/>
          </w:tcPr>
          <w:p w:rsidR="00FC307D" w:rsidRPr="00CC66BD" w:rsidRDefault="00FC307D" w:rsidP="00B339C9">
            <w:pPr>
              <w:autoSpaceDE w:val="0"/>
              <w:autoSpaceDN w:val="0"/>
              <w:adjustRightInd w:val="0"/>
              <w:rPr>
                <w:sz w:val="22"/>
                <w:szCs w:val="22"/>
              </w:rPr>
            </w:pPr>
            <w:r w:rsidRPr="00CC66BD">
              <w:rPr>
                <w:sz w:val="22"/>
                <w:szCs w:val="22"/>
              </w:rPr>
              <w:t>ацикловир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крем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мазь глазная;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vMerge/>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r w:rsidRPr="00CC66BD">
              <w:rPr>
                <w:sz w:val="22"/>
                <w:szCs w:val="22"/>
              </w:rPr>
              <w:t>мазь для местного и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vMerge/>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валганцикловир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ганцикловир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J05AE</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ингибиторы протеаз</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атазанавир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дарунавир</w:t>
            </w:r>
          </w:p>
        </w:tc>
        <w:tc>
          <w:tcPr>
            <w:tcW w:w="3492" w:type="dxa"/>
          </w:tcPr>
          <w:p w:rsidR="000745EF" w:rsidRPr="00CC66BD" w:rsidRDefault="00FC307D" w:rsidP="0033072E">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нарлапревир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ритонавир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саквинавир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фосампренавир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суспензия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J05AF</w:t>
            </w:r>
          </w:p>
        </w:tc>
        <w:tc>
          <w:tcPr>
            <w:tcW w:w="3057" w:type="dxa"/>
            <w:vMerge w:val="restart"/>
          </w:tcPr>
          <w:p w:rsidR="00FC307D" w:rsidRPr="00CC66BD" w:rsidRDefault="00FC307D" w:rsidP="000745EF">
            <w:pPr>
              <w:autoSpaceDE w:val="0"/>
              <w:autoSpaceDN w:val="0"/>
              <w:adjustRightInd w:val="0"/>
              <w:spacing w:line="228" w:lineRule="auto"/>
              <w:rPr>
                <w:sz w:val="22"/>
                <w:szCs w:val="22"/>
              </w:rPr>
            </w:pPr>
            <w:r w:rsidRPr="00CC66BD">
              <w:rPr>
                <w:sz w:val="22"/>
                <w:szCs w:val="22"/>
              </w:rPr>
              <w:t>нуклеозиды и нуклеотиды - ингибиторы обратной транскриптазы</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абакавир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приема внутрь;</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диданозин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 кишечнорастворимые;</w:t>
            </w:r>
          </w:p>
          <w:p w:rsidR="00FC307D" w:rsidRPr="00CC66BD" w:rsidRDefault="00FC307D" w:rsidP="000745EF">
            <w:pPr>
              <w:autoSpaceDE w:val="0"/>
              <w:autoSpaceDN w:val="0"/>
              <w:adjustRightInd w:val="0"/>
              <w:spacing w:line="228" w:lineRule="auto"/>
              <w:rPr>
                <w:sz w:val="22"/>
                <w:szCs w:val="22"/>
              </w:rPr>
            </w:pPr>
            <w:r w:rsidRPr="00CC66BD">
              <w:rPr>
                <w:sz w:val="22"/>
                <w:szCs w:val="22"/>
              </w:rPr>
              <w:t>порошок для приготовления раствора для приема внутрь</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зидовудин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инфузий;</w:t>
            </w:r>
          </w:p>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приема внутрь;</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ламивудин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приема внутрь;</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ставудин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телбивудин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тенофовир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тенофовира алафенамид</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фосфазид</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эмтрицитабин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энтекавир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J05AG</w:t>
            </w:r>
          </w:p>
        </w:tc>
        <w:tc>
          <w:tcPr>
            <w:tcW w:w="3057"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ненуклеозидные ингибиторы обратной транскриптазы</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невирапин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суспензия для приема внутрь;</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элсульфавирин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этравирин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эфавиренз</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J05AH</w:t>
            </w:r>
          </w:p>
        </w:tc>
        <w:tc>
          <w:tcPr>
            <w:tcW w:w="3057"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ингибиторы нейраминидазы</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осельтамивир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tc>
      </w:tr>
      <w:tr w:rsidR="00FC307D" w:rsidRPr="00CC66BD" w:rsidTr="00CC66BD">
        <w:tc>
          <w:tcPr>
            <w:tcW w:w="1134" w:type="dxa"/>
            <w:vMerge w:val="restart"/>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J05AP</w:t>
            </w:r>
          </w:p>
        </w:tc>
        <w:tc>
          <w:tcPr>
            <w:tcW w:w="3057" w:type="dxa"/>
            <w:vMerge w:val="restart"/>
          </w:tcPr>
          <w:p w:rsidR="00FC307D" w:rsidRPr="00CC66BD" w:rsidRDefault="00FC307D" w:rsidP="000745EF">
            <w:pPr>
              <w:autoSpaceDE w:val="0"/>
              <w:autoSpaceDN w:val="0"/>
              <w:adjustRightInd w:val="0"/>
              <w:spacing w:line="228" w:lineRule="auto"/>
              <w:rPr>
                <w:sz w:val="22"/>
                <w:szCs w:val="22"/>
              </w:rPr>
            </w:pPr>
            <w:r w:rsidRPr="00CC66BD">
              <w:rPr>
                <w:sz w:val="22"/>
                <w:szCs w:val="22"/>
              </w:rPr>
              <w:t>противовирусные препараты для лечения гепатита C</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велпатасвир + софосбувир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глекапревир + пибрентасвир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даклатасвир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0745EF" w:rsidRPr="00CC66BD" w:rsidRDefault="00FC307D" w:rsidP="007F2069">
            <w:pPr>
              <w:autoSpaceDE w:val="0"/>
              <w:autoSpaceDN w:val="0"/>
              <w:adjustRightInd w:val="0"/>
              <w:spacing w:line="228" w:lineRule="auto"/>
              <w:rPr>
                <w:sz w:val="22"/>
                <w:szCs w:val="22"/>
              </w:rPr>
            </w:pPr>
            <w:r w:rsidRPr="00CC66BD">
              <w:rPr>
                <w:sz w:val="22"/>
                <w:szCs w:val="22"/>
              </w:rPr>
              <w:t>дасабувир; омбитасвир + паритапревир + ритонавир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таблеток набор</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рибавирин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симепревир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софосбувир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0745EF">
            <w:pPr>
              <w:autoSpaceDE w:val="0"/>
              <w:autoSpaceDN w:val="0"/>
              <w:adjustRightInd w:val="0"/>
              <w:spacing w:line="257" w:lineRule="auto"/>
              <w:jc w:val="center"/>
              <w:rPr>
                <w:sz w:val="22"/>
                <w:szCs w:val="22"/>
              </w:rPr>
            </w:pPr>
            <w:r w:rsidRPr="00CC66BD">
              <w:rPr>
                <w:sz w:val="22"/>
                <w:szCs w:val="22"/>
              </w:rPr>
              <w:t>J05AR</w:t>
            </w:r>
          </w:p>
        </w:tc>
        <w:tc>
          <w:tcPr>
            <w:tcW w:w="3057" w:type="dxa"/>
            <w:vMerge w:val="restart"/>
          </w:tcPr>
          <w:p w:rsidR="00FC307D" w:rsidRPr="00CC66BD" w:rsidRDefault="00FC307D" w:rsidP="000745EF">
            <w:pPr>
              <w:autoSpaceDE w:val="0"/>
              <w:autoSpaceDN w:val="0"/>
              <w:adjustRightInd w:val="0"/>
              <w:spacing w:line="257" w:lineRule="auto"/>
              <w:rPr>
                <w:sz w:val="22"/>
                <w:szCs w:val="22"/>
              </w:rPr>
            </w:pPr>
            <w:r w:rsidRPr="00CC66BD">
              <w:rPr>
                <w:sz w:val="22"/>
                <w:szCs w:val="22"/>
              </w:rPr>
              <w:t>комбинированные противовирусные препараты для лечения ВИЧ-инфекции</w:t>
            </w: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абакавир + ламивудин</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абакавир + зидовудин + ламивудин</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зидовудин + ламивудин</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кобицистат + тенофовира алафенамид + элвитегравир + эмтрицитабин</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лопинавир + ритонавир</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раствор для приема внутрь;</w:t>
            </w:r>
          </w:p>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рилпивирин + тенофовир + эмтрицитабин</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0745EF">
            <w:pPr>
              <w:autoSpaceDE w:val="0"/>
              <w:autoSpaceDN w:val="0"/>
              <w:adjustRightInd w:val="0"/>
              <w:spacing w:line="257" w:lineRule="auto"/>
              <w:jc w:val="center"/>
              <w:rPr>
                <w:sz w:val="22"/>
                <w:szCs w:val="22"/>
              </w:rPr>
            </w:pPr>
            <w:r w:rsidRPr="00CC66BD">
              <w:rPr>
                <w:sz w:val="22"/>
                <w:szCs w:val="22"/>
              </w:rPr>
              <w:t>J05AX</w:t>
            </w:r>
          </w:p>
        </w:tc>
        <w:tc>
          <w:tcPr>
            <w:tcW w:w="3057" w:type="dxa"/>
            <w:vMerge w:val="restart"/>
          </w:tcPr>
          <w:p w:rsidR="00FC307D" w:rsidRPr="00CC66BD" w:rsidRDefault="00FC307D" w:rsidP="000745EF">
            <w:pPr>
              <w:autoSpaceDE w:val="0"/>
              <w:autoSpaceDN w:val="0"/>
              <w:adjustRightInd w:val="0"/>
              <w:spacing w:line="257" w:lineRule="auto"/>
              <w:rPr>
                <w:sz w:val="22"/>
                <w:szCs w:val="22"/>
              </w:rPr>
            </w:pPr>
            <w:r w:rsidRPr="00CC66BD">
              <w:rPr>
                <w:sz w:val="22"/>
                <w:szCs w:val="22"/>
              </w:rPr>
              <w:t>прочие противовирусные препараты</w:t>
            </w: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гразопревир + элбасвир</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долутегравир</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имидазолилэтанамид пентандиовой кислоты</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кагоцел</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маравирок</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ралтегравир</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жевательные;</w:t>
            </w:r>
          </w:p>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ремдесивир</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концентрат для приготовления раствора для инфузий;</w:t>
            </w:r>
          </w:p>
          <w:p w:rsidR="00FC307D" w:rsidRPr="00CC66BD" w:rsidRDefault="00FC307D" w:rsidP="000745EF">
            <w:pPr>
              <w:autoSpaceDE w:val="0"/>
              <w:autoSpaceDN w:val="0"/>
              <w:adjustRightInd w:val="0"/>
              <w:spacing w:line="257" w:lineRule="auto"/>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умифеновир</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капсулы;</w:t>
            </w:r>
          </w:p>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фавипиравир</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57" w:lineRule="auto"/>
              <w:jc w:val="center"/>
              <w:rPr>
                <w:sz w:val="22"/>
                <w:szCs w:val="22"/>
              </w:rPr>
            </w:pPr>
            <w:r w:rsidRPr="00CC66BD">
              <w:rPr>
                <w:sz w:val="22"/>
                <w:szCs w:val="22"/>
              </w:rPr>
              <w:t>J06</w:t>
            </w:r>
          </w:p>
        </w:tc>
        <w:tc>
          <w:tcPr>
            <w:tcW w:w="3057"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иммунные сыворотки и иммуноглобулины</w:t>
            </w:r>
          </w:p>
        </w:tc>
        <w:tc>
          <w:tcPr>
            <w:tcW w:w="2188" w:type="dxa"/>
          </w:tcPr>
          <w:p w:rsidR="00FC307D" w:rsidRPr="00CC66BD" w:rsidRDefault="00FC307D" w:rsidP="000745EF">
            <w:pPr>
              <w:autoSpaceDE w:val="0"/>
              <w:autoSpaceDN w:val="0"/>
              <w:adjustRightInd w:val="0"/>
              <w:spacing w:line="257" w:lineRule="auto"/>
              <w:rPr>
                <w:sz w:val="22"/>
                <w:szCs w:val="22"/>
              </w:rPr>
            </w:pP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J06A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иммунные сыворотки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jc w:val="center"/>
              <w:rPr>
                <w:sz w:val="22"/>
                <w:szCs w:val="22"/>
              </w:rPr>
            </w:pPr>
            <w:r w:rsidRPr="00CC66BD">
              <w:rPr>
                <w:sz w:val="22"/>
                <w:szCs w:val="22"/>
              </w:rPr>
              <w:t>J06AA</w:t>
            </w:r>
          </w:p>
        </w:tc>
        <w:tc>
          <w:tcPr>
            <w:tcW w:w="3057"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иммунные сыворотки</w:t>
            </w: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анатоксин дифтерийный</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анатоксин дифтерийно-столбнячный</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анатоксин столбнячный</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антитоксин яда гадюки обыкновенной</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сыворотка противоботули</w:t>
            </w:r>
            <w:r w:rsidR="000745EF">
              <w:rPr>
                <w:sz w:val="22"/>
                <w:szCs w:val="22"/>
              </w:rPr>
              <w:t>-</w:t>
            </w:r>
            <w:r w:rsidRPr="00CC66BD">
              <w:rPr>
                <w:sz w:val="22"/>
                <w:szCs w:val="22"/>
              </w:rPr>
              <w:t>ническая</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сыворотка противогангреноз</w:t>
            </w:r>
            <w:r w:rsidR="000745EF">
              <w:rPr>
                <w:sz w:val="22"/>
                <w:szCs w:val="22"/>
              </w:rPr>
              <w:t>-</w:t>
            </w:r>
            <w:r w:rsidRPr="00CC66BD">
              <w:rPr>
                <w:sz w:val="22"/>
                <w:szCs w:val="22"/>
              </w:rPr>
              <w:t>ная поливалентная очищенная концентрированная лошадиная жидкая</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сыворотка противодифте</w:t>
            </w:r>
            <w:r w:rsidR="000745EF">
              <w:rPr>
                <w:sz w:val="22"/>
                <w:szCs w:val="22"/>
              </w:rPr>
              <w:t>-</w:t>
            </w:r>
            <w:r w:rsidRPr="00CC66BD">
              <w:rPr>
                <w:sz w:val="22"/>
                <w:szCs w:val="22"/>
              </w:rPr>
              <w:t>рийная</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сыворотка противостолбнячная</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jc w:val="center"/>
              <w:rPr>
                <w:sz w:val="22"/>
                <w:szCs w:val="22"/>
              </w:rPr>
            </w:pPr>
            <w:r w:rsidRPr="00CC66BD">
              <w:rPr>
                <w:sz w:val="22"/>
                <w:szCs w:val="22"/>
              </w:rPr>
              <w:t>J06B</w:t>
            </w:r>
          </w:p>
        </w:tc>
        <w:tc>
          <w:tcPr>
            <w:tcW w:w="3057"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иммуноглобулины</w:t>
            </w:r>
          </w:p>
        </w:tc>
        <w:tc>
          <w:tcPr>
            <w:tcW w:w="2188" w:type="dxa"/>
          </w:tcPr>
          <w:p w:rsidR="00FC307D" w:rsidRPr="00CC66BD" w:rsidRDefault="00FC307D" w:rsidP="000745EF">
            <w:pPr>
              <w:autoSpaceDE w:val="0"/>
              <w:autoSpaceDN w:val="0"/>
              <w:adjustRightInd w:val="0"/>
              <w:spacing w:line="257" w:lineRule="auto"/>
              <w:rPr>
                <w:sz w:val="22"/>
                <w:szCs w:val="22"/>
              </w:rPr>
            </w:pP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jc w:val="center"/>
              <w:rPr>
                <w:sz w:val="22"/>
                <w:szCs w:val="22"/>
              </w:rPr>
            </w:pPr>
            <w:r w:rsidRPr="00CC66BD">
              <w:rPr>
                <w:sz w:val="22"/>
                <w:szCs w:val="22"/>
              </w:rPr>
              <w:t>J06BA</w:t>
            </w:r>
          </w:p>
        </w:tc>
        <w:tc>
          <w:tcPr>
            <w:tcW w:w="3057"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иммуноглобулины, нормальные человеческие</w:t>
            </w: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 человека нормальный</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jc w:val="center"/>
              <w:rPr>
                <w:sz w:val="22"/>
                <w:szCs w:val="22"/>
              </w:rPr>
            </w:pPr>
            <w:r w:rsidRPr="00CC66BD">
              <w:rPr>
                <w:sz w:val="22"/>
                <w:szCs w:val="22"/>
              </w:rPr>
              <w:t>J06BB</w:t>
            </w:r>
          </w:p>
        </w:tc>
        <w:tc>
          <w:tcPr>
            <w:tcW w:w="3057"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специфические иммуноглобулины</w:t>
            </w: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 антирабический</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 против клещевого энцефалита</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 противостолбняч</w:t>
            </w:r>
            <w:r w:rsidR="000745EF">
              <w:rPr>
                <w:sz w:val="22"/>
                <w:szCs w:val="22"/>
              </w:rPr>
              <w:t>-</w:t>
            </w:r>
            <w:r w:rsidRPr="00CC66BD">
              <w:rPr>
                <w:sz w:val="22"/>
                <w:szCs w:val="22"/>
              </w:rPr>
              <w:t>ный человека</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 человека антирезус RHO(D)</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лиофилизат для приготовления раствора для внутримышечного введения;</w:t>
            </w:r>
          </w:p>
          <w:p w:rsidR="00FC307D" w:rsidRPr="00CC66BD" w:rsidRDefault="00FC307D" w:rsidP="000745EF">
            <w:pPr>
              <w:autoSpaceDE w:val="0"/>
              <w:autoSpaceDN w:val="0"/>
              <w:adjustRightInd w:val="0"/>
              <w:spacing w:line="257" w:lineRule="auto"/>
              <w:rPr>
                <w:sz w:val="22"/>
                <w:szCs w:val="22"/>
              </w:rPr>
            </w:pPr>
            <w:r w:rsidRPr="00CC66BD">
              <w:rPr>
                <w:sz w:val="22"/>
                <w:szCs w:val="22"/>
              </w:rPr>
              <w:t>раствор для внутримышечного введения</w:t>
            </w: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 человека противостафило</w:t>
            </w:r>
            <w:r w:rsidR="000745EF">
              <w:rPr>
                <w:sz w:val="22"/>
                <w:szCs w:val="22"/>
              </w:rPr>
              <w:t>-</w:t>
            </w:r>
            <w:r w:rsidRPr="00CC66BD">
              <w:rPr>
                <w:sz w:val="22"/>
                <w:szCs w:val="22"/>
              </w:rPr>
              <w:t>кокковый</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паливизумаб</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лиофилизат для приготовления раствора для внутримышечного введения;</w:t>
            </w:r>
          </w:p>
          <w:p w:rsidR="00FC307D" w:rsidRDefault="00FC307D" w:rsidP="000745EF">
            <w:pPr>
              <w:autoSpaceDE w:val="0"/>
              <w:autoSpaceDN w:val="0"/>
              <w:adjustRightInd w:val="0"/>
              <w:spacing w:line="257" w:lineRule="auto"/>
              <w:rPr>
                <w:sz w:val="22"/>
                <w:szCs w:val="22"/>
              </w:rPr>
            </w:pPr>
            <w:r w:rsidRPr="00CC66BD">
              <w:rPr>
                <w:sz w:val="22"/>
                <w:szCs w:val="22"/>
              </w:rPr>
              <w:t>раствор для внутримышечного введения</w:t>
            </w:r>
          </w:p>
          <w:p w:rsidR="000745EF" w:rsidRPr="00CC66BD" w:rsidRDefault="000745EF" w:rsidP="000745EF">
            <w:pPr>
              <w:autoSpaceDE w:val="0"/>
              <w:autoSpaceDN w:val="0"/>
              <w:adjustRightInd w:val="0"/>
              <w:spacing w:line="257" w:lineRule="auto"/>
              <w:rPr>
                <w:sz w:val="22"/>
                <w:szCs w:val="22"/>
              </w:rPr>
            </w:pPr>
          </w:p>
        </w:tc>
      </w:tr>
      <w:tr w:rsidR="0058601D" w:rsidRPr="00CC66BD" w:rsidTr="00CC66BD">
        <w:tc>
          <w:tcPr>
            <w:tcW w:w="1134" w:type="dxa"/>
            <w:vMerge w:val="restart"/>
          </w:tcPr>
          <w:p w:rsidR="0058601D" w:rsidRPr="00CC66BD" w:rsidRDefault="0058601D" w:rsidP="000745EF">
            <w:pPr>
              <w:autoSpaceDE w:val="0"/>
              <w:autoSpaceDN w:val="0"/>
              <w:adjustRightInd w:val="0"/>
              <w:spacing w:line="235" w:lineRule="auto"/>
              <w:jc w:val="center"/>
              <w:rPr>
                <w:sz w:val="22"/>
                <w:szCs w:val="22"/>
              </w:rPr>
            </w:pPr>
            <w:r w:rsidRPr="00CC66BD">
              <w:rPr>
                <w:sz w:val="22"/>
                <w:szCs w:val="22"/>
              </w:rPr>
              <w:t>J07</w:t>
            </w:r>
          </w:p>
        </w:tc>
        <w:tc>
          <w:tcPr>
            <w:tcW w:w="3057" w:type="dxa"/>
            <w:vMerge w:val="restart"/>
          </w:tcPr>
          <w:p w:rsidR="0058601D" w:rsidRPr="00CC66BD" w:rsidRDefault="0058601D" w:rsidP="000745EF">
            <w:pPr>
              <w:autoSpaceDE w:val="0"/>
              <w:autoSpaceDN w:val="0"/>
              <w:adjustRightInd w:val="0"/>
              <w:spacing w:line="235" w:lineRule="auto"/>
              <w:rPr>
                <w:sz w:val="22"/>
                <w:szCs w:val="22"/>
              </w:rPr>
            </w:pPr>
            <w:r w:rsidRPr="00CC66BD">
              <w:rPr>
                <w:sz w:val="22"/>
                <w:szCs w:val="22"/>
              </w:rPr>
              <w:t>вакцины</w:t>
            </w:r>
          </w:p>
        </w:tc>
        <w:tc>
          <w:tcPr>
            <w:tcW w:w="2188" w:type="dxa"/>
            <w:vMerge w:val="restart"/>
          </w:tcPr>
          <w:p w:rsidR="0058601D" w:rsidRPr="00CC66BD" w:rsidRDefault="0058601D" w:rsidP="000745EF">
            <w:pPr>
              <w:autoSpaceDE w:val="0"/>
              <w:autoSpaceDN w:val="0"/>
              <w:adjustRightInd w:val="0"/>
              <w:spacing w:line="235" w:lineRule="auto"/>
              <w:rPr>
                <w:sz w:val="22"/>
                <w:szCs w:val="22"/>
              </w:rPr>
            </w:pPr>
            <w:r w:rsidRPr="00CC66BD">
              <w:rPr>
                <w:sz w:val="22"/>
                <w:szCs w:val="22"/>
              </w:rPr>
              <w:t>вакцины в соответствии с</w:t>
            </w:r>
          </w:p>
          <w:p w:rsidR="0058601D" w:rsidRPr="00CC66BD" w:rsidRDefault="0058601D" w:rsidP="000745EF">
            <w:pPr>
              <w:autoSpaceDE w:val="0"/>
              <w:autoSpaceDN w:val="0"/>
              <w:adjustRightInd w:val="0"/>
              <w:spacing w:line="235" w:lineRule="auto"/>
              <w:rPr>
                <w:sz w:val="22"/>
                <w:szCs w:val="22"/>
              </w:rPr>
            </w:pPr>
            <w:r w:rsidRPr="00CC66BD">
              <w:rPr>
                <w:sz w:val="22"/>
                <w:szCs w:val="22"/>
              </w:rPr>
              <w:t>национальным календарем профилактических прививок и календарем профилактических</w:t>
            </w:r>
          </w:p>
        </w:tc>
        <w:tc>
          <w:tcPr>
            <w:tcW w:w="3492" w:type="dxa"/>
          </w:tcPr>
          <w:p w:rsidR="0058601D" w:rsidRPr="00CC66BD" w:rsidRDefault="0058601D" w:rsidP="000745EF">
            <w:pPr>
              <w:autoSpaceDE w:val="0"/>
              <w:autoSpaceDN w:val="0"/>
              <w:adjustRightInd w:val="0"/>
              <w:spacing w:line="235" w:lineRule="auto"/>
              <w:rPr>
                <w:sz w:val="22"/>
                <w:szCs w:val="22"/>
              </w:rPr>
            </w:pPr>
          </w:p>
        </w:tc>
      </w:tr>
      <w:tr w:rsidR="0058601D" w:rsidRPr="00CC66BD" w:rsidTr="00CC66BD">
        <w:tc>
          <w:tcPr>
            <w:tcW w:w="1134" w:type="dxa"/>
            <w:vMerge/>
          </w:tcPr>
          <w:p w:rsidR="0058601D" w:rsidRPr="00CC66BD" w:rsidRDefault="0058601D" w:rsidP="000745EF">
            <w:pPr>
              <w:autoSpaceDE w:val="0"/>
              <w:autoSpaceDN w:val="0"/>
              <w:adjustRightInd w:val="0"/>
              <w:spacing w:line="235" w:lineRule="auto"/>
              <w:rPr>
                <w:sz w:val="22"/>
                <w:szCs w:val="22"/>
              </w:rPr>
            </w:pPr>
          </w:p>
        </w:tc>
        <w:tc>
          <w:tcPr>
            <w:tcW w:w="3057" w:type="dxa"/>
            <w:vMerge/>
          </w:tcPr>
          <w:p w:rsidR="0058601D" w:rsidRPr="00CC66BD" w:rsidRDefault="0058601D" w:rsidP="000745EF">
            <w:pPr>
              <w:autoSpaceDE w:val="0"/>
              <w:autoSpaceDN w:val="0"/>
              <w:adjustRightInd w:val="0"/>
              <w:spacing w:line="235" w:lineRule="auto"/>
              <w:rPr>
                <w:sz w:val="22"/>
                <w:szCs w:val="22"/>
              </w:rPr>
            </w:pPr>
          </w:p>
        </w:tc>
        <w:tc>
          <w:tcPr>
            <w:tcW w:w="2188" w:type="dxa"/>
            <w:vMerge/>
          </w:tcPr>
          <w:p w:rsidR="0058601D" w:rsidRPr="00CC66BD" w:rsidRDefault="0058601D" w:rsidP="000745EF">
            <w:pPr>
              <w:autoSpaceDE w:val="0"/>
              <w:autoSpaceDN w:val="0"/>
              <w:adjustRightInd w:val="0"/>
              <w:spacing w:line="235" w:lineRule="auto"/>
              <w:rPr>
                <w:sz w:val="22"/>
                <w:szCs w:val="22"/>
              </w:rPr>
            </w:pPr>
          </w:p>
        </w:tc>
        <w:tc>
          <w:tcPr>
            <w:tcW w:w="3492" w:type="dxa"/>
          </w:tcPr>
          <w:p w:rsidR="0058601D" w:rsidRPr="00CC66BD" w:rsidRDefault="0058601D" w:rsidP="000745EF">
            <w:pPr>
              <w:autoSpaceDE w:val="0"/>
              <w:autoSpaceDN w:val="0"/>
              <w:adjustRightInd w:val="0"/>
              <w:spacing w:line="235" w:lineRule="auto"/>
              <w:rPr>
                <w:sz w:val="22"/>
                <w:szCs w:val="22"/>
              </w:rPr>
            </w:pP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прививок по эпидемическим показаниям</w:t>
            </w: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 xml:space="preserve">вакцины для профилактики новой коронавирусной инфекции </w:t>
            </w:r>
            <w:r w:rsidR="0033072E">
              <w:rPr>
                <w:sz w:val="22"/>
                <w:szCs w:val="22"/>
              </w:rPr>
              <w:br/>
            </w:r>
            <w:r w:rsidRPr="00CC66BD">
              <w:rPr>
                <w:sz w:val="22"/>
                <w:szCs w:val="22"/>
              </w:rPr>
              <w:t>COVID-19</w:t>
            </w: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противоопухолевые препараты и иммуномодуляторы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противоопухолевые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алкилирующие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L01AA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аналоги азотистого иприта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бендамустин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ифосфамид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инъекций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мелфалан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внутрисосудистого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хлорамбуцил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циклофосфамид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и внутримышечного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алкилсульфонаты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бусульфан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L01AD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нитрозомочевины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кармустин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ломустин</w:t>
            </w:r>
          </w:p>
        </w:tc>
        <w:tc>
          <w:tcPr>
            <w:tcW w:w="3492" w:type="dxa"/>
          </w:tcPr>
          <w:p w:rsidR="00FC307D" w:rsidRDefault="00FC307D" w:rsidP="00B339C9">
            <w:pPr>
              <w:autoSpaceDE w:val="0"/>
              <w:autoSpaceDN w:val="0"/>
              <w:adjustRightInd w:val="0"/>
              <w:rPr>
                <w:sz w:val="22"/>
                <w:szCs w:val="22"/>
              </w:rPr>
            </w:pPr>
            <w:r w:rsidRPr="00CC66BD">
              <w:rPr>
                <w:sz w:val="22"/>
                <w:szCs w:val="22"/>
              </w:rPr>
              <w:t>капсулы</w:t>
            </w:r>
          </w:p>
          <w:p w:rsidR="000745EF" w:rsidRDefault="000745EF" w:rsidP="00B339C9">
            <w:pPr>
              <w:autoSpaceDE w:val="0"/>
              <w:autoSpaceDN w:val="0"/>
              <w:adjustRightInd w:val="0"/>
              <w:rPr>
                <w:sz w:val="22"/>
                <w:szCs w:val="22"/>
              </w:rPr>
            </w:pPr>
          </w:p>
          <w:p w:rsidR="000745EF" w:rsidRPr="00CC66BD" w:rsidRDefault="000745EF"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L01AX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другие алкилирующие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дакарбазин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темозоломид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антиметаболиты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L01BA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аналоги фолиевой кислоты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метотрексат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w:t>
            </w:r>
          </w:p>
          <w:p w:rsidR="00FC307D" w:rsidRPr="00CC66BD" w:rsidRDefault="00FC307D" w:rsidP="00B339C9">
            <w:pPr>
              <w:autoSpaceDE w:val="0"/>
              <w:autoSpaceDN w:val="0"/>
              <w:adjustRightInd w:val="0"/>
              <w:rPr>
                <w:sz w:val="22"/>
                <w:szCs w:val="22"/>
              </w:rPr>
            </w:pPr>
            <w:r w:rsidRPr="00CC66BD">
              <w:rPr>
                <w:sz w:val="22"/>
                <w:szCs w:val="22"/>
              </w:rPr>
              <w:t>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w:t>
            </w:r>
          </w:p>
          <w:p w:rsidR="00FC307D" w:rsidRPr="00CC66BD" w:rsidRDefault="00FC307D" w:rsidP="00B339C9">
            <w:pPr>
              <w:autoSpaceDE w:val="0"/>
              <w:autoSpaceDN w:val="0"/>
              <w:adjustRightInd w:val="0"/>
              <w:rPr>
                <w:sz w:val="22"/>
                <w:szCs w:val="22"/>
              </w:rPr>
            </w:pPr>
            <w:r w:rsidRPr="00CC66BD">
              <w:rPr>
                <w:sz w:val="22"/>
                <w:szCs w:val="22"/>
              </w:rPr>
              <w:t>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w:t>
            </w:r>
          </w:p>
          <w:p w:rsidR="00FC307D" w:rsidRPr="00CC66BD" w:rsidRDefault="00FC307D" w:rsidP="00B339C9">
            <w:pPr>
              <w:autoSpaceDE w:val="0"/>
              <w:autoSpaceDN w:val="0"/>
              <w:adjustRightInd w:val="0"/>
              <w:rPr>
                <w:sz w:val="22"/>
                <w:szCs w:val="22"/>
              </w:rPr>
            </w:pPr>
            <w:r w:rsidRPr="00CC66BD">
              <w:rPr>
                <w:sz w:val="22"/>
                <w:szCs w:val="22"/>
              </w:rPr>
              <w:t>раствора для инъекций;</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пеметрексед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ралтитрексид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L01BB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аналоги пурина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меркаптопурин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неларабин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флударабин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L01BC</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аналоги пиримидина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азацитидин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гемцитабин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капецитабин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фторурацил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внутрисосудистого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внутрисосудистого и внутриполостного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цитарабин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w:t>
            </w:r>
          </w:p>
          <w:p w:rsidR="00FC307D" w:rsidRDefault="00FC307D" w:rsidP="00B339C9">
            <w:pPr>
              <w:autoSpaceDE w:val="0"/>
              <w:autoSpaceDN w:val="0"/>
              <w:adjustRightInd w:val="0"/>
              <w:rPr>
                <w:sz w:val="22"/>
                <w:szCs w:val="22"/>
              </w:rPr>
            </w:pPr>
            <w:r w:rsidRPr="00CC66BD">
              <w:rPr>
                <w:sz w:val="22"/>
                <w:szCs w:val="22"/>
              </w:rPr>
              <w:t>раствор для инъекций</w:t>
            </w:r>
          </w:p>
          <w:p w:rsidR="007F2069" w:rsidRPr="00CC66BD" w:rsidRDefault="007F2069"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алкалоиды растительного происхождения и другие природные вещества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L01CA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алкалоиды барвинка и их аналоги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винбластин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винкристин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винорелбин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L01CB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подофиллотоксина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этопозид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L01CD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таксаны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доцетаксел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кабазитаксел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паклитаксел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противоопухолевые антибиотики и родственные соединения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L01DB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антрациклины и родственные соединения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даунорубицин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доксорубицин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внутрисосудистого и внутрипузырного введения;</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внутрисосудистого и внутрипузырного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внутрисосудистого и внутрипузырного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идарубицин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митоксантрон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эпирубицин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внутрисосудистого и внутрипузырного введения;</w:t>
            </w:r>
          </w:p>
          <w:p w:rsidR="00FC307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внутрисосудистого и внутрипузырного введения</w:t>
            </w:r>
          </w:p>
          <w:p w:rsidR="007F2069" w:rsidRPr="00CC66BD" w:rsidRDefault="007F2069"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L01DC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противоопухолевые антибиотики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блеомицин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иксабепилон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митомицин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противоопухолевые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L01XA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платины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карбоплатин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оксалиплатин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цисплатин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 и внутрибрюшинного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L01XB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метилгидразины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прокарбазин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L01XC</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моноклональные антитела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авелумаб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атезолизумаб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бевацизумаб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блинатумомаб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брентуксимаб ведотин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даратумумаб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дурвалумаб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ипилимумаб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ниволумаб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обинутузумаб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панитумумаб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пембролизумаб</w:t>
            </w:r>
          </w:p>
        </w:tc>
        <w:tc>
          <w:tcPr>
            <w:tcW w:w="3492" w:type="dxa"/>
          </w:tcPr>
          <w:p w:rsidR="007F2069" w:rsidRPr="00CC66BD" w:rsidRDefault="00FC307D" w:rsidP="00D34912">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пертузумаб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пролголимаб</w:t>
            </w:r>
          </w:p>
        </w:tc>
        <w:tc>
          <w:tcPr>
            <w:tcW w:w="3492" w:type="dxa"/>
          </w:tcPr>
          <w:p w:rsidR="000745EF" w:rsidRPr="00CC66BD" w:rsidRDefault="00FC307D" w:rsidP="00D34912">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рамуцирумаб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ритуксимаб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трастузумаб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трастузумаб эмтанзин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цетуксимаб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элотузумаб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L01XE</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ингибиторы протеинкиназы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абемациклиб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акситиниб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алектиниб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афатиниб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бозутиниб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вандетаниб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вемурафениб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гефитиниб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дабрафениб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дазатиниб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ибрутиниб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иматиниб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кабозантиниб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кобиметиниб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кризотиниб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лапатиниб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ленватиниб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мидостаурин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нилотиниб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нинтеданиб</w:t>
            </w:r>
          </w:p>
        </w:tc>
        <w:tc>
          <w:tcPr>
            <w:tcW w:w="3492" w:type="dxa"/>
          </w:tcPr>
          <w:p w:rsidR="00FC307D" w:rsidRDefault="00FC307D" w:rsidP="00B339C9">
            <w:pPr>
              <w:autoSpaceDE w:val="0"/>
              <w:autoSpaceDN w:val="0"/>
              <w:adjustRightInd w:val="0"/>
              <w:rPr>
                <w:sz w:val="22"/>
                <w:szCs w:val="22"/>
              </w:rPr>
            </w:pPr>
            <w:r w:rsidRPr="00CC66BD">
              <w:rPr>
                <w:sz w:val="22"/>
                <w:szCs w:val="22"/>
              </w:rPr>
              <w:t>капсулы мягкие</w:t>
            </w:r>
          </w:p>
          <w:p w:rsidR="007F2069" w:rsidRPr="00CC66BD" w:rsidRDefault="007F2069" w:rsidP="00B339C9">
            <w:pPr>
              <w:autoSpaceDE w:val="0"/>
              <w:autoSpaceDN w:val="0"/>
              <w:adjustRightInd w:val="0"/>
              <w:rPr>
                <w:sz w:val="22"/>
                <w:szCs w:val="22"/>
              </w:rPr>
            </w:pP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осимертиниб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пазопаниб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палбоциклиб</w:t>
            </w:r>
          </w:p>
        </w:tc>
        <w:tc>
          <w:tcPr>
            <w:tcW w:w="3492" w:type="dxa"/>
          </w:tcPr>
          <w:p w:rsidR="00FC307D" w:rsidRDefault="00FC307D" w:rsidP="00B339C9">
            <w:pPr>
              <w:autoSpaceDE w:val="0"/>
              <w:autoSpaceDN w:val="0"/>
              <w:adjustRightInd w:val="0"/>
              <w:rPr>
                <w:sz w:val="22"/>
                <w:szCs w:val="22"/>
              </w:rPr>
            </w:pPr>
            <w:r w:rsidRPr="00CC66BD">
              <w:rPr>
                <w:sz w:val="22"/>
                <w:szCs w:val="22"/>
              </w:rPr>
              <w:t>капсулы</w:t>
            </w:r>
          </w:p>
          <w:p w:rsidR="000745EF" w:rsidRPr="00CC66BD" w:rsidRDefault="000745EF" w:rsidP="00B339C9">
            <w:pPr>
              <w:autoSpaceDE w:val="0"/>
              <w:autoSpaceDN w:val="0"/>
              <w:adjustRightInd w:val="0"/>
              <w:rPr>
                <w:sz w:val="22"/>
                <w:szCs w:val="22"/>
              </w:rPr>
            </w:pP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регорафениб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рибоциклиб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руксолитиниб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сорафениб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сунитиниб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траметиниб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церитиниб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эрлотиниб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L01XX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прочие противоопухолевые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аспарагиназа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и внутримышечного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афлиберцепт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внутриглазного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бортезомиб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венетоклакс</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висмодегиб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гидроксикарбамид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иксазомиб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иринотекан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карфилзомиб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митотан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олапариб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третиноин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фактор некроза опухоли альфа-1</w:t>
            </w:r>
          </w:p>
          <w:p w:rsidR="00FC307D" w:rsidRPr="00CC66BD" w:rsidRDefault="00FC307D" w:rsidP="00B339C9">
            <w:pPr>
              <w:autoSpaceDE w:val="0"/>
              <w:autoSpaceDN w:val="0"/>
              <w:adjustRightInd w:val="0"/>
              <w:rPr>
                <w:sz w:val="22"/>
                <w:szCs w:val="22"/>
              </w:rPr>
            </w:pPr>
            <w:r w:rsidRPr="00CC66BD">
              <w:rPr>
                <w:sz w:val="22"/>
                <w:szCs w:val="22"/>
              </w:rPr>
              <w:t>(тимозин рекомбинантный)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эрибулин</w:t>
            </w:r>
          </w:p>
        </w:tc>
        <w:tc>
          <w:tcPr>
            <w:tcW w:w="3492" w:type="dxa"/>
          </w:tcPr>
          <w:p w:rsidR="007F2069" w:rsidRPr="00CC66BD" w:rsidRDefault="00FC307D" w:rsidP="00D34912">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противоопухолевые гормональные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гормоны и родственные соединения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гестагены</w:t>
            </w:r>
          </w:p>
        </w:tc>
        <w:tc>
          <w:tcPr>
            <w:tcW w:w="2188" w:type="dxa"/>
          </w:tcPr>
          <w:p w:rsidR="00FC307D" w:rsidRPr="000745EF" w:rsidRDefault="00FC307D" w:rsidP="00B339C9">
            <w:pPr>
              <w:autoSpaceDE w:val="0"/>
              <w:autoSpaceDN w:val="0"/>
              <w:adjustRightInd w:val="0"/>
              <w:rPr>
                <w:spacing w:val="-6"/>
                <w:sz w:val="22"/>
                <w:szCs w:val="22"/>
              </w:rPr>
            </w:pPr>
            <w:r w:rsidRPr="000745EF">
              <w:rPr>
                <w:spacing w:val="-6"/>
                <w:sz w:val="22"/>
                <w:szCs w:val="22"/>
              </w:rPr>
              <w:t>медроксипрогестерон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суспензия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L02AE</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аналоги гонадотропин-рилизинг гормона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бусерелин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внутримышечного введения пролонгированного действия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гозерелин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имплантат;</w:t>
            </w:r>
          </w:p>
          <w:p w:rsidR="00FC307D" w:rsidRPr="00CC66BD" w:rsidRDefault="00FC307D" w:rsidP="00B339C9">
            <w:pPr>
              <w:autoSpaceDE w:val="0"/>
              <w:autoSpaceDN w:val="0"/>
              <w:adjustRightInd w:val="0"/>
              <w:rPr>
                <w:sz w:val="22"/>
                <w:szCs w:val="22"/>
              </w:rPr>
            </w:pPr>
            <w:r w:rsidRPr="00CC66BD">
              <w:rPr>
                <w:sz w:val="22"/>
                <w:szCs w:val="22"/>
              </w:rPr>
              <w:t>капсула для подкожного введения пролонгированного действия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лейпрорелин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внутримышечного и подкожного введения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 xml:space="preserve">лиофилизат для приготовления суспензии для внутримышечного и подкожного введения с </w:t>
            </w:r>
            <w:r w:rsidRPr="007F2069">
              <w:rPr>
                <w:spacing w:val="-8"/>
                <w:sz w:val="22"/>
                <w:szCs w:val="22"/>
              </w:rPr>
              <w:t>пролонгированным высвобождением</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трипторелин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внутримышечного введения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внутримышечного введения с пролонгированным высвобождением;</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внутримышечного и подкожного введения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антагонисты гормонов и родственные соединения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антиэстрогены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тамоксифен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фулвестрант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L02BB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антиандрогены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апалутамид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бикалутамид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флутамид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энзалутамид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L02BG</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ингибиторы ароматазы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анастрозол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L02BX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антагонисты гормонов и родственные соединения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абиратерон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дегареликс</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L03</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иммуностимуляторы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L03A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иммуностимуляторы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L03AA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колониестимулирующие факторы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филграстим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эмпэгфилграстим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L03AB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интерфероны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интерферон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гель для местного и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капли назальные;</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внутримышечного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внутримышечного, субконъюнктивального введения и закапывания в глаз;</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интраназального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интраназального введения и ингаляций;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 и местного применения;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мазь для наружного и местного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субконъюнктивального введения и закапывания в глаз;</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суппозитории ректальные</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интерферон бета-1a</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p w:rsidR="00FC307D" w:rsidRDefault="00FC307D" w:rsidP="00B339C9">
            <w:pPr>
              <w:autoSpaceDE w:val="0"/>
              <w:autoSpaceDN w:val="0"/>
              <w:adjustRightInd w:val="0"/>
              <w:rPr>
                <w:sz w:val="22"/>
                <w:szCs w:val="22"/>
              </w:rPr>
            </w:pPr>
            <w:r w:rsidRPr="00CC66BD">
              <w:rPr>
                <w:sz w:val="22"/>
                <w:szCs w:val="22"/>
              </w:rPr>
              <w:t>раствор для подкожного введения</w:t>
            </w:r>
          </w:p>
          <w:p w:rsidR="007F2069" w:rsidRPr="00CC66BD" w:rsidRDefault="007F2069"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интерферон бета-1b</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интерферон гамма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внутримышечного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интраназального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пэгинтерферон альфа-2a</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пэгинтерферон альфа-2b</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 xml:space="preserve">пэгинтерферон </w:t>
            </w:r>
            <w:r w:rsidR="0058601D">
              <w:rPr>
                <w:sz w:val="22"/>
                <w:szCs w:val="22"/>
              </w:rPr>
              <w:br/>
            </w:r>
            <w:r w:rsidRPr="00CC66BD">
              <w:rPr>
                <w:sz w:val="22"/>
                <w:szCs w:val="22"/>
              </w:rPr>
              <w:t>бета-1a</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цепэгинтерферон альфа-2b</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val="restart"/>
          </w:tcPr>
          <w:p w:rsidR="00FC307D" w:rsidRPr="00CC66BD" w:rsidRDefault="00FC307D" w:rsidP="00D34912">
            <w:pPr>
              <w:autoSpaceDE w:val="0"/>
              <w:autoSpaceDN w:val="0"/>
              <w:adjustRightInd w:val="0"/>
              <w:spacing w:line="233" w:lineRule="auto"/>
              <w:jc w:val="center"/>
              <w:rPr>
                <w:sz w:val="22"/>
                <w:szCs w:val="22"/>
              </w:rPr>
            </w:pPr>
            <w:r w:rsidRPr="00CC66BD">
              <w:rPr>
                <w:sz w:val="22"/>
                <w:szCs w:val="22"/>
              </w:rPr>
              <w:t>L03AX</w:t>
            </w:r>
          </w:p>
        </w:tc>
        <w:tc>
          <w:tcPr>
            <w:tcW w:w="3057" w:type="dxa"/>
            <w:vMerge w:val="restart"/>
          </w:tcPr>
          <w:p w:rsidR="00FC307D" w:rsidRPr="00CC66BD" w:rsidRDefault="00FC307D" w:rsidP="00D34912">
            <w:pPr>
              <w:autoSpaceDE w:val="0"/>
              <w:autoSpaceDN w:val="0"/>
              <w:adjustRightInd w:val="0"/>
              <w:spacing w:line="233" w:lineRule="auto"/>
              <w:rPr>
                <w:sz w:val="22"/>
                <w:szCs w:val="22"/>
              </w:rPr>
            </w:pPr>
            <w:r w:rsidRPr="00CC66BD">
              <w:rPr>
                <w:sz w:val="22"/>
                <w:szCs w:val="22"/>
              </w:rPr>
              <w:t>другие иммуностимуляторы</w:t>
            </w: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азоксимера бромид</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лиофилизат для приготовления раствора для инъекций и местного применения;</w:t>
            </w:r>
          </w:p>
          <w:p w:rsidR="00FC307D" w:rsidRPr="00CC66BD" w:rsidRDefault="00FC307D" w:rsidP="00D34912">
            <w:pPr>
              <w:autoSpaceDE w:val="0"/>
              <w:autoSpaceDN w:val="0"/>
              <w:adjustRightInd w:val="0"/>
              <w:spacing w:line="233" w:lineRule="auto"/>
              <w:rPr>
                <w:sz w:val="22"/>
                <w:szCs w:val="22"/>
              </w:rPr>
            </w:pPr>
            <w:r w:rsidRPr="00CC66BD">
              <w:rPr>
                <w:sz w:val="22"/>
                <w:szCs w:val="22"/>
              </w:rPr>
              <w:t>суппозитории вагинальные и ректальные;</w:t>
            </w:r>
          </w:p>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вакцина для лечения рака мочевого пузыря БЦЖ</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лиофилизат для приготовления суспензии для внутрипузырного введения</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глатирамера ацетат</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глутамил-цистеинил-глицин динатрия</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раствор для инъекций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меглюмина акридонацетат</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тилорон</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капсулы;</w:t>
            </w:r>
          </w:p>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покрытые оболочкой;</w:t>
            </w:r>
          </w:p>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D34912">
            <w:pPr>
              <w:autoSpaceDE w:val="0"/>
              <w:autoSpaceDN w:val="0"/>
              <w:adjustRightInd w:val="0"/>
              <w:spacing w:line="233" w:lineRule="auto"/>
              <w:jc w:val="center"/>
              <w:rPr>
                <w:sz w:val="22"/>
                <w:szCs w:val="22"/>
              </w:rPr>
            </w:pPr>
            <w:r w:rsidRPr="00CC66BD">
              <w:rPr>
                <w:sz w:val="22"/>
                <w:szCs w:val="22"/>
              </w:rPr>
              <w:t>L04</w:t>
            </w:r>
          </w:p>
        </w:tc>
        <w:tc>
          <w:tcPr>
            <w:tcW w:w="3057"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иммунодепрессанты</w:t>
            </w:r>
          </w:p>
        </w:tc>
        <w:tc>
          <w:tcPr>
            <w:tcW w:w="2188" w:type="dxa"/>
          </w:tcPr>
          <w:p w:rsidR="00FC307D" w:rsidRPr="00CC66BD" w:rsidRDefault="00FC307D" w:rsidP="00D34912">
            <w:pPr>
              <w:autoSpaceDE w:val="0"/>
              <w:autoSpaceDN w:val="0"/>
              <w:adjustRightInd w:val="0"/>
              <w:spacing w:line="233" w:lineRule="auto"/>
              <w:rPr>
                <w:sz w:val="22"/>
                <w:szCs w:val="22"/>
              </w:rPr>
            </w:pPr>
          </w:p>
        </w:tc>
        <w:tc>
          <w:tcPr>
            <w:tcW w:w="3492" w:type="dxa"/>
          </w:tcPr>
          <w:p w:rsidR="00FC307D" w:rsidRPr="00CC66BD" w:rsidRDefault="00FC307D" w:rsidP="00D34912">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D34912">
            <w:pPr>
              <w:autoSpaceDE w:val="0"/>
              <w:autoSpaceDN w:val="0"/>
              <w:adjustRightInd w:val="0"/>
              <w:spacing w:line="233" w:lineRule="auto"/>
              <w:jc w:val="center"/>
              <w:rPr>
                <w:sz w:val="22"/>
                <w:szCs w:val="22"/>
              </w:rPr>
            </w:pPr>
            <w:r w:rsidRPr="00CC66BD">
              <w:rPr>
                <w:sz w:val="22"/>
                <w:szCs w:val="22"/>
              </w:rPr>
              <w:t>L04A</w:t>
            </w:r>
          </w:p>
        </w:tc>
        <w:tc>
          <w:tcPr>
            <w:tcW w:w="3057"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иммунодепрессанты</w:t>
            </w:r>
          </w:p>
        </w:tc>
        <w:tc>
          <w:tcPr>
            <w:tcW w:w="2188" w:type="dxa"/>
          </w:tcPr>
          <w:p w:rsidR="00FC307D" w:rsidRPr="00CC66BD" w:rsidRDefault="00FC307D" w:rsidP="00D34912">
            <w:pPr>
              <w:autoSpaceDE w:val="0"/>
              <w:autoSpaceDN w:val="0"/>
              <w:adjustRightInd w:val="0"/>
              <w:spacing w:line="233" w:lineRule="auto"/>
              <w:rPr>
                <w:sz w:val="22"/>
                <w:szCs w:val="22"/>
              </w:rPr>
            </w:pPr>
          </w:p>
        </w:tc>
        <w:tc>
          <w:tcPr>
            <w:tcW w:w="3492" w:type="dxa"/>
          </w:tcPr>
          <w:p w:rsidR="00FC307D" w:rsidRPr="00CC66BD" w:rsidRDefault="00FC307D" w:rsidP="00D34912">
            <w:pPr>
              <w:autoSpaceDE w:val="0"/>
              <w:autoSpaceDN w:val="0"/>
              <w:adjustRightInd w:val="0"/>
              <w:spacing w:line="233" w:lineRule="auto"/>
              <w:rPr>
                <w:sz w:val="22"/>
                <w:szCs w:val="22"/>
              </w:rPr>
            </w:pPr>
          </w:p>
        </w:tc>
      </w:tr>
      <w:tr w:rsidR="00FC307D" w:rsidRPr="00CC66BD" w:rsidTr="00CC66BD">
        <w:tc>
          <w:tcPr>
            <w:tcW w:w="1134" w:type="dxa"/>
            <w:vMerge w:val="restart"/>
          </w:tcPr>
          <w:p w:rsidR="00FC307D" w:rsidRPr="00CC66BD" w:rsidRDefault="00FC307D" w:rsidP="00D34912">
            <w:pPr>
              <w:autoSpaceDE w:val="0"/>
              <w:autoSpaceDN w:val="0"/>
              <w:adjustRightInd w:val="0"/>
              <w:spacing w:line="233" w:lineRule="auto"/>
              <w:jc w:val="center"/>
              <w:rPr>
                <w:sz w:val="22"/>
                <w:szCs w:val="22"/>
              </w:rPr>
            </w:pPr>
            <w:r w:rsidRPr="00CC66BD">
              <w:rPr>
                <w:sz w:val="22"/>
                <w:szCs w:val="22"/>
              </w:rPr>
              <w:t>L04AA</w:t>
            </w:r>
          </w:p>
        </w:tc>
        <w:tc>
          <w:tcPr>
            <w:tcW w:w="3057" w:type="dxa"/>
            <w:vMerge w:val="restart"/>
          </w:tcPr>
          <w:p w:rsidR="00FC307D" w:rsidRPr="00CC66BD" w:rsidRDefault="00FC307D" w:rsidP="00D34912">
            <w:pPr>
              <w:autoSpaceDE w:val="0"/>
              <w:autoSpaceDN w:val="0"/>
              <w:adjustRightInd w:val="0"/>
              <w:spacing w:line="233" w:lineRule="auto"/>
              <w:rPr>
                <w:sz w:val="22"/>
                <w:szCs w:val="22"/>
              </w:rPr>
            </w:pPr>
            <w:r w:rsidRPr="00CC66BD">
              <w:rPr>
                <w:sz w:val="22"/>
                <w:szCs w:val="22"/>
              </w:rPr>
              <w:t>селективные иммунодепрессанты</w:t>
            </w: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абатацепт</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лиофилизат для приготовления концентрата для приготовления раствора для инфузий;</w:t>
            </w:r>
          </w:p>
          <w:p w:rsidR="00FC307D" w:rsidRPr="00CC66BD" w:rsidRDefault="00FC307D" w:rsidP="00D34912">
            <w:pPr>
              <w:autoSpaceDE w:val="0"/>
              <w:autoSpaceDN w:val="0"/>
              <w:adjustRightInd w:val="0"/>
              <w:spacing w:line="233"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алемтузумаб</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апремиласт</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барицитиниб</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белимумаб</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ведолизумаб</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иммуноглобулин антитимоцитарный</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концентрат для приготовления раствора для инфузий;</w:t>
            </w:r>
          </w:p>
          <w:p w:rsidR="00FC307D" w:rsidRPr="00CC66BD" w:rsidRDefault="00FC307D" w:rsidP="00D34912">
            <w:pPr>
              <w:autoSpaceDE w:val="0"/>
              <w:autoSpaceDN w:val="0"/>
              <w:adjustRightInd w:val="0"/>
              <w:spacing w:line="233" w:lineRule="auto"/>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val="restart"/>
          </w:tcPr>
          <w:p w:rsidR="00FC307D" w:rsidRPr="00CC66BD" w:rsidRDefault="00FC307D" w:rsidP="00D34912">
            <w:pPr>
              <w:autoSpaceDE w:val="0"/>
              <w:autoSpaceDN w:val="0"/>
              <w:adjustRightInd w:val="0"/>
              <w:spacing w:line="233" w:lineRule="auto"/>
              <w:rPr>
                <w:sz w:val="22"/>
                <w:szCs w:val="22"/>
              </w:rPr>
            </w:pPr>
          </w:p>
        </w:tc>
        <w:tc>
          <w:tcPr>
            <w:tcW w:w="3057" w:type="dxa"/>
            <w:vMerge w:val="restart"/>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лефлуномид</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микофенолата мофетил</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капсулы;</w:t>
            </w:r>
          </w:p>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микофеноловая кислота</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кишечнорастворимые, покрытые оболочкой;</w:t>
            </w:r>
          </w:p>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покрытые кишечнорастворимой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натализумаб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окрелизумаб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терифлуномид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тофацитиниб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упадацитиниб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финголимод</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эверолимус</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диспергируемые</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экулизумаб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L04AB</w:t>
            </w:r>
          </w:p>
        </w:tc>
        <w:tc>
          <w:tcPr>
            <w:tcW w:w="3057"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ингибиторы фактора некроза опухоли альфа (ФНО-альфа)</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адалимумаб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голимумаб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инфликсимаб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инфузий;</w:t>
            </w:r>
          </w:p>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цертолизумаба пэгол</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этанерцепт</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vMerge w:val="restart"/>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L04AC</w:t>
            </w:r>
          </w:p>
        </w:tc>
        <w:tc>
          <w:tcPr>
            <w:tcW w:w="3057" w:type="dxa"/>
            <w:vMerge w:val="restart"/>
          </w:tcPr>
          <w:p w:rsidR="00FC307D" w:rsidRPr="00CC66BD" w:rsidRDefault="00FC307D" w:rsidP="000745EF">
            <w:pPr>
              <w:autoSpaceDE w:val="0"/>
              <w:autoSpaceDN w:val="0"/>
              <w:adjustRightInd w:val="0"/>
              <w:spacing w:line="228" w:lineRule="auto"/>
              <w:rPr>
                <w:sz w:val="22"/>
                <w:szCs w:val="22"/>
              </w:rPr>
            </w:pPr>
            <w:r w:rsidRPr="00CC66BD">
              <w:rPr>
                <w:sz w:val="22"/>
                <w:szCs w:val="22"/>
              </w:rPr>
              <w:t>ингибиторы интерлейкина</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базиликсимаб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гуселькумаб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иксекизумаб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канакинумаб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левилимаб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нетакимаб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олокизумаб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сарилумаб</w:t>
            </w:r>
          </w:p>
        </w:tc>
        <w:tc>
          <w:tcPr>
            <w:tcW w:w="3492" w:type="dxa"/>
          </w:tcPr>
          <w:p w:rsidR="007F2069" w:rsidRPr="00CC66BD" w:rsidRDefault="00FC307D" w:rsidP="00D34912">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секукинумаб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тоцилизумаб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концентрат для приготовления раствора для инфузий;</w:t>
            </w:r>
          </w:p>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устекинумаб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L04AD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ингибиторы кальциневрина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такролимус</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капсулы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циклоспорин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капсулы мягкие;</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L04AX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другие иммунодепрессанты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азатиоприн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диметилфумарат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 кишечнорастворимые</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леналидомид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пирфенидон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костно-мышечная система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противовоспалительные и противоревматические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нестероидные противовоспалительные и противоревматические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M01AB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производные уксусной кислоты и родственные соединения</w:t>
            </w:r>
          </w:p>
        </w:tc>
        <w:tc>
          <w:tcPr>
            <w:tcW w:w="2188" w:type="dxa"/>
            <w:vMerge w:val="restart"/>
          </w:tcPr>
          <w:p w:rsidR="00FC307D" w:rsidRPr="00CC66BD" w:rsidRDefault="00FC307D" w:rsidP="00B339C9">
            <w:pPr>
              <w:autoSpaceDE w:val="0"/>
              <w:autoSpaceDN w:val="0"/>
              <w:adjustRightInd w:val="0"/>
              <w:rPr>
                <w:sz w:val="22"/>
                <w:szCs w:val="22"/>
              </w:rPr>
            </w:pPr>
            <w:r w:rsidRPr="00CC66BD">
              <w:rPr>
                <w:sz w:val="22"/>
                <w:szCs w:val="22"/>
              </w:rPr>
              <w:t>диклофенак</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глазные;</w:t>
            </w:r>
          </w:p>
          <w:p w:rsidR="00FC307D" w:rsidRPr="00CC66BD" w:rsidRDefault="00FC307D" w:rsidP="00B339C9">
            <w:pPr>
              <w:autoSpaceDE w:val="0"/>
              <w:autoSpaceDN w:val="0"/>
              <w:adjustRightInd w:val="0"/>
              <w:rPr>
                <w:sz w:val="22"/>
                <w:szCs w:val="22"/>
              </w:rPr>
            </w:pPr>
            <w:r w:rsidRPr="00CC66BD">
              <w:rPr>
                <w:sz w:val="22"/>
                <w:szCs w:val="22"/>
              </w:rPr>
              <w:t>капсулы кишечнорастворимые;</w:t>
            </w:r>
          </w:p>
          <w:p w:rsidR="00FC307D" w:rsidRPr="00CC66BD" w:rsidRDefault="00FC307D" w:rsidP="00B339C9">
            <w:pPr>
              <w:autoSpaceDE w:val="0"/>
              <w:autoSpaceDN w:val="0"/>
              <w:adjustRightInd w:val="0"/>
              <w:rPr>
                <w:sz w:val="22"/>
                <w:szCs w:val="22"/>
              </w:rPr>
            </w:pPr>
            <w:r w:rsidRPr="00CC66BD">
              <w:rPr>
                <w:sz w:val="22"/>
                <w:szCs w:val="22"/>
              </w:rPr>
              <w:t>капсулы с модифицированным высвобождением;</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кишечнорастворимой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кишечнорастворимой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vMerge/>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 покрытые кишечнорастворимой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кеторолак</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0745EF" w:rsidRPr="00CC66BD" w:rsidRDefault="00FC307D" w:rsidP="007F206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M01AE</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пропионовой кислоты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декскетопрофен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ибупрофен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гель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гранулы для приготовления раствора для приема внутрь;</w:t>
            </w:r>
          </w:p>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крем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p w:rsidR="00FC307D" w:rsidRPr="00D34912" w:rsidRDefault="00FC307D" w:rsidP="00B339C9">
            <w:pPr>
              <w:autoSpaceDE w:val="0"/>
              <w:autoSpaceDN w:val="0"/>
              <w:adjustRightInd w:val="0"/>
              <w:rPr>
                <w:spacing w:val="-8"/>
                <w:sz w:val="22"/>
                <w:szCs w:val="22"/>
              </w:rPr>
            </w:pPr>
            <w:r w:rsidRPr="00D34912">
              <w:rPr>
                <w:spacing w:val="-8"/>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суппозитории ректальные;</w:t>
            </w:r>
          </w:p>
          <w:p w:rsidR="00FC307D" w:rsidRPr="00CC66BD" w:rsidRDefault="00FC307D" w:rsidP="00B339C9">
            <w:pPr>
              <w:autoSpaceDE w:val="0"/>
              <w:autoSpaceDN w:val="0"/>
              <w:adjustRightInd w:val="0"/>
              <w:rPr>
                <w:sz w:val="22"/>
                <w:szCs w:val="22"/>
              </w:rPr>
            </w:pPr>
            <w:r w:rsidRPr="00CC66BD">
              <w:rPr>
                <w:sz w:val="22"/>
                <w:szCs w:val="22"/>
              </w:rPr>
              <w:t>суппозитории ректальные (для детей);</w:t>
            </w:r>
          </w:p>
          <w:p w:rsidR="00FC307D" w:rsidRPr="00CC66BD" w:rsidRDefault="00FC307D" w:rsidP="00B339C9">
            <w:pPr>
              <w:autoSpaceDE w:val="0"/>
              <w:autoSpaceDN w:val="0"/>
              <w:adjustRightInd w:val="0"/>
              <w:rPr>
                <w:sz w:val="22"/>
                <w:szCs w:val="22"/>
              </w:rPr>
            </w:pPr>
            <w:r w:rsidRPr="00CC66BD">
              <w:rPr>
                <w:sz w:val="22"/>
                <w:szCs w:val="22"/>
              </w:rPr>
              <w:t>суспензия для приема внутрь;</w:t>
            </w:r>
          </w:p>
          <w:p w:rsidR="00FC307D" w:rsidRPr="00CC66BD" w:rsidRDefault="00FC307D" w:rsidP="00B339C9">
            <w:pPr>
              <w:autoSpaceDE w:val="0"/>
              <w:autoSpaceDN w:val="0"/>
              <w:adjustRightInd w:val="0"/>
              <w:rPr>
                <w:sz w:val="22"/>
                <w:szCs w:val="22"/>
              </w:rPr>
            </w:pPr>
            <w:r w:rsidRPr="00CC66BD">
              <w:rPr>
                <w:sz w:val="22"/>
                <w:szCs w:val="22"/>
              </w:rPr>
              <w:t>суспензия для приема внутрь (для детей);</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D34912">
            <w:pPr>
              <w:autoSpaceDE w:val="0"/>
              <w:autoSpaceDN w:val="0"/>
              <w:adjustRightInd w:val="0"/>
              <w:spacing w:line="235" w:lineRule="auto"/>
              <w:rPr>
                <w:sz w:val="22"/>
                <w:szCs w:val="22"/>
              </w:rPr>
            </w:pPr>
          </w:p>
        </w:tc>
        <w:tc>
          <w:tcPr>
            <w:tcW w:w="3057" w:type="dxa"/>
          </w:tcPr>
          <w:p w:rsidR="00FC307D" w:rsidRPr="00CC66BD" w:rsidRDefault="00FC307D" w:rsidP="00D34912">
            <w:pPr>
              <w:autoSpaceDE w:val="0"/>
              <w:autoSpaceDN w:val="0"/>
              <w:adjustRightInd w:val="0"/>
              <w:spacing w:line="235" w:lineRule="auto"/>
              <w:rPr>
                <w:sz w:val="22"/>
                <w:szCs w:val="22"/>
              </w:rPr>
            </w:pPr>
          </w:p>
        </w:tc>
        <w:tc>
          <w:tcPr>
            <w:tcW w:w="2188"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кетопрофен</w:t>
            </w:r>
          </w:p>
        </w:tc>
        <w:tc>
          <w:tcPr>
            <w:tcW w:w="3492"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капсулы;</w:t>
            </w:r>
          </w:p>
          <w:p w:rsidR="00FC307D" w:rsidRPr="00CC66BD" w:rsidRDefault="00FC307D" w:rsidP="00D34912">
            <w:pPr>
              <w:autoSpaceDE w:val="0"/>
              <w:autoSpaceDN w:val="0"/>
              <w:adjustRightInd w:val="0"/>
              <w:spacing w:line="235" w:lineRule="auto"/>
              <w:rPr>
                <w:sz w:val="22"/>
                <w:szCs w:val="22"/>
              </w:rPr>
            </w:pPr>
            <w:r w:rsidRPr="00CC66BD">
              <w:rPr>
                <w:sz w:val="22"/>
                <w:szCs w:val="22"/>
              </w:rPr>
              <w:t>капсулы пролонгированного действия;</w:t>
            </w:r>
          </w:p>
          <w:p w:rsidR="00FC307D" w:rsidRPr="00CC66BD" w:rsidRDefault="00FC307D" w:rsidP="00D34912">
            <w:pPr>
              <w:autoSpaceDE w:val="0"/>
              <w:autoSpaceDN w:val="0"/>
              <w:adjustRightInd w:val="0"/>
              <w:spacing w:line="235" w:lineRule="auto"/>
              <w:rPr>
                <w:sz w:val="22"/>
                <w:szCs w:val="22"/>
              </w:rPr>
            </w:pPr>
            <w:r w:rsidRPr="00CC66BD">
              <w:rPr>
                <w:sz w:val="22"/>
                <w:szCs w:val="22"/>
              </w:rPr>
              <w:t>капсулы с модифицированным высвобождением;</w:t>
            </w:r>
          </w:p>
          <w:p w:rsidR="00FC307D" w:rsidRPr="00CC66BD" w:rsidRDefault="00FC307D" w:rsidP="00D34912">
            <w:pPr>
              <w:autoSpaceDE w:val="0"/>
              <w:autoSpaceDN w:val="0"/>
              <w:adjustRightInd w:val="0"/>
              <w:spacing w:line="235" w:lineRule="auto"/>
              <w:rPr>
                <w:sz w:val="22"/>
                <w:szCs w:val="22"/>
              </w:rPr>
            </w:pPr>
            <w:r w:rsidRPr="00CC66BD">
              <w:rPr>
                <w:sz w:val="22"/>
                <w:szCs w:val="22"/>
              </w:rPr>
              <w:t>лиофилизат для приготовления раствора для внутримышечного введения;</w:t>
            </w:r>
          </w:p>
          <w:p w:rsidR="00FC307D" w:rsidRPr="00CC66BD" w:rsidRDefault="00FC307D" w:rsidP="00D34912">
            <w:pPr>
              <w:autoSpaceDE w:val="0"/>
              <w:autoSpaceDN w:val="0"/>
              <w:adjustRightInd w:val="0"/>
              <w:spacing w:line="235"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D34912">
            <w:pPr>
              <w:autoSpaceDE w:val="0"/>
              <w:autoSpaceDN w:val="0"/>
              <w:adjustRightInd w:val="0"/>
              <w:spacing w:line="235" w:lineRule="auto"/>
              <w:rPr>
                <w:sz w:val="22"/>
                <w:szCs w:val="22"/>
              </w:rPr>
            </w:pPr>
            <w:r w:rsidRPr="00CC66BD">
              <w:rPr>
                <w:sz w:val="22"/>
                <w:szCs w:val="22"/>
              </w:rPr>
              <w:t>раствор для инфузий и внутримышечного введения;</w:t>
            </w:r>
          </w:p>
          <w:p w:rsidR="00FC307D" w:rsidRPr="00CC66BD" w:rsidRDefault="00FC307D" w:rsidP="00D34912">
            <w:pPr>
              <w:autoSpaceDE w:val="0"/>
              <w:autoSpaceDN w:val="0"/>
              <w:adjustRightInd w:val="0"/>
              <w:spacing w:line="235" w:lineRule="auto"/>
              <w:rPr>
                <w:sz w:val="22"/>
                <w:szCs w:val="22"/>
              </w:rPr>
            </w:pPr>
            <w:r w:rsidRPr="00CC66BD">
              <w:rPr>
                <w:sz w:val="22"/>
                <w:szCs w:val="22"/>
              </w:rPr>
              <w:t>суппозитории ректальные;</w:t>
            </w:r>
          </w:p>
          <w:p w:rsidR="00FC307D" w:rsidRPr="00CC66BD" w:rsidRDefault="00FC307D" w:rsidP="00D34912">
            <w:pPr>
              <w:autoSpaceDE w:val="0"/>
              <w:autoSpaceDN w:val="0"/>
              <w:adjustRightInd w:val="0"/>
              <w:spacing w:line="235" w:lineRule="auto"/>
              <w:rPr>
                <w:sz w:val="22"/>
                <w:szCs w:val="22"/>
              </w:rPr>
            </w:pPr>
            <w:r w:rsidRPr="00CC66BD">
              <w:rPr>
                <w:sz w:val="22"/>
                <w:szCs w:val="22"/>
              </w:rPr>
              <w:t>суппозитории ректальные (для детей);</w:t>
            </w:r>
          </w:p>
          <w:p w:rsidR="00FC307D" w:rsidRPr="00CC66BD" w:rsidRDefault="00FC307D" w:rsidP="00D34912">
            <w:pPr>
              <w:autoSpaceDE w:val="0"/>
              <w:autoSpaceDN w:val="0"/>
              <w:adjustRightInd w:val="0"/>
              <w:spacing w:line="235" w:lineRule="auto"/>
              <w:rPr>
                <w:sz w:val="22"/>
                <w:szCs w:val="22"/>
              </w:rPr>
            </w:pPr>
            <w:r w:rsidRPr="00CC66BD">
              <w:rPr>
                <w:sz w:val="22"/>
                <w:szCs w:val="22"/>
              </w:rPr>
              <w:t>таблетки;</w:t>
            </w:r>
          </w:p>
          <w:p w:rsidR="00FC307D" w:rsidRPr="00CC66BD" w:rsidRDefault="00FC307D" w:rsidP="00D34912">
            <w:pPr>
              <w:autoSpaceDE w:val="0"/>
              <w:autoSpaceDN w:val="0"/>
              <w:adjustRightInd w:val="0"/>
              <w:spacing w:line="235" w:lineRule="auto"/>
              <w:rPr>
                <w:sz w:val="22"/>
                <w:szCs w:val="22"/>
              </w:rPr>
            </w:pPr>
            <w:r w:rsidRPr="00CC66BD">
              <w:rPr>
                <w:sz w:val="22"/>
                <w:szCs w:val="22"/>
              </w:rPr>
              <w:t>таблетки, покрытые пленочной оболочкой;</w:t>
            </w:r>
          </w:p>
          <w:p w:rsidR="00FC307D" w:rsidRPr="00CC66BD" w:rsidRDefault="00FC307D" w:rsidP="00D34912">
            <w:pPr>
              <w:autoSpaceDE w:val="0"/>
              <w:autoSpaceDN w:val="0"/>
              <w:adjustRightInd w:val="0"/>
              <w:spacing w:line="235" w:lineRule="auto"/>
              <w:rPr>
                <w:sz w:val="22"/>
                <w:szCs w:val="22"/>
              </w:rPr>
            </w:pPr>
            <w:r w:rsidRPr="00CC66BD">
              <w:rPr>
                <w:sz w:val="22"/>
                <w:szCs w:val="22"/>
              </w:rPr>
              <w:t>таблетки пролонгированного действия;</w:t>
            </w:r>
          </w:p>
          <w:p w:rsidR="00FC307D" w:rsidRPr="00CC66BD" w:rsidRDefault="00FC307D" w:rsidP="00D34912">
            <w:pPr>
              <w:autoSpaceDE w:val="0"/>
              <w:autoSpaceDN w:val="0"/>
              <w:adjustRightInd w:val="0"/>
              <w:spacing w:line="235" w:lineRule="auto"/>
              <w:rPr>
                <w:sz w:val="22"/>
                <w:szCs w:val="22"/>
              </w:rPr>
            </w:pPr>
            <w:r w:rsidRPr="00CC66BD">
              <w:rPr>
                <w:sz w:val="22"/>
                <w:szCs w:val="22"/>
              </w:rPr>
              <w:t>таблетки с модифицированным высвобождением</w:t>
            </w:r>
          </w:p>
        </w:tc>
      </w:tr>
      <w:tr w:rsidR="00FC307D" w:rsidRPr="00CC66BD" w:rsidTr="00CC66BD">
        <w:tc>
          <w:tcPr>
            <w:tcW w:w="1134" w:type="dxa"/>
          </w:tcPr>
          <w:p w:rsidR="00FC307D" w:rsidRPr="00CC66BD" w:rsidRDefault="00FC307D" w:rsidP="00D34912">
            <w:pPr>
              <w:autoSpaceDE w:val="0"/>
              <w:autoSpaceDN w:val="0"/>
              <w:adjustRightInd w:val="0"/>
              <w:spacing w:line="235" w:lineRule="auto"/>
              <w:jc w:val="center"/>
              <w:rPr>
                <w:sz w:val="22"/>
                <w:szCs w:val="22"/>
              </w:rPr>
            </w:pPr>
            <w:r w:rsidRPr="00CC66BD">
              <w:rPr>
                <w:sz w:val="22"/>
                <w:szCs w:val="22"/>
              </w:rPr>
              <w:t>M01C</w:t>
            </w:r>
          </w:p>
        </w:tc>
        <w:tc>
          <w:tcPr>
            <w:tcW w:w="3057" w:type="dxa"/>
          </w:tcPr>
          <w:p w:rsidR="00FC307D" w:rsidRPr="00CC66BD" w:rsidRDefault="00FC307D" w:rsidP="00D34912">
            <w:pPr>
              <w:autoSpaceDE w:val="0"/>
              <w:autoSpaceDN w:val="0"/>
              <w:adjustRightInd w:val="0"/>
              <w:spacing w:line="235" w:lineRule="auto"/>
              <w:rPr>
                <w:sz w:val="22"/>
                <w:szCs w:val="22"/>
              </w:rPr>
            </w:pPr>
            <w:r w:rsidRPr="000745EF">
              <w:rPr>
                <w:spacing w:val="-10"/>
                <w:sz w:val="22"/>
                <w:szCs w:val="22"/>
              </w:rPr>
              <w:t>базисные противоревматические</w:t>
            </w:r>
            <w:r w:rsidRPr="00CC66BD">
              <w:rPr>
                <w:sz w:val="22"/>
                <w:szCs w:val="22"/>
              </w:rPr>
              <w:t xml:space="preserve"> препараты</w:t>
            </w:r>
          </w:p>
        </w:tc>
        <w:tc>
          <w:tcPr>
            <w:tcW w:w="2188" w:type="dxa"/>
          </w:tcPr>
          <w:p w:rsidR="00FC307D" w:rsidRPr="00CC66BD" w:rsidRDefault="00FC307D" w:rsidP="00D34912">
            <w:pPr>
              <w:autoSpaceDE w:val="0"/>
              <w:autoSpaceDN w:val="0"/>
              <w:adjustRightInd w:val="0"/>
              <w:spacing w:line="235" w:lineRule="auto"/>
              <w:rPr>
                <w:sz w:val="22"/>
                <w:szCs w:val="22"/>
              </w:rPr>
            </w:pPr>
          </w:p>
        </w:tc>
        <w:tc>
          <w:tcPr>
            <w:tcW w:w="3492" w:type="dxa"/>
          </w:tcPr>
          <w:p w:rsidR="00FC307D" w:rsidRPr="00CC66BD" w:rsidRDefault="00FC307D" w:rsidP="00D34912">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D34912">
            <w:pPr>
              <w:autoSpaceDE w:val="0"/>
              <w:autoSpaceDN w:val="0"/>
              <w:adjustRightInd w:val="0"/>
              <w:spacing w:line="235" w:lineRule="auto"/>
              <w:jc w:val="center"/>
              <w:rPr>
                <w:sz w:val="22"/>
                <w:szCs w:val="22"/>
              </w:rPr>
            </w:pPr>
            <w:r w:rsidRPr="00CC66BD">
              <w:rPr>
                <w:sz w:val="22"/>
                <w:szCs w:val="22"/>
              </w:rPr>
              <w:t>M01CC</w:t>
            </w:r>
          </w:p>
        </w:tc>
        <w:tc>
          <w:tcPr>
            <w:tcW w:w="3057"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пеницилламин и подобные препараты</w:t>
            </w:r>
          </w:p>
        </w:tc>
        <w:tc>
          <w:tcPr>
            <w:tcW w:w="2188"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пеницилламин</w:t>
            </w:r>
          </w:p>
        </w:tc>
        <w:tc>
          <w:tcPr>
            <w:tcW w:w="3492"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D34912">
            <w:pPr>
              <w:autoSpaceDE w:val="0"/>
              <w:autoSpaceDN w:val="0"/>
              <w:adjustRightInd w:val="0"/>
              <w:spacing w:line="235" w:lineRule="auto"/>
              <w:jc w:val="center"/>
              <w:rPr>
                <w:sz w:val="22"/>
                <w:szCs w:val="22"/>
              </w:rPr>
            </w:pPr>
            <w:r w:rsidRPr="00CC66BD">
              <w:rPr>
                <w:sz w:val="22"/>
                <w:szCs w:val="22"/>
              </w:rPr>
              <w:t>M03</w:t>
            </w:r>
          </w:p>
        </w:tc>
        <w:tc>
          <w:tcPr>
            <w:tcW w:w="3057"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миорелаксанты</w:t>
            </w:r>
          </w:p>
        </w:tc>
        <w:tc>
          <w:tcPr>
            <w:tcW w:w="2188" w:type="dxa"/>
          </w:tcPr>
          <w:p w:rsidR="00FC307D" w:rsidRPr="00CC66BD" w:rsidRDefault="00FC307D" w:rsidP="00D34912">
            <w:pPr>
              <w:autoSpaceDE w:val="0"/>
              <w:autoSpaceDN w:val="0"/>
              <w:adjustRightInd w:val="0"/>
              <w:spacing w:line="235" w:lineRule="auto"/>
              <w:rPr>
                <w:sz w:val="22"/>
                <w:szCs w:val="22"/>
              </w:rPr>
            </w:pPr>
          </w:p>
        </w:tc>
        <w:tc>
          <w:tcPr>
            <w:tcW w:w="3492" w:type="dxa"/>
          </w:tcPr>
          <w:p w:rsidR="00FC307D" w:rsidRPr="00CC66BD" w:rsidRDefault="00FC307D" w:rsidP="00D34912">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D34912">
            <w:pPr>
              <w:autoSpaceDE w:val="0"/>
              <w:autoSpaceDN w:val="0"/>
              <w:adjustRightInd w:val="0"/>
              <w:spacing w:line="235" w:lineRule="auto"/>
              <w:jc w:val="center"/>
              <w:rPr>
                <w:sz w:val="22"/>
                <w:szCs w:val="22"/>
              </w:rPr>
            </w:pPr>
            <w:r w:rsidRPr="00CC66BD">
              <w:rPr>
                <w:sz w:val="22"/>
                <w:szCs w:val="22"/>
              </w:rPr>
              <w:t>M03A</w:t>
            </w:r>
          </w:p>
        </w:tc>
        <w:tc>
          <w:tcPr>
            <w:tcW w:w="3057"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миорелаксанты периферического действия</w:t>
            </w:r>
          </w:p>
        </w:tc>
        <w:tc>
          <w:tcPr>
            <w:tcW w:w="2188" w:type="dxa"/>
          </w:tcPr>
          <w:p w:rsidR="00FC307D" w:rsidRPr="00CC66BD" w:rsidRDefault="00FC307D" w:rsidP="00D34912">
            <w:pPr>
              <w:autoSpaceDE w:val="0"/>
              <w:autoSpaceDN w:val="0"/>
              <w:adjustRightInd w:val="0"/>
              <w:spacing w:line="235" w:lineRule="auto"/>
              <w:rPr>
                <w:sz w:val="22"/>
                <w:szCs w:val="22"/>
              </w:rPr>
            </w:pPr>
          </w:p>
        </w:tc>
        <w:tc>
          <w:tcPr>
            <w:tcW w:w="3492" w:type="dxa"/>
          </w:tcPr>
          <w:p w:rsidR="00FC307D" w:rsidRPr="00CC66BD" w:rsidRDefault="00FC307D" w:rsidP="00D34912">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D34912">
            <w:pPr>
              <w:autoSpaceDE w:val="0"/>
              <w:autoSpaceDN w:val="0"/>
              <w:adjustRightInd w:val="0"/>
              <w:spacing w:line="235" w:lineRule="auto"/>
              <w:jc w:val="center"/>
              <w:rPr>
                <w:sz w:val="22"/>
                <w:szCs w:val="22"/>
              </w:rPr>
            </w:pPr>
            <w:r w:rsidRPr="00CC66BD">
              <w:rPr>
                <w:sz w:val="22"/>
                <w:szCs w:val="22"/>
              </w:rPr>
              <w:t>M03AB</w:t>
            </w:r>
          </w:p>
        </w:tc>
        <w:tc>
          <w:tcPr>
            <w:tcW w:w="3057"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производные холина</w:t>
            </w:r>
          </w:p>
        </w:tc>
        <w:tc>
          <w:tcPr>
            <w:tcW w:w="2188"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суксаметония йодид и хлорид</w:t>
            </w:r>
          </w:p>
        </w:tc>
        <w:tc>
          <w:tcPr>
            <w:tcW w:w="3492"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tcPr>
          <w:p w:rsidR="00FC307D" w:rsidRPr="00CC66BD" w:rsidRDefault="00FC307D" w:rsidP="00D34912">
            <w:pPr>
              <w:autoSpaceDE w:val="0"/>
              <w:autoSpaceDN w:val="0"/>
              <w:adjustRightInd w:val="0"/>
              <w:spacing w:line="235" w:lineRule="auto"/>
              <w:jc w:val="center"/>
              <w:rPr>
                <w:sz w:val="22"/>
                <w:szCs w:val="22"/>
              </w:rPr>
            </w:pPr>
            <w:r w:rsidRPr="00CC66BD">
              <w:rPr>
                <w:sz w:val="22"/>
                <w:szCs w:val="22"/>
              </w:rPr>
              <w:t>M03AC</w:t>
            </w:r>
          </w:p>
        </w:tc>
        <w:tc>
          <w:tcPr>
            <w:tcW w:w="3057"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другие четвертичные аммониевые соединения</w:t>
            </w:r>
          </w:p>
        </w:tc>
        <w:tc>
          <w:tcPr>
            <w:tcW w:w="2188"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пипекурония бромид</w:t>
            </w:r>
          </w:p>
        </w:tc>
        <w:tc>
          <w:tcPr>
            <w:tcW w:w="3492"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D34912">
            <w:pPr>
              <w:autoSpaceDE w:val="0"/>
              <w:autoSpaceDN w:val="0"/>
              <w:adjustRightInd w:val="0"/>
              <w:spacing w:line="235" w:lineRule="auto"/>
              <w:rPr>
                <w:sz w:val="22"/>
                <w:szCs w:val="22"/>
              </w:rPr>
            </w:pPr>
          </w:p>
        </w:tc>
        <w:tc>
          <w:tcPr>
            <w:tcW w:w="3057" w:type="dxa"/>
          </w:tcPr>
          <w:p w:rsidR="00FC307D" w:rsidRPr="00CC66BD" w:rsidRDefault="00FC307D" w:rsidP="00D34912">
            <w:pPr>
              <w:autoSpaceDE w:val="0"/>
              <w:autoSpaceDN w:val="0"/>
              <w:adjustRightInd w:val="0"/>
              <w:spacing w:line="235" w:lineRule="auto"/>
              <w:rPr>
                <w:sz w:val="22"/>
                <w:szCs w:val="22"/>
              </w:rPr>
            </w:pPr>
          </w:p>
        </w:tc>
        <w:tc>
          <w:tcPr>
            <w:tcW w:w="2188"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рокурония бромид</w:t>
            </w:r>
          </w:p>
        </w:tc>
        <w:tc>
          <w:tcPr>
            <w:tcW w:w="3492"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D34912">
            <w:pPr>
              <w:autoSpaceDE w:val="0"/>
              <w:autoSpaceDN w:val="0"/>
              <w:adjustRightInd w:val="0"/>
              <w:spacing w:line="235" w:lineRule="auto"/>
              <w:jc w:val="center"/>
              <w:rPr>
                <w:sz w:val="22"/>
                <w:szCs w:val="22"/>
              </w:rPr>
            </w:pPr>
            <w:r w:rsidRPr="00CC66BD">
              <w:rPr>
                <w:sz w:val="22"/>
                <w:szCs w:val="22"/>
              </w:rPr>
              <w:t>M03AX</w:t>
            </w:r>
          </w:p>
        </w:tc>
        <w:tc>
          <w:tcPr>
            <w:tcW w:w="3057"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другие миорелаксанты периферического действия</w:t>
            </w:r>
          </w:p>
        </w:tc>
        <w:tc>
          <w:tcPr>
            <w:tcW w:w="2188"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ботулинический токсин типа A</w:t>
            </w:r>
          </w:p>
        </w:tc>
        <w:tc>
          <w:tcPr>
            <w:tcW w:w="3492"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лиофилизат для приготовления раствора для внутримышечного введения</w:t>
            </w:r>
          </w:p>
        </w:tc>
      </w:tr>
      <w:tr w:rsidR="00FC307D" w:rsidRPr="00CC66BD" w:rsidTr="00CC66BD">
        <w:tc>
          <w:tcPr>
            <w:tcW w:w="1134" w:type="dxa"/>
          </w:tcPr>
          <w:p w:rsidR="00FC307D" w:rsidRPr="00CC66BD" w:rsidRDefault="00FC307D" w:rsidP="00D34912">
            <w:pPr>
              <w:autoSpaceDE w:val="0"/>
              <w:autoSpaceDN w:val="0"/>
              <w:adjustRightInd w:val="0"/>
              <w:spacing w:line="235" w:lineRule="auto"/>
              <w:rPr>
                <w:sz w:val="22"/>
                <w:szCs w:val="22"/>
              </w:rPr>
            </w:pPr>
          </w:p>
        </w:tc>
        <w:tc>
          <w:tcPr>
            <w:tcW w:w="3057" w:type="dxa"/>
          </w:tcPr>
          <w:p w:rsidR="00FC307D" w:rsidRPr="00CC66BD" w:rsidRDefault="00FC307D" w:rsidP="00D34912">
            <w:pPr>
              <w:autoSpaceDE w:val="0"/>
              <w:autoSpaceDN w:val="0"/>
              <w:adjustRightInd w:val="0"/>
              <w:spacing w:line="235" w:lineRule="auto"/>
              <w:rPr>
                <w:sz w:val="22"/>
                <w:szCs w:val="22"/>
              </w:rPr>
            </w:pPr>
          </w:p>
        </w:tc>
        <w:tc>
          <w:tcPr>
            <w:tcW w:w="2188"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ботулинический токсин типа A-гемагглютинин комплекс</w:t>
            </w:r>
          </w:p>
        </w:tc>
        <w:tc>
          <w:tcPr>
            <w:tcW w:w="3492"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лиофилизат для приготовления раствора для внутримышечного введения;</w:t>
            </w:r>
          </w:p>
          <w:p w:rsidR="00FC307D" w:rsidRPr="00CC66BD" w:rsidRDefault="00FC307D" w:rsidP="00D34912">
            <w:pPr>
              <w:autoSpaceDE w:val="0"/>
              <w:autoSpaceDN w:val="0"/>
              <w:adjustRightInd w:val="0"/>
              <w:spacing w:line="235" w:lineRule="auto"/>
              <w:rPr>
                <w:sz w:val="22"/>
                <w:szCs w:val="22"/>
              </w:rPr>
            </w:pPr>
            <w:r w:rsidRPr="00CC66BD">
              <w:rPr>
                <w:sz w:val="22"/>
                <w:szCs w:val="22"/>
              </w:rPr>
              <w:t>лиофилизат для приготовления раствора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M03B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миорелаксанты центрального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M03BX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миорелаксанты центрального действия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баклофен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интратекального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тизанидин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 с модифицированным высвобождением;</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M04</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противоподагрические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M04A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противоподагрические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M04AA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ингибиторы образования мочевой кислоты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аллопуринол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M05</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заболеваний костей</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M05B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влияющие на структуру и минерализацию костей</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M05BA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бифосфонаты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алендроновая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золедроновая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M05BX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влияющие на структуру и минерализацию костей</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деносумаб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стронция ранелат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приема внутрь</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M09AX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прочие препараты для лечения заболеваний костно-мышечной системы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нусинерсен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интратекального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нервная система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анестетики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общей анестезии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N01AB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галогенированные углеводороды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галотан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жидкость для ингаляций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десфлуран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жидкость для ингаляций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севофлуран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жидкость для ингаляций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N01AF</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барбитураты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тиопентал натрия</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N01AH</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опиоидные анальгетики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тримеперидин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val="restart"/>
          </w:tcPr>
          <w:p w:rsidR="00FC307D" w:rsidRPr="00CC66BD" w:rsidRDefault="00FC307D" w:rsidP="000745EF">
            <w:pPr>
              <w:autoSpaceDE w:val="0"/>
              <w:autoSpaceDN w:val="0"/>
              <w:adjustRightInd w:val="0"/>
              <w:spacing w:line="235" w:lineRule="auto"/>
              <w:jc w:val="center"/>
              <w:rPr>
                <w:sz w:val="22"/>
                <w:szCs w:val="22"/>
              </w:rPr>
            </w:pPr>
            <w:r w:rsidRPr="00CC66BD">
              <w:rPr>
                <w:sz w:val="22"/>
                <w:szCs w:val="22"/>
              </w:rPr>
              <w:t>N01AX</w:t>
            </w:r>
          </w:p>
        </w:tc>
        <w:tc>
          <w:tcPr>
            <w:tcW w:w="3057" w:type="dxa"/>
            <w:vMerge w:val="restart"/>
          </w:tcPr>
          <w:p w:rsidR="00FC307D" w:rsidRPr="00CC66BD" w:rsidRDefault="00FC307D" w:rsidP="000745EF">
            <w:pPr>
              <w:autoSpaceDE w:val="0"/>
              <w:autoSpaceDN w:val="0"/>
              <w:adjustRightInd w:val="0"/>
              <w:spacing w:line="235" w:lineRule="auto"/>
              <w:rPr>
                <w:sz w:val="22"/>
                <w:szCs w:val="22"/>
              </w:rPr>
            </w:pPr>
            <w:r w:rsidRPr="00CC66BD">
              <w:rPr>
                <w:sz w:val="22"/>
                <w:szCs w:val="22"/>
              </w:rPr>
              <w:t>другие препараты для общей анестезии</w:t>
            </w:r>
          </w:p>
        </w:tc>
        <w:tc>
          <w:tcPr>
            <w:tcW w:w="2188"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динитрогена оксид</w:t>
            </w:r>
          </w:p>
        </w:tc>
        <w:tc>
          <w:tcPr>
            <w:tcW w:w="3492"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газ сжатый</w:t>
            </w:r>
          </w:p>
        </w:tc>
      </w:tr>
      <w:tr w:rsidR="00FC307D" w:rsidRPr="00CC66BD" w:rsidTr="00CC66BD">
        <w:tc>
          <w:tcPr>
            <w:tcW w:w="1134" w:type="dxa"/>
            <w:vMerge/>
          </w:tcPr>
          <w:p w:rsidR="00FC307D" w:rsidRPr="00CC66BD" w:rsidRDefault="00FC307D" w:rsidP="000745EF">
            <w:pPr>
              <w:autoSpaceDE w:val="0"/>
              <w:autoSpaceDN w:val="0"/>
              <w:adjustRightInd w:val="0"/>
              <w:spacing w:line="235" w:lineRule="auto"/>
              <w:rPr>
                <w:sz w:val="22"/>
                <w:szCs w:val="22"/>
              </w:rPr>
            </w:pPr>
          </w:p>
        </w:tc>
        <w:tc>
          <w:tcPr>
            <w:tcW w:w="3057" w:type="dxa"/>
            <w:vMerge/>
          </w:tcPr>
          <w:p w:rsidR="00FC307D" w:rsidRPr="00CC66BD" w:rsidRDefault="00FC307D" w:rsidP="000745EF">
            <w:pPr>
              <w:autoSpaceDE w:val="0"/>
              <w:autoSpaceDN w:val="0"/>
              <w:adjustRightInd w:val="0"/>
              <w:spacing w:line="235" w:lineRule="auto"/>
              <w:rPr>
                <w:sz w:val="22"/>
                <w:szCs w:val="22"/>
              </w:rPr>
            </w:pPr>
          </w:p>
        </w:tc>
        <w:tc>
          <w:tcPr>
            <w:tcW w:w="2188"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кетамин</w:t>
            </w:r>
          </w:p>
        </w:tc>
        <w:tc>
          <w:tcPr>
            <w:tcW w:w="3492"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35" w:lineRule="auto"/>
              <w:rPr>
                <w:sz w:val="22"/>
                <w:szCs w:val="22"/>
              </w:rPr>
            </w:pPr>
          </w:p>
        </w:tc>
        <w:tc>
          <w:tcPr>
            <w:tcW w:w="3057" w:type="dxa"/>
            <w:vMerge/>
          </w:tcPr>
          <w:p w:rsidR="00FC307D" w:rsidRPr="00CC66BD" w:rsidRDefault="00FC307D" w:rsidP="000745EF">
            <w:pPr>
              <w:autoSpaceDE w:val="0"/>
              <w:autoSpaceDN w:val="0"/>
              <w:adjustRightInd w:val="0"/>
              <w:spacing w:line="235" w:lineRule="auto"/>
              <w:rPr>
                <w:sz w:val="22"/>
                <w:szCs w:val="22"/>
              </w:rPr>
            </w:pPr>
          </w:p>
        </w:tc>
        <w:tc>
          <w:tcPr>
            <w:tcW w:w="2188"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натрия оксибутират</w:t>
            </w:r>
          </w:p>
        </w:tc>
        <w:tc>
          <w:tcPr>
            <w:tcW w:w="3492"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35" w:lineRule="auto"/>
              <w:rPr>
                <w:sz w:val="22"/>
                <w:szCs w:val="22"/>
              </w:rPr>
            </w:pPr>
          </w:p>
        </w:tc>
        <w:tc>
          <w:tcPr>
            <w:tcW w:w="3057" w:type="dxa"/>
            <w:vMerge/>
          </w:tcPr>
          <w:p w:rsidR="00FC307D" w:rsidRPr="00CC66BD" w:rsidRDefault="00FC307D" w:rsidP="000745EF">
            <w:pPr>
              <w:autoSpaceDE w:val="0"/>
              <w:autoSpaceDN w:val="0"/>
              <w:adjustRightInd w:val="0"/>
              <w:spacing w:line="235" w:lineRule="auto"/>
              <w:rPr>
                <w:sz w:val="22"/>
                <w:szCs w:val="22"/>
              </w:rPr>
            </w:pPr>
          </w:p>
        </w:tc>
        <w:tc>
          <w:tcPr>
            <w:tcW w:w="2188"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пропофол</w:t>
            </w:r>
          </w:p>
        </w:tc>
        <w:tc>
          <w:tcPr>
            <w:tcW w:w="3492"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эмульсия для внутривенного введения;</w:t>
            </w:r>
          </w:p>
          <w:p w:rsidR="00FC307D" w:rsidRPr="00CC66BD" w:rsidRDefault="00FC307D" w:rsidP="000745EF">
            <w:pPr>
              <w:autoSpaceDE w:val="0"/>
              <w:autoSpaceDN w:val="0"/>
              <w:adjustRightInd w:val="0"/>
              <w:spacing w:line="235" w:lineRule="auto"/>
              <w:rPr>
                <w:sz w:val="22"/>
                <w:szCs w:val="22"/>
              </w:rPr>
            </w:pPr>
            <w:r w:rsidRPr="00CC66BD">
              <w:rPr>
                <w:sz w:val="22"/>
                <w:szCs w:val="22"/>
              </w:rPr>
              <w:t>эмульсия для инфузий</w:t>
            </w: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N01B</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местные анестетики</w:t>
            </w:r>
          </w:p>
        </w:tc>
        <w:tc>
          <w:tcPr>
            <w:tcW w:w="2188" w:type="dxa"/>
          </w:tcPr>
          <w:p w:rsidR="00FC307D" w:rsidRPr="00CC66BD" w:rsidRDefault="00FC307D" w:rsidP="00441EBF">
            <w:pPr>
              <w:autoSpaceDE w:val="0"/>
              <w:autoSpaceDN w:val="0"/>
              <w:adjustRightInd w:val="0"/>
              <w:spacing w:line="230" w:lineRule="auto"/>
              <w:rPr>
                <w:sz w:val="22"/>
                <w:szCs w:val="22"/>
              </w:rPr>
            </w:pPr>
          </w:p>
        </w:tc>
        <w:tc>
          <w:tcPr>
            <w:tcW w:w="3492" w:type="dxa"/>
          </w:tcPr>
          <w:p w:rsidR="00FC307D" w:rsidRPr="00CC66BD" w:rsidRDefault="00FC307D" w:rsidP="00441EBF">
            <w:pPr>
              <w:autoSpaceDE w:val="0"/>
              <w:autoSpaceDN w:val="0"/>
              <w:adjustRightInd w:val="0"/>
              <w:spacing w:line="230"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N01BA</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эфиры аминобензойной кислоты</w:t>
            </w: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прокаин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N01BB</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амиды</w:t>
            </w: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бупивакаин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интратекального введения;</w:t>
            </w:r>
          </w:p>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441EBF">
            <w:pPr>
              <w:autoSpaceDE w:val="0"/>
              <w:autoSpaceDN w:val="0"/>
              <w:adjustRightInd w:val="0"/>
              <w:spacing w:line="230" w:lineRule="auto"/>
              <w:rPr>
                <w:sz w:val="22"/>
                <w:szCs w:val="22"/>
              </w:rPr>
            </w:pPr>
          </w:p>
        </w:tc>
        <w:tc>
          <w:tcPr>
            <w:tcW w:w="3057" w:type="dxa"/>
          </w:tcPr>
          <w:p w:rsidR="00FC307D" w:rsidRPr="00CC66BD" w:rsidRDefault="00FC307D" w:rsidP="00441EBF">
            <w:pPr>
              <w:autoSpaceDE w:val="0"/>
              <w:autoSpaceDN w:val="0"/>
              <w:adjustRightInd w:val="0"/>
              <w:spacing w:line="230" w:lineRule="auto"/>
              <w:rPr>
                <w:sz w:val="22"/>
                <w:szCs w:val="22"/>
              </w:rPr>
            </w:pP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левобупивакаин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441EBF">
            <w:pPr>
              <w:autoSpaceDE w:val="0"/>
              <w:autoSpaceDN w:val="0"/>
              <w:adjustRightInd w:val="0"/>
              <w:spacing w:line="230" w:lineRule="auto"/>
              <w:rPr>
                <w:sz w:val="22"/>
                <w:szCs w:val="22"/>
              </w:rPr>
            </w:pPr>
          </w:p>
        </w:tc>
        <w:tc>
          <w:tcPr>
            <w:tcW w:w="3057" w:type="dxa"/>
          </w:tcPr>
          <w:p w:rsidR="00FC307D" w:rsidRPr="00CC66BD" w:rsidRDefault="00FC307D" w:rsidP="00441EBF">
            <w:pPr>
              <w:autoSpaceDE w:val="0"/>
              <w:autoSpaceDN w:val="0"/>
              <w:adjustRightInd w:val="0"/>
              <w:spacing w:line="230" w:lineRule="auto"/>
              <w:rPr>
                <w:sz w:val="22"/>
                <w:szCs w:val="22"/>
              </w:rPr>
            </w:pP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ропивакаин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N02</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анальгетики</w:t>
            </w:r>
          </w:p>
        </w:tc>
        <w:tc>
          <w:tcPr>
            <w:tcW w:w="2188" w:type="dxa"/>
          </w:tcPr>
          <w:p w:rsidR="00FC307D" w:rsidRPr="00CC66BD" w:rsidRDefault="00FC307D" w:rsidP="00441EBF">
            <w:pPr>
              <w:autoSpaceDE w:val="0"/>
              <w:autoSpaceDN w:val="0"/>
              <w:adjustRightInd w:val="0"/>
              <w:spacing w:line="230" w:lineRule="auto"/>
              <w:rPr>
                <w:sz w:val="22"/>
                <w:szCs w:val="22"/>
              </w:rPr>
            </w:pPr>
          </w:p>
        </w:tc>
        <w:tc>
          <w:tcPr>
            <w:tcW w:w="3492" w:type="dxa"/>
          </w:tcPr>
          <w:p w:rsidR="00FC307D" w:rsidRPr="00CC66BD" w:rsidRDefault="00FC307D" w:rsidP="00441EBF">
            <w:pPr>
              <w:autoSpaceDE w:val="0"/>
              <w:autoSpaceDN w:val="0"/>
              <w:adjustRightInd w:val="0"/>
              <w:spacing w:line="230"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N02A</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опиоиды</w:t>
            </w:r>
          </w:p>
        </w:tc>
        <w:tc>
          <w:tcPr>
            <w:tcW w:w="2188" w:type="dxa"/>
          </w:tcPr>
          <w:p w:rsidR="00FC307D" w:rsidRPr="00CC66BD" w:rsidRDefault="00FC307D" w:rsidP="00441EBF">
            <w:pPr>
              <w:autoSpaceDE w:val="0"/>
              <w:autoSpaceDN w:val="0"/>
              <w:adjustRightInd w:val="0"/>
              <w:spacing w:line="230" w:lineRule="auto"/>
              <w:rPr>
                <w:sz w:val="22"/>
                <w:szCs w:val="22"/>
              </w:rPr>
            </w:pPr>
          </w:p>
        </w:tc>
        <w:tc>
          <w:tcPr>
            <w:tcW w:w="3492" w:type="dxa"/>
          </w:tcPr>
          <w:p w:rsidR="00FC307D" w:rsidRPr="00CC66BD" w:rsidRDefault="00FC307D" w:rsidP="00441EBF">
            <w:pPr>
              <w:autoSpaceDE w:val="0"/>
              <w:autoSpaceDN w:val="0"/>
              <w:adjustRightInd w:val="0"/>
              <w:spacing w:line="230"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N02AA</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природные алкалоиды опия</w:t>
            </w: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морфин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капсулы пролонгированного действия;</w:t>
            </w:r>
          </w:p>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инъекций;</w:t>
            </w:r>
          </w:p>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подкожного введения;</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30" w:lineRule="auto"/>
              <w:rPr>
                <w:sz w:val="22"/>
                <w:szCs w:val="22"/>
              </w:rPr>
            </w:pPr>
          </w:p>
        </w:tc>
        <w:tc>
          <w:tcPr>
            <w:tcW w:w="3057" w:type="dxa"/>
          </w:tcPr>
          <w:p w:rsidR="00FC307D" w:rsidRPr="00CC66BD" w:rsidRDefault="00FC307D" w:rsidP="00441EBF">
            <w:pPr>
              <w:autoSpaceDE w:val="0"/>
              <w:autoSpaceDN w:val="0"/>
              <w:adjustRightInd w:val="0"/>
              <w:spacing w:line="230" w:lineRule="auto"/>
              <w:rPr>
                <w:sz w:val="22"/>
                <w:szCs w:val="22"/>
              </w:rPr>
            </w:pP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налоксон + оксикодон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N02AB</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производные фенилпиперидина</w:t>
            </w: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фентанил</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441EBF">
            <w:pPr>
              <w:autoSpaceDE w:val="0"/>
              <w:autoSpaceDN w:val="0"/>
              <w:adjustRightInd w:val="0"/>
              <w:spacing w:line="230" w:lineRule="auto"/>
              <w:rPr>
                <w:sz w:val="22"/>
                <w:szCs w:val="22"/>
              </w:rPr>
            </w:pPr>
            <w:r w:rsidRPr="00CC66BD">
              <w:rPr>
                <w:sz w:val="22"/>
                <w:szCs w:val="22"/>
              </w:rPr>
              <w:t>трансдермальная терапевтическая система</w:t>
            </w:r>
          </w:p>
        </w:tc>
      </w:tr>
      <w:tr w:rsidR="00FC307D" w:rsidRPr="00CC66BD" w:rsidTr="00CC66BD">
        <w:tc>
          <w:tcPr>
            <w:tcW w:w="1134"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N02AE</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производные орипавина</w:t>
            </w: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бупренорфин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N02AX</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другие опиоиды</w:t>
            </w: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пропионилфенил</w:t>
            </w:r>
            <w:r w:rsidR="0058601D">
              <w:rPr>
                <w:sz w:val="22"/>
                <w:szCs w:val="22"/>
              </w:rPr>
              <w:t>-</w:t>
            </w:r>
            <w:r w:rsidRPr="00CC66BD">
              <w:rPr>
                <w:sz w:val="22"/>
                <w:szCs w:val="22"/>
              </w:rPr>
              <w:t>э</w:t>
            </w:r>
            <w:r w:rsidRPr="0058601D">
              <w:rPr>
                <w:spacing w:val="-6"/>
                <w:sz w:val="22"/>
                <w:szCs w:val="22"/>
              </w:rPr>
              <w:t>токсиэтилпиперидин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защечные</w:t>
            </w:r>
          </w:p>
        </w:tc>
      </w:tr>
      <w:tr w:rsidR="00FC307D" w:rsidRPr="00CC66BD" w:rsidTr="00CC66BD">
        <w:tc>
          <w:tcPr>
            <w:tcW w:w="1134" w:type="dxa"/>
          </w:tcPr>
          <w:p w:rsidR="00FC307D" w:rsidRPr="00CC66BD" w:rsidRDefault="00FC307D" w:rsidP="00441EBF">
            <w:pPr>
              <w:autoSpaceDE w:val="0"/>
              <w:autoSpaceDN w:val="0"/>
              <w:adjustRightInd w:val="0"/>
              <w:spacing w:line="230" w:lineRule="auto"/>
              <w:rPr>
                <w:sz w:val="22"/>
                <w:szCs w:val="22"/>
              </w:rPr>
            </w:pPr>
          </w:p>
        </w:tc>
        <w:tc>
          <w:tcPr>
            <w:tcW w:w="3057" w:type="dxa"/>
          </w:tcPr>
          <w:p w:rsidR="00FC307D" w:rsidRPr="00CC66BD" w:rsidRDefault="00FC307D" w:rsidP="00441EBF">
            <w:pPr>
              <w:autoSpaceDE w:val="0"/>
              <w:autoSpaceDN w:val="0"/>
              <w:adjustRightInd w:val="0"/>
              <w:spacing w:line="230" w:lineRule="auto"/>
              <w:rPr>
                <w:sz w:val="22"/>
                <w:szCs w:val="22"/>
              </w:rPr>
            </w:pP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тапентадол</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пролонгированного действия,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30" w:lineRule="auto"/>
              <w:rPr>
                <w:sz w:val="22"/>
                <w:szCs w:val="22"/>
              </w:rPr>
            </w:pPr>
          </w:p>
        </w:tc>
        <w:tc>
          <w:tcPr>
            <w:tcW w:w="3057" w:type="dxa"/>
          </w:tcPr>
          <w:p w:rsidR="00FC307D" w:rsidRPr="00CC66BD" w:rsidRDefault="00FC307D" w:rsidP="00441EBF">
            <w:pPr>
              <w:autoSpaceDE w:val="0"/>
              <w:autoSpaceDN w:val="0"/>
              <w:adjustRightInd w:val="0"/>
              <w:spacing w:line="230" w:lineRule="auto"/>
              <w:rPr>
                <w:sz w:val="22"/>
                <w:szCs w:val="22"/>
              </w:rPr>
            </w:pP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трамадол</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капсулы;</w:t>
            </w:r>
          </w:p>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инъекций;</w:t>
            </w:r>
          </w:p>
          <w:p w:rsidR="00FC307D" w:rsidRPr="00CC66BD" w:rsidRDefault="00FC307D" w:rsidP="00441EBF">
            <w:pPr>
              <w:autoSpaceDE w:val="0"/>
              <w:autoSpaceDN w:val="0"/>
              <w:adjustRightInd w:val="0"/>
              <w:spacing w:line="230" w:lineRule="auto"/>
              <w:rPr>
                <w:sz w:val="22"/>
                <w:szCs w:val="22"/>
              </w:rPr>
            </w:pPr>
            <w:r w:rsidRPr="00CC66BD">
              <w:rPr>
                <w:sz w:val="22"/>
                <w:szCs w:val="22"/>
              </w:rPr>
              <w:t>суппозитории ректальные;</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N02B</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другие анальгетики и антипиретики</w:t>
            </w:r>
          </w:p>
        </w:tc>
        <w:tc>
          <w:tcPr>
            <w:tcW w:w="2188" w:type="dxa"/>
          </w:tcPr>
          <w:p w:rsidR="00FC307D" w:rsidRPr="00CC66BD" w:rsidRDefault="00FC307D" w:rsidP="00441EBF">
            <w:pPr>
              <w:autoSpaceDE w:val="0"/>
              <w:autoSpaceDN w:val="0"/>
              <w:adjustRightInd w:val="0"/>
              <w:spacing w:line="230" w:lineRule="auto"/>
              <w:rPr>
                <w:sz w:val="22"/>
                <w:szCs w:val="22"/>
              </w:rPr>
            </w:pPr>
          </w:p>
        </w:tc>
        <w:tc>
          <w:tcPr>
            <w:tcW w:w="3492" w:type="dxa"/>
          </w:tcPr>
          <w:p w:rsidR="00FC307D" w:rsidRPr="00CC66BD" w:rsidRDefault="00FC307D" w:rsidP="00441EBF">
            <w:pPr>
              <w:autoSpaceDE w:val="0"/>
              <w:autoSpaceDN w:val="0"/>
              <w:adjustRightInd w:val="0"/>
              <w:spacing w:line="230"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N02BA</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салициловая кислота и ее производные</w:t>
            </w: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ацетилсалициловая кислота</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кишечнорастворимые, покрытые оболочкой;</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кишечнорастворимые, покрытые пленочной оболочкой;</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покрытые кишечнорастворимой оболочкой;</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покрытые кишечнорастворимой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N02BE</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анилиды</w:t>
            </w: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парацетамол</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гранулы для приготовления суспензии для приема внутрь;</w:t>
            </w:r>
          </w:p>
          <w:p w:rsidR="00FC307D" w:rsidRPr="00CC66BD" w:rsidRDefault="00FC307D" w:rsidP="00441EBF">
            <w:pPr>
              <w:autoSpaceDE w:val="0"/>
              <w:autoSpaceDN w:val="0"/>
              <w:adjustRightInd w:val="0"/>
              <w:spacing w:line="221" w:lineRule="auto"/>
              <w:rPr>
                <w:sz w:val="22"/>
                <w:szCs w:val="22"/>
              </w:rPr>
            </w:pPr>
            <w:r w:rsidRPr="00CC66BD">
              <w:rPr>
                <w:sz w:val="22"/>
                <w:szCs w:val="22"/>
              </w:rPr>
              <w:t>раствор для инфузий;</w:t>
            </w:r>
          </w:p>
          <w:p w:rsidR="00FC307D" w:rsidRPr="00CC66BD" w:rsidRDefault="00FC307D" w:rsidP="00441EBF">
            <w:pPr>
              <w:autoSpaceDE w:val="0"/>
              <w:autoSpaceDN w:val="0"/>
              <w:adjustRightInd w:val="0"/>
              <w:spacing w:line="221" w:lineRule="auto"/>
              <w:rPr>
                <w:sz w:val="22"/>
                <w:szCs w:val="22"/>
              </w:rPr>
            </w:pPr>
            <w:r w:rsidRPr="00CC66BD">
              <w:rPr>
                <w:sz w:val="22"/>
                <w:szCs w:val="22"/>
              </w:rPr>
              <w:t>раствор для приема внутрь;</w:t>
            </w:r>
          </w:p>
          <w:p w:rsidR="00FC307D" w:rsidRPr="00CC66BD" w:rsidRDefault="00FC307D" w:rsidP="00441EBF">
            <w:pPr>
              <w:autoSpaceDE w:val="0"/>
              <w:autoSpaceDN w:val="0"/>
              <w:adjustRightInd w:val="0"/>
              <w:spacing w:line="221" w:lineRule="auto"/>
              <w:rPr>
                <w:sz w:val="22"/>
                <w:szCs w:val="22"/>
              </w:rPr>
            </w:pPr>
            <w:r w:rsidRPr="00CC66BD">
              <w:rPr>
                <w:sz w:val="22"/>
                <w:szCs w:val="22"/>
              </w:rPr>
              <w:t xml:space="preserve">раствор для приема внутрь </w:t>
            </w:r>
            <w:r w:rsidR="000745EF">
              <w:rPr>
                <w:sz w:val="22"/>
                <w:szCs w:val="22"/>
              </w:rPr>
              <w:br/>
            </w:r>
            <w:r w:rsidRPr="00CC66BD">
              <w:rPr>
                <w:sz w:val="22"/>
                <w:szCs w:val="22"/>
              </w:rPr>
              <w:t>(для детей);</w:t>
            </w:r>
          </w:p>
          <w:p w:rsidR="00FC307D" w:rsidRPr="00CC66BD" w:rsidRDefault="00FC307D" w:rsidP="00441EBF">
            <w:pPr>
              <w:autoSpaceDE w:val="0"/>
              <w:autoSpaceDN w:val="0"/>
              <w:adjustRightInd w:val="0"/>
              <w:spacing w:line="221" w:lineRule="auto"/>
              <w:rPr>
                <w:sz w:val="22"/>
                <w:szCs w:val="22"/>
              </w:rPr>
            </w:pPr>
            <w:r w:rsidRPr="00CC66BD">
              <w:rPr>
                <w:sz w:val="22"/>
                <w:szCs w:val="22"/>
              </w:rPr>
              <w:t>суппозитории ректальные;</w:t>
            </w:r>
          </w:p>
          <w:p w:rsidR="00FC307D" w:rsidRPr="00CC66BD" w:rsidRDefault="00FC307D" w:rsidP="00441EBF">
            <w:pPr>
              <w:autoSpaceDE w:val="0"/>
              <w:autoSpaceDN w:val="0"/>
              <w:adjustRightInd w:val="0"/>
              <w:spacing w:line="221" w:lineRule="auto"/>
              <w:rPr>
                <w:sz w:val="22"/>
                <w:szCs w:val="22"/>
              </w:rPr>
            </w:pPr>
            <w:r w:rsidRPr="00CC66BD">
              <w:rPr>
                <w:sz w:val="22"/>
                <w:szCs w:val="22"/>
              </w:rPr>
              <w:t xml:space="preserve">суппозитории ректальные </w:t>
            </w:r>
            <w:r w:rsidR="000745EF">
              <w:rPr>
                <w:sz w:val="22"/>
                <w:szCs w:val="22"/>
              </w:rPr>
              <w:br/>
            </w:r>
            <w:r w:rsidRPr="00CC66BD">
              <w:rPr>
                <w:sz w:val="22"/>
                <w:szCs w:val="22"/>
              </w:rPr>
              <w:t>(для детей);</w:t>
            </w:r>
          </w:p>
          <w:p w:rsidR="00FC307D" w:rsidRPr="00CC66BD" w:rsidRDefault="00FC307D" w:rsidP="00441EBF">
            <w:pPr>
              <w:autoSpaceDE w:val="0"/>
              <w:autoSpaceDN w:val="0"/>
              <w:adjustRightInd w:val="0"/>
              <w:spacing w:line="221" w:lineRule="auto"/>
              <w:rPr>
                <w:sz w:val="22"/>
                <w:szCs w:val="22"/>
              </w:rPr>
            </w:pPr>
            <w:r w:rsidRPr="00CC66BD">
              <w:rPr>
                <w:sz w:val="22"/>
                <w:szCs w:val="22"/>
              </w:rPr>
              <w:t>суспензия для приема внутрь;</w:t>
            </w:r>
          </w:p>
          <w:p w:rsidR="00FC307D" w:rsidRPr="00CC66BD" w:rsidRDefault="00FC307D" w:rsidP="00441EBF">
            <w:pPr>
              <w:autoSpaceDE w:val="0"/>
              <w:autoSpaceDN w:val="0"/>
              <w:adjustRightInd w:val="0"/>
              <w:spacing w:line="221" w:lineRule="auto"/>
              <w:rPr>
                <w:sz w:val="22"/>
                <w:szCs w:val="22"/>
              </w:rPr>
            </w:pPr>
            <w:r w:rsidRPr="00CC66BD">
              <w:rPr>
                <w:sz w:val="22"/>
                <w:szCs w:val="22"/>
              </w:rPr>
              <w:t xml:space="preserve">суспензия для приема внутрь </w:t>
            </w:r>
            <w:r w:rsidR="000745EF">
              <w:rPr>
                <w:sz w:val="22"/>
                <w:szCs w:val="22"/>
              </w:rPr>
              <w:br/>
            </w:r>
            <w:r w:rsidRPr="00CC66BD">
              <w:rPr>
                <w:sz w:val="22"/>
                <w:szCs w:val="22"/>
              </w:rPr>
              <w:t>(для детей);</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N03</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противоэпилептические препараты</w:t>
            </w:r>
          </w:p>
        </w:tc>
        <w:tc>
          <w:tcPr>
            <w:tcW w:w="2188" w:type="dxa"/>
          </w:tcPr>
          <w:p w:rsidR="00FC307D" w:rsidRPr="00CC66BD" w:rsidRDefault="00FC307D" w:rsidP="00441EBF">
            <w:pPr>
              <w:autoSpaceDE w:val="0"/>
              <w:autoSpaceDN w:val="0"/>
              <w:adjustRightInd w:val="0"/>
              <w:spacing w:line="221" w:lineRule="auto"/>
              <w:rPr>
                <w:sz w:val="22"/>
                <w:szCs w:val="22"/>
              </w:rPr>
            </w:pPr>
          </w:p>
        </w:tc>
        <w:tc>
          <w:tcPr>
            <w:tcW w:w="3492" w:type="dxa"/>
          </w:tcPr>
          <w:p w:rsidR="00FC307D" w:rsidRPr="00CC66BD" w:rsidRDefault="00FC307D" w:rsidP="00441EBF">
            <w:pPr>
              <w:autoSpaceDE w:val="0"/>
              <w:autoSpaceDN w:val="0"/>
              <w:adjustRightInd w:val="0"/>
              <w:spacing w:line="221"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N03A</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противоэпилептические препараты</w:t>
            </w:r>
          </w:p>
        </w:tc>
        <w:tc>
          <w:tcPr>
            <w:tcW w:w="2188" w:type="dxa"/>
          </w:tcPr>
          <w:p w:rsidR="00FC307D" w:rsidRPr="00CC66BD" w:rsidRDefault="00FC307D" w:rsidP="00441EBF">
            <w:pPr>
              <w:autoSpaceDE w:val="0"/>
              <w:autoSpaceDN w:val="0"/>
              <w:adjustRightInd w:val="0"/>
              <w:spacing w:line="221" w:lineRule="auto"/>
              <w:rPr>
                <w:sz w:val="22"/>
                <w:szCs w:val="22"/>
              </w:rPr>
            </w:pPr>
          </w:p>
        </w:tc>
        <w:tc>
          <w:tcPr>
            <w:tcW w:w="3492" w:type="dxa"/>
          </w:tcPr>
          <w:p w:rsidR="00FC307D" w:rsidRPr="00CC66BD" w:rsidRDefault="00FC307D" w:rsidP="00441EBF">
            <w:pPr>
              <w:autoSpaceDE w:val="0"/>
              <w:autoSpaceDN w:val="0"/>
              <w:adjustRightInd w:val="0"/>
              <w:spacing w:line="221"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N03AA</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барбитураты и их производные</w:t>
            </w: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бензобарбитал</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441EBF">
            <w:pPr>
              <w:autoSpaceDE w:val="0"/>
              <w:autoSpaceDN w:val="0"/>
              <w:adjustRightInd w:val="0"/>
              <w:spacing w:line="221" w:lineRule="auto"/>
              <w:rPr>
                <w:sz w:val="22"/>
                <w:szCs w:val="22"/>
              </w:rPr>
            </w:pPr>
          </w:p>
        </w:tc>
        <w:tc>
          <w:tcPr>
            <w:tcW w:w="3057" w:type="dxa"/>
          </w:tcPr>
          <w:p w:rsidR="00FC307D" w:rsidRPr="00CC66BD" w:rsidRDefault="00FC307D" w:rsidP="00441EBF">
            <w:pPr>
              <w:autoSpaceDE w:val="0"/>
              <w:autoSpaceDN w:val="0"/>
              <w:adjustRightInd w:val="0"/>
              <w:spacing w:line="221" w:lineRule="auto"/>
              <w:rPr>
                <w:sz w:val="22"/>
                <w:szCs w:val="22"/>
              </w:rPr>
            </w:pP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фенобарбитал</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(для детей)</w:t>
            </w: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N03AB</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производные гидантоина</w:t>
            </w: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фенитоин</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N03AD</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производные сукцинимида</w:t>
            </w: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этосуксимид</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N03AE</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производные бензодиазепина</w:t>
            </w: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клоназепам</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N03AF</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производные карбоксамида</w:t>
            </w: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карбамазепин</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сироп;</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пролонгированного действия;</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пролонгированного действия, покрытые оболочкой;</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пролонгированного действия,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21" w:lineRule="auto"/>
              <w:rPr>
                <w:sz w:val="22"/>
                <w:szCs w:val="22"/>
              </w:rPr>
            </w:pPr>
          </w:p>
        </w:tc>
        <w:tc>
          <w:tcPr>
            <w:tcW w:w="3057" w:type="dxa"/>
          </w:tcPr>
          <w:p w:rsidR="00FC307D" w:rsidRPr="00CC66BD" w:rsidRDefault="00FC307D" w:rsidP="00441EBF">
            <w:pPr>
              <w:autoSpaceDE w:val="0"/>
              <w:autoSpaceDN w:val="0"/>
              <w:adjustRightInd w:val="0"/>
              <w:spacing w:line="221" w:lineRule="auto"/>
              <w:rPr>
                <w:sz w:val="22"/>
                <w:szCs w:val="22"/>
              </w:rPr>
            </w:pP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окскарбазепин</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суспензия для приема внутрь;</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N03AG</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производные жирных кислот</w:t>
            </w: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вальпроевая кислота</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гранулы с пролонгированным высвобождением;</w:t>
            </w:r>
          </w:p>
          <w:p w:rsidR="00FC307D" w:rsidRPr="00CC66BD" w:rsidRDefault="00FC307D" w:rsidP="00441EBF">
            <w:pPr>
              <w:autoSpaceDE w:val="0"/>
              <w:autoSpaceDN w:val="0"/>
              <w:adjustRightInd w:val="0"/>
              <w:spacing w:line="221" w:lineRule="auto"/>
              <w:rPr>
                <w:sz w:val="22"/>
                <w:szCs w:val="22"/>
              </w:rPr>
            </w:pPr>
            <w:r w:rsidRPr="00CC66BD">
              <w:rPr>
                <w:sz w:val="22"/>
                <w:szCs w:val="22"/>
              </w:rPr>
              <w:t>капли для приема внутрь;</w:t>
            </w:r>
          </w:p>
          <w:p w:rsidR="00FC307D" w:rsidRPr="00CC66BD" w:rsidRDefault="00FC307D" w:rsidP="00441EBF">
            <w:pPr>
              <w:autoSpaceDE w:val="0"/>
              <w:autoSpaceDN w:val="0"/>
              <w:adjustRightInd w:val="0"/>
              <w:spacing w:line="221" w:lineRule="auto"/>
              <w:rPr>
                <w:sz w:val="22"/>
                <w:szCs w:val="22"/>
              </w:rPr>
            </w:pPr>
            <w:r w:rsidRPr="00CC66BD">
              <w:rPr>
                <w:sz w:val="22"/>
                <w:szCs w:val="22"/>
              </w:rPr>
              <w:t>капсулы кишечнорастворимые;</w:t>
            </w:r>
          </w:p>
          <w:p w:rsidR="00FC307D" w:rsidRPr="00CC66BD" w:rsidRDefault="00FC307D" w:rsidP="00441EBF">
            <w:pPr>
              <w:autoSpaceDE w:val="0"/>
              <w:autoSpaceDN w:val="0"/>
              <w:adjustRightInd w:val="0"/>
              <w:spacing w:line="221" w:lineRule="auto"/>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441EBF">
            <w:pPr>
              <w:autoSpaceDE w:val="0"/>
              <w:autoSpaceDN w:val="0"/>
              <w:adjustRightInd w:val="0"/>
              <w:spacing w:line="221" w:lineRule="auto"/>
              <w:rPr>
                <w:sz w:val="22"/>
                <w:szCs w:val="22"/>
              </w:rPr>
            </w:pPr>
            <w:r w:rsidRPr="00CC66BD">
              <w:rPr>
                <w:sz w:val="22"/>
                <w:szCs w:val="22"/>
              </w:rPr>
              <w:t>раствор для внутривенного введения;</w:t>
            </w:r>
          </w:p>
          <w:p w:rsidR="00FC307D" w:rsidRPr="00CC66BD" w:rsidRDefault="00FC307D" w:rsidP="00441EBF">
            <w:pPr>
              <w:autoSpaceDE w:val="0"/>
              <w:autoSpaceDN w:val="0"/>
              <w:adjustRightInd w:val="0"/>
              <w:spacing w:line="221" w:lineRule="auto"/>
              <w:rPr>
                <w:sz w:val="22"/>
                <w:szCs w:val="22"/>
              </w:rPr>
            </w:pPr>
            <w:r w:rsidRPr="00CC66BD">
              <w:rPr>
                <w:sz w:val="22"/>
                <w:szCs w:val="22"/>
              </w:rPr>
              <w:t>сироп;</w:t>
            </w:r>
          </w:p>
          <w:p w:rsidR="00FC307D" w:rsidRPr="00CC66BD" w:rsidRDefault="00FC307D" w:rsidP="00441EBF">
            <w:pPr>
              <w:autoSpaceDE w:val="0"/>
              <w:autoSpaceDN w:val="0"/>
              <w:adjustRightInd w:val="0"/>
              <w:spacing w:line="221" w:lineRule="auto"/>
              <w:rPr>
                <w:sz w:val="22"/>
                <w:szCs w:val="22"/>
              </w:rPr>
            </w:pPr>
            <w:r w:rsidRPr="00CC66BD">
              <w:rPr>
                <w:sz w:val="22"/>
                <w:szCs w:val="22"/>
              </w:rPr>
              <w:t>сироп (для детей);</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покрытые кишечнорастворимой оболочкой;</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пролонгированного действия, покрытые оболочкой;</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N03AX</w:t>
            </w:r>
          </w:p>
        </w:tc>
        <w:tc>
          <w:tcPr>
            <w:tcW w:w="3057" w:type="dxa"/>
          </w:tcPr>
          <w:p w:rsidR="00FC307D" w:rsidRPr="00CC66BD" w:rsidRDefault="00FC307D" w:rsidP="00B339C9">
            <w:pPr>
              <w:autoSpaceDE w:val="0"/>
              <w:autoSpaceDN w:val="0"/>
              <w:adjustRightInd w:val="0"/>
              <w:rPr>
                <w:sz w:val="22"/>
                <w:szCs w:val="22"/>
              </w:rPr>
            </w:pPr>
            <w:r w:rsidRPr="000745EF">
              <w:rPr>
                <w:spacing w:val="-6"/>
                <w:sz w:val="22"/>
                <w:szCs w:val="22"/>
              </w:rPr>
              <w:t>другие противоэпилептические</w:t>
            </w:r>
            <w:r w:rsidRPr="00CC66BD">
              <w:rPr>
                <w:sz w:val="22"/>
                <w:szCs w:val="22"/>
              </w:rPr>
              <w:t xml:space="preserve">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бриварацетам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лакосамид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леветирацетам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перампанел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прегабалин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топирамат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N04</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противопаркинсонические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N04A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антихолинергические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N04AA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третичные амины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бипериден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тригексифенидил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N04B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дофаминергические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N04BA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допа и ее производные</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леводопа + бенсеразид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капсулы с модифицированным высвобождением;</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диспергируемые</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леводопа + карбидопа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N04BB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адамантана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амантадин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7F2069" w:rsidRPr="00CC66BD" w:rsidRDefault="007F2069"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N04BC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агонисты дофаминовых рецепторов</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пирибедил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с контролируемым высвобождением,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с контролируемым высвобождением,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прамипексол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N05</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психолептики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N05A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антипсихотические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N05AA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алифатические производные фенотиазина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левомепромазин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7F2069">
            <w:pPr>
              <w:autoSpaceDE w:val="0"/>
              <w:autoSpaceDN w:val="0"/>
              <w:adjustRightInd w:val="0"/>
              <w:spacing w:line="228" w:lineRule="auto"/>
              <w:rPr>
                <w:sz w:val="22"/>
                <w:szCs w:val="22"/>
              </w:rPr>
            </w:pPr>
          </w:p>
        </w:tc>
        <w:tc>
          <w:tcPr>
            <w:tcW w:w="3057" w:type="dxa"/>
          </w:tcPr>
          <w:p w:rsidR="00FC307D" w:rsidRPr="00CC66BD" w:rsidRDefault="00FC307D" w:rsidP="007F2069">
            <w:pPr>
              <w:autoSpaceDE w:val="0"/>
              <w:autoSpaceDN w:val="0"/>
              <w:adjustRightInd w:val="0"/>
              <w:spacing w:line="228" w:lineRule="auto"/>
              <w:rPr>
                <w:sz w:val="22"/>
                <w:szCs w:val="22"/>
              </w:rPr>
            </w:pP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хлорпромазин</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драже;</w:t>
            </w:r>
          </w:p>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7F2069">
            <w:pPr>
              <w:autoSpaceDE w:val="0"/>
              <w:autoSpaceDN w:val="0"/>
              <w:adjustRightInd w:val="0"/>
              <w:spacing w:line="228" w:lineRule="auto"/>
              <w:jc w:val="center"/>
              <w:rPr>
                <w:sz w:val="22"/>
                <w:szCs w:val="22"/>
              </w:rPr>
            </w:pPr>
            <w:r w:rsidRPr="00CC66BD">
              <w:rPr>
                <w:sz w:val="22"/>
                <w:szCs w:val="22"/>
              </w:rPr>
              <w:t>N05AB</w:t>
            </w:r>
          </w:p>
        </w:tc>
        <w:tc>
          <w:tcPr>
            <w:tcW w:w="3057"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пиперазиновые производные фенотиазина</w:t>
            </w: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перфеназин</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7F2069">
            <w:pPr>
              <w:autoSpaceDE w:val="0"/>
              <w:autoSpaceDN w:val="0"/>
              <w:adjustRightInd w:val="0"/>
              <w:spacing w:line="228" w:lineRule="auto"/>
              <w:rPr>
                <w:sz w:val="22"/>
                <w:szCs w:val="22"/>
              </w:rPr>
            </w:pPr>
          </w:p>
        </w:tc>
        <w:tc>
          <w:tcPr>
            <w:tcW w:w="3057" w:type="dxa"/>
          </w:tcPr>
          <w:p w:rsidR="00FC307D" w:rsidRPr="00CC66BD" w:rsidRDefault="00FC307D" w:rsidP="007F2069">
            <w:pPr>
              <w:autoSpaceDE w:val="0"/>
              <w:autoSpaceDN w:val="0"/>
              <w:adjustRightInd w:val="0"/>
              <w:spacing w:line="228" w:lineRule="auto"/>
              <w:rPr>
                <w:sz w:val="22"/>
                <w:szCs w:val="22"/>
              </w:rPr>
            </w:pP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трифлуоперазин</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внутримышечного введения;</w:t>
            </w:r>
          </w:p>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7F2069">
            <w:pPr>
              <w:autoSpaceDE w:val="0"/>
              <w:autoSpaceDN w:val="0"/>
              <w:adjustRightInd w:val="0"/>
              <w:spacing w:line="228" w:lineRule="auto"/>
              <w:rPr>
                <w:sz w:val="22"/>
                <w:szCs w:val="22"/>
              </w:rPr>
            </w:pPr>
          </w:p>
        </w:tc>
        <w:tc>
          <w:tcPr>
            <w:tcW w:w="3057" w:type="dxa"/>
          </w:tcPr>
          <w:p w:rsidR="00FC307D" w:rsidRPr="00CC66BD" w:rsidRDefault="00FC307D" w:rsidP="007F2069">
            <w:pPr>
              <w:autoSpaceDE w:val="0"/>
              <w:autoSpaceDN w:val="0"/>
              <w:adjustRightInd w:val="0"/>
              <w:spacing w:line="228" w:lineRule="auto"/>
              <w:rPr>
                <w:sz w:val="22"/>
                <w:szCs w:val="22"/>
              </w:rPr>
            </w:pP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флуфеназин</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внутримышечного введения (масляный)</w:t>
            </w:r>
          </w:p>
        </w:tc>
      </w:tr>
      <w:tr w:rsidR="00FC307D" w:rsidRPr="00CC66BD" w:rsidTr="00CC66BD">
        <w:tc>
          <w:tcPr>
            <w:tcW w:w="1134" w:type="dxa"/>
          </w:tcPr>
          <w:p w:rsidR="00FC307D" w:rsidRPr="00CC66BD" w:rsidRDefault="00FC307D" w:rsidP="007F2069">
            <w:pPr>
              <w:autoSpaceDE w:val="0"/>
              <w:autoSpaceDN w:val="0"/>
              <w:adjustRightInd w:val="0"/>
              <w:spacing w:line="228" w:lineRule="auto"/>
              <w:jc w:val="center"/>
              <w:rPr>
                <w:sz w:val="22"/>
                <w:szCs w:val="22"/>
              </w:rPr>
            </w:pPr>
            <w:r w:rsidRPr="00CC66BD">
              <w:rPr>
                <w:sz w:val="22"/>
                <w:szCs w:val="22"/>
              </w:rPr>
              <w:t>N05AC</w:t>
            </w:r>
          </w:p>
        </w:tc>
        <w:tc>
          <w:tcPr>
            <w:tcW w:w="3057"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пиперидиновые производные фенотиазина</w:t>
            </w: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перициазин</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капсулы;</w:t>
            </w:r>
          </w:p>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приема внутрь</w:t>
            </w:r>
          </w:p>
        </w:tc>
      </w:tr>
      <w:tr w:rsidR="00FC307D" w:rsidRPr="00CC66BD" w:rsidTr="00CC66BD">
        <w:tc>
          <w:tcPr>
            <w:tcW w:w="1134" w:type="dxa"/>
          </w:tcPr>
          <w:p w:rsidR="00FC307D" w:rsidRPr="00CC66BD" w:rsidRDefault="00FC307D" w:rsidP="007F2069">
            <w:pPr>
              <w:autoSpaceDE w:val="0"/>
              <w:autoSpaceDN w:val="0"/>
              <w:adjustRightInd w:val="0"/>
              <w:spacing w:line="228" w:lineRule="auto"/>
              <w:rPr>
                <w:sz w:val="22"/>
                <w:szCs w:val="22"/>
              </w:rPr>
            </w:pPr>
          </w:p>
        </w:tc>
        <w:tc>
          <w:tcPr>
            <w:tcW w:w="3057" w:type="dxa"/>
          </w:tcPr>
          <w:p w:rsidR="00FC307D" w:rsidRPr="00CC66BD" w:rsidRDefault="00FC307D" w:rsidP="007F2069">
            <w:pPr>
              <w:autoSpaceDE w:val="0"/>
              <w:autoSpaceDN w:val="0"/>
              <w:adjustRightInd w:val="0"/>
              <w:spacing w:line="228" w:lineRule="auto"/>
              <w:rPr>
                <w:sz w:val="22"/>
                <w:szCs w:val="22"/>
              </w:rPr>
            </w:pP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тиоридазин</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оболочкой;</w:t>
            </w:r>
          </w:p>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7F2069">
            <w:pPr>
              <w:autoSpaceDE w:val="0"/>
              <w:autoSpaceDN w:val="0"/>
              <w:adjustRightInd w:val="0"/>
              <w:spacing w:line="228" w:lineRule="auto"/>
              <w:jc w:val="center"/>
              <w:rPr>
                <w:sz w:val="22"/>
                <w:szCs w:val="22"/>
              </w:rPr>
            </w:pPr>
            <w:r w:rsidRPr="00CC66BD">
              <w:rPr>
                <w:sz w:val="22"/>
                <w:szCs w:val="22"/>
              </w:rPr>
              <w:t>N05AD</w:t>
            </w:r>
          </w:p>
        </w:tc>
        <w:tc>
          <w:tcPr>
            <w:tcW w:w="3057"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производные бутирофенона</w:t>
            </w: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галоперидол</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капли для приема внутрь;</w:t>
            </w:r>
          </w:p>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внутримышечного введения;</w:t>
            </w:r>
          </w:p>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внутримышечного введения (масляный);</w:t>
            </w:r>
          </w:p>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7F2069">
            <w:pPr>
              <w:autoSpaceDE w:val="0"/>
              <w:autoSpaceDN w:val="0"/>
              <w:adjustRightInd w:val="0"/>
              <w:spacing w:line="228" w:lineRule="auto"/>
              <w:rPr>
                <w:sz w:val="22"/>
                <w:szCs w:val="22"/>
              </w:rPr>
            </w:pPr>
          </w:p>
        </w:tc>
        <w:tc>
          <w:tcPr>
            <w:tcW w:w="3057" w:type="dxa"/>
          </w:tcPr>
          <w:p w:rsidR="00FC307D" w:rsidRPr="00CC66BD" w:rsidRDefault="00FC307D" w:rsidP="007F2069">
            <w:pPr>
              <w:autoSpaceDE w:val="0"/>
              <w:autoSpaceDN w:val="0"/>
              <w:adjustRightInd w:val="0"/>
              <w:spacing w:line="228" w:lineRule="auto"/>
              <w:rPr>
                <w:sz w:val="22"/>
                <w:szCs w:val="22"/>
              </w:rPr>
            </w:pP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дроперидол</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инъекций</w:t>
            </w:r>
          </w:p>
        </w:tc>
      </w:tr>
      <w:tr w:rsidR="00FC307D" w:rsidRPr="00CC66BD" w:rsidTr="00CC66BD">
        <w:tc>
          <w:tcPr>
            <w:tcW w:w="1134" w:type="dxa"/>
            <w:vMerge w:val="restart"/>
          </w:tcPr>
          <w:p w:rsidR="00FC307D" w:rsidRPr="00CC66BD" w:rsidRDefault="00FC307D" w:rsidP="007F2069">
            <w:pPr>
              <w:autoSpaceDE w:val="0"/>
              <w:autoSpaceDN w:val="0"/>
              <w:adjustRightInd w:val="0"/>
              <w:spacing w:line="228" w:lineRule="auto"/>
              <w:jc w:val="center"/>
              <w:rPr>
                <w:sz w:val="22"/>
                <w:szCs w:val="22"/>
              </w:rPr>
            </w:pPr>
            <w:r w:rsidRPr="00CC66BD">
              <w:rPr>
                <w:sz w:val="22"/>
                <w:szCs w:val="22"/>
              </w:rPr>
              <w:t>N05AE</w:t>
            </w:r>
          </w:p>
        </w:tc>
        <w:tc>
          <w:tcPr>
            <w:tcW w:w="3057" w:type="dxa"/>
            <w:vMerge w:val="restart"/>
          </w:tcPr>
          <w:p w:rsidR="00FC307D" w:rsidRPr="00CC66BD" w:rsidRDefault="00FC307D" w:rsidP="007F2069">
            <w:pPr>
              <w:autoSpaceDE w:val="0"/>
              <w:autoSpaceDN w:val="0"/>
              <w:adjustRightInd w:val="0"/>
              <w:spacing w:line="228" w:lineRule="auto"/>
              <w:rPr>
                <w:sz w:val="22"/>
                <w:szCs w:val="22"/>
              </w:rPr>
            </w:pPr>
            <w:r w:rsidRPr="00CC66BD">
              <w:rPr>
                <w:sz w:val="22"/>
                <w:szCs w:val="22"/>
              </w:rPr>
              <w:t>производные индола</w:t>
            </w: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луразидон</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7F2069">
            <w:pPr>
              <w:autoSpaceDE w:val="0"/>
              <w:autoSpaceDN w:val="0"/>
              <w:adjustRightInd w:val="0"/>
              <w:spacing w:line="228" w:lineRule="auto"/>
              <w:rPr>
                <w:sz w:val="22"/>
                <w:szCs w:val="22"/>
              </w:rPr>
            </w:pPr>
          </w:p>
        </w:tc>
        <w:tc>
          <w:tcPr>
            <w:tcW w:w="3057" w:type="dxa"/>
            <w:vMerge/>
          </w:tcPr>
          <w:p w:rsidR="00FC307D" w:rsidRPr="00CC66BD" w:rsidRDefault="00FC307D" w:rsidP="007F2069">
            <w:pPr>
              <w:autoSpaceDE w:val="0"/>
              <w:autoSpaceDN w:val="0"/>
              <w:adjustRightInd w:val="0"/>
              <w:spacing w:line="228" w:lineRule="auto"/>
              <w:rPr>
                <w:sz w:val="22"/>
                <w:szCs w:val="22"/>
              </w:rPr>
            </w:pP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сертиндол</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7F2069">
            <w:pPr>
              <w:autoSpaceDE w:val="0"/>
              <w:autoSpaceDN w:val="0"/>
              <w:adjustRightInd w:val="0"/>
              <w:spacing w:line="228" w:lineRule="auto"/>
              <w:jc w:val="center"/>
              <w:rPr>
                <w:sz w:val="22"/>
                <w:szCs w:val="22"/>
              </w:rPr>
            </w:pPr>
            <w:r w:rsidRPr="00CC66BD">
              <w:rPr>
                <w:sz w:val="22"/>
                <w:szCs w:val="22"/>
              </w:rPr>
              <w:t>N05AF</w:t>
            </w:r>
          </w:p>
        </w:tc>
        <w:tc>
          <w:tcPr>
            <w:tcW w:w="3057"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производные тиоксантена</w:t>
            </w: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зуклопентиксол</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внутримышечного введения (масляный);</w:t>
            </w:r>
          </w:p>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7F2069">
            <w:pPr>
              <w:autoSpaceDE w:val="0"/>
              <w:autoSpaceDN w:val="0"/>
              <w:adjustRightInd w:val="0"/>
              <w:spacing w:line="228" w:lineRule="auto"/>
              <w:rPr>
                <w:sz w:val="22"/>
                <w:szCs w:val="22"/>
              </w:rPr>
            </w:pPr>
          </w:p>
        </w:tc>
        <w:tc>
          <w:tcPr>
            <w:tcW w:w="3057" w:type="dxa"/>
          </w:tcPr>
          <w:p w:rsidR="00FC307D" w:rsidRPr="00CC66BD" w:rsidRDefault="00FC307D" w:rsidP="007F2069">
            <w:pPr>
              <w:autoSpaceDE w:val="0"/>
              <w:autoSpaceDN w:val="0"/>
              <w:adjustRightInd w:val="0"/>
              <w:spacing w:line="228" w:lineRule="auto"/>
              <w:rPr>
                <w:sz w:val="22"/>
                <w:szCs w:val="22"/>
              </w:rPr>
            </w:pP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флупентиксол</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внутримышечного введения (масляный);</w:t>
            </w:r>
          </w:p>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N05AH</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диазепины, оксазепины, тиазепины и оксепины</w:t>
            </w: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кветиапин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пролонгированного действия,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rPr>
                <w:sz w:val="22"/>
                <w:szCs w:val="22"/>
              </w:rPr>
            </w:pPr>
          </w:p>
        </w:tc>
        <w:tc>
          <w:tcPr>
            <w:tcW w:w="3057" w:type="dxa"/>
          </w:tcPr>
          <w:p w:rsidR="00FC307D" w:rsidRPr="00CC66BD" w:rsidRDefault="00FC307D" w:rsidP="000745EF">
            <w:pPr>
              <w:autoSpaceDE w:val="0"/>
              <w:autoSpaceDN w:val="0"/>
              <w:adjustRightInd w:val="0"/>
              <w:spacing w:line="233" w:lineRule="auto"/>
              <w:rPr>
                <w:sz w:val="22"/>
                <w:szCs w:val="22"/>
              </w:rPr>
            </w:pP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оланзапин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диспергируемые в полости рта;</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N05AL</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бензамиды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сульпирид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N05AX</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другие антипсихотические средства</w:t>
            </w: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карипразин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0745EF">
            <w:pPr>
              <w:autoSpaceDE w:val="0"/>
              <w:autoSpaceDN w:val="0"/>
              <w:adjustRightInd w:val="0"/>
              <w:spacing w:line="233" w:lineRule="auto"/>
              <w:rPr>
                <w:sz w:val="22"/>
                <w:szCs w:val="22"/>
              </w:rPr>
            </w:pPr>
          </w:p>
        </w:tc>
        <w:tc>
          <w:tcPr>
            <w:tcW w:w="3057" w:type="dxa"/>
          </w:tcPr>
          <w:p w:rsidR="00FC307D" w:rsidRPr="00CC66BD" w:rsidRDefault="00FC307D" w:rsidP="000745EF">
            <w:pPr>
              <w:autoSpaceDE w:val="0"/>
              <w:autoSpaceDN w:val="0"/>
              <w:adjustRightInd w:val="0"/>
              <w:spacing w:line="233" w:lineRule="auto"/>
              <w:rPr>
                <w:sz w:val="22"/>
                <w:szCs w:val="22"/>
              </w:rPr>
            </w:pP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палиперидон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суспензия для внутримышечного введения пролонгированного действия;</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пролонгированного действия, покрытые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rPr>
                <w:sz w:val="22"/>
                <w:szCs w:val="22"/>
              </w:rPr>
            </w:pPr>
          </w:p>
        </w:tc>
        <w:tc>
          <w:tcPr>
            <w:tcW w:w="3057" w:type="dxa"/>
          </w:tcPr>
          <w:p w:rsidR="00FC307D" w:rsidRPr="00CC66BD" w:rsidRDefault="00FC307D" w:rsidP="000745EF">
            <w:pPr>
              <w:autoSpaceDE w:val="0"/>
              <w:autoSpaceDN w:val="0"/>
              <w:adjustRightInd w:val="0"/>
              <w:spacing w:line="233" w:lineRule="auto"/>
              <w:rPr>
                <w:sz w:val="22"/>
                <w:szCs w:val="22"/>
              </w:rPr>
            </w:pP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рисперидон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порошок для приготовления суспензии для внутримышечного введения пролонгированного действия;</w:t>
            </w:r>
          </w:p>
          <w:p w:rsidR="00FC307D" w:rsidRPr="00CC66BD" w:rsidRDefault="00FC307D" w:rsidP="000745EF">
            <w:pPr>
              <w:autoSpaceDE w:val="0"/>
              <w:autoSpaceDN w:val="0"/>
              <w:adjustRightInd w:val="0"/>
              <w:spacing w:line="233" w:lineRule="auto"/>
              <w:rPr>
                <w:sz w:val="22"/>
                <w:szCs w:val="22"/>
              </w:rPr>
            </w:pPr>
            <w:r w:rsidRPr="00CC66BD">
              <w:rPr>
                <w:sz w:val="22"/>
                <w:szCs w:val="22"/>
              </w:rPr>
              <w:t>раствор для приема внутрь;</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диспергируемые в полости рта;</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для рассасывания;</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оболочкой;</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N05B</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анксиолитики</w:t>
            </w:r>
          </w:p>
        </w:tc>
        <w:tc>
          <w:tcPr>
            <w:tcW w:w="2188" w:type="dxa"/>
          </w:tcPr>
          <w:p w:rsidR="00FC307D" w:rsidRPr="00CC66BD" w:rsidRDefault="00FC307D" w:rsidP="000745EF">
            <w:pPr>
              <w:autoSpaceDE w:val="0"/>
              <w:autoSpaceDN w:val="0"/>
              <w:adjustRightInd w:val="0"/>
              <w:spacing w:line="233" w:lineRule="auto"/>
              <w:rPr>
                <w:sz w:val="22"/>
                <w:szCs w:val="22"/>
              </w:rPr>
            </w:pPr>
          </w:p>
        </w:tc>
        <w:tc>
          <w:tcPr>
            <w:tcW w:w="3492" w:type="dxa"/>
          </w:tcPr>
          <w:p w:rsidR="00FC307D" w:rsidRPr="00CC66BD" w:rsidRDefault="00FC307D" w:rsidP="000745EF">
            <w:pPr>
              <w:autoSpaceDE w:val="0"/>
              <w:autoSpaceDN w:val="0"/>
              <w:adjustRightInd w:val="0"/>
              <w:spacing w:line="233" w:lineRule="auto"/>
              <w:rPr>
                <w:sz w:val="22"/>
                <w:szCs w:val="22"/>
              </w:rPr>
            </w:pPr>
          </w:p>
        </w:tc>
      </w:tr>
      <w:tr w:rsidR="00FC307D" w:rsidRPr="00CC66BD" w:rsidTr="00CC66BD">
        <w:tc>
          <w:tcPr>
            <w:tcW w:w="1134" w:type="dxa"/>
            <w:vMerge w:val="restart"/>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N05BA</w:t>
            </w:r>
          </w:p>
        </w:tc>
        <w:tc>
          <w:tcPr>
            <w:tcW w:w="3057" w:type="dxa"/>
            <w:vMerge w:val="restart"/>
          </w:tcPr>
          <w:p w:rsidR="00FC307D" w:rsidRPr="00CC66BD" w:rsidRDefault="00FC307D" w:rsidP="000745EF">
            <w:pPr>
              <w:autoSpaceDE w:val="0"/>
              <w:autoSpaceDN w:val="0"/>
              <w:adjustRightInd w:val="0"/>
              <w:spacing w:line="233" w:lineRule="auto"/>
              <w:rPr>
                <w:sz w:val="22"/>
                <w:szCs w:val="22"/>
              </w:rPr>
            </w:pPr>
            <w:r w:rsidRPr="00CC66BD">
              <w:rPr>
                <w:sz w:val="22"/>
                <w:szCs w:val="22"/>
              </w:rPr>
              <w:t>производные бензодиазепина</w:t>
            </w: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бромдигидрохлорфенил-бензодиазепин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0745EF">
            <w:pPr>
              <w:autoSpaceDE w:val="0"/>
              <w:autoSpaceDN w:val="0"/>
              <w:adjustRightInd w:val="0"/>
              <w:spacing w:line="233" w:lineRule="auto"/>
              <w:rPr>
                <w:sz w:val="22"/>
                <w:szCs w:val="22"/>
              </w:rPr>
            </w:pPr>
          </w:p>
        </w:tc>
        <w:tc>
          <w:tcPr>
            <w:tcW w:w="3057" w:type="dxa"/>
            <w:vMerge/>
          </w:tcPr>
          <w:p w:rsidR="00FC307D" w:rsidRPr="00CC66BD" w:rsidRDefault="00FC307D" w:rsidP="000745EF">
            <w:pPr>
              <w:autoSpaceDE w:val="0"/>
              <w:autoSpaceDN w:val="0"/>
              <w:adjustRightInd w:val="0"/>
              <w:spacing w:line="233" w:lineRule="auto"/>
              <w:rPr>
                <w:sz w:val="22"/>
                <w:szCs w:val="22"/>
              </w:rPr>
            </w:pP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диазепам</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33" w:lineRule="auto"/>
              <w:rPr>
                <w:sz w:val="22"/>
                <w:szCs w:val="22"/>
              </w:rPr>
            </w:pPr>
          </w:p>
        </w:tc>
        <w:tc>
          <w:tcPr>
            <w:tcW w:w="3057" w:type="dxa"/>
            <w:vMerge/>
          </w:tcPr>
          <w:p w:rsidR="00FC307D" w:rsidRPr="00CC66BD" w:rsidRDefault="00FC307D" w:rsidP="000745EF">
            <w:pPr>
              <w:autoSpaceDE w:val="0"/>
              <w:autoSpaceDN w:val="0"/>
              <w:adjustRightInd w:val="0"/>
              <w:spacing w:line="233" w:lineRule="auto"/>
              <w:rPr>
                <w:sz w:val="22"/>
                <w:szCs w:val="22"/>
              </w:rPr>
            </w:pP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лоразепам</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33" w:lineRule="auto"/>
              <w:rPr>
                <w:sz w:val="22"/>
                <w:szCs w:val="22"/>
              </w:rPr>
            </w:pPr>
          </w:p>
        </w:tc>
        <w:tc>
          <w:tcPr>
            <w:tcW w:w="3057" w:type="dxa"/>
            <w:vMerge/>
          </w:tcPr>
          <w:p w:rsidR="00FC307D" w:rsidRPr="00CC66BD" w:rsidRDefault="00FC307D" w:rsidP="000745EF">
            <w:pPr>
              <w:autoSpaceDE w:val="0"/>
              <w:autoSpaceDN w:val="0"/>
              <w:adjustRightInd w:val="0"/>
              <w:spacing w:line="233" w:lineRule="auto"/>
              <w:rPr>
                <w:sz w:val="22"/>
                <w:szCs w:val="22"/>
              </w:rPr>
            </w:pP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оксазепам</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N05BB</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производные дифенилметана</w:t>
            </w: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гидроксизин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N05C</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снотворные и седативные средства</w:t>
            </w:r>
          </w:p>
        </w:tc>
        <w:tc>
          <w:tcPr>
            <w:tcW w:w="2188" w:type="dxa"/>
          </w:tcPr>
          <w:p w:rsidR="00FC307D" w:rsidRPr="00CC66BD" w:rsidRDefault="00FC307D" w:rsidP="000745EF">
            <w:pPr>
              <w:autoSpaceDE w:val="0"/>
              <w:autoSpaceDN w:val="0"/>
              <w:adjustRightInd w:val="0"/>
              <w:spacing w:line="233" w:lineRule="auto"/>
              <w:rPr>
                <w:sz w:val="22"/>
                <w:szCs w:val="22"/>
              </w:rPr>
            </w:pPr>
          </w:p>
        </w:tc>
        <w:tc>
          <w:tcPr>
            <w:tcW w:w="3492" w:type="dxa"/>
          </w:tcPr>
          <w:p w:rsidR="00FC307D" w:rsidRPr="00CC66BD" w:rsidRDefault="00FC307D" w:rsidP="000745E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N05CD</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производные бензодиазепина</w:t>
            </w: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мидазолам</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tcPr>
          <w:p w:rsidR="00FC307D" w:rsidRPr="00CC66BD" w:rsidRDefault="00FC307D" w:rsidP="000745EF">
            <w:pPr>
              <w:autoSpaceDE w:val="0"/>
              <w:autoSpaceDN w:val="0"/>
              <w:adjustRightInd w:val="0"/>
              <w:spacing w:line="233" w:lineRule="auto"/>
              <w:rPr>
                <w:sz w:val="22"/>
                <w:szCs w:val="22"/>
              </w:rPr>
            </w:pPr>
          </w:p>
        </w:tc>
        <w:tc>
          <w:tcPr>
            <w:tcW w:w="3057" w:type="dxa"/>
          </w:tcPr>
          <w:p w:rsidR="00FC307D" w:rsidRPr="00CC66BD" w:rsidRDefault="00FC307D" w:rsidP="000745EF">
            <w:pPr>
              <w:autoSpaceDE w:val="0"/>
              <w:autoSpaceDN w:val="0"/>
              <w:adjustRightInd w:val="0"/>
              <w:spacing w:line="233" w:lineRule="auto"/>
              <w:rPr>
                <w:sz w:val="22"/>
                <w:szCs w:val="22"/>
              </w:rPr>
            </w:pP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нитразепам</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N05CF</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бензодиазепиноподобные средства</w:t>
            </w: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зопиклон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N06</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психоаналептики</w:t>
            </w:r>
          </w:p>
        </w:tc>
        <w:tc>
          <w:tcPr>
            <w:tcW w:w="2188" w:type="dxa"/>
          </w:tcPr>
          <w:p w:rsidR="00FC307D" w:rsidRPr="00CC66BD" w:rsidRDefault="00FC307D" w:rsidP="000745EF">
            <w:pPr>
              <w:autoSpaceDE w:val="0"/>
              <w:autoSpaceDN w:val="0"/>
              <w:adjustRightInd w:val="0"/>
              <w:spacing w:line="233" w:lineRule="auto"/>
              <w:rPr>
                <w:sz w:val="22"/>
                <w:szCs w:val="22"/>
              </w:rPr>
            </w:pPr>
          </w:p>
        </w:tc>
        <w:tc>
          <w:tcPr>
            <w:tcW w:w="3492" w:type="dxa"/>
          </w:tcPr>
          <w:p w:rsidR="00FC307D" w:rsidRPr="00CC66BD" w:rsidRDefault="00FC307D" w:rsidP="000745E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N06A</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антидепрессанты</w:t>
            </w:r>
          </w:p>
        </w:tc>
        <w:tc>
          <w:tcPr>
            <w:tcW w:w="2188" w:type="dxa"/>
          </w:tcPr>
          <w:p w:rsidR="00FC307D" w:rsidRPr="00CC66BD" w:rsidRDefault="00FC307D" w:rsidP="000745EF">
            <w:pPr>
              <w:autoSpaceDE w:val="0"/>
              <w:autoSpaceDN w:val="0"/>
              <w:adjustRightInd w:val="0"/>
              <w:spacing w:line="233" w:lineRule="auto"/>
              <w:rPr>
                <w:sz w:val="22"/>
                <w:szCs w:val="22"/>
              </w:rPr>
            </w:pPr>
          </w:p>
        </w:tc>
        <w:tc>
          <w:tcPr>
            <w:tcW w:w="3492" w:type="dxa"/>
          </w:tcPr>
          <w:p w:rsidR="00FC307D" w:rsidRPr="00CC66BD" w:rsidRDefault="00FC307D" w:rsidP="000745EF">
            <w:pPr>
              <w:autoSpaceDE w:val="0"/>
              <w:autoSpaceDN w:val="0"/>
              <w:adjustRightInd w:val="0"/>
              <w:spacing w:line="233" w:lineRule="auto"/>
              <w:rPr>
                <w:sz w:val="22"/>
                <w:szCs w:val="22"/>
              </w:rPr>
            </w:pPr>
          </w:p>
        </w:tc>
      </w:tr>
      <w:tr w:rsidR="00FC307D" w:rsidRPr="00CC66BD" w:rsidTr="00CC66BD">
        <w:tc>
          <w:tcPr>
            <w:tcW w:w="1134" w:type="dxa"/>
            <w:vMerge w:val="restart"/>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N06AA</w:t>
            </w:r>
          </w:p>
        </w:tc>
        <w:tc>
          <w:tcPr>
            <w:tcW w:w="3057" w:type="dxa"/>
            <w:vMerge w:val="restart"/>
          </w:tcPr>
          <w:p w:rsidR="00FC307D" w:rsidRPr="00CC66BD" w:rsidRDefault="00FC307D" w:rsidP="000745EF">
            <w:pPr>
              <w:autoSpaceDE w:val="0"/>
              <w:autoSpaceDN w:val="0"/>
              <w:adjustRightInd w:val="0"/>
              <w:spacing w:line="233" w:lineRule="auto"/>
              <w:rPr>
                <w:sz w:val="22"/>
                <w:szCs w:val="22"/>
              </w:rPr>
            </w:pPr>
            <w:r w:rsidRPr="00CC66BD">
              <w:rPr>
                <w:sz w:val="22"/>
                <w:szCs w:val="22"/>
              </w:rPr>
              <w:t>неселективные ингибиторы обратного захвата моноаминов</w:t>
            </w: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амитриптилин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0745EF">
            <w:pPr>
              <w:autoSpaceDE w:val="0"/>
              <w:autoSpaceDN w:val="0"/>
              <w:adjustRightInd w:val="0"/>
              <w:spacing w:line="233" w:lineRule="auto"/>
              <w:rPr>
                <w:sz w:val="22"/>
                <w:szCs w:val="22"/>
              </w:rPr>
            </w:pPr>
            <w:r w:rsidRPr="00CC66BD">
              <w:rPr>
                <w:sz w:val="22"/>
                <w:szCs w:val="22"/>
              </w:rPr>
              <w:t>раствор для внутримышечного введения;</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оболочкой;</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имипрамин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драже;</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кломипрамин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FC307D" w:rsidRDefault="00FC307D" w:rsidP="00B339C9">
            <w:pPr>
              <w:autoSpaceDE w:val="0"/>
              <w:autoSpaceDN w:val="0"/>
              <w:adjustRightInd w:val="0"/>
              <w:rPr>
                <w:sz w:val="22"/>
                <w:szCs w:val="22"/>
              </w:rPr>
            </w:pPr>
            <w:r w:rsidRPr="00CC66BD">
              <w:rPr>
                <w:sz w:val="22"/>
                <w:szCs w:val="22"/>
              </w:rPr>
              <w:t>таблетки пролонгированного действия, покрытые пленочной оболочкой</w:t>
            </w:r>
          </w:p>
          <w:p w:rsidR="00441EBF" w:rsidRDefault="00441EBF" w:rsidP="00B339C9">
            <w:pPr>
              <w:autoSpaceDE w:val="0"/>
              <w:autoSpaceDN w:val="0"/>
              <w:adjustRightInd w:val="0"/>
              <w:rPr>
                <w:sz w:val="22"/>
                <w:szCs w:val="22"/>
              </w:rPr>
            </w:pPr>
          </w:p>
          <w:p w:rsidR="00441EBF" w:rsidRPr="00CC66BD" w:rsidRDefault="00441EBF"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N06AB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селективные ингибиторы обратного захвата серотонина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пароксетин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сертралин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флуоксетин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N06AX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антидепрессанты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агомелатин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пипофезин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с модифицированным высвобождением</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N06B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психостимуляторы, средства, применяемые при синдроме дефицита внимания с гиперактивностью, и ноотропные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N06BC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ксантина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кофеин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и субконъюнктивального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N06BX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другие психостимуляторы и ноотропные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винпоцетин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глицин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защечные;</w:t>
            </w:r>
          </w:p>
          <w:p w:rsidR="00FC307D" w:rsidRPr="00CC66BD" w:rsidRDefault="00FC307D" w:rsidP="00B339C9">
            <w:pPr>
              <w:autoSpaceDE w:val="0"/>
              <w:autoSpaceDN w:val="0"/>
              <w:adjustRightInd w:val="0"/>
              <w:rPr>
                <w:sz w:val="22"/>
                <w:szCs w:val="22"/>
              </w:rPr>
            </w:pPr>
            <w:r w:rsidRPr="00CC66BD">
              <w:rPr>
                <w:sz w:val="22"/>
                <w:szCs w:val="22"/>
              </w:rPr>
              <w:t>таблетки подъязычные</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метионил-глутамил-гистидил-фенилаланил-пролил-глицил-пролин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назальные</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пирацетам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0745EF" w:rsidRPr="00CC66BD" w:rsidRDefault="00FC307D" w:rsidP="007F206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полипептиды коры головного мозга скота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внутримышечного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фонтурацетам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церебролизин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цитиколин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N06D</w:t>
            </w:r>
          </w:p>
        </w:tc>
        <w:tc>
          <w:tcPr>
            <w:tcW w:w="3057" w:type="dxa"/>
          </w:tcPr>
          <w:p w:rsidR="00FC307D" w:rsidRDefault="00FC307D" w:rsidP="00B339C9">
            <w:pPr>
              <w:autoSpaceDE w:val="0"/>
              <w:autoSpaceDN w:val="0"/>
              <w:adjustRightInd w:val="0"/>
              <w:rPr>
                <w:sz w:val="22"/>
                <w:szCs w:val="22"/>
              </w:rPr>
            </w:pPr>
            <w:r w:rsidRPr="00CC66BD">
              <w:rPr>
                <w:sz w:val="22"/>
                <w:szCs w:val="22"/>
              </w:rPr>
              <w:t>препараты для лечения деменции</w:t>
            </w:r>
          </w:p>
          <w:p w:rsidR="00441EBF" w:rsidRPr="00CC66BD" w:rsidRDefault="00441EBF"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N06DA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антихолинэстеразные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галантамин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ривастигмин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трансдермальная терапевтическая система;</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N06DX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для лечения деменции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мемантин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для лечения заболеваний нервной системы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парасимпатомиметики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антихолинэстеразные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неостигмина метилсульфат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пиридостигмина бромид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прочие парасимпатомиметики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холина альфосцерат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инфузий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применяемые при зависимостях</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N07BB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применяемые при алкогольной зависимости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налтрексон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внутримышечного введения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N07C</w:t>
            </w:r>
          </w:p>
        </w:tc>
        <w:tc>
          <w:tcPr>
            <w:tcW w:w="3057" w:type="dxa"/>
          </w:tcPr>
          <w:p w:rsidR="00FC307D" w:rsidRDefault="00FC307D" w:rsidP="00B339C9">
            <w:pPr>
              <w:autoSpaceDE w:val="0"/>
              <w:autoSpaceDN w:val="0"/>
              <w:adjustRightInd w:val="0"/>
              <w:rPr>
                <w:sz w:val="22"/>
                <w:szCs w:val="22"/>
              </w:rPr>
            </w:pPr>
            <w:r w:rsidRPr="00CC66BD">
              <w:rPr>
                <w:sz w:val="22"/>
                <w:szCs w:val="22"/>
              </w:rPr>
              <w:t>препараты для устранения головокружения</w:t>
            </w:r>
          </w:p>
          <w:p w:rsidR="007F2069" w:rsidRPr="00CC66BD" w:rsidRDefault="007F2069"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N07CA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устранения головокружения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бетагистин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N07X</w:t>
            </w:r>
          </w:p>
        </w:tc>
        <w:tc>
          <w:tcPr>
            <w:tcW w:w="3057" w:type="dxa"/>
          </w:tcPr>
          <w:p w:rsidR="00FC307D" w:rsidRPr="00CC66BD" w:rsidRDefault="00FC307D" w:rsidP="00B339C9">
            <w:pPr>
              <w:autoSpaceDE w:val="0"/>
              <w:autoSpaceDN w:val="0"/>
              <w:adjustRightInd w:val="0"/>
              <w:rPr>
                <w:sz w:val="22"/>
                <w:szCs w:val="22"/>
              </w:rPr>
            </w:pPr>
            <w:r w:rsidRPr="000745EF">
              <w:rPr>
                <w:spacing w:val="-6"/>
                <w:sz w:val="22"/>
                <w:szCs w:val="22"/>
              </w:rPr>
              <w:t>другие препараты для лечения</w:t>
            </w:r>
            <w:r w:rsidRPr="00CC66BD">
              <w:rPr>
                <w:sz w:val="22"/>
                <w:szCs w:val="22"/>
              </w:rPr>
              <w:t xml:space="preserve"> </w:t>
            </w:r>
            <w:r w:rsidRPr="000745EF">
              <w:rPr>
                <w:spacing w:val="-6"/>
                <w:sz w:val="22"/>
                <w:szCs w:val="22"/>
              </w:rPr>
              <w:t>заболеваний нервной системы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N07XX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прочие препараты для лечения заболеваний нервной системы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инозин + никотинамид + рибофлавин + янтарная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кишечнорастворимой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тетрабеназин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этилметилгидроксипиридина сукцинат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противопаразитарные препараты, инсектициды и репелленты</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P01</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противопротозойные препараты</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P01B</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противомалярийные препараты</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P01BA</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аминохинолины</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гидроксихлорохин</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P01BC</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метанолхинолины</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мефлохин</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P02</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противогельминтные препараты</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P02B</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препараты для лечения трематодоза</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P02BA</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производные хинолина и родственные соединения</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празиквантел</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P02C</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препараты для лечения нематодоза</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P02CA</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производные бензимидазола</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мебендазол</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P02CC</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производные тетрагидропиримидина</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пирантел</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суспензия для приема внутрь;</w:t>
            </w:r>
          </w:p>
          <w:p w:rsidR="00FC307D" w:rsidRPr="00CC66BD" w:rsidRDefault="00FC307D" w:rsidP="00170615">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170615">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P02CE</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производные имидазотиазола</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левамизол</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P03</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 xml:space="preserve">препараты для уничтожения эктопаразитов </w:t>
            </w:r>
            <w:r w:rsidR="00170615">
              <w:rPr>
                <w:sz w:val="22"/>
                <w:szCs w:val="22"/>
              </w:rPr>
              <w:br/>
            </w:r>
            <w:r w:rsidRPr="00CC66BD">
              <w:rPr>
                <w:sz w:val="22"/>
                <w:szCs w:val="22"/>
              </w:rPr>
              <w:t>(в т.ч. чесоточного клеща), инсектициды и репелленты</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P03A</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препараты для уничтожения эктопаразитов (в т.ч. чесоточного клеща)</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P03AX</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прочие препараты для уничтожения эктопаразитов (в т.ч. чесоточного клеща)</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бензилбензоат</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мазь для наружного применения;</w:t>
            </w:r>
          </w:p>
          <w:p w:rsidR="00FC307D" w:rsidRPr="00CC66BD" w:rsidRDefault="00FC307D" w:rsidP="00170615">
            <w:pPr>
              <w:autoSpaceDE w:val="0"/>
              <w:autoSpaceDN w:val="0"/>
              <w:adjustRightInd w:val="0"/>
              <w:spacing w:line="233" w:lineRule="auto"/>
              <w:rPr>
                <w:sz w:val="22"/>
                <w:szCs w:val="22"/>
              </w:rPr>
            </w:pPr>
            <w:r w:rsidRPr="00CC66BD">
              <w:rPr>
                <w:sz w:val="22"/>
                <w:szCs w:val="22"/>
              </w:rPr>
              <w:t>эмульсия для наружного применения</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R</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дыхательная система</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R01</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назальные препараты</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R01A</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деконгестанты и другие препараты для местного применения</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R01AA</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адреномиметики</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ксилометазолин</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гель назальный;</w:t>
            </w:r>
          </w:p>
          <w:p w:rsidR="00FC307D" w:rsidRPr="00CC66BD" w:rsidRDefault="00FC307D" w:rsidP="00170615">
            <w:pPr>
              <w:autoSpaceDE w:val="0"/>
              <w:autoSpaceDN w:val="0"/>
              <w:adjustRightInd w:val="0"/>
              <w:spacing w:line="233" w:lineRule="auto"/>
              <w:rPr>
                <w:sz w:val="22"/>
                <w:szCs w:val="22"/>
              </w:rPr>
            </w:pPr>
            <w:r w:rsidRPr="00CC66BD">
              <w:rPr>
                <w:sz w:val="22"/>
                <w:szCs w:val="22"/>
              </w:rPr>
              <w:t>капли назальные;</w:t>
            </w:r>
          </w:p>
          <w:p w:rsidR="00FC307D" w:rsidRPr="00CC66BD" w:rsidRDefault="00FC307D" w:rsidP="00170615">
            <w:pPr>
              <w:autoSpaceDE w:val="0"/>
              <w:autoSpaceDN w:val="0"/>
              <w:adjustRightInd w:val="0"/>
              <w:spacing w:line="233" w:lineRule="auto"/>
              <w:rPr>
                <w:sz w:val="22"/>
                <w:szCs w:val="22"/>
              </w:rPr>
            </w:pPr>
            <w:r w:rsidRPr="00CC66BD">
              <w:rPr>
                <w:sz w:val="22"/>
                <w:szCs w:val="22"/>
              </w:rPr>
              <w:t>капли назальные (для детей);</w:t>
            </w:r>
          </w:p>
          <w:p w:rsidR="00FC307D" w:rsidRPr="00CC66BD" w:rsidRDefault="00FC307D" w:rsidP="00170615">
            <w:pPr>
              <w:autoSpaceDE w:val="0"/>
              <w:autoSpaceDN w:val="0"/>
              <w:adjustRightInd w:val="0"/>
              <w:spacing w:line="233" w:lineRule="auto"/>
              <w:rPr>
                <w:sz w:val="22"/>
                <w:szCs w:val="22"/>
              </w:rPr>
            </w:pPr>
            <w:r w:rsidRPr="00CC66BD">
              <w:rPr>
                <w:sz w:val="22"/>
                <w:szCs w:val="22"/>
              </w:rPr>
              <w:t>спрей назальный;</w:t>
            </w:r>
          </w:p>
          <w:p w:rsidR="00FC307D" w:rsidRPr="00CC66BD" w:rsidRDefault="00FC307D" w:rsidP="00170615">
            <w:pPr>
              <w:autoSpaceDE w:val="0"/>
              <w:autoSpaceDN w:val="0"/>
              <w:adjustRightInd w:val="0"/>
              <w:spacing w:line="233" w:lineRule="auto"/>
              <w:rPr>
                <w:sz w:val="22"/>
                <w:szCs w:val="22"/>
              </w:rPr>
            </w:pPr>
            <w:r w:rsidRPr="00CC66BD">
              <w:rPr>
                <w:sz w:val="22"/>
                <w:szCs w:val="22"/>
              </w:rPr>
              <w:t>спрей назальный дозированный;</w:t>
            </w:r>
          </w:p>
          <w:p w:rsidR="00FC307D" w:rsidRPr="00CC66BD" w:rsidRDefault="00FC307D" w:rsidP="00170615">
            <w:pPr>
              <w:autoSpaceDE w:val="0"/>
              <w:autoSpaceDN w:val="0"/>
              <w:adjustRightInd w:val="0"/>
              <w:spacing w:line="233" w:lineRule="auto"/>
              <w:rPr>
                <w:sz w:val="22"/>
                <w:szCs w:val="22"/>
              </w:rPr>
            </w:pPr>
            <w:r w:rsidRPr="00CC66BD">
              <w:rPr>
                <w:sz w:val="22"/>
                <w:szCs w:val="22"/>
              </w:rPr>
              <w:t>спрей назальный дозированный (для детей)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R02</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заболеваний горла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R02A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заболеваний горла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R02AA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антисептические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йод + калия йодид + глицерол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местного применения;</w:t>
            </w:r>
          </w:p>
          <w:p w:rsidR="00FC307D" w:rsidRPr="00CC66BD" w:rsidRDefault="00FC307D" w:rsidP="00B339C9">
            <w:pPr>
              <w:autoSpaceDE w:val="0"/>
              <w:autoSpaceDN w:val="0"/>
              <w:adjustRightInd w:val="0"/>
              <w:rPr>
                <w:sz w:val="22"/>
                <w:szCs w:val="22"/>
              </w:rPr>
            </w:pPr>
            <w:r w:rsidRPr="00CC66BD">
              <w:rPr>
                <w:sz w:val="22"/>
                <w:szCs w:val="22"/>
              </w:rPr>
              <w:t>спрей для местного применения</w:t>
            </w:r>
          </w:p>
        </w:tc>
      </w:tr>
      <w:tr w:rsidR="00FC307D" w:rsidRPr="00CC66BD" w:rsidTr="00CC66BD">
        <w:tc>
          <w:tcPr>
            <w:tcW w:w="1134" w:type="dxa"/>
          </w:tcPr>
          <w:p w:rsidR="00FC307D" w:rsidRPr="00CC66BD" w:rsidRDefault="00FC307D" w:rsidP="000035BB">
            <w:pPr>
              <w:autoSpaceDE w:val="0"/>
              <w:autoSpaceDN w:val="0"/>
              <w:adjustRightInd w:val="0"/>
              <w:spacing w:line="252" w:lineRule="auto"/>
              <w:jc w:val="center"/>
              <w:rPr>
                <w:sz w:val="22"/>
                <w:szCs w:val="22"/>
              </w:rPr>
            </w:pPr>
            <w:r w:rsidRPr="00CC66BD">
              <w:rPr>
                <w:sz w:val="22"/>
                <w:szCs w:val="22"/>
              </w:rPr>
              <w:t>R03</w:t>
            </w:r>
          </w:p>
        </w:tc>
        <w:tc>
          <w:tcPr>
            <w:tcW w:w="3057" w:type="dxa"/>
          </w:tcPr>
          <w:p w:rsidR="00FC307D" w:rsidRDefault="00FC307D" w:rsidP="000035BB">
            <w:pPr>
              <w:autoSpaceDE w:val="0"/>
              <w:autoSpaceDN w:val="0"/>
              <w:adjustRightInd w:val="0"/>
              <w:spacing w:line="252" w:lineRule="auto"/>
              <w:rPr>
                <w:sz w:val="22"/>
                <w:szCs w:val="22"/>
              </w:rPr>
            </w:pPr>
            <w:r w:rsidRPr="00CC66BD">
              <w:rPr>
                <w:sz w:val="22"/>
                <w:szCs w:val="22"/>
              </w:rPr>
              <w:t>препараты для лечения обструктивных заболеваний дыхательных путей</w:t>
            </w:r>
          </w:p>
          <w:p w:rsidR="00441EBF" w:rsidRPr="00CC66BD" w:rsidRDefault="00441EBF" w:rsidP="000035BB">
            <w:pPr>
              <w:autoSpaceDE w:val="0"/>
              <w:autoSpaceDN w:val="0"/>
              <w:adjustRightInd w:val="0"/>
              <w:spacing w:line="252" w:lineRule="auto"/>
              <w:rPr>
                <w:sz w:val="22"/>
                <w:szCs w:val="22"/>
              </w:rPr>
            </w:pPr>
          </w:p>
        </w:tc>
        <w:tc>
          <w:tcPr>
            <w:tcW w:w="2188" w:type="dxa"/>
          </w:tcPr>
          <w:p w:rsidR="00FC307D" w:rsidRPr="00CC66BD" w:rsidRDefault="00FC307D" w:rsidP="000035BB">
            <w:pPr>
              <w:autoSpaceDE w:val="0"/>
              <w:autoSpaceDN w:val="0"/>
              <w:adjustRightInd w:val="0"/>
              <w:spacing w:line="252" w:lineRule="auto"/>
              <w:rPr>
                <w:sz w:val="22"/>
                <w:szCs w:val="22"/>
              </w:rPr>
            </w:pPr>
          </w:p>
        </w:tc>
        <w:tc>
          <w:tcPr>
            <w:tcW w:w="3492" w:type="dxa"/>
          </w:tcPr>
          <w:p w:rsidR="00FC307D" w:rsidRPr="00CC66BD" w:rsidRDefault="00FC307D" w:rsidP="000035BB">
            <w:pPr>
              <w:autoSpaceDE w:val="0"/>
              <w:autoSpaceDN w:val="0"/>
              <w:adjustRightInd w:val="0"/>
              <w:spacing w:line="252"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52" w:lineRule="auto"/>
              <w:jc w:val="center"/>
              <w:rPr>
                <w:sz w:val="22"/>
                <w:szCs w:val="22"/>
              </w:rPr>
            </w:pPr>
            <w:r w:rsidRPr="00CC66BD">
              <w:rPr>
                <w:sz w:val="22"/>
                <w:szCs w:val="22"/>
              </w:rPr>
              <w:t>R03A</w:t>
            </w:r>
          </w:p>
        </w:tc>
        <w:tc>
          <w:tcPr>
            <w:tcW w:w="3057"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адренергические средства для ингаляционного введения</w:t>
            </w:r>
          </w:p>
        </w:tc>
        <w:tc>
          <w:tcPr>
            <w:tcW w:w="2188" w:type="dxa"/>
          </w:tcPr>
          <w:p w:rsidR="00FC307D" w:rsidRPr="00CC66BD" w:rsidRDefault="00FC307D" w:rsidP="000035BB">
            <w:pPr>
              <w:autoSpaceDE w:val="0"/>
              <w:autoSpaceDN w:val="0"/>
              <w:adjustRightInd w:val="0"/>
              <w:spacing w:line="252" w:lineRule="auto"/>
              <w:rPr>
                <w:sz w:val="22"/>
                <w:szCs w:val="22"/>
              </w:rPr>
            </w:pPr>
          </w:p>
        </w:tc>
        <w:tc>
          <w:tcPr>
            <w:tcW w:w="3492" w:type="dxa"/>
          </w:tcPr>
          <w:p w:rsidR="00FC307D" w:rsidRPr="00CC66BD" w:rsidRDefault="00FC307D" w:rsidP="000035BB">
            <w:pPr>
              <w:autoSpaceDE w:val="0"/>
              <w:autoSpaceDN w:val="0"/>
              <w:adjustRightInd w:val="0"/>
              <w:spacing w:line="252"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52" w:lineRule="auto"/>
              <w:jc w:val="center"/>
              <w:rPr>
                <w:sz w:val="22"/>
                <w:szCs w:val="22"/>
              </w:rPr>
            </w:pPr>
            <w:r w:rsidRPr="00CC66BD">
              <w:rPr>
                <w:sz w:val="22"/>
                <w:szCs w:val="22"/>
              </w:rPr>
              <w:t>R03AC</w:t>
            </w:r>
          </w:p>
        </w:tc>
        <w:tc>
          <w:tcPr>
            <w:tcW w:w="3057"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 xml:space="preserve">селективные бета </w:t>
            </w:r>
            <w:r w:rsidR="000035BB">
              <w:rPr>
                <w:sz w:val="22"/>
                <w:szCs w:val="22"/>
              </w:rPr>
              <w:br/>
            </w:r>
            <w:r w:rsidRPr="00CC66BD">
              <w:rPr>
                <w:sz w:val="22"/>
                <w:szCs w:val="22"/>
              </w:rPr>
              <w:t>2-адреномиметики</w:t>
            </w: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индакатерол</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капсулы с порошком для ингаляций</w:t>
            </w:r>
          </w:p>
        </w:tc>
      </w:tr>
      <w:tr w:rsidR="00FC307D" w:rsidRPr="00CC66BD" w:rsidTr="00CC66BD">
        <w:tc>
          <w:tcPr>
            <w:tcW w:w="1134" w:type="dxa"/>
          </w:tcPr>
          <w:p w:rsidR="00FC307D" w:rsidRPr="00CC66BD" w:rsidRDefault="00FC307D" w:rsidP="000035BB">
            <w:pPr>
              <w:autoSpaceDE w:val="0"/>
              <w:autoSpaceDN w:val="0"/>
              <w:adjustRightInd w:val="0"/>
              <w:spacing w:line="252" w:lineRule="auto"/>
              <w:rPr>
                <w:sz w:val="22"/>
                <w:szCs w:val="22"/>
              </w:rPr>
            </w:pPr>
          </w:p>
        </w:tc>
        <w:tc>
          <w:tcPr>
            <w:tcW w:w="3057" w:type="dxa"/>
          </w:tcPr>
          <w:p w:rsidR="00FC307D" w:rsidRPr="00CC66BD" w:rsidRDefault="00FC307D" w:rsidP="000035BB">
            <w:pPr>
              <w:autoSpaceDE w:val="0"/>
              <w:autoSpaceDN w:val="0"/>
              <w:adjustRightInd w:val="0"/>
              <w:spacing w:line="252" w:lineRule="auto"/>
              <w:rPr>
                <w:sz w:val="22"/>
                <w:szCs w:val="22"/>
              </w:rPr>
            </w:pP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сальбутамол</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аэрозоль для ингаляций дозированный;</w:t>
            </w:r>
          </w:p>
          <w:p w:rsidR="00FC307D" w:rsidRPr="00CC66BD" w:rsidRDefault="00FC307D" w:rsidP="000035BB">
            <w:pPr>
              <w:autoSpaceDE w:val="0"/>
              <w:autoSpaceDN w:val="0"/>
              <w:adjustRightInd w:val="0"/>
              <w:spacing w:line="252" w:lineRule="auto"/>
              <w:rPr>
                <w:sz w:val="22"/>
                <w:szCs w:val="22"/>
              </w:rPr>
            </w:pPr>
            <w:r w:rsidRPr="00CC66BD">
              <w:rPr>
                <w:sz w:val="22"/>
                <w:szCs w:val="22"/>
              </w:rPr>
              <w:t>аэрозоль для ингаляций дозированный, активируемый вдохом;</w:t>
            </w:r>
          </w:p>
          <w:p w:rsidR="00FC307D" w:rsidRPr="00CC66BD" w:rsidRDefault="00FC307D" w:rsidP="000035BB">
            <w:pPr>
              <w:autoSpaceDE w:val="0"/>
              <w:autoSpaceDN w:val="0"/>
              <w:adjustRightInd w:val="0"/>
              <w:spacing w:line="252" w:lineRule="auto"/>
              <w:rPr>
                <w:sz w:val="22"/>
                <w:szCs w:val="22"/>
              </w:rPr>
            </w:pPr>
            <w:r w:rsidRPr="00CC66BD">
              <w:rPr>
                <w:sz w:val="22"/>
                <w:szCs w:val="22"/>
              </w:rPr>
              <w:t>капсулы для ингаляций;</w:t>
            </w:r>
          </w:p>
          <w:p w:rsidR="00FC307D" w:rsidRPr="00CC66BD" w:rsidRDefault="00FC307D" w:rsidP="000035BB">
            <w:pPr>
              <w:autoSpaceDE w:val="0"/>
              <w:autoSpaceDN w:val="0"/>
              <w:adjustRightInd w:val="0"/>
              <w:spacing w:line="252" w:lineRule="auto"/>
              <w:rPr>
                <w:sz w:val="22"/>
                <w:szCs w:val="22"/>
              </w:rPr>
            </w:pPr>
            <w:r w:rsidRPr="00CC66BD">
              <w:rPr>
                <w:sz w:val="22"/>
                <w:szCs w:val="22"/>
              </w:rPr>
              <w:t>капсулы с порошком для ингаляций;</w:t>
            </w:r>
          </w:p>
          <w:p w:rsidR="00FC307D" w:rsidRPr="00CC66BD" w:rsidRDefault="00FC307D" w:rsidP="000035BB">
            <w:pPr>
              <w:autoSpaceDE w:val="0"/>
              <w:autoSpaceDN w:val="0"/>
              <w:adjustRightInd w:val="0"/>
              <w:spacing w:line="252" w:lineRule="auto"/>
              <w:rPr>
                <w:sz w:val="22"/>
                <w:szCs w:val="22"/>
              </w:rPr>
            </w:pPr>
            <w:r w:rsidRPr="00CC66BD">
              <w:rPr>
                <w:sz w:val="22"/>
                <w:szCs w:val="22"/>
              </w:rPr>
              <w:t>порошок для ингаляций дозированный;</w:t>
            </w:r>
          </w:p>
          <w:p w:rsidR="00FC307D" w:rsidRPr="00CC66BD" w:rsidRDefault="00FC307D" w:rsidP="000035BB">
            <w:pPr>
              <w:autoSpaceDE w:val="0"/>
              <w:autoSpaceDN w:val="0"/>
              <w:adjustRightInd w:val="0"/>
              <w:spacing w:line="252" w:lineRule="auto"/>
              <w:rPr>
                <w:sz w:val="22"/>
                <w:szCs w:val="22"/>
              </w:rPr>
            </w:pPr>
            <w:r w:rsidRPr="00CC66BD">
              <w:rPr>
                <w:sz w:val="22"/>
                <w:szCs w:val="22"/>
              </w:rPr>
              <w:t>раствор для ингаляций;</w:t>
            </w:r>
          </w:p>
          <w:p w:rsidR="00FC307D" w:rsidRPr="00CC66BD" w:rsidRDefault="00FC307D" w:rsidP="000035BB">
            <w:pPr>
              <w:autoSpaceDE w:val="0"/>
              <w:autoSpaceDN w:val="0"/>
              <w:adjustRightInd w:val="0"/>
              <w:spacing w:line="252" w:lineRule="auto"/>
              <w:rPr>
                <w:sz w:val="22"/>
                <w:szCs w:val="22"/>
              </w:rPr>
            </w:pPr>
            <w:r w:rsidRPr="00CC66BD">
              <w:rPr>
                <w:sz w:val="22"/>
                <w:szCs w:val="22"/>
              </w:rPr>
              <w:t>таблетки пролонгированного действия, покрытые оболочкой</w:t>
            </w:r>
          </w:p>
        </w:tc>
      </w:tr>
      <w:tr w:rsidR="00FC307D" w:rsidRPr="00CC66BD" w:rsidTr="00CC66BD">
        <w:tc>
          <w:tcPr>
            <w:tcW w:w="1134" w:type="dxa"/>
          </w:tcPr>
          <w:p w:rsidR="00FC307D" w:rsidRPr="00CC66BD" w:rsidRDefault="00FC307D" w:rsidP="000035BB">
            <w:pPr>
              <w:autoSpaceDE w:val="0"/>
              <w:autoSpaceDN w:val="0"/>
              <w:adjustRightInd w:val="0"/>
              <w:spacing w:line="252" w:lineRule="auto"/>
              <w:rPr>
                <w:sz w:val="22"/>
                <w:szCs w:val="22"/>
              </w:rPr>
            </w:pPr>
          </w:p>
        </w:tc>
        <w:tc>
          <w:tcPr>
            <w:tcW w:w="3057" w:type="dxa"/>
          </w:tcPr>
          <w:p w:rsidR="00FC307D" w:rsidRPr="00CC66BD" w:rsidRDefault="00FC307D" w:rsidP="000035BB">
            <w:pPr>
              <w:autoSpaceDE w:val="0"/>
              <w:autoSpaceDN w:val="0"/>
              <w:adjustRightInd w:val="0"/>
              <w:spacing w:line="252" w:lineRule="auto"/>
              <w:rPr>
                <w:sz w:val="22"/>
                <w:szCs w:val="22"/>
              </w:rPr>
            </w:pP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формотерол</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аэрозоль для ингаляций дозированный;</w:t>
            </w:r>
          </w:p>
          <w:p w:rsidR="00FC307D" w:rsidRPr="00CC66BD" w:rsidRDefault="00FC307D" w:rsidP="000035BB">
            <w:pPr>
              <w:autoSpaceDE w:val="0"/>
              <w:autoSpaceDN w:val="0"/>
              <w:adjustRightInd w:val="0"/>
              <w:spacing w:line="252" w:lineRule="auto"/>
              <w:rPr>
                <w:sz w:val="22"/>
                <w:szCs w:val="22"/>
              </w:rPr>
            </w:pPr>
            <w:r w:rsidRPr="00CC66BD">
              <w:rPr>
                <w:sz w:val="22"/>
                <w:szCs w:val="22"/>
              </w:rPr>
              <w:t>капсулы с порошком для ингаляций;</w:t>
            </w:r>
          </w:p>
          <w:p w:rsidR="00FC307D" w:rsidRPr="00CC66BD" w:rsidRDefault="00FC307D" w:rsidP="000035BB">
            <w:pPr>
              <w:autoSpaceDE w:val="0"/>
              <w:autoSpaceDN w:val="0"/>
              <w:adjustRightInd w:val="0"/>
              <w:spacing w:line="252" w:lineRule="auto"/>
              <w:rPr>
                <w:sz w:val="22"/>
                <w:szCs w:val="22"/>
              </w:rPr>
            </w:pPr>
            <w:r w:rsidRPr="00CC66BD">
              <w:rPr>
                <w:sz w:val="22"/>
                <w:szCs w:val="22"/>
              </w:rPr>
              <w:t>порошок для ингаляций дозированный</w:t>
            </w:r>
          </w:p>
        </w:tc>
      </w:tr>
      <w:tr w:rsidR="00FC307D" w:rsidRPr="00CC66BD" w:rsidTr="00CC66BD">
        <w:tc>
          <w:tcPr>
            <w:tcW w:w="1134" w:type="dxa"/>
          </w:tcPr>
          <w:p w:rsidR="00FC307D" w:rsidRPr="00CC66BD" w:rsidRDefault="00FC307D" w:rsidP="000035BB">
            <w:pPr>
              <w:autoSpaceDE w:val="0"/>
              <w:autoSpaceDN w:val="0"/>
              <w:adjustRightInd w:val="0"/>
              <w:spacing w:line="252" w:lineRule="auto"/>
              <w:jc w:val="center"/>
              <w:rPr>
                <w:sz w:val="22"/>
                <w:szCs w:val="22"/>
              </w:rPr>
            </w:pPr>
            <w:r w:rsidRPr="00CC66BD">
              <w:rPr>
                <w:sz w:val="22"/>
                <w:szCs w:val="22"/>
              </w:rPr>
              <w:t>R03AK</w:t>
            </w:r>
          </w:p>
        </w:tc>
        <w:tc>
          <w:tcPr>
            <w:tcW w:w="3057"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адренергические средства в комбинации с глюкокортикоидами или другими препаратами, кроме антихолинергических средств</w:t>
            </w: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беклометазон + формотерол</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аэрозоль для ингаляций дозированный</w:t>
            </w:r>
          </w:p>
        </w:tc>
      </w:tr>
      <w:tr w:rsidR="00FC307D" w:rsidRPr="00CC66BD" w:rsidTr="00CC66BD">
        <w:tc>
          <w:tcPr>
            <w:tcW w:w="1134" w:type="dxa"/>
          </w:tcPr>
          <w:p w:rsidR="00FC307D" w:rsidRPr="00CC66BD" w:rsidRDefault="00FC307D" w:rsidP="000035BB">
            <w:pPr>
              <w:autoSpaceDE w:val="0"/>
              <w:autoSpaceDN w:val="0"/>
              <w:adjustRightInd w:val="0"/>
              <w:spacing w:line="252" w:lineRule="auto"/>
              <w:rPr>
                <w:sz w:val="22"/>
                <w:szCs w:val="22"/>
              </w:rPr>
            </w:pPr>
          </w:p>
        </w:tc>
        <w:tc>
          <w:tcPr>
            <w:tcW w:w="3057" w:type="dxa"/>
          </w:tcPr>
          <w:p w:rsidR="00FC307D" w:rsidRPr="00CC66BD" w:rsidRDefault="00FC307D" w:rsidP="000035BB">
            <w:pPr>
              <w:autoSpaceDE w:val="0"/>
              <w:autoSpaceDN w:val="0"/>
              <w:adjustRightInd w:val="0"/>
              <w:spacing w:line="252" w:lineRule="auto"/>
              <w:rPr>
                <w:sz w:val="22"/>
                <w:szCs w:val="22"/>
              </w:rPr>
            </w:pP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будесонид + формотерол</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капсул с порошком для ингаляций набор;</w:t>
            </w:r>
          </w:p>
          <w:p w:rsidR="00FC307D" w:rsidRPr="00CC66BD" w:rsidRDefault="00FC307D" w:rsidP="000035BB">
            <w:pPr>
              <w:autoSpaceDE w:val="0"/>
              <w:autoSpaceDN w:val="0"/>
              <w:adjustRightInd w:val="0"/>
              <w:spacing w:line="252" w:lineRule="auto"/>
              <w:rPr>
                <w:sz w:val="22"/>
                <w:szCs w:val="22"/>
              </w:rPr>
            </w:pPr>
            <w:r w:rsidRPr="00CC66BD">
              <w:rPr>
                <w:sz w:val="22"/>
                <w:szCs w:val="22"/>
              </w:rPr>
              <w:t>порошок для ингаляций дозированный</w:t>
            </w:r>
          </w:p>
        </w:tc>
      </w:tr>
      <w:tr w:rsidR="00FC307D" w:rsidRPr="00CC66BD" w:rsidTr="00CC66BD">
        <w:tc>
          <w:tcPr>
            <w:tcW w:w="1134" w:type="dxa"/>
          </w:tcPr>
          <w:p w:rsidR="00FC307D" w:rsidRPr="00CC66BD" w:rsidRDefault="00FC307D" w:rsidP="000035BB">
            <w:pPr>
              <w:autoSpaceDE w:val="0"/>
              <w:autoSpaceDN w:val="0"/>
              <w:adjustRightInd w:val="0"/>
              <w:spacing w:line="252" w:lineRule="auto"/>
              <w:rPr>
                <w:sz w:val="22"/>
                <w:szCs w:val="22"/>
              </w:rPr>
            </w:pPr>
          </w:p>
        </w:tc>
        <w:tc>
          <w:tcPr>
            <w:tcW w:w="3057" w:type="dxa"/>
          </w:tcPr>
          <w:p w:rsidR="00FC307D" w:rsidRPr="00CC66BD" w:rsidRDefault="00FC307D" w:rsidP="000035BB">
            <w:pPr>
              <w:autoSpaceDE w:val="0"/>
              <w:autoSpaceDN w:val="0"/>
              <w:adjustRightInd w:val="0"/>
              <w:spacing w:line="252" w:lineRule="auto"/>
              <w:rPr>
                <w:sz w:val="22"/>
                <w:szCs w:val="22"/>
              </w:rPr>
            </w:pP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вилантерол + флутиказона фуроат</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порошок для ингаляций дозированный</w:t>
            </w:r>
          </w:p>
        </w:tc>
      </w:tr>
      <w:tr w:rsidR="00FC307D" w:rsidRPr="00CC66BD" w:rsidTr="00CC66BD">
        <w:tc>
          <w:tcPr>
            <w:tcW w:w="1134" w:type="dxa"/>
          </w:tcPr>
          <w:p w:rsidR="00FC307D" w:rsidRPr="00CC66BD" w:rsidRDefault="00FC307D" w:rsidP="000035BB">
            <w:pPr>
              <w:autoSpaceDE w:val="0"/>
              <w:autoSpaceDN w:val="0"/>
              <w:adjustRightInd w:val="0"/>
              <w:spacing w:line="252" w:lineRule="auto"/>
              <w:rPr>
                <w:sz w:val="22"/>
                <w:szCs w:val="22"/>
              </w:rPr>
            </w:pPr>
          </w:p>
        </w:tc>
        <w:tc>
          <w:tcPr>
            <w:tcW w:w="3057" w:type="dxa"/>
          </w:tcPr>
          <w:p w:rsidR="00FC307D" w:rsidRPr="00CC66BD" w:rsidRDefault="00FC307D" w:rsidP="000035BB">
            <w:pPr>
              <w:autoSpaceDE w:val="0"/>
              <w:autoSpaceDN w:val="0"/>
              <w:adjustRightInd w:val="0"/>
              <w:spacing w:line="252" w:lineRule="auto"/>
              <w:rPr>
                <w:sz w:val="22"/>
                <w:szCs w:val="22"/>
              </w:rPr>
            </w:pP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мометазон + формотерол</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аэрозоль для ингаляций дозированный</w:t>
            </w:r>
          </w:p>
        </w:tc>
      </w:tr>
      <w:tr w:rsidR="00FC307D" w:rsidRPr="00CC66BD" w:rsidTr="00CC66BD">
        <w:tc>
          <w:tcPr>
            <w:tcW w:w="1134" w:type="dxa"/>
          </w:tcPr>
          <w:p w:rsidR="00FC307D" w:rsidRPr="00CC66BD" w:rsidRDefault="00FC307D" w:rsidP="000035BB">
            <w:pPr>
              <w:autoSpaceDE w:val="0"/>
              <w:autoSpaceDN w:val="0"/>
              <w:adjustRightInd w:val="0"/>
              <w:spacing w:line="252" w:lineRule="auto"/>
              <w:rPr>
                <w:sz w:val="22"/>
                <w:szCs w:val="22"/>
              </w:rPr>
            </w:pPr>
          </w:p>
        </w:tc>
        <w:tc>
          <w:tcPr>
            <w:tcW w:w="3057" w:type="dxa"/>
          </w:tcPr>
          <w:p w:rsidR="00FC307D" w:rsidRPr="00CC66BD" w:rsidRDefault="00FC307D" w:rsidP="000035BB">
            <w:pPr>
              <w:autoSpaceDE w:val="0"/>
              <w:autoSpaceDN w:val="0"/>
              <w:adjustRightInd w:val="0"/>
              <w:spacing w:line="252" w:lineRule="auto"/>
              <w:rPr>
                <w:sz w:val="22"/>
                <w:szCs w:val="22"/>
              </w:rPr>
            </w:pP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салметерол + флутиказон</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аэрозоль для ингаляций дозированный;</w:t>
            </w:r>
          </w:p>
          <w:p w:rsidR="00FC307D" w:rsidRPr="00CC66BD" w:rsidRDefault="00FC307D" w:rsidP="000035BB">
            <w:pPr>
              <w:autoSpaceDE w:val="0"/>
              <w:autoSpaceDN w:val="0"/>
              <w:adjustRightInd w:val="0"/>
              <w:spacing w:line="252" w:lineRule="auto"/>
              <w:rPr>
                <w:sz w:val="22"/>
                <w:szCs w:val="22"/>
              </w:rPr>
            </w:pPr>
            <w:r w:rsidRPr="00CC66BD">
              <w:rPr>
                <w:sz w:val="22"/>
                <w:szCs w:val="22"/>
              </w:rPr>
              <w:t>капсулы с порошком для ингаляций;</w:t>
            </w:r>
          </w:p>
          <w:p w:rsidR="00FC307D" w:rsidRDefault="00FC307D" w:rsidP="000035BB">
            <w:pPr>
              <w:autoSpaceDE w:val="0"/>
              <w:autoSpaceDN w:val="0"/>
              <w:adjustRightInd w:val="0"/>
              <w:spacing w:line="252" w:lineRule="auto"/>
              <w:rPr>
                <w:sz w:val="22"/>
                <w:szCs w:val="22"/>
              </w:rPr>
            </w:pPr>
            <w:r w:rsidRPr="00CC66BD">
              <w:rPr>
                <w:sz w:val="22"/>
                <w:szCs w:val="22"/>
              </w:rPr>
              <w:t>порошок для ингаляций дозированный</w:t>
            </w:r>
          </w:p>
          <w:p w:rsidR="000035BB" w:rsidRDefault="000035BB" w:rsidP="000035BB">
            <w:pPr>
              <w:autoSpaceDE w:val="0"/>
              <w:autoSpaceDN w:val="0"/>
              <w:adjustRightInd w:val="0"/>
              <w:spacing w:line="252" w:lineRule="auto"/>
              <w:rPr>
                <w:sz w:val="22"/>
                <w:szCs w:val="22"/>
              </w:rPr>
            </w:pPr>
          </w:p>
          <w:p w:rsidR="000035BB" w:rsidRPr="00CC66BD" w:rsidRDefault="000035BB" w:rsidP="000035BB">
            <w:pPr>
              <w:autoSpaceDE w:val="0"/>
              <w:autoSpaceDN w:val="0"/>
              <w:adjustRightInd w:val="0"/>
              <w:spacing w:line="252" w:lineRule="auto"/>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R03AL</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 xml:space="preserve">адренергические средства </w:t>
            </w:r>
            <w:r w:rsidR="000035BB">
              <w:rPr>
                <w:sz w:val="22"/>
                <w:szCs w:val="22"/>
              </w:rPr>
              <w:br/>
            </w:r>
            <w:r w:rsidRPr="00CC66BD">
              <w:rPr>
                <w:sz w:val="22"/>
                <w:szCs w:val="22"/>
              </w:rPr>
              <w:t xml:space="preserve">в комбинации </w:t>
            </w:r>
            <w:r w:rsidR="000035BB">
              <w:rPr>
                <w:sz w:val="22"/>
                <w:szCs w:val="22"/>
              </w:rPr>
              <w:br/>
            </w:r>
            <w:r w:rsidRPr="00CC66BD">
              <w:rPr>
                <w:sz w:val="22"/>
                <w:szCs w:val="22"/>
              </w:rPr>
              <w:t xml:space="preserve">с антихолинергическими средствами, включая тройные комбинации </w:t>
            </w:r>
            <w:r w:rsidR="000035BB">
              <w:rPr>
                <w:sz w:val="22"/>
                <w:szCs w:val="22"/>
              </w:rPr>
              <w:br/>
            </w:r>
            <w:r w:rsidRPr="00CC66BD">
              <w:rPr>
                <w:sz w:val="22"/>
                <w:szCs w:val="22"/>
              </w:rPr>
              <w:t>с кортикостероидами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аклидиния бромид + формотерол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ингаляций дозированный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вилантерол + умеклидиния бромид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ингаляций дозированный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вилантерол + умеклидиния бромид + флутиказона фуроат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ингаляций дозированный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гликопиррония бромид + индакатерол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 с порошком для ингаляций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ипратропия бромид + фенотерол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аэрозоль для ингаляций дозированный;</w:t>
            </w:r>
          </w:p>
          <w:p w:rsidR="00FC307D" w:rsidRPr="00CC66BD" w:rsidRDefault="00FC307D" w:rsidP="00B339C9">
            <w:pPr>
              <w:autoSpaceDE w:val="0"/>
              <w:autoSpaceDN w:val="0"/>
              <w:adjustRightInd w:val="0"/>
              <w:rPr>
                <w:sz w:val="22"/>
                <w:szCs w:val="22"/>
              </w:rPr>
            </w:pPr>
            <w:r w:rsidRPr="00CC66BD">
              <w:rPr>
                <w:sz w:val="22"/>
                <w:szCs w:val="22"/>
              </w:rPr>
              <w:t>раствор для ингаляций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олодатерол + тиотропия бромид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ингаляций дозированный</w:t>
            </w:r>
          </w:p>
        </w:tc>
      </w:tr>
      <w:tr w:rsidR="00FC307D" w:rsidRPr="00CC66BD" w:rsidTr="00CC66BD">
        <w:tc>
          <w:tcPr>
            <w:tcW w:w="1134" w:type="dxa"/>
          </w:tcPr>
          <w:p w:rsidR="00FC307D" w:rsidRPr="00CC66BD" w:rsidRDefault="00FC307D" w:rsidP="000035BB">
            <w:pPr>
              <w:autoSpaceDE w:val="0"/>
              <w:autoSpaceDN w:val="0"/>
              <w:adjustRightInd w:val="0"/>
              <w:spacing w:line="233" w:lineRule="auto"/>
              <w:jc w:val="center"/>
              <w:rPr>
                <w:sz w:val="22"/>
                <w:szCs w:val="22"/>
              </w:rPr>
            </w:pPr>
            <w:r w:rsidRPr="00CC66BD">
              <w:rPr>
                <w:sz w:val="22"/>
                <w:szCs w:val="22"/>
              </w:rPr>
              <w:t>R03B</w:t>
            </w:r>
          </w:p>
        </w:tc>
        <w:tc>
          <w:tcPr>
            <w:tcW w:w="3057"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другие средства для лечения обструктивных заболеваний дыхательных путей для ингаляционного введения</w:t>
            </w:r>
          </w:p>
        </w:tc>
        <w:tc>
          <w:tcPr>
            <w:tcW w:w="2188" w:type="dxa"/>
          </w:tcPr>
          <w:p w:rsidR="00FC307D" w:rsidRPr="00CC66BD" w:rsidRDefault="00FC307D" w:rsidP="000035BB">
            <w:pPr>
              <w:autoSpaceDE w:val="0"/>
              <w:autoSpaceDN w:val="0"/>
              <w:adjustRightInd w:val="0"/>
              <w:spacing w:line="233" w:lineRule="auto"/>
              <w:rPr>
                <w:sz w:val="22"/>
                <w:szCs w:val="22"/>
              </w:rPr>
            </w:pPr>
          </w:p>
        </w:tc>
        <w:tc>
          <w:tcPr>
            <w:tcW w:w="3492" w:type="dxa"/>
          </w:tcPr>
          <w:p w:rsidR="00FC307D" w:rsidRPr="00CC66BD" w:rsidRDefault="00FC307D" w:rsidP="000035BB">
            <w:pPr>
              <w:autoSpaceDE w:val="0"/>
              <w:autoSpaceDN w:val="0"/>
              <w:adjustRightInd w:val="0"/>
              <w:spacing w:line="233" w:lineRule="auto"/>
              <w:rPr>
                <w:sz w:val="22"/>
                <w:szCs w:val="22"/>
              </w:rPr>
            </w:pPr>
          </w:p>
        </w:tc>
      </w:tr>
      <w:tr w:rsidR="00FC307D" w:rsidRPr="00CC66BD" w:rsidTr="00CC66BD">
        <w:tc>
          <w:tcPr>
            <w:tcW w:w="1134" w:type="dxa"/>
            <w:vMerge w:val="restart"/>
          </w:tcPr>
          <w:p w:rsidR="00FC307D" w:rsidRPr="00CC66BD" w:rsidRDefault="00FC307D" w:rsidP="000035BB">
            <w:pPr>
              <w:autoSpaceDE w:val="0"/>
              <w:autoSpaceDN w:val="0"/>
              <w:adjustRightInd w:val="0"/>
              <w:spacing w:line="233" w:lineRule="auto"/>
              <w:jc w:val="center"/>
              <w:rPr>
                <w:sz w:val="22"/>
                <w:szCs w:val="22"/>
              </w:rPr>
            </w:pPr>
            <w:r w:rsidRPr="00CC66BD">
              <w:rPr>
                <w:sz w:val="22"/>
                <w:szCs w:val="22"/>
              </w:rPr>
              <w:t>R03BA</w:t>
            </w:r>
          </w:p>
        </w:tc>
        <w:tc>
          <w:tcPr>
            <w:tcW w:w="3057" w:type="dxa"/>
            <w:vMerge w:val="restart"/>
          </w:tcPr>
          <w:p w:rsidR="00FC307D" w:rsidRPr="00CC66BD" w:rsidRDefault="00FC307D" w:rsidP="000035BB">
            <w:pPr>
              <w:autoSpaceDE w:val="0"/>
              <w:autoSpaceDN w:val="0"/>
              <w:adjustRightInd w:val="0"/>
              <w:spacing w:line="233" w:lineRule="auto"/>
              <w:rPr>
                <w:sz w:val="22"/>
                <w:szCs w:val="22"/>
              </w:rPr>
            </w:pPr>
            <w:r w:rsidRPr="00CC66BD">
              <w:rPr>
                <w:sz w:val="22"/>
                <w:szCs w:val="22"/>
              </w:rPr>
              <w:t>глюкокортикоиды</w:t>
            </w:r>
          </w:p>
        </w:tc>
        <w:tc>
          <w:tcPr>
            <w:tcW w:w="2188"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беклометазон</w:t>
            </w:r>
          </w:p>
        </w:tc>
        <w:tc>
          <w:tcPr>
            <w:tcW w:w="3492"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аэрозоль для ингаляций дозированный;</w:t>
            </w:r>
          </w:p>
          <w:p w:rsidR="00FC307D" w:rsidRPr="00CC66BD" w:rsidRDefault="00FC307D" w:rsidP="000035BB">
            <w:pPr>
              <w:autoSpaceDE w:val="0"/>
              <w:autoSpaceDN w:val="0"/>
              <w:adjustRightInd w:val="0"/>
              <w:spacing w:line="233" w:lineRule="auto"/>
              <w:rPr>
                <w:sz w:val="22"/>
                <w:szCs w:val="22"/>
              </w:rPr>
            </w:pPr>
            <w:r w:rsidRPr="00CC66BD">
              <w:rPr>
                <w:sz w:val="22"/>
                <w:szCs w:val="22"/>
              </w:rPr>
              <w:t>аэрозоль для ингаляций дозированный, активируемый вдохом;</w:t>
            </w:r>
          </w:p>
          <w:p w:rsidR="00FC307D" w:rsidRPr="00CC66BD" w:rsidRDefault="00FC307D" w:rsidP="000035BB">
            <w:pPr>
              <w:autoSpaceDE w:val="0"/>
              <w:autoSpaceDN w:val="0"/>
              <w:adjustRightInd w:val="0"/>
              <w:spacing w:line="233" w:lineRule="auto"/>
              <w:rPr>
                <w:sz w:val="22"/>
                <w:szCs w:val="22"/>
              </w:rPr>
            </w:pPr>
            <w:r w:rsidRPr="00CC66BD">
              <w:rPr>
                <w:sz w:val="22"/>
                <w:szCs w:val="22"/>
              </w:rPr>
              <w:t>спрей назальный дозированный;</w:t>
            </w:r>
          </w:p>
          <w:p w:rsidR="00FC307D" w:rsidRPr="00CC66BD" w:rsidRDefault="00FC307D" w:rsidP="000035BB">
            <w:pPr>
              <w:autoSpaceDE w:val="0"/>
              <w:autoSpaceDN w:val="0"/>
              <w:adjustRightInd w:val="0"/>
              <w:spacing w:line="233" w:lineRule="auto"/>
              <w:rPr>
                <w:sz w:val="22"/>
                <w:szCs w:val="22"/>
              </w:rPr>
            </w:pPr>
            <w:r w:rsidRPr="00CC66BD">
              <w:rPr>
                <w:sz w:val="22"/>
                <w:szCs w:val="22"/>
              </w:rPr>
              <w:t>суспензия для ингаляций</w:t>
            </w:r>
          </w:p>
        </w:tc>
      </w:tr>
      <w:tr w:rsidR="00FC307D" w:rsidRPr="00CC66BD" w:rsidTr="00CC66BD">
        <w:tc>
          <w:tcPr>
            <w:tcW w:w="1134" w:type="dxa"/>
            <w:vMerge/>
          </w:tcPr>
          <w:p w:rsidR="00FC307D" w:rsidRPr="00CC66BD" w:rsidRDefault="00FC307D" w:rsidP="000035BB">
            <w:pPr>
              <w:autoSpaceDE w:val="0"/>
              <w:autoSpaceDN w:val="0"/>
              <w:adjustRightInd w:val="0"/>
              <w:spacing w:line="233" w:lineRule="auto"/>
              <w:rPr>
                <w:sz w:val="22"/>
                <w:szCs w:val="22"/>
              </w:rPr>
            </w:pPr>
          </w:p>
        </w:tc>
        <w:tc>
          <w:tcPr>
            <w:tcW w:w="3057" w:type="dxa"/>
            <w:vMerge/>
          </w:tcPr>
          <w:p w:rsidR="00FC307D" w:rsidRPr="00CC66BD" w:rsidRDefault="00FC307D" w:rsidP="000035BB">
            <w:pPr>
              <w:autoSpaceDE w:val="0"/>
              <w:autoSpaceDN w:val="0"/>
              <w:adjustRightInd w:val="0"/>
              <w:spacing w:line="233" w:lineRule="auto"/>
              <w:rPr>
                <w:sz w:val="22"/>
                <w:szCs w:val="22"/>
              </w:rPr>
            </w:pPr>
          </w:p>
        </w:tc>
        <w:tc>
          <w:tcPr>
            <w:tcW w:w="2188"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будесонид</w:t>
            </w:r>
          </w:p>
        </w:tc>
        <w:tc>
          <w:tcPr>
            <w:tcW w:w="3492"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капли назальные;</w:t>
            </w:r>
          </w:p>
          <w:p w:rsidR="00FC307D" w:rsidRPr="00CC66BD" w:rsidRDefault="00FC307D" w:rsidP="000035BB">
            <w:pPr>
              <w:autoSpaceDE w:val="0"/>
              <w:autoSpaceDN w:val="0"/>
              <w:adjustRightInd w:val="0"/>
              <w:spacing w:line="233" w:lineRule="auto"/>
              <w:rPr>
                <w:sz w:val="22"/>
                <w:szCs w:val="22"/>
              </w:rPr>
            </w:pPr>
            <w:r w:rsidRPr="00CC66BD">
              <w:rPr>
                <w:sz w:val="22"/>
                <w:szCs w:val="22"/>
              </w:rPr>
              <w:t>капсулы кишечнорастворимые;</w:t>
            </w:r>
          </w:p>
          <w:p w:rsidR="00FC307D" w:rsidRPr="00CC66BD" w:rsidRDefault="00FC307D" w:rsidP="000035BB">
            <w:pPr>
              <w:autoSpaceDE w:val="0"/>
              <w:autoSpaceDN w:val="0"/>
              <w:adjustRightInd w:val="0"/>
              <w:spacing w:line="233" w:lineRule="auto"/>
              <w:rPr>
                <w:sz w:val="22"/>
                <w:szCs w:val="22"/>
              </w:rPr>
            </w:pPr>
            <w:r w:rsidRPr="00CC66BD">
              <w:rPr>
                <w:sz w:val="22"/>
                <w:szCs w:val="22"/>
              </w:rPr>
              <w:t>порошок для ингаляций дозированный;</w:t>
            </w:r>
          </w:p>
          <w:p w:rsidR="00FC307D" w:rsidRPr="00CC66BD" w:rsidRDefault="00FC307D" w:rsidP="000035BB">
            <w:pPr>
              <w:autoSpaceDE w:val="0"/>
              <w:autoSpaceDN w:val="0"/>
              <w:adjustRightInd w:val="0"/>
              <w:spacing w:line="233" w:lineRule="auto"/>
              <w:rPr>
                <w:sz w:val="22"/>
                <w:szCs w:val="22"/>
              </w:rPr>
            </w:pPr>
            <w:r w:rsidRPr="00CC66BD">
              <w:rPr>
                <w:sz w:val="22"/>
                <w:szCs w:val="22"/>
              </w:rPr>
              <w:t>раствор для ингаляций;</w:t>
            </w:r>
          </w:p>
          <w:p w:rsidR="00FC307D" w:rsidRPr="00CC66BD" w:rsidRDefault="00FC307D" w:rsidP="000035BB">
            <w:pPr>
              <w:autoSpaceDE w:val="0"/>
              <w:autoSpaceDN w:val="0"/>
              <w:adjustRightInd w:val="0"/>
              <w:spacing w:line="233" w:lineRule="auto"/>
              <w:rPr>
                <w:sz w:val="22"/>
                <w:szCs w:val="22"/>
              </w:rPr>
            </w:pPr>
            <w:r w:rsidRPr="00CC66BD">
              <w:rPr>
                <w:sz w:val="22"/>
                <w:szCs w:val="22"/>
              </w:rPr>
              <w:t>спрей назальный дозированный;</w:t>
            </w:r>
          </w:p>
          <w:p w:rsidR="00FC307D" w:rsidRPr="00CC66BD" w:rsidRDefault="00FC307D" w:rsidP="000035BB">
            <w:pPr>
              <w:autoSpaceDE w:val="0"/>
              <w:autoSpaceDN w:val="0"/>
              <w:adjustRightInd w:val="0"/>
              <w:spacing w:line="233" w:lineRule="auto"/>
              <w:rPr>
                <w:sz w:val="22"/>
                <w:szCs w:val="22"/>
              </w:rPr>
            </w:pPr>
            <w:r w:rsidRPr="00CC66BD">
              <w:rPr>
                <w:sz w:val="22"/>
                <w:szCs w:val="22"/>
              </w:rPr>
              <w:t>суспензия для ингаляций дозированная</w:t>
            </w:r>
          </w:p>
        </w:tc>
      </w:tr>
      <w:tr w:rsidR="00FC307D" w:rsidRPr="00CC66BD" w:rsidTr="00CC66BD">
        <w:tc>
          <w:tcPr>
            <w:tcW w:w="1134" w:type="dxa"/>
            <w:vMerge w:val="restart"/>
          </w:tcPr>
          <w:p w:rsidR="00FC307D" w:rsidRPr="00CC66BD" w:rsidRDefault="00FC307D" w:rsidP="000035BB">
            <w:pPr>
              <w:autoSpaceDE w:val="0"/>
              <w:autoSpaceDN w:val="0"/>
              <w:adjustRightInd w:val="0"/>
              <w:spacing w:line="233" w:lineRule="auto"/>
              <w:jc w:val="center"/>
              <w:rPr>
                <w:sz w:val="22"/>
                <w:szCs w:val="22"/>
              </w:rPr>
            </w:pPr>
            <w:r w:rsidRPr="00CC66BD">
              <w:rPr>
                <w:sz w:val="22"/>
                <w:szCs w:val="22"/>
              </w:rPr>
              <w:t>R03BB</w:t>
            </w:r>
          </w:p>
        </w:tc>
        <w:tc>
          <w:tcPr>
            <w:tcW w:w="3057" w:type="dxa"/>
            <w:vMerge w:val="restart"/>
          </w:tcPr>
          <w:p w:rsidR="00FC307D" w:rsidRPr="00CC66BD" w:rsidRDefault="00FC307D" w:rsidP="000035BB">
            <w:pPr>
              <w:autoSpaceDE w:val="0"/>
              <w:autoSpaceDN w:val="0"/>
              <w:adjustRightInd w:val="0"/>
              <w:spacing w:line="233" w:lineRule="auto"/>
              <w:rPr>
                <w:sz w:val="22"/>
                <w:szCs w:val="22"/>
              </w:rPr>
            </w:pPr>
            <w:r w:rsidRPr="00CC66BD">
              <w:rPr>
                <w:sz w:val="22"/>
                <w:szCs w:val="22"/>
              </w:rPr>
              <w:t>антихолинергические средства</w:t>
            </w:r>
          </w:p>
        </w:tc>
        <w:tc>
          <w:tcPr>
            <w:tcW w:w="2188"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аклидиния бромид</w:t>
            </w:r>
          </w:p>
        </w:tc>
        <w:tc>
          <w:tcPr>
            <w:tcW w:w="3492"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порошок для ингаляций дозированный</w:t>
            </w:r>
          </w:p>
        </w:tc>
      </w:tr>
      <w:tr w:rsidR="00FC307D" w:rsidRPr="00CC66BD" w:rsidTr="00CC66BD">
        <w:tc>
          <w:tcPr>
            <w:tcW w:w="1134" w:type="dxa"/>
            <w:vMerge/>
          </w:tcPr>
          <w:p w:rsidR="00FC307D" w:rsidRPr="00CC66BD" w:rsidRDefault="00FC307D" w:rsidP="000035BB">
            <w:pPr>
              <w:autoSpaceDE w:val="0"/>
              <w:autoSpaceDN w:val="0"/>
              <w:adjustRightInd w:val="0"/>
              <w:spacing w:line="233" w:lineRule="auto"/>
              <w:rPr>
                <w:sz w:val="22"/>
                <w:szCs w:val="22"/>
              </w:rPr>
            </w:pPr>
          </w:p>
        </w:tc>
        <w:tc>
          <w:tcPr>
            <w:tcW w:w="3057" w:type="dxa"/>
            <w:vMerge/>
          </w:tcPr>
          <w:p w:rsidR="00FC307D" w:rsidRPr="00CC66BD" w:rsidRDefault="00FC307D" w:rsidP="000035BB">
            <w:pPr>
              <w:autoSpaceDE w:val="0"/>
              <w:autoSpaceDN w:val="0"/>
              <w:adjustRightInd w:val="0"/>
              <w:spacing w:line="233" w:lineRule="auto"/>
              <w:rPr>
                <w:sz w:val="22"/>
                <w:szCs w:val="22"/>
              </w:rPr>
            </w:pPr>
          </w:p>
        </w:tc>
        <w:tc>
          <w:tcPr>
            <w:tcW w:w="2188"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гликопиррония бромид</w:t>
            </w:r>
          </w:p>
        </w:tc>
        <w:tc>
          <w:tcPr>
            <w:tcW w:w="3492"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капсулы с порошком для ингаляций</w:t>
            </w:r>
          </w:p>
        </w:tc>
      </w:tr>
      <w:tr w:rsidR="00FC307D" w:rsidRPr="00CC66BD" w:rsidTr="00CC66BD">
        <w:tc>
          <w:tcPr>
            <w:tcW w:w="1134" w:type="dxa"/>
            <w:vMerge/>
          </w:tcPr>
          <w:p w:rsidR="00FC307D" w:rsidRPr="00CC66BD" w:rsidRDefault="00FC307D" w:rsidP="000035BB">
            <w:pPr>
              <w:autoSpaceDE w:val="0"/>
              <w:autoSpaceDN w:val="0"/>
              <w:adjustRightInd w:val="0"/>
              <w:spacing w:line="233" w:lineRule="auto"/>
              <w:rPr>
                <w:sz w:val="22"/>
                <w:szCs w:val="22"/>
              </w:rPr>
            </w:pPr>
          </w:p>
        </w:tc>
        <w:tc>
          <w:tcPr>
            <w:tcW w:w="3057" w:type="dxa"/>
            <w:vMerge/>
          </w:tcPr>
          <w:p w:rsidR="00FC307D" w:rsidRPr="00CC66BD" w:rsidRDefault="00FC307D" w:rsidP="000035BB">
            <w:pPr>
              <w:autoSpaceDE w:val="0"/>
              <w:autoSpaceDN w:val="0"/>
              <w:adjustRightInd w:val="0"/>
              <w:spacing w:line="233" w:lineRule="auto"/>
              <w:rPr>
                <w:sz w:val="22"/>
                <w:szCs w:val="22"/>
              </w:rPr>
            </w:pPr>
          </w:p>
        </w:tc>
        <w:tc>
          <w:tcPr>
            <w:tcW w:w="2188"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ипратропия бромид</w:t>
            </w:r>
          </w:p>
        </w:tc>
        <w:tc>
          <w:tcPr>
            <w:tcW w:w="3492"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аэрозоль для ингаляций дозированный;</w:t>
            </w:r>
          </w:p>
          <w:p w:rsidR="00FC307D" w:rsidRPr="00CC66BD" w:rsidRDefault="00FC307D" w:rsidP="000035BB">
            <w:pPr>
              <w:autoSpaceDE w:val="0"/>
              <w:autoSpaceDN w:val="0"/>
              <w:adjustRightInd w:val="0"/>
              <w:spacing w:line="233" w:lineRule="auto"/>
              <w:rPr>
                <w:sz w:val="22"/>
                <w:szCs w:val="22"/>
              </w:rPr>
            </w:pPr>
            <w:r w:rsidRPr="00CC66BD">
              <w:rPr>
                <w:sz w:val="22"/>
                <w:szCs w:val="22"/>
              </w:rPr>
              <w:t>раствор для ингаляций</w:t>
            </w:r>
          </w:p>
        </w:tc>
      </w:tr>
      <w:tr w:rsidR="00FC307D" w:rsidRPr="00CC66BD" w:rsidTr="00CC66BD">
        <w:tc>
          <w:tcPr>
            <w:tcW w:w="1134" w:type="dxa"/>
            <w:vMerge/>
          </w:tcPr>
          <w:p w:rsidR="00FC307D" w:rsidRPr="00CC66BD" w:rsidRDefault="00FC307D" w:rsidP="000035BB">
            <w:pPr>
              <w:autoSpaceDE w:val="0"/>
              <w:autoSpaceDN w:val="0"/>
              <w:adjustRightInd w:val="0"/>
              <w:spacing w:line="233" w:lineRule="auto"/>
              <w:rPr>
                <w:sz w:val="22"/>
                <w:szCs w:val="22"/>
              </w:rPr>
            </w:pPr>
          </w:p>
        </w:tc>
        <w:tc>
          <w:tcPr>
            <w:tcW w:w="3057" w:type="dxa"/>
            <w:vMerge/>
          </w:tcPr>
          <w:p w:rsidR="00FC307D" w:rsidRPr="00CC66BD" w:rsidRDefault="00FC307D" w:rsidP="000035BB">
            <w:pPr>
              <w:autoSpaceDE w:val="0"/>
              <w:autoSpaceDN w:val="0"/>
              <w:adjustRightInd w:val="0"/>
              <w:spacing w:line="233" w:lineRule="auto"/>
              <w:rPr>
                <w:sz w:val="22"/>
                <w:szCs w:val="22"/>
              </w:rPr>
            </w:pPr>
          </w:p>
        </w:tc>
        <w:tc>
          <w:tcPr>
            <w:tcW w:w="2188"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тиотропия бромид</w:t>
            </w:r>
          </w:p>
        </w:tc>
        <w:tc>
          <w:tcPr>
            <w:tcW w:w="3492"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капсулы с порошком для ингаляций;</w:t>
            </w:r>
          </w:p>
          <w:p w:rsidR="00FC307D" w:rsidRPr="00CC66BD" w:rsidRDefault="00FC307D" w:rsidP="000035BB">
            <w:pPr>
              <w:autoSpaceDE w:val="0"/>
              <w:autoSpaceDN w:val="0"/>
              <w:adjustRightInd w:val="0"/>
              <w:spacing w:line="233" w:lineRule="auto"/>
              <w:rPr>
                <w:sz w:val="22"/>
                <w:szCs w:val="22"/>
              </w:rPr>
            </w:pPr>
            <w:r w:rsidRPr="00CC66BD">
              <w:rPr>
                <w:sz w:val="22"/>
                <w:szCs w:val="22"/>
              </w:rPr>
              <w:t>раствор для ингаляций</w:t>
            </w:r>
          </w:p>
        </w:tc>
      </w:tr>
      <w:tr w:rsidR="00FC307D" w:rsidRPr="00CC66BD" w:rsidTr="00CC66BD">
        <w:tc>
          <w:tcPr>
            <w:tcW w:w="1134" w:type="dxa"/>
          </w:tcPr>
          <w:p w:rsidR="00FC307D" w:rsidRPr="00CC66BD" w:rsidRDefault="00FC307D" w:rsidP="000035BB">
            <w:pPr>
              <w:autoSpaceDE w:val="0"/>
              <w:autoSpaceDN w:val="0"/>
              <w:adjustRightInd w:val="0"/>
              <w:spacing w:line="233" w:lineRule="auto"/>
              <w:jc w:val="center"/>
              <w:rPr>
                <w:sz w:val="22"/>
                <w:szCs w:val="22"/>
              </w:rPr>
            </w:pPr>
            <w:r w:rsidRPr="00CC66BD">
              <w:rPr>
                <w:sz w:val="22"/>
                <w:szCs w:val="22"/>
              </w:rPr>
              <w:t>R03BC</w:t>
            </w:r>
          </w:p>
        </w:tc>
        <w:tc>
          <w:tcPr>
            <w:tcW w:w="3057"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противоаллергические средства, кроме глюкокортикоидов</w:t>
            </w:r>
          </w:p>
        </w:tc>
        <w:tc>
          <w:tcPr>
            <w:tcW w:w="2188"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кромоглициевая кислота</w:t>
            </w:r>
          </w:p>
        </w:tc>
        <w:tc>
          <w:tcPr>
            <w:tcW w:w="3492"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аэрозоль для ингаляций дозированный;</w:t>
            </w:r>
          </w:p>
          <w:p w:rsidR="00FC307D" w:rsidRPr="00CC66BD" w:rsidRDefault="00FC307D" w:rsidP="000035BB">
            <w:pPr>
              <w:autoSpaceDE w:val="0"/>
              <w:autoSpaceDN w:val="0"/>
              <w:adjustRightInd w:val="0"/>
              <w:spacing w:line="233" w:lineRule="auto"/>
              <w:rPr>
                <w:sz w:val="22"/>
                <w:szCs w:val="22"/>
              </w:rPr>
            </w:pPr>
            <w:r w:rsidRPr="00CC66BD">
              <w:rPr>
                <w:sz w:val="22"/>
                <w:szCs w:val="22"/>
              </w:rPr>
              <w:t>капли глазные;</w:t>
            </w:r>
          </w:p>
          <w:p w:rsidR="00FC307D" w:rsidRPr="00CC66BD" w:rsidRDefault="00FC307D" w:rsidP="000035BB">
            <w:pPr>
              <w:autoSpaceDE w:val="0"/>
              <w:autoSpaceDN w:val="0"/>
              <w:adjustRightInd w:val="0"/>
              <w:spacing w:line="233" w:lineRule="auto"/>
              <w:rPr>
                <w:sz w:val="22"/>
                <w:szCs w:val="22"/>
              </w:rPr>
            </w:pPr>
            <w:r w:rsidRPr="00CC66BD">
              <w:rPr>
                <w:sz w:val="22"/>
                <w:szCs w:val="22"/>
              </w:rPr>
              <w:t>капсулы;</w:t>
            </w:r>
          </w:p>
          <w:p w:rsidR="00FC307D" w:rsidRPr="00CC66BD" w:rsidRDefault="00FC307D" w:rsidP="000035BB">
            <w:pPr>
              <w:autoSpaceDE w:val="0"/>
              <w:autoSpaceDN w:val="0"/>
              <w:adjustRightInd w:val="0"/>
              <w:spacing w:line="233" w:lineRule="auto"/>
              <w:rPr>
                <w:sz w:val="22"/>
                <w:szCs w:val="22"/>
              </w:rPr>
            </w:pPr>
            <w:r w:rsidRPr="00CC66BD">
              <w:rPr>
                <w:sz w:val="22"/>
                <w:szCs w:val="22"/>
              </w:rPr>
              <w:t>спрей назальный;</w:t>
            </w:r>
          </w:p>
          <w:p w:rsidR="00FC307D" w:rsidRPr="00CC66BD" w:rsidRDefault="00FC307D" w:rsidP="000035BB">
            <w:pPr>
              <w:autoSpaceDE w:val="0"/>
              <w:autoSpaceDN w:val="0"/>
              <w:adjustRightInd w:val="0"/>
              <w:spacing w:line="233" w:lineRule="auto"/>
              <w:rPr>
                <w:sz w:val="22"/>
                <w:szCs w:val="22"/>
              </w:rPr>
            </w:pPr>
            <w:r w:rsidRPr="00CC66BD">
              <w:rPr>
                <w:sz w:val="22"/>
                <w:szCs w:val="22"/>
              </w:rPr>
              <w:t>спрей назальный дозированный</w:t>
            </w:r>
          </w:p>
        </w:tc>
      </w:tr>
      <w:tr w:rsidR="00FC307D" w:rsidRPr="00CC66BD" w:rsidTr="00CC66BD">
        <w:tc>
          <w:tcPr>
            <w:tcW w:w="1134" w:type="dxa"/>
          </w:tcPr>
          <w:p w:rsidR="00FC307D" w:rsidRPr="00CC66BD" w:rsidRDefault="00FC307D" w:rsidP="000035BB">
            <w:pPr>
              <w:autoSpaceDE w:val="0"/>
              <w:autoSpaceDN w:val="0"/>
              <w:adjustRightInd w:val="0"/>
              <w:spacing w:line="233" w:lineRule="auto"/>
              <w:jc w:val="center"/>
              <w:rPr>
                <w:sz w:val="22"/>
                <w:szCs w:val="22"/>
              </w:rPr>
            </w:pPr>
            <w:r w:rsidRPr="00CC66BD">
              <w:rPr>
                <w:sz w:val="22"/>
                <w:szCs w:val="22"/>
              </w:rPr>
              <w:t>R03D</w:t>
            </w:r>
          </w:p>
        </w:tc>
        <w:tc>
          <w:tcPr>
            <w:tcW w:w="3057"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другие средства системного действия для лечения обструктивных заболеваний дыхательных путей</w:t>
            </w:r>
          </w:p>
        </w:tc>
        <w:tc>
          <w:tcPr>
            <w:tcW w:w="2188" w:type="dxa"/>
          </w:tcPr>
          <w:p w:rsidR="00FC307D" w:rsidRPr="00CC66BD" w:rsidRDefault="00FC307D" w:rsidP="000035BB">
            <w:pPr>
              <w:autoSpaceDE w:val="0"/>
              <w:autoSpaceDN w:val="0"/>
              <w:adjustRightInd w:val="0"/>
              <w:spacing w:line="233" w:lineRule="auto"/>
              <w:rPr>
                <w:sz w:val="22"/>
                <w:szCs w:val="22"/>
              </w:rPr>
            </w:pPr>
          </w:p>
        </w:tc>
        <w:tc>
          <w:tcPr>
            <w:tcW w:w="3492" w:type="dxa"/>
          </w:tcPr>
          <w:p w:rsidR="00FC307D" w:rsidRPr="00CC66BD" w:rsidRDefault="00FC307D" w:rsidP="000035BB">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R03DA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ксантины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аминофиллин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R03DX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прочие средства системного действия для лечения обструктивных заболеваний дыхательных путей</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бенрализумаб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меполизумаб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омализумаб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реслизумаб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R05</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противокашлевые препараты и средства для лечения простудных заболеваний</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R05C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отхаркивающие препараты, кроме комбинаций с противокашлевыми средствами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R05CB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муколитические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амброксол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пастилки;</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 и ингаляций;</w:t>
            </w:r>
          </w:p>
          <w:p w:rsidR="00FC307D" w:rsidRPr="00CC66BD" w:rsidRDefault="00FC307D" w:rsidP="00B339C9">
            <w:pPr>
              <w:autoSpaceDE w:val="0"/>
              <w:autoSpaceDN w:val="0"/>
              <w:adjustRightInd w:val="0"/>
              <w:rPr>
                <w:sz w:val="22"/>
                <w:szCs w:val="22"/>
              </w:rPr>
            </w:pPr>
            <w:r w:rsidRPr="00CC66BD">
              <w:rPr>
                <w:sz w:val="22"/>
                <w:szCs w:val="22"/>
              </w:rPr>
              <w:t>сироп;</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диспергируемые;</w:t>
            </w:r>
          </w:p>
          <w:p w:rsidR="00FC307D" w:rsidRPr="00CC66BD" w:rsidRDefault="00FC307D" w:rsidP="00B339C9">
            <w:pPr>
              <w:autoSpaceDE w:val="0"/>
              <w:autoSpaceDN w:val="0"/>
              <w:adjustRightInd w:val="0"/>
              <w:rPr>
                <w:sz w:val="22"/>
                <w:szCs w:val="22"/>
              </w:rPr>
            </w:pPr>
            <w:r w:rsidRPr="00CC66BD">
              <w:rPr>
                <w:sz w:val="22"/>
                <w:szCs w:val="22"/>
              </w:rPr>
              <w:t>таблетки для рассасывания;</w:t>
            </w:r>
          </w:p>
          <w:p w:rsidR="00FC307D" w:rsidRPr="00CC66BD" w:rsidRDefault="00FC307D" w:rsidP="00B339C9">
            <w:pPr>
              <w:autoSpaceDE w:val="0"/>
              <w:autoSpaceDN w:val="0"/>
              <w:adjustRightInd w:val="0"/>
              <w:rPr>
                <w:sz w:val="22"/>
                <w:szCs w:val="22"/>
              </w:rPr>
            </w:pPr>
            <w:r w:rsidRPr="00CC66BD">
              <w:rPr>
                <w:sz w:val="22"/>
                <w:szCs w:val="22"/>
              </w:rPr>
              <w:t>таблетки шипучие</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ацетилцистеин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гранулы для приготовления раствора для приема внутрь;</w:t>
            </w:r>
          </w:p>
          <w:p w:rsidR="00FC307D" w:rsidRPr="00CC66BD" w:rsidRDefault="00FC307D" w:rsidP="00B339C9">
            <w:pPr>
              <w:autoSpaceDE w:val="0"/>
              <w:autoSpaceDN w:val="0"/>
              <w:adjustRightInd w:val="0"/>
              <w:rPr>
                <w:sz w:val="22"/>
                <w:szCs w:val="22"/>
              </w:rPr>
            </w:pPr>
            <w:r w:rsidRPr="00CC66BD">
              <w:rPr>
                <w:sz w:val="22"/>
                <w:szCs w:val="22"/>
              </w:rPr>
              <w:t>гранулы для приготовления сиропа;</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приема внутрь;</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 и ингаляций;</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p w:rsidR="00FC307D" w:rsidRPr="00CC66BD" w:rsidRDefault="00FC307D" w:rsidP="00B339C9">
            <w:pPr>
              <w:autoSpaceDE w:val="0"/>
              <w:autoSpaceDN w:val="0"/>
              <w:adjustRightInd w:val="0"/>
              <w:rPr>
                <w:sz w:val="22"/>
                <w:szCs w:val="22"/>
              </w:rPr>
            </w:pPr>
            <w:r w:rsidRPr="00CC66BD">
              <w:rPr>
                <w:sz w:val="22"/>
                <w:szCs w:val="22"/>
              </w:rPr>
              <w:t>сироп;</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шипучие</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дорназа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ингаляций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R06</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антигистаминные средства системного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R06A</w:t>
            </w:r>
          </w:p>
        </w:tc>
        <w:tc>
          <w:tcPr>
            <w:tcW w:w="3057" w:type="dxa"/>
          </w:tcPr>
          <w:p w:rsidR="00FC307D" w:rsidRDefault="00FC307D" w:rsidP="00B339C9">
            <w:pPr>
              <w:autoSpaceDE w:val="0"/>
              <w:autoSpaceDN w:val="0"/>
              <w:adjustRightInd w:val="0"/>
              <w:rPr>
                <w:sz w:val="22"/>
                <w:szCs w:val="22"/>
              </w:rPr>
            </w:pPr>
            <w:r w:rsidRPr="00CC66BD">
              <w:rPr>
                <w:sz w:val="22"/>
                <w:szCs w:val="22"/>
              </w:rPr>
              <w:t>антигистаминные средства системного действия</w:t>
            </w:r>
          </w:p>
          <w:p w:rsidR="000035BB" w:rsidRPr="00CC66BD" w:rsidRDefault="000035BB"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R06AA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эфиры алкиламинов</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дифенгидрамин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R06AC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замещенные этилендиамины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хлоропирамин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Default="00FC307D" w:rsidP="00B339C9">
            <w:pPr>
              <w:autoSpaceDE w:val="0"/>
              <w:autoSpaceDN w:val="0"/>
              <w:adjustRightInd w:val="0"/>
              <w:rPr>
                <w:sz w:val="22"/>
                <w:szCs w:val="22"/>
              </w:rPr>
            </w:pPr>
            <w:r w:rsidRPr="00CC66BD">
              <w:rPr>
                <w:sz w:val="22"/>
                <w:szCs w:val="22"/>
              </w:rPr>
              <w:t>таблетки</w:t>
            </w:r>
          </w:p>
          <w:p w:rsidR="00441EBF" w:rsidRPr="00CC66BD" w:rsidRDefault="00441EBF"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R06AE</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пиперазина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цетиризин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сироп;</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R06AX</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другие антигистаминные средства системного действия</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лоратадин</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сироп;</w:t>
            </w:r>
          </w:p>
          <w:p w:rsidR="00FC307D" w:rsidRPr="00CC66BD" w:rsidRDefault="00FC307D" w:rsidP="00441EBF">
            <w:pPr>
              <w:autoSpaceDE w:val="0"/>
              <w:autoSpaceDN w:val="0"/>
              <w:adjustRightInd w:val="0"/>
              <w:spacing w:line="233" w:lineRule="auto"/>
              <w:rPr>
                <w:sz w:val="22"/>
                <w:szCs w:val="22"/>
              </w:rPr>
            </w:pPr>
            <w:r w:rsidRPr="00CC66BD">
              <w:rPr>
                <w:sz w:val="22"/>
                <w:szCs w:val="22"/>
              </w:rPr>
              <w:t>суспензия для приема внутрь;</w:t>
            </w:r>
          </w:p>
          <w:p w:rsidR="00FC307D" w:rsidRPr="00CC66BD" w:rsidRDefault="00FC307D" w:rsidP="00441EBF">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R07</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другие препараты для лечения</w:t>
            </w:r>
          </w:p>
          <w:p w:rsidR="00FC307D" w:rsidRPr="00CC66BD" w:rsidRDefault="00FC307D" w:rsidP="00441EBF">
            <w:pPr>
              <w:autoSpaceDE w:val="0"/>
              <w:autoSpaceDN w:val="0"/>
              <w:adjustRightInd w:val="0"/>
              <w:spacing w:line="233" w:lineRule="auto"/>
              <w:rPr>
                <w:sz w:val="22"/>
                <w:szCs w:val="22"/>
              </w:rPr>
            </w:pPr>
            <w:r w:rsidRPr="00CC66BD">
              <w:rPr>
                <w:sz w:val="22"/>
                <w:szCs w:val="22"/>
              </w:rPr>
              <w:t>заболеваний дыхательной системы</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R07A</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другие препараты для лечения заболеваний дыхательной системы</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R07AA</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легочные сурфактанты</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берактант</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суспензия для эндотрахеального введения</w:t>
            </w:r>
          </w:p>
        </w:tc>
      </w:tr>
      <w:tr w:rsidR="00FC307D" w:rsidRPr="00CC66BD" w:rsidTr="00CC66BD">
        <w:tc>
          <w:tcPr>
            <w:tcW w:w="1134" w:type="dxa"/>
          </w:tcPr>
          <w:p w:rsidR="00FC307D" w:rsidRPr="00CC66BD" w:rsidRDefault="00FC307D" w:rsidP="00441EBF">
            <w:pPr>
              <w:autoSpaceDE w:val="0"/>
              <w:autoSpaceDN w:val="0"/>
              <w:adjustRightInd w:val="0"/>
              <w:spacing w:line="233" w:lineRule="auto"/>
              <w:rPr>
                <w:sz w:val="22"/>
                <w:szCs w:val="22"/>
              </w:rPr>
            </w:pPr>
          </w:p>
        </w:tc>
        <w:tc>
          <w:tcPr>
            <w:tcW w:w="3057" w:type="dxa"/>
          </w:tcPr>
          <w:p w:rsidR="00FC307D" w:rsidRPr="00CC66BD" w:rsidRDefault="00FC307D" w:rsidP="00441EBF">
            <w:pPr>
              <w:autoSpaceDE w:val="0"/>
              <w:autoSpaceDN w:val="0"/>
              <w:adjustRightInd w:val="0"/>
              <w:spacing w:line="233" w:lineRule="auto"/>
              <w:rPr>
                <w:sz w:val="22"/>
                <w:szCs w:val="22"/>
              </w:rPr>
            </w:pP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порактант альфа</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суспензия для эндотрахеального введения</w:t>
            </w:r>
          </w:p>
        </w:tc>
      </w:tr>
      <w:tr w:rsidR="00FC307D" w:rsidRPr="00CC66BD" w:rsidTr="00CC66BD">
        <w:tc>
          <w:tcPr>
            <w:tcW w:w="1134" w:type="dxa"/>
          </w:tcPr>
          <w:p w:rsidR="00FC307D" w:rsidRPr="00CC66BD" w:rsidRDefault="00FC307D" w:rsidP="00441EBF">
            <w:pPr>
              <w:autoSpaceDE w:val="0"/>
              <w:autoSpaceDN w:val="0"/>
              <w:adjustRightInd w:val="0"/>
              <w:spacing w:line="233" w:lineRule="auto"/>
              <w:rPr>
                <w:sz w:val="22"/>
                <w:szCs w:val="22"/>
              </w:rPr>
            </w:pPr>
          </w:p>
        </w:tc>
        <w:tc>
          <w:tcPr>
            <w:tcW w:w="3057" w:type="dxa"/>
          </w:tcPr>
          <w:p w:rsidR="00FC307D" w:rsidRPr="00CC66BD" w:rsidRDefault="00FC307D" w:rsidP="00441EBF">
            <w:pPr>
              <w:autoSpaceDE w:val="0"/>
              <w:autoSpaceDN w:val="0"/>
              <w:adjustRightInd w:val="0"/>
              <w:spacing w:line="233" w:lineRule="auto"/>
              <w:rPr>
                <w:sz w:val="22"/>
                <w:szCs w:val="22"/>
              </w:rPr>
            </w:pP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сурфактант-БЛ</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лиофилизат для приготовления эмульсии для ингаляционного введения;</w:t>
            </w:r>
          </w:p>
          <w:p w:rsidR="00FC307D" w:rsidRPr="00CC66BD" w:rsidRDefault="00FC307D" w:rsidP="00441EBF">
            <w:pPr>
              <w:autoSpaceDE w:val="0"/>
              <w:autoSpaceDN w:val="0"/>
              <w:adjustRightInd w:val="0"/>
              <w:spacing w:line="233" w:lineRule="auto"/>
              <w:rPr>
                <w:sz w:val="22"/>
                <w:szCs w:val="22"/>
              </w:rPr>
            </w:pPr>
            <w:r w:rsidRPr="00CC66BD">
              <w:rPr>
                <w:sz w:val="22"/>
                <w:szCs w:val="22"/>
              </w:rPr>
              <w:t>лиофилизат для приготовления эмульсии для эндотрахеального, эндобронхиального и ингаляционного введения</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органы чувств</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офтальмологические препараты</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S01A</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противомикробные препараты</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S01AA</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антибиотики</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тетрациклин</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мазь глазная</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S01E</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противоглаукомные препараты и миотические средства</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S01EB</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парасимпатомиметики</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пилокарпин</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S01EC</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ингибиторы карбоангидразы</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ацетазоламид</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441EBF">
            <w:pPr>
              <w:autoSpaceDE w:val="0"/>
              <w:autoSpaceDN w:val="0"/>
              <w:adjustRightInd w:val="0"/>
              <w:spacing w:line="233" w:lineRule="auto"/>
              <w:rPr>
                <w:sz w:val="22"/>
                <w:szCs w:val="22"/>
              </w:rPr>
            </w:pPr>
          </w:p>
        </w:tc>
        <w:tc>
          <w:tcPr>
            <w:tcW w:w="3057" w:type="dxa"/>
          </w:tcPr>
          <w:p w:rsidR="00FC307D" w:rsidRPr="00CC66BD" w:rsidRDefault="00FC307D" w:rsidP="00441EBF">
            <w:pPr>
              <w:autoSpaceDE w:val="0"/>
              <w:autoSpaceDN w:val="0"/>
              <w:adjustRightInd w:val="0"/>
              <w:spacing w:line="233" w:lineRule="auto"/>
              <w:rPr>
                <w:sz w:val="22"/>
                <w:szCs w:val="22"/>
              </w:rPr>
            </w:pP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дорзоламид</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S01ED</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бета-адреноблокаторы</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тимолол</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S01EE</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аналоги простагландинов</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тафлупрост</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S01EX</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другие противоглаукомные препараты</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бутиламиногидроксипропоксифеноксиметил-метилоксадиазол</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S01F</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мидриатические и циклоплегические средства</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S01FA</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антихолинэргические средства</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тропикамид</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S01H</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местные анестетики</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S01HA</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местные анестетики</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оксибупрокаин</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S01J</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диагностические препараты</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S01JA</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красящие средства</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флуоресцеин натрия</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S01K</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препараты, используемые при хирургических вмешательствах в офтальмологии</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S01KA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вязкоэластичные соединения</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гипромеллоза</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S01L</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средства, применяемые при заболеваниях сосудистой оболочки глаза</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S01LA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средства, препятствующие новообразованию сосудов</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ранибизумаб</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внутриглазного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S02</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препараты для лечения заболеваний уха</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S02A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противомикробные препараты</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S02AA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противомикробные препараты</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рифамицин</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капли ушные</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прочие препараты</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V01</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аллергены</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V01A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аллергены</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V01AA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аллергенов экстракт</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аллергены бактерий</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внутрикожного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аллерген бактерий (туберкулезный рекомбинантный)</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внутрикожного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V03</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другие лечебные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V03A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другие лечебные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V03AB</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антидоты</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димеркаптопропансульфонат натрия</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внутримышечного и подкожного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калий-железо гексацианоферрат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кальция тринатрия пентетат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внутривенного введения и ингаляций</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карбоксим</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внутримышечного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налоксон</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натрия тиосульфат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протамина сульфат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внутривенного введения;</w:t>
            </w:r>
          </w:p>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сугаммадекс</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цинка бисвинилимидазола диацетат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капсулы;</w:t>
            </w:r>
          </w:p>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внутримышечного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V03AC</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железосвязывающие препараты</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деферазирокс</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таблетки диспергируемые;</w:t>
            </w:r>
          </w:p>
          <w:p w:rsidR="00FC307D" w:rsidRPr="00CC66BD" w:rsidRDefault="00FC307D" w:rsidP="000035BB">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V03AE</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гиперкалиемии и гиперфосфатемии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 xml:space="preserve">комплекс </w:t>
            </w:r>
            <w:r w:rsidRPr="00CC66BD">
              <w:rPr>
                <w:noProof/>
                <w:position w:val="-6"/>
                <w:sz w:val="22"/>
                <w:szCs w:val="22"/>
              </w:rPr>
              <w:drawing>
                <wp:inline distT="0" distB="0" distL="0" distR="0" wp14:anchorId="131DD44E" wp14:editId="7A667AFD">
                  <wp:extent cx="135255" cy="22288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 cy="222885"/>
                          </a:xfrm>
                          <a:prstGeom prst="rect">
                            <a:avLst/>
                          </a:prstGeom>
                          <a:noFill/>
                          <a:ln>
                            <a:noFill/>
                          </a:ln>
                        </pic:spPr>
                      </pic:pic>
                    </a:graphicData>
                  </a:graphic>
                </wp:inline>
              </w:drawing>
            </w:r>
            <w:r w:rsidRPr="00CC66BD">
              <w:rPr>
                <w:sz w:val="22"/>
                <w:szCs w:val="22"/>
              </w:rPr>
              <w:t>-железа (III) оксигидроксида, сахарозы</w:t>
            </w:r>
          </w:p>
          <w:p w:rsidR="00FC307D" w:rsidRPr="00CC66BD" w:rsidRDefault="00FC307D" w:rsidP="00B339C9">
            <w:pPr>
              <w:autoSpaceDE w:val="0"/>
              <w:autoSpaceDN w:val="0"/>
              <w:adjustRightInd w:val="0"/>
              <w:rPr>
                <w:sz w:val="22"/>
                <w:szCs w:val="22"/>
              </w:rPr>
            </w:pPr>
            <w:r w:rsidRPr="00CC66BD">
              <w:rPr>
                <w:sz w:val="22"/>
                <w:szCs w:val="22"/>
              </w:rPr>
              <w:t>и крахмала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жевательные</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севеламер</w:t>
            </w:r>
          </w:p>
        </w:tc>
        <w:tc>
          <w:tcPr>
            <w:tcW w:w="3492" w:type="dxa"/>
          </w:tcPr>
          <w:p w:rsidR="00FC307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441EBF" w:rsidRPr="00CC66BD" w:rsidRDefault="00441EBF"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V03AF</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дезинтоксикационные препараты для противоопухолевой терапии</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кальция фолинат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капсулы;</w:t>
            </w:r>
          </w:p>
          <w:p w:rsidR="00FC307D" w:rsidRPr="00CC66BD" w:rsidRDefault="00FC307D" w:rsidP="000035BB">
            <w:pPr>
              <w:autoSpaceDE w:val="0"/>
              <w:autoSpaceDN w:val="0"/>
              <w:adjustRightInd w:val="0"/>
              <w:spacing w:line="235" w:lineRule="auto"/>
              <w:rPr>
                <w:sz w:val="22"/>
                <w:szCs w:val="22"/>
              </w:rPr>
            </w:pPr>
            <w:r w:rsidRPr="00CC66BD">
              <w:rPr>
                <w:sz w:val="22"/>
                <w:szCs w:val="22"/>
              </w:rPr>
              <w:t>лиофилизат для приготовления раствора для внутривенного и внутримышечного введения;</w:t>
            </w:r>
          </w:p>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месна</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V03AX</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прочие лечебные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дезоксирибонукле</w:t>
            </w:r>
            <w:r w:rsidR="000035BB">
              <w:rPr>
                <w:sz w:val="22"/>
                <w:szCs w:val="22"/>
              </w:rPr>
              <w:t>-</w:t>
            </w:r>
            <w:r w:rsidRPr="00CC66BD">
              <w:rPr>
                <w:sz w:val="22"/>
                <w:szCs w:val="22"/>
              </w:rPr>
              <w:t>иновая кислота плазмидная (сверхскрученная кольцевая двуцепочечная)</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лиофилизат для приготовления раствора для внутримышечного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V06</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лечебное питание</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V06D</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другие продукты лечебного питания</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V06DD</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аминокислоты, включая комбинации с полипептидами</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аминокислоты для парентерального питания</w:t>
            </w: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аминокислоты и их смеси</w:t>
            </w: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кетоаналоги аминокислот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V06DE</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аминокислоты, углеводы, минеральные вещества, витамины в комбинации</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аминокислоты для парентерального питания + прочие препараты</w:t>
            </w: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V07</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другие нелечебные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V07A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другие нелечебные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V07AB</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растворители и разбавители, включая ирригационные растворы</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вода для инъекций</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растворитель для приготовления лекарственных форм для инъекций</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V08</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контрастные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V08A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рентгеноконтрастные средства, содержащие йод</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V08AA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водорастворимые нефротропные высокоосмолярные рентгеноконтрастные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натрия амидотризоат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V08AB</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водорастворимые нефротропные низкоосмолярные рентгеноконтрастные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йоверсол</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внутривенного и внутриартериального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йогексол</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йомепрол</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йопромид</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V08B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рентгеноконтрастные средства, кроме йодсодержащих</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V08BA</w:t>
            </w:r>
          </w:p>
        </w:tc>
        <w:tc>
          <w:tcPr>
            <w:tcW w:w="3057" w:type="dxa"/>
          </w:tcPr>
          <w:p w:rsidR="00FC307D" w:rsidRDefault="00FC307D" w:rsidP="00B339C9">
            <w:pPr>
              <w:autoSpaceDE w:val="0"/>
              <w:autoSpaceDN w:val="0"/>
              <w:adjustRightInd w:val="0"/>
              <w:rPr>
                <w:sz w:val="22"/>
                <w:szCs w:val="22"/>
              </w:rPr>
            </w:pPr>
            <w:r w:rsidRPr="00CC66BD">
              <w:rPr>
                <w:sz w:val="22"/>
                <w:szCs w:val="22"/>
              </w:rPr>
              <w:t>рентгеноконтрастные средства, содержащие бария сульфат</w:t>
            </w:r>
          </w:p>
          <w:p w:rsidR="00441EBF" w:rsidRPr="00CC66BD" w:rsidRDefault="00441EBF"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бария сульфат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приема внутрь</w:t>
            </w: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V08C</w:t>
            </w:r>
          </w:p>
        </w:tc>
        <w:tc>
          <w:tcPr>
            <w:tcW w:w="3057"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контрастные средства для магнитно-резонансной томографии</w:t>
            </w:r>
          </w:p>
        </w:tc>
        <w:tc>
          <w:tcPr>
            <w:tcW w:w="2188" w:type="dxa"/>
          </w:tcPr>
          <w:p w:rsidR="00FC307D" w:rsidRPr="00CC66BD" w:rsidRDefault="00FC307D" w:rsidP="003268E7">
            <w:pPr>
              <w:autoSpaceDE w:val="0"/>
              <w:autoSpaceDN w:val="0"/>
              <w:adjustRightInd w:val="0"/>
              <w:spacing w:line="257" w:lineRule="auto"/>
              <w:rPr>
                <w:sz w:val="22"/>
                <w:szCs w:val="22"/>
              </w:rPr>
            </w:pPr>
          </w:p>
        </w:tc>
        <w:tc>
          <w:tcPr>
            <w:tcW w:w="3492" w:type="dxa"/>
          </w:tcPr>
          <w:p w:rsidR="00FC307D" w:rsidRPr="00CC66BD" w:rsidRDefault="00FC307D" w:rsidP="003268E7">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V08CA</w:t>
            </w:r>
          </w:p>
        </w:tc>
        <w:tc>
          <w:tcPr>
            <w:tcW w:w="3057"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парамагнитные контрастные средства</w:t>
            </w: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гадобеновая кислота</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гадобутрол</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гадоверсетамид</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гадодиамид</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гадоксетовая кислота</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гадопентетовая кислота</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гадотеридол</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V09</w:t>
            </w:r>
          </w:p>
        </w:tc>
        <w:tc>
          <w:tcPr>
            <w:tcW w:w="3057"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диагностические радиофармацевтические средства</w:t>
            </w: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меброфенин</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пентатех 99mTc</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пирфотех 99mTc</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технеция (99mTc) оксабифор</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технеция (99mTc) фитат</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V10</w:t>
            </w:r>
          </w:p>
        </w:tc>
        <w:tc>
          <w:tcPr>
            <w:tcW w:w="3057"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терапевтические радиофармацевтические средства</w:t>
            </w:r>
          </w:p>
        </w:tc>
        <w:tc>
          <w:tcPr>
            <w:tcW w:w="2188" w:type="dxa"/>
          </w:tcPr>
          <w:p w:rsidR="00FC307D" w:rsidRPr="00CC66BD" w:rsidRDefault="00FC307D" w:rsidP="003268E7">
            <w:pPr>
              <w:autoSpaceDE w:val="0"/>
              <w:autoSpaceDN w:val="0"/>
              <w:adjustRightInd w:val="0"/>
              <w:spacing w:line="257" w:lineRule="auto"/>
              <w:rPr>
                <w:sz w:val="22"/>
                <w:szCs w:val="22"/>
              </w:rPr>
            </w:pPr>
          </w:p>
        </w:tc>
        <w:tc>
          <w:tcPr>
            <w:tcW w:w="3492" w:type="dxa"/>
          </w:tcPr>
          <w:p w:rsidR="00FC307D" w:rsidRPr="00CC66BD" w:rsidRDefault="00FC307D" w:rsidP="003268E7">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V10B</w:t>
            </w:r>
          </w:p>
        </w:tc>
        <w:tc>
          <w:tcPr>
            <w:tcW w:w="3057"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радиофармацевтические средства для уменьшения боли при новообразованиях костной ткани</w:t>
            </w:r>
          </w:p>
        </w:tc>
        <w:tc>
          <w:tcPr>
            <w:tcW w:w="2188" w:type="dxa"/>
          </w:tcPr>
          <w:p w:rsidR="00FC307D" w:rsidRPr="00CC66BD" w:rsidRDefault="00FC307D" w:rsidP="003268E7">
            <w:pPr>
              <w:autoSpaceDE w:val="0"/>
              <w:autoSpaceDN w:val="0"/>
              <w:adjustRightInd w:val="0"/>
              <w:spacing w:line="257" w:lineRule="auto"/>
              <w:rPr>
                <w:sz w:val="22"/>
                <w:szCs w:val="22"/>
              </w:rPr>
            </w:pPr>
          </w:p>
        </w:tc>
        <w:tc>
          <w:tcPr>
            <w:tcW w:w="3492" w:type="dxa"/>
          </w:tcPr>
          <w:p w:rsidR="00FC307D" w:rsidRPr="00CC66BD" w:rsidRDefault="00FC307D" w:rsidP="003268E7">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V10BX</w:t>
            </w:r>
          </w:p>
        </w:tc>
        <w:tc>
          <w:tcPr>
            <w:tcW w:w="3057"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разные радиофармацевтические средства для уменьшения боли</w:t>
            </w: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стронция хлорид 89Sr</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V10X</w:t>
            </w:r>
          </w:p>
        </w:tc>
        <w:tc>
          <w:tcPr>
            <w:tcW w:w="3057"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другие терапевтические радиофармацевтические средства</w:t>
            </w:r>
          </w:p>
        </w:tc>
        <w:tc>
          <w:tcPr>
            <w:tcW w:w="2188" w:type="dxa"/>
          </w:tcPr>
          <w:p w:rsidR="00FC307D" w:rsidRPr="00CC66BD" w:rsidRDefault="00FC307D" w:rsidP="003268E7">
            <w:pPr>
              <w:autoSpaceDE w:val="0"/>
              <w:autoSpaceDN w:val="0"/>
              <w:adjustRightInd w:val="0"/>
              <w:spacing w:line="257" w:lineRule="auto"/>
              <w:rPr>
                <w:sz w:val="22"/>
                <w:szCs w:val="22"/>
              </w:rPr>
            </w:pPr>
          </w:p>
        </w:tc>
        <w:tc>
          <w:tcPr>
            <w:tcW w:w="3492" w:type="dxa"/>
          </w:tcPr>
          <w:p w:rsidR="00FC307D" w:rsidRPr="00CC66BD" w:rsidRDefault="00FC307D" w:rsidP="003268E7">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V10XX</w:t>
            </w:r>
          </w:p>
        </w:tc>
        <w:tc>
          <w:tcPr>
            <w:tcW w:w="3057" w:type="dxa"/>
          </w:tcPr>
          <w:p w:rsidR="00FC307D" w:rsidRDefault="00FC307D" w:rsidP="003268E7">
            <w:pPr>
              <w:autoSpaceDE w:val="0"/>
              <w:autoSpaceDN w:val="0"/>
              <w:adjustRightInd w:val="0"/>
              <w:spacing w:line="257" w:lineRule="auto"/>
              <w:rPr>
                <w:sz w:val="22"/>
                <w:szCs w:val="22"/>
              </w:rPr>
            </w:pPr>
            <w:r w:rsidRPr="00CC66BD">
              <w:rPr>
                <w:sz w:val="22"/>
                <w:szCs w:val="22"/>
              </w:rPr>
              <w:t>разные терапевтические радиофармацевтические средства</w:t>
            </w:r>
          </w:p>
          <w:p w:rsidR="003268E7" w:rsidRDefault="003268E7" w:rsidP="003268E7">
            <w:pPr>
              <w:autoSpaceDE w:val="0"/>
              <w:autoSpaceDN w:val="0"/>
              <w:adjustRightInd w:val="0"/>
              <w:spacing w:line="257" w:lineRule="auto"/>
              <w:rPr>
                <w:sz w:val="22"/>
                <w:szCs w:val="22"/>
              </w:rPr>
            </w:pPr>
          </w:p>
          <w:p w:rsidR="003268E7" w:rsidRPr="00CC66BD" w:rsidRDefault="003268E7"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радия хлорид [223 Ra]</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bl>
    <w:p w:rsidR="00FC307D" w:rsidRPr="000035BB" w:rsidRDefault="00FC307D" w:rsidP="000035BB">
      <w:pPr>
        <w:autoSpaceDE w:val="0"/>
        <w:autoSpaceDN w:val="0"/>
        <w:adjustRightInd w:val="0"/>
        <w:ind w:right="140" w:firstLine="709"/>
        <w:jc w:val="both"/>
        <w:rPr>
          <w:bCs/>
          <w:sz w:val="28"/>
          <w:szCs w:val="28"/>
        </w:rPr>
      </w:pPr>
      <w:r w:rsidRPr="000035BB">
        <w:rPr>
          <w:bCs/>
          <w:sz w:val="28"/>
          <w:szCs w:val="28"/>
        </w:rPr>
        <w:t>Кроме того, в Перечень жизненно необходимых и важнейших лекарственных препаратов и изделий медицинского назначения, необходимых для оказания стационарной помощи, а также скорой и неотложной медицинской помощи, дополнительно включаются следующие лекарственные препараты:</w:t>
      </w:r>
    </w:p>
    <w:p w:rsidR="00FC307D" w:rsidRPr="00FD31E1" w:rsidRDefault="00FC307D" w:rsidP="00FC307D">
      <w:pPr>
        <w:autoSpaceDE w:val="0"/>
        <w:autoSpaceDN w:val="0"/>
        <w:adjustRightInd w:val="0"/>
        <w:jc w:val="both"/>
        <w:outlineLvl w:val="0"/>
        <w:rPr>
          <w:bCs/>
        </w:rPr>
      </w:pPr>
    </w:p>
    <w:tbl>
      <w:tblPr>
        <w:tblStyle w:val="11"/>
        <w:tblW w:w="0" w:type="auto"/>
        <w:tblLayout w:type="fixed"/>
        <w:tblLook w:val="0000" w:firstRow="0" w:lastRow="0" w:firstColumn="0" w:lastColumn="0" w:noHBand="0" w:noVBand="0"/>
      </w:tblPr>
      <w:tblGrid>
        <w:gridCol w:w="4025"/>
        <w:gridCol w:w="5251"/>
      </w:tblGrid>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Международное непатентованное название (МНН) или состав</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Лекарственная форма</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1</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2</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Средства для наркоза</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эфир диэтиловый</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 для наркоза</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Средства для лечения аллергических реакций</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мебгидролин</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драже, таблетки</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Средства, влияющие на центральную нервную систему</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актовегин</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 для инъекций</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никетамид</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 для инъекций</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 аммиака</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Антибактериальные средства</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дорипенем</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порошок для приготовления раствора для инъекций</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нитрофурал</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таблетки, раствор</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сульфацетамид</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глазные капли</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Средства, влияющие на систему свертывания крови</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фондапаринукс натрия</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 для инъекций</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Средства, влияющие на сердечно-сосудистую систему</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амлодипин + валсартан</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таблетки, покрытые оболочкой</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фозиноприл</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таблетки</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Антисептики</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йод</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бриллиантовый зеленый</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Спазмолитические средства</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бендазол</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таблетки, раствор для инъекций</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Неполовые гормоны, синтетические субстанции и антигормоны</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дексаметазон</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глазные капли</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Местные анестетики</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тетракаин</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глазные капли</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Средства нормализующие микрофлору кишечника</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лактобактерии ацидофильные</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таблетки, порошок, лиофилизат для приготовления суспензии для приема внутрь</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Антикоагулянты</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надропарин кальция</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 для подкожного введения для инъекций в шприцах</w:t>
            </w:r>
          </w:p>
        </w:tc>
      </w:tr>
    </w:tbl>
    <w:p w:rsidR="00FC307D" w:rsidRDefault="00FC307D" w:rsidP="00FC307D"/>
    <w:p w:rsidR="00CD3DC0" w:rsidRDefault="00CD3DC0" w:rsidP="00FC307D"/>
    <w:p w:rsidR="00CD3DC0" w:rsidRPr="00FD31E1" w:rsidRDefault="00CD3DC0" w:rsidP="00FC307D">
      <w:pPr>
        <w:sectPr w:rsidR="00CD3DC0" w:rsidRPr="00FD31E1" w:rsidSect="000D1F4D">
          <w:pgSz w:w="11905" w:h="16838"/>
          <w:pgMar w:top="1134" w:right="567" w:bottom="1134" w:left="1701" w:header="709" w:footer="629" w:gutter="0"/>
          <w:cols w:space="720"/>
        </w:sectPr>
      </w:pPr>
    </w:p>
    <w:p w:rsidR="00FC307D" w:rsidRPr="00B36514" w:rsidRDefault="00FC307D" w:rsidP="00463E1C">
      <w:pPr>
        <w:spacing w:line="228" w:lineRule="auto"/>
        <w:ind w:left="10206"/>
        <w:jc w:val="center"/>
        <w:rPr>
          <w:sz w:val="24"/>
          <w:szCs w:val="24"/>
        </w:rPr>
      </w:pPr>
      <w:r w:rsidRPr="00B36514">
        <w:rPr>
          <w:sz w:val="24"/>
          <w:szCs w:val="24"/>
        </w:rPr>
        <w:t>Приложение № 1</w:t>
      </w:r>
    </w:p>
    <w:p w:rsidR="00FC307D" w:rsidRPr="00B36514" w:rsidRDefault="00FC307D" w:rsidP="00463E1C">
      <w:pPr>
        <w:spacing w:line="228" w:lineRule="auto"/>
        <w:ind w:left="10206"/>
        <w:jc w:val="center"/>
        <w:rPr>
          <w:sz w:val="24"/>
          <w:szCs w:val="24"/>
        </w:rPr>
      </w:pPr>
      <w:r w:rsidRPr="00B36514">
        <w:rPr>
          <w:sz w:val="24"/>
          <w:szCs w:val="24"/>
        </w:rPr>
        <w:t>к Программе, утвержденной</w:t>
      </w:r>
    </w:p>
    <w:p w:rsidR="00FC307D" w:rsidRPr="00B36514" w:rsidRDefault="00FC307D" w:rsidP="00463E1C">
      <w:pPr>
        <w:spacing w:line="228" w:lineRule="auto"/>
        <w:ind w:left="10206"/>
        <w:jc w:val="center"/>
        <w:rPr>
          <w:sz w:val="24"/>
          <w:szCs w:val="24"/>
        </w:rPr>
      </w:pPr>
      <w:r w:rsidRPr="00B36514">
        <w:rPr>
          <w:sz w:val="24"/>
          <w:szCs w:val="24"/>
        </w:rPr>
        <w:t>постановлением Правительства</w:t>
      </w:r>
    </w:p>
    <w:p w:rsidR="00FC307D" w:rsidRPr="00B36514" w:rsidRDefault="00FC307D" w:rsidP="00463E1C">
      <w:pPr>
        <w:spacing w:line="228" w:lineRule="auto"/>
        <w:ind w:left="10206"/>
        <w:jc w:val="center"/>
        <w:rPr>
          <w:sz w:val="24"/>
          <w:szCs w:val="24"/>
        </w:rPr>
      </w:pPr>
      <w:r w:rsidRPr="00B36514">
        <w:rPr>
          <w:sz w:val="24"/>
          <w:szCs w:val="24"/>
        </w:rPr>
        <w:t>Пензенской области</w:t>
      </w:r>
    </w:p>
    <w:p w:rsidR="00FC307D" w:rsidRPr="00B36514" w:rsidRDefault="00463E1C" w:rsidP="00463E1C">
      <w:pPr>
        <w:spacing w:line="228" w:lineRule="auto"/>
        <w:ind w:left="10206"/>
        <w:jc w:val="center"/>
        <w:rPr>
          <w:sz w:val="24"/>
          <w:szCs w:val="24"/>
        </w:rPr>
      </w:pPr>
      <w:r>
        <w:rPr>
          <w:sz w:val="24"/>
          <w:szCs w:val="24"/>
        </w:rPr>
        <w:t xml:space="preserve">          </w:t>
      </w:r>
      <w:r w:rsidR="00FC307D" w:rsidRPr="00B36514">
        <w:rPr>
          <w:sz w:val="24"/>
          <w:szCs w:val="24"/>
        </w:rPr>
        <w:t xml:space="preserve"> № </w:t>
      </w:r>
      <w:r>
        <w:rPr>
          <w:sz w:val="24"/>
          <w:szCs w:val="24"/>
        </w:rPr>
        <w:t xml:space="preserve"> </w:t>
      </w:r>
    </w:p>
    <w:p w:rsidR="00FC307D" w:rsidRPr="00B36514" w:rsidRDefault="00FC307D" w:rsidP="00463E1C">
      <w:pPr>
        <w:pStyle w:val="ConsPlusNormal"/>
        <w:ind w:left="10206"/>
        <w:jc w:val="both"/>
        <w:rPr>
          <w:rFonts w:ascii="Times New Roman" w:hAnsi="Times New Roman" w:cs="Times New Roman"/>
          <w:sz w:val="24"/>
          <w:szCs w:val="24"/>
        </w:rPr>
      </w:pPr>
    </w:p>
    <w:p w:rsidR="00FC307D" w:rsidRPr="00B36514" w:rsidRDefault="00FC307D" w:rsidP="00FC307D">
      <w:pPr>
        <w:pStyle w:val="ConsPlusTitle"/>
        <w:jc w:val="center"/>
        <w:rPr>
          <w:rFonts w:ascii="Times New Roman" w:hAnsi="Times New Roman" w:cs="Times New Roman"/>
          <w:sz w:val="24"/>
          <w:szCs w:val="24"/>
        </w:rPr>
      </w:pPr>
      <w:bookmarkStart w:id="49" w:name="P426"/>
      <w:bookmarkEnd w:id="49"/>
      <w:r w:rsidRPr="00B36514">
        <w:rPr>
          <w:rFonts w:ascii="Times New Roman" w:hAnsi="Times New Roman" w:cs="Times New Roman"/>
          <w:sz w:val="24"/>
          <w:szCs w:val="24"/>
        </w:rPr>
        <w:t>П Е Р Е Ч Е Н Ь</w:t>
      </w:r>
    </w:p>
    <w:p w:rsidR="00FC307D" w:rsidRPr="00B36514" w:rsidRDefault="00FC307D" w:rsidP="00FC307D">
      <w:pPr>
        <w:pStyle w:val="ConsPlusTitle"/>
        <w:jc w:val="center"/>
        <w:rPr>
          <w:rFonts w:ascii="Times New Roman" w:hAnsi="Times New Roman" w:cs="Times New Roman"/>
          <w:sz w:val="24"/>
          <w:szCs w:val="24"/>
        </w:rPr>
      </w:pPr>
      <w:r w:rsidRPr="00B36514">
        <w:rPr>
          <w:rFonts w:ascii="Times New Roman" w:hAnsi="Times New Roman" w:cs="Times New Roman"/>
          <w:sz w:val="24"/>
          <w:szCs w:val="24"/>
        </w:rPr>
        <w:t xml:space="preserve">видов высокотехнологичной медицинской помощи, содержащий в том числе методы лечения и источники </w:t>
      </w:r>
      <w:r w:rsidR="00CB1890">
        <w:rPr>
          <w:rFonts w:ascii="Times New Roman" w:hAnsi="Times New Roman" w:cs="Times New Roman"/>
          <w:sz w:val="24"/>
          <w:szCs w:val="24"/>
        </w:rPr>
        <w:br/>
      </w:r>
      <w:r w:rsidRPr="00B36514">
        <w:rPr>
          <w:rFonts w:ascii="Times New Roman" w:hAnsi="Times New Roman" w:cs="Times New Roman"/>
          <w:sz w:val="24"/>
          <w:szCs w:val="24"/>
        </w:rPr>
        <w:t>финансового обеспечения высокотехнологичной медицинской помощи</w:t>
      </w:r>
    </w:p>
    <w:p w:rsidR="00FC307D" w:rsidRPr="00B36514" w:rsidRDefault="00FC307D" w:rsidP="00FC307D">
      <w:pPr>
        <w:pStyle w:val="ConsPlusNormal"/>
        <w:jc w:val="both"/>
        <w:rPr>
          <w:rFonts w:ascii="Times New Roman" w:hAnsi="Times New Roman" w:cs="Times New Roman"/>
          <w:sz w:val="24"/>
          <w:szCs w:val="24"/>
        </w:rPr>
      </w:pPr>
    </w:p>
    <w:p w:rsidR="00FC307D" w:rsidRPr="00B36514" w:rsidRDefault="00FC307D" w:rsidP="00FC307D">
      <w:pPr>
        <w:pStyle w:val="ConsPlusTitle"/>
        <w:jc w:val="center"/>
        <w:outlineLvl w:val="2"/>
        <w:rPr>
          <w:rFonts w:ascii="Times New Roman" w:hAnsi="Times New Roman" w:cs="Times New Roman"/>
          <w:b w:val="0"/>
          <w:sz w:val="24"/>
          <w:szCs w:val="24"/>
        </w:rPr>
      </w:pPr>
      <w:bookmarkStart w:id="50" w:name="P431"/>
      <w:bookmarkEnd w:id="50"/>
      <w:r w:rsidRPr="00B36514">
        <w:rPr>
          <w:rFonts w:ascii="Times New Roman" w:hAnsi="Times New Roman" w:cs="Times New Roman"/>
          <w:b w:val="0"/>
          <w:sz w:val="24"/>
          <w:szCs w:val="24"/>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C307D" w:rsidRPr="00FD31E1" w:rsidRDefault="00FC307D" w:rsidP="00FC307D">
      <w:pPr>
        <w:pStyle w:val="ConsPlusNormal"/>
        <w:jc w:val="both"/>
        <w:rPr>
          <w:rFonts w:ascii="Times New Roman" w:hAnsi="Times New Roman" w:cs="Times New Roman"/>
          <w:sz w:val="20"/>
        </w:rPr>
      </w:pPr>
    </w:p>
    <w:tbl>
      <w:tblPr>
        <w:tblStyle w:val="afffffd"/>
        <w:tblW w:w="15680" w:type="dxa"/>
        <w:tblInd w:w="-318"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1101"/>
        <w:gridCol w:w="2727"/>
        <w:gridCol w:w="1814"/>
        <w:gridCol w:w="2891"/>
        <w:gridCol w:w="2099"/>
        <w:gridCol w:w="3175"/>
        <w:gridCol w:w="1873"/>
      </w:tblGrid>
      <w:tr w:rsidR="00FC307D" w:rsidRPr="00CB1890" w:rsidTr="00CB1890">
        <w:trPr>
          <w:cnfStyle w:val="000000100000" w:firstRow="0" w:lastRow="0" w:firstColumn="0" w:lastColumn="0" w:oddVBand="0" w:evenVBand="0" w:oddHBand="1" w:evenHBand="0" w:firstRowFirstColumn="0" w:firstRowLastColumn="0" w:lastRowFirstColumn="0" w:lastRowLastColumn="0"/>
          <w:trHeight w:val="1495"/>
        </w:trPr>
        <w:tc>
          <w:tcPr>
            <w:cnfStyle w:val="000010000000" w:firstRow="0" w:lastRow="0" w:firstColumn="0" w:lastColumn="0" w:oddVBand="1"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tcPr>
          <w:p w:rsidR="00FC307D" w:rsidRPr="00CB1890" w:rsidRDefault="00FC307D" w:rsidP="00CB1890">
            <w:pPr>
              <w:pStyle w:val="ConsPlusNormal"/>
              <w:jc w:val="center"/>
              <w:rPr>
                <w:rFonts w:ascii="Times New Roman" w:hAnsi="Times New Roman" w:cs="Times New Roman"/>
              </w:rPr>
            </w:pPr>
            <w:r w:rsidRPr="00CB1890">
              <w:rPr>
                <w:rFonts w:ascii="Times New Roman" w:hAnsi="Times New Roman" w:cs="Times New Roman"/>
              </w:rPr>
              <w:t>№ группы ВМП</w:t>
            </w:r>
            <w:r w:rsidRPr="00CB1890">
              <w:rPr>
                <w:rFonts w:ascii="Times New Roman" w:hAnsi="Times New Roman" w:cs="Times New Roman"/>
                <w:vertAlign w:val="superscript"/>
              </w:rPr>
              <w:t>1</w:t>
            </w:r>
          </w:p>
        </w:tc>
        <w:tc>
          <w:tcPr>
            <w:tcW w:w="2727" w:type="dxa"/>
            <w:tcBorders>
              <w:top w:val="single" w:sz="4" w:space="0" w:color="auto"/>
              <w:left w:val="single" w:sz="4" w:space="0" w:color="auto"/>
              <w:bottom w:val="single" w:sz="4" w:space="0" w:color="auto"/>
              <w:right w:val="single" w:sz="4" w:space="0" w:color="auto"/>
            </w:tcBorders>
          </w:tcPr>
          <w:p w:rsidR="00FC307D" w:rsidRPr="00CB1890" w:rsidRDefault="00FC307D" w:rsidP="00CB1890">
            <w:pPr>
              <w:pStyle w:val="ConsPlusNorma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CB1890">
              <w:rPr>
                <w:rFonts w:ascii="Times New Roman" w:hAnsi="Times New Roman" w:cs="Times New Roman"/>
              </w:rPr>
              <w:t>Наименование вида ВМП</w:t>
            </w:r>
            <w:r w:rsidRPr="00CB1890">
              <w:rPr>
                <w:rFonts w:ascii="Times New Roman" w:hAnsi="Times New Roman" w:cs="Times New Roman"/>
                <w:vertAlign w:val="superscript"/>
              </w:rPr>
              <w:t>1</w:t>
            </w:r>
          </w:p>
        </w:tc>
        <w:tc>
          <w:tcPr>
            <w:cnfStyle w:val="000010000000" w:firstRow="0" w:lastRow="0" w:firstColumn="0" w:lastColumn="0" w:oddVBand="1" w:evenVBand="0" w:oddHBand="0" w:evenHBand="0" w:firstRowFirstColumn="0" w:firstRowLastColumn="0" w:lastRowFirstColumn="0" w:lastRowLastColumn="0"/>
            <w:tcW w:w="1814" w:type="dxa"/>
            <w:tcBorders>
              <w:top w:val="single" w:sz="4" w:space="0" w:color="auto"/>
              <w:left w:val="single" w:sz="4" w:space="0" w:color="auto"/>
              <w:bottom w:val="single" w:sz="4" w:space="0" w:color="auto"/>
              <w:right w:val="single" w:sz="4" w:space="0" w:color="auto"/>
            </w:tcBorders>
          </w:tcPr>
          <w:p w:rsidR="00FC307D" w:rsidRPr="00CB1890" w:rsidRDefault="00FC307D" w:rsidP="00CB1890">
            <w:pPr>
              <w:pStyle w:val="ConsPlusNormal"/>
              <w:jc w:val="center"/>
              <w:rPr>
                <w:rFonts w:ascii="Times New Roman" w:hAnsi="Times New Roman" w:cs="Times New Roman"/>
                <w:vertAlign w:val="superscript"/>
              </w:rPr>
            </w:pPr>
            <w:r w:rsidRPr="00CB1890">
              <w:rPr>
                <w:rFonts w:ascii="Times New Roman" w:hAnsi="Times New Roman" w:cs="Times New Roman"/>
              </w:rPr>
              <w:t xml:space="preserve">Коды </w:t>
            </w:r>
            <w:r w:rsidR="00CB1890">
              <w:rPr>
                <w:rFonts w:ascii="Times New Roman" w:hAnsi="Times New Roman" w:cs="Times New Roman"/>
              </w:rPr>
              <w:br/>
            </w:r>
            <w:r w:rsidRPr="00CB1890">
              <w:rPr>
                <w:rFonts w:ascii="Times New Roman" w:hAnsi="Times New Roman" w:cs="Times New Roman"/>
              </w:rPr>
              <w:t>по МКБ-10</w:t>
            </w:r>
            <w:r w:rsidRPr="00CB1890">
              <w:rPr>
                <w:rFonts w:ascii="Times New Roman" w:hAnsi="Times New Roman" w:cs="Times New Roman"/>
                <w:vertAlign w:val="superscript"/>
              </w:rPr>
              <w:t>2</w:t>
            </w:r>
          </w:p>
        </w:tc>
        <w:tc>
          <w:tcPr>
            <w:tcW w:w="2891" w:type="dxa"/>
            <w:tcBorders>
              <w:top w:val="single" w:sz="4" w:space="0" w:color="auto"/>
              <w:left w:val="single" w:sz="4" w:space="0" w:color="auto"/>
              <w:bottom w:val="single" w:sz="4" w:space="0" w:color="auto"/>
              <w:right w:val="single" w:sz="4" w:space="0" w:color="auto"/>
            </w:tcBorders>
          </w:tcPr>
          <w:p w:rsidR="00FC307D" w:rsidRPr="00CB1890" w:rsidRDefault="00FC307D" w:rsidP="00CB1890">
            <w:pPr>
              <w:pStyle w:val="ConsPlusNorma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Модель пациента</w:t>
            </w:r>
          </w:p>
        </w:tc>
        <w:tc>
          <w:tcPr>
            <w:cnfStyle w:val="000010000000" w:firstRow="0" w:lastRow="0" w:firstColumn="0" w:lastColumn="0" w:oddVBand="1" w:evenVBand="0" w:oddHBand="0" w:evenHBand="0" w:firstRowFirstColumn="0" w:firstRowLastColumn="0" w:lastRowFirstColumn="0" w:lastRowLastColumn="0"/>
            <w:tcW w:w="2099" w:type="dxa"/>
            <w:tcBorders>
              <w:top w:val="single" w:sz="4" w:space="0" w:color="auto"/>
              <w:left w:val="single" w:sz="4" w:space="0" w:color="auto"/>
              <w:bottom w:val="single" w:sz="4" w:space="0" w:color="auto"/>
              <w:right w:val="single" w:sz="4" w:space="0" w:color="auto"/>
            </w:tcBorders>
          </w:tcPr>
          <w:p w:rsidR="00FC307D" w:rsidRPr="00CB1890" w:rsidRDefault="00FC307D" w:rsidP="00CB1890">
            <w:pPr>
              <w:pStyle w:val="ConsPlusNormal"/>
              <w:jc w:val="center"/>
              <w:rPr>
                <w:rFonts w:ascii="Times New Roman" w:hAnsi="Times New Roman" w:cs="Times New Roman"/>
              </w:rPr>
            </w:pPr>
            <w:r w:rsidRPr="00CB1890">
              <w:rPr>
                <w:rFonts w:ascii="Times New Roman" w:hAnsi="Times New Roman" w:cs="Times New Roman"/>
              </w:rPr>
              <w:t>Вид лечения</w:t>
            </w:r>
          </w:p>
        </w:tc>
        <w:tc>
          <w:tcPr>
            <w:tcW w:w="3175" w:type="dxa"/>
            <w:tcBorders>
              <w:top w:val="single" w:sz="4" w:space="0" w:color="auto"/>
              <w:left w:val="single" w:sz="4" w:space="0" w:color="auto"/>
              <w:bottom w:val="single" w:sz="4" w:space="0" w:color="auto"/>
              <w:right w:val="single" w:sz="4" w:space="0" w:color="auto"/>
            </w:tcBorders>
          </w:tcPr>
          <w:p w:rsidR="00FC307D" w:rsidRPr="00CB1890" w:rsidRDefault="00FC307D" w:rsidP="00CB1890">
            <w:pPr>
              <w:pStyle w:val="ConsPlusNorma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Метод лечения</w:t>
            </w:r>
          </w:p>
        </w:tc>
        <w:tc>
          <w:tcPr>
            <w:cnfStyle w:val="000010000000" w:firstRow="0" w:lastRow="0" w:firstColumn="0" w:lastColumn="0" w:oddVBand="1" w:evenVBand="0" w:oddHBand="0" w:evenHBand="0" w:firstRowFirstColumn="0" w:firstRowLastColumn="0" w:lastRowFirstColumn="0" w:lastRowLastColumn="0"/>
            <w:tcW w:w="1873" w:type="dxa"/>
            <w:tcBorders>
              <w:top w:val="single" w:sz="4" w:space="0" w:color="auto"/>
              <w:left w:val="single" w:sz="4" w:space="0" w:color="auto"/>
              <w:bottom w:val="single" w:sz="4" w:space="0" w:color="auto"/>
              <w:right w:val="single" w:sz="4" w:space="0" w:color="auto"/>
            </w:tcBorders>
          </w:tcPr>
          <w:p w:rsidR="00FC307D" w:rsidRPr="00CB1890" w:rsidRDefault="00FC307D" w:rsidP="00CB1890">
            <w:pPr>
              <w:pStyle w:val="ConsPlusNormal"/>
              <w:jc w:val="center"/>
              <w:rPr>
                <w:rFonts w:ascii="Times New Roman" w:hAnsi="Times New Roman" w:cs="Times New Roman"/>
              </w:rPr>
            </w:pPr>
            <w:r w:rsidRPr="00CB1890">
              <w:rPr>
                <w:rFonts w:ascii="Times New Roman" w:hAnsi="Times New Roman" w:cs="Times New Roman"/>
              </w:rPr>
              <w:t>Норматив финансовых затрат на единицу объема медицинской помощи</w:t>
            </w:r>
            <w:r w:rsidRPr="00CB1890">
              <w:rPr>
                <w:rFonts w:ascii="Times New Roman" w:hAnsi="Times New Roman" w:cs="Times New Roman"/>
                <w:vertAlign w:val="superscript"/>
              </w:rPr>
              <w:t>3</w:t>
            </w:r>
            <w:r w:rsidRPr="00CB1890">
              <w:rPr>
                <w:rFonts w:ascii="Times New Roman" w:hAnsi="Times New Roman" w:cs="Times New Roman"/>
              </w:rPr>
              <w:t>, * рублей</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top w:val="single" w:sz="4" w:space="0" w:color="auto"/>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p>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Абдоминальная хирургия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Микрохирургические, расширенные, комбинированные и реконструктивно-пластические операции </w:t>
            </w:r>
            <w:r w:rsidR="00CB1890">
              <w:rPr>
                <w:rFonts w:ascii="Times New Roman" w:hAnsi="Times New Roman" w:cs="Times New Roman"/>
              </w:rPr>
              <w:br/>
            </w:r>
            <w:r w:rsidRPr="00CB1890">
              <w:rPr>
                <w:rFonts w:ascii="Times New Roman" w:hAnsi="Times New Roman" w:cs="Times New Roman"/>
              </w:rPr>
              <w:t>на поджелудочной железе, в том числе лапароскопически ассистированные операции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K86.0 - K86.8</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заболевания поджелудочной железы</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поджелудочной железы субтотальная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174 798,17</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наложение гепатикоеюноанастомоза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поджелудочной железы эндоскопическая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CB189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дистальная резекция поджелудочной железы </w:t>
            </w:r>
            <w:r w:rsidR="00CB1890">
              <w:rPr>
                <w:rFonts w:ascii="Times New Roman" w:hAnsi="Times New Roman" w:cs="Times New Roman"/>
              </w:rPr>
              <w:br/>
            </w:r>
            <w:r w:rsidRPr="00CB1890">
              <w:rPr>
                <w:rFonts w:ascii="Times New Roman" w:hAnsi="Times New Roman" w:cs="Times New Roman"/>
              </w:rPr>
              <w:t>с сохранением селезенки</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дистальная резекция поджелудочной железы</w:t>
            </w:r>
            <w:r w:rsidR="00CB1890">
              <w:rPr>
                <w:rFonts w:ascii="Times New Roman" w:hAnsi="Times New Roman" w:cs="Times New Roman"/>
              </w:rPr>
              <w:br/>
            </w:r>
            <w:r w:rsidRPr="00CB1890">
              <w:rPr>
                <w:rFonts w:ascii="Times New Roman" w:hAnsi="Times New Roman" w:cs="Times New Roman"/>
              </w:rPr>
              <w:t xml:space="preserve"> со спленэктомией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срединная резекция поджелудочной железы (атипичная резекция)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панкреатодуоденальная резекция с резекцией желудка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субтотальная резекция головки поджелудочной железы продольная панкреатоеюностомия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D18.0, D13.4, D13.5, B67.0, K76.6, K76.8, Q26.5, I85.0</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печени с использованием лапароскопической техники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одного сегмента печени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сегмента (сегментов) печени с реконструктивно-пластическим компонентом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печени атипичная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эмболизация печени с использованием лекарственных средств </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CB189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резекция сегмента (сегментов) печени комбинированная </w:t>
            </w:r>
            <w:r w:rsidR="00CB1890">
              <w:rPr>
                <w:rFonts w:ascii="Times New Roman" w:hAnsi="Times New Roman" w:cs="Times New Roman"/>
              </w:rPr>
              <w:br/>
            </w:r>
            <w:r w:rsidRPr="00CB1890">
              <w:rPr>
                <w:rFonts w:ascii="Times New Roman" w:hAnsi="Times New Roman" w:cs="Times New Roman"/>
              </w:rPr>
              <w:t>с ангиопластикой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абляция при новообразованиях печени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D12.6, K60.4, N82.2, N82.3, N82.4, K57.2, K59.3, Q43.1, Q43.2, Q43.3, Q52.2, K59.0, K59.3, Z93.2, Z93.3, K55.2, K51, K50.0, K50.1, K50.8, K57.2, K62.3, K62.8</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семейный аденоматоз толстой кишки, тотальное поражение всех отделов толстой кишки полипами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реконструктивно-пластическая операция по восстановлению непрерывности кишечника - закрытие стомы с формированием анастомоза </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свищ прямой кишки </w:t>
            </w:r>
            <w:r w:rsidR="00CB1890">
              <w:rPr>
                <w:rFonts w:ascii="Times New Roman" w:hAnsi="Times New Roman" w:cs="Times New Roman"/>
              </w:rPr>
              <w:br/>
            </w:r>
            <w:r w:rsidRPr="00CB1890">
              <w:rPr>
                <w:rFonts w:ascii="Times New Roman" w:hAnsi="Times New Roman" w:cs="Times New Roman"/>
              </w:rPr>
              <w:t>3 - 4 степени сложности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Pr="00CB1890" w:rsidRDefault="00CB1890"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ректовагинальный (коловагинальный) свищ</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иссечение свища с пластикой внутреннего свищевого отверстия сегментом прямой или ободочной кишки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дивертикулярная болезнь ободочной кишки, осложненное течение</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ободочной кишки, в том числе с ликвидацией свища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мегадолихоколон, рецидивирующие завороты сигмовидной кишки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болезнь Гиршпрунга, мегадолихосигма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ободочной кишки с формированием наданального конце-бокового колоректального анастомоза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хронический толстокишечный стаз в стадии декомпенсации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колостома, илеостома, еюностома, состояние после обструктивной резекции ободочной кишки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врожденная ангиодисплазия толстой кишки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пораженных отделов ободочной и (или) прямой кишки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колпроктэктомия с формированием резервуарного анастомоза, илеостомия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колэктомия с брюшно-анальной резекцией прямой кишки, илеостомия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both"/>
              <w:rPr>
                <w:rFonts w:ascii="Times New Roman" w:hAnsi="Times New Roman" w:cs="Times New Roman"/>
              </w:rPr>
            </w:pPr>
          </w:p>
        </w:tc>
        <w:tc>
          <w:tcPr>
            <w:tcW w:w="2727" w:type="dxa"/>
          </w:tcPr>
          <w:p w:rsidR="00FC307D" w:rsidRPr="00CB1890" w:rsidRDefault="00FC307D" w:rsidP="00B339C9">
            <w:pPr>
              <w:pStyle w:val="ConsPlusNormal"/>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both"/>
              <w:rPr>
                <w:rFonts w:ascii="Times New Roman" w:hAnsi="Times New Roman" w:cs="Times New Roman"/>
              </w:rPr>
            </w:pPr>
          </w:p>
        </w:tc>
        <w:tc>
          <w:tcPr>
            <w:tcW w:w="2891" w:type="dxa"/>
          </w:tcPr>
          <w:p w:rsidR="00FC307D" w:rsidRPr="00CB1890" w:rsidRDefault="00FC307D" w:rsidP="00B339C9">
            <w:pPr>
              <w:pStyle w:val="ConsPlusNormal"/>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jc w:val="both"/>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оставшихся отделов ободочной и прямой кишки, илеостомия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both"/>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c>
          <w:tcPr>
            <w:tcW w:w="2891" w:type="dxa"/>
            <w:vMerge w:val="restart"/>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колпроктэктомия с формированием резервуарного анастомоза, илеостомия</w:t>
            </w:r>
          </w:p>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727"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891"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3175" w:type="dxa"/>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2.</w:t>
            </w: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лечение новообразований надпочечников и забрюшинного пространства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E27.5, D35.0, D48.3, E26.0, E24</w:t>
            </w:r>
          </w:p>
        </w:tc>
        <w:tc>
          <w:tcPr>
            <w:tcW w:w="2891" w:type="dxa"/>
            <w:vMerge w:val="restart"/>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новообразования надпочечников и забрюшинного пространства</w:t>
            </w:r>
          </w:p>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заболевания надпочечников гиперальдостеронизм гиперкортицизм. Синдром Иценко - Кушинга (кортикостерома)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односторонняя адреналэктомия открытым доступом (лапаротомия, люмботомия, торакофренолапаротомия)</w:t>
            </w:r>
          </w:p>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187 897,35</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727"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891"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3175" w:type="dxa"/>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параганглиомы открытым доступом (лапаротомия, люмботомия, торакофренолапаротомия)</w:t>
            </w:r>
          </w:p>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B189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удаление параганглиомы аортокавальная лимфаденэктомия лапаротомным доступом</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адреналэктомия с опухолью</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c>
          <w:tcPr>
            <w:tcW w:w="3175" w:type="dxa"/>
            <w:vMerge w:val="restart"/>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B1890">
            <w:pPr>
              <w:pStyle w:val="ConsPlusNormal"/>
              <w:spacing w:line="228" w:lineRule="auto"/>
              <w:jc w:val="both"/>
              <w:rPr>
                <w:rFonts w:ascii="Times New Roman" w:hAnsi="Times New Roman" w:cs="Times New Roman"/>
              </w:rPr>
            </w:pPr>
          </w:p>
        </w:tc>
        <w:tc>
          <w:tcPr>
            <w:tcW w:w="2727" w:type="dxa"/>
          </w:tcPr>
          <w:p w:rsidR="00FC307D" w:rsidRPr="00CB1890" w:rsidRDefault="00FC307D" w:rsidP="00CB1890">
            <w:pPr>
              <w:pStyle w:val="ConsPlusNormal"/>
              <w:spacing w:line="228"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28" w:lineRule="auto"/>
              <w:jc w:val="both"/>
              <w:rPr>
                <w:rFonts w:ascii="Times New Roman" w:hAnsi="Times New Roman" w:cs="Times New Roman"/>
              </w:rPr>
            </w:pPr>
          </w:p>
        </w:tc>
        <w:tc>
          <w:tcPr>
            <w:tcW w:w="2891" w:type="dxa"/>
          </w:tcPr>
          <w:p w:rsidR="00FC307D" w:rsidRPr="00CB1890" w:rsidRDefault="00FC307D" w:rsidP="00CB1890">
            <w:pPr>
              <w:pStyle w:val="ConsPlusNormal"/>
              <w:spacing w:line="228"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28" w:lineRule="auto"/>
              <w:jc w:val="both"/>
              <w:rPr>
                <w:rFonts w:ascii="Times New Roman" w:hAnsi="Times New Roman" w:cs="Times New Roman"/>
              </w:rPr>
            </w:pPr>
          </w:p>
        </w:tc>
        <w:tc>
          <w:tcPr>
            <w:tcW w:w="3175" w:type="dxa"/>
            <w:vMerge/>
          </w:tcPr>
          <w:p w:rsidR="00FC307D" w:rsidRPr="00CB1890" w:rsidRDefault="00FC307D" w:rsidP="00CB1890">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28" w:lineRule="auto"/>
              <w:jc w:val="both"/>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неорганной забрюшинной опухоли</w:t>
            </w:r>
          </w:p>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CB1890">
            <w:pPr>
              <w:pStyle w:val="ConsPlusNormal"/>
              <w:spacing w:line="228" w:lineRule="auto"/>
              <w:jc w:val="center"/>
              <w:outlineLvl w:val="3"/>
              <w:rPr>
                <w:rFonts w:ascii="Times New Roman" w:hAnsi="Times New Roman" w:cs="Times New Roman"/>
              </w:rPr>
            </w:pPr>
          </w:p>
          <w:p w:rsidR="00FC307D" w:rsidRPr="00CB1890" w:rsidRDefault="00FC307D" w:rsidP="00CB1890">
            <w:pPr>
              <w:pStyle w:val="ConsPlusNormal"/>
              <w:spacing w:line="228" w:lineRule="auto"/>
              <w:jc w:val="center"/>
              <w:outlineLvl w:val="3"/>
              <w:rPr>
                <w:rFonts w:ascii="Times New Roman" w:hAnsi="Times New Roman" w:cs="Times New Roman"/>
              </w:rPr>
            </w:pPr>
            <w:r w:rsidRPr="00CB1890">
              <w:rPr>
                <w:rFonts w:ascii="Times New Roman" w:hAnsi="Times New Roman" w:cs="Times New Roman"/>
              </w:rPr>
              <w:t>Акушерство и гинекология</w:t>
            </w:r>
          </w:p>
          <w:p w:rsidR="00FC307D" w:rsidRPr="00CB1890" w:rsidRDefault="00FC307D" w:rsidP="00CB1890">
            <w:pPr>
              <w:pStyle w:val="ConsPlusNormal"/>
              <w:spacing w:line="228" w:lineRule="auto"/>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jc w:val="center"/>
              <w:rPr>
                <w:rFonts w:ascii="Times New Roman" w:hAnsi="Times New Roman" w:cs="Times New Roman"/>
              </w:rPr>
            </w:pPr>
            <w:r w:rsidRPr="00CB1890">
              <w:rPr>
                <w:rFonts w:ascii="Times New Roman" w:hAnsi="Times New Roman" w:cs="Times New Roman"/>
              </w:rPr>
              <w:t>3.</w:t>
            </w: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jc w:val="center"/>
              <w:rPr>
                <w:rFonts w:ascii="Times New Roman" w:hAnsi="Times New Roman" w:cs="Times New Roman"/>
              </w:rPr>
            </w:pPr>
            <w:r w:rsidRPr="00CB1890">
              <w:rPr>
                <w:rFonts w:ascii="Times New Roman" w:hAnsi="Times New Roman" w:cs="Times New Roman"/>
              </w:rPr>
              <w:t>O36.0, O36.1</w:t>
            </w:r>
          </w:p>
        </w:tc>
        <w:tc>
          <w:tcPr>
            <w:tcW w:w="2891" w:type="dxa"/>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привычный выкидыш, сопровождающийся резус-иммунизацией</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jc w:val="center"/>
              <w:rPr>
                <w:rFonts w:ascii="Times New Roman" w:hAnsi="Times New Roman" w:cs="Times New Roman"/>
              </w:rPr>
            </w:pPr>
            <w:r w:rsidRPr="00CB1890">
              <w:rPr>
                <w:rFonts w:ascii="Times New Roman" w:hAnsi="Times New Roman" w:cs="Times New Roman"/>
              </w:rPr>
              <w:t>133 774,31</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28" w:lineRule="auto"/>
              <w:rPr>
                <w:rFonts w:ascii="Times New Roman" w:hAnsi="Times New Roman" w:cs="Times New Roman"/>
              </w:rPr>
            </w:pPr>
          </w:p>
        </w:tc>
        <w:tc>
          <w:tcPr>
            <w:tcW w:w="2727" w:type="dxa"/>
            <w:vMerge/>
          </w:tcPr>
          <w:p w:rsidR="00FC307D" w:rsidRPr="00CB1890" w:rsidRDefault="00FC307D" w:rsidP="00CB1890">
            <w:pPr>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28" w:lineRule="auto"/>
              <w:jc w:val="center"/>
              <w:rPr>
                <w:rFonts w:ascii="Times New Roman" w:hAnsi="Times New Roman" w:cs="Times New Roman"/>
              </w:rPr>
            </w:pPr>
            <w:r w:rsidRPr="00CB1890">
              <w:rPr>
                <w:rFonts w:ascii="Times New Roman" w:hAnsi="Times New Roman" w:cs="Times New Roman"/>
              </w:rPr>
              <w:t>O28.0</w:t>
            </w:r>
          </w:p>
        </w:tc>
        <w:tc>
          <w:tcPr>
            <w:tcW w:w="2891" w:type="dxa"/>
          </w:tcPr>
          <w:p w:rsidR="00FC307D" w:rsidRPr="00CB1890" w:rsidRDefault="00FC307D" w:rsidP="00CB1890">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CB1890">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jc w:val="center"/>
              <w:rPr>
                <w:rFonts w:ascii="Times New Roman" w:hAnsi="Times New Roman" w:cs="Times New Roman"/>
              </w:rPr>
            </w:pPr>
            <w:r w:rsidRPr="00CB1890">
              <w:rPr>
                <w:rFonts w:ascii="Times New Roman" w:hAnsi="Times New Roman" w:cs="Times New Roman"/>
              </w:rPr>
              <w:t>N81, N88.4, N88.1</w:t>
            </w:r>
          </w:p>
        </w:tc>
        <w:tc>
          <w:tcPr>
            <w:tcW w:w="2891"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891"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3175" w:type="dxa"/>
          </w:tcPr>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B1890">
            <w:pPr>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CB1890">
            <w:pPr>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c>
          <w:tcPr>
            <w:tcW w:w="2891" w:type="dxa"/>
          </w:tcPr>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c>
          <w:tcPr>
            <w:tcW w:w="3175" w:type="dxa"/>
          </w:tcPr>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сфинктера прямой кишки)</w:t>
            </w:r>
          </w:p>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64" w:lineRule="auto"/>
              <w:jc w:val="center"/>
              <w:rPr>
                <w:rFonts w:ascii="Times New Roman" w:hAnsi="Times New Roman" w:cs="Times New Roman"/>
              </w:rPr>
            </w:pPr>
            <w:r w:rsidRPr="00CB1890">
              <w:rPr>
                <w:rFonts w:ascii="Times New Roman" w:hAnsi="Times New Roman" w:cs="Times New Roman"/>
              </w:rPr>
              <w:t>N99.3</w:t>
            </w:r>
          </w:p>
        </w:tc>
        <w:tc>
          <w:tcPr>
            <w:tcW w:w="2891" w:type="dxa"/>
          </w:tcPr>
          <w:p w:rsidR="00FC307D" w:rsidRPr="00CB1890" w:rsidRDefault="00FC307D"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выпадение стенок влагалища после экстирпации матки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64"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p w:rsidR="00FC307D" w:rsidRPr="00CB1890" w:rsidRDefault="00FC307D"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64"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64" w:lineRule="auto"/>
              <w:jc w:val="center"/>
              <w:rPr>
                <w:rFonts w:ascii="Times New Roman" w:hAnsi="Times New Roman" w:cs="Times New Roman"/>
              </w:rPr>
            </w:pPr>
            <w:r w:rsidRPr="00CB1890">
              <w:rPr>
                <w:rFonts w:ascii="Times New Roman" w:hAnsi="Times New Roman" w:cs="Times New Roman"/>
              </w:rPr>
              <w:t>N39.4</w:t>
            </w:r>
          </w:p>
        </w:tc>
        <w:tc>
          <w:tcPr>
            <w:tcW w:w="2891" w:type="dxa"/>
            <w:tcBorders>
              <w:top w:val="none" w:sz="0" w:space="0" w:color="auto"/>
              <w:bottom w:val="none" w:sz="0" w:space="0" w:color="auto"/>
            </w:tcBorders>
          </w:tcPr>
          <w:p w:rsidR="00FC307D" w:rsidRPr="00CB1890" w:rsidRDefault="00FC307D" w:rsidP="00CB1890">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стрессовое недержание мочи в сочетании с опущением и (или) выпадением органов </w:t>
            </w:r>
            <w:r w:rsidR="00CB1890">
              <w:rPr>
                <w:rFonts w:ascii="Times New Roman" w:hAnsi="Times New Roman" w:cs="Times New Roman"/>
              </w:rPr>
              <w:br/>
            </w:r>
            <w:r w:rsidRPr="00CB1890">
              <w:rPr>
                <w:rFonts w:ascii="Times New Roman" w:hAnsi="Times New Roman" w:cs="Times New Roman"/>
              </w:rPr>
              <w:t>малого таза</w:t>
            </w:r>
          </w:p>
          <w:p w:rsidR="00FC307D" w:rsidRPr="00CB1890" w:rsidRDefault="00FC307D" w:rsidP="00CB1890">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64"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слинговые операции (TVT-0, TVT, TOT) с использованием имплантатов</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64"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B1890">
            <w:pPr>
              <w:pStyle w:val="ConsPlusNormal"/>
              <w:spacing w:line="264" w:lineRule="auto"/>
              <w:jc w:val="center"/>
              <w:rPr>
                <w:rFonts w:ascii="Times New Roman" w:hAnsi="Times New Roman" w:cs="Times New Roman"/>
              </w:rPr>
            </w:pPr>
            <w:r w:rsidRPr="00CB1890">
              <w:rPr>
                <w:rFonts w:ascii="Times New Roman" w:hAnsi="Times New Roman" w:cs="Times New Roman"/>
              </w:rPr>
              <w:t>4.</w:t>
            </w:r>
          </w:p>
        </w:tc>
        <w:tc>
          <w:tcPr>
            <w:tcW w:w="2727" w:type="dxa"/>
          </w:tcPr>
          <w:p w:rsidR="00FC307D" w:rsidRPr="00CB1890" w:rsidRDefault="00FC307D"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p w:rsidR="00FC307D" w:rsidRDefault="00FC307D"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Pr="00CB1890" w:rsidRDefault="00CB1890"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64" w:lineRule="auto"/>
              <w:jc w:val="center"/>
              <w:rPr>
                <w:rFonts w:ascii="Times New Roman" w:hAnsi="Times New Roman" w:cs="Times New Roman"/>
              </w:rPr>
            </w:pPr>
            <w:r w:rsidRPr="00CB1890">
              <w:rPr>
                <w:rFonts w:ascii="Times New Roman" w:hAnsi="Times New Roman" w:cs="Times New Roman"/>
              </w:rPr>
              <w:t>D26, D27, D28, D25</w:t>
            </w:r>
          </w:p>
        </w:tc>
        <w:tc>
          <w:tcPr>
            <w:tcW w:w="2891" w:type="dxa"/>
          </w:tcPr>
          <w:p w:rsidR="00FC307D" w:rsidRPr="00CB1890" w:rsidRDefault="00FC307D"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64"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64" w:lineRule="auto"/>
              <w:jc w:val="center"/>
              <w:rPr>
                <w:rFonts w:ascii="Times New Roman" w:hAnsi="Times New Roman" w:cs="Times New Roman"/>
              </w:rPr>
            </w:pPr>
            <w:r w:rsidRPr="00CB1890">
              <w:rPr>
                <w:rFonts w:ascii="Times New Roman" w:hAnsi="Times New Roman" w:cs="Times New Roman"/>
              </w:rPr>
              <w:t>202 576,42</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Гастроэнтерология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B1890">
            <w:pPr>
              <w:pStyle w:val="ConsPlusNormal"/>
              <w:spacing w:line="216" w:lineRule="auto"/>
              <w:jc w:val="center"/>
              <w:rPr>
                <w:rFonts w:ascii="Times New Roman" w:hAnsi="Times New Roman" w:cs="Times New Roman"/>
              </w:rPr>
            </w:pPr>
            <w:r w:rsidRPr="00CB1890">
              <w:rPr>
                <w:rFonts w:ascii="Times New Roman" w:hAnsi="Times New Roman" w:cs="Times New Roman"/>
              </w:rPr>
              <w:t>5.</w:t>
            </w:r>
          </w:p>
        </w:tc>
        <w:tc>
          <w:tcPr>
            <w:tcW w:w="2727" w:type="dxa"/>
          </w:tcPr>
          <w:p w:rsidR="00FC307D" w:rsidRPr="00CB1890" w:rsidRDefault="00FC307D" w:rsidP="00CB1890">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Поликомпонентная терапия при язвенном колите и болезни Крона</w:t>
            </w:r>
            <w:r w:rsidR="00CB1890">
              <w:rPr>
                <w:rFonts w:ascii="Times New Roman" w:hAnsi="Times New Roman" w:cs="Times New Roman"/>
              </w:rPr>
              <w:br/>
            </w:r>
            <w:r w:rsidRPr="00CB1890">
              <w:rPr>
                <w:rFonts w:ascii="Times New Roman" w:hAnsi="Times New Roman" w:cs="Times New Roman"/>
              </w:rPr>
              <w:t>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p w:rsidR="00FC307D" w:rsidRPr="00CB1890" w:rsidRDefault="00FC307D" w:rsidP="00CB1890">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16" w:lineRule="auto"/>
              <w:jc w:val="center"/>
              <w:rPr>
                <w:rFonts w:ascii="Times New Roman" w:hAnsi="Times New Roman" w:cs="Times New Roman"/>
              </w:rPr>
            </w:pPr>
            <w:r w:rsidRPr="00CB1890">
              <w:rPr>
                <w:rFonts w:ascii="Times New Roman" w:hAnsi="Times New Roman" w:cs="Times New Roman"/>
              </w:rPr>
              <w:t>K50, K51, K90.0</w:t>
            </w:r>
          </w:p>
        </w:tc>
        <w:tc>
          <w:tcPr>
            <w:tcW w:w="2891" w:type="dxa"/>
          </w:tcPr>
          <w:p w:rsidR="00FC307D" w:rsidRPr="00CB1890" w:rsidRDefault="00FC307D" w:rsidP="00CB1890">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язвенный колит и болезнь Крона 3 и 4 степени активности, гормонозависимые и гормонорезистентные формы. Тяжелые формы целиакии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16"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CB1890">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16" w:lineRule="auto"/>
              <w:jc w:val="center"/>
              <w:rPr>
                <w:rFonts w:ascii="Times New Roman" w:hAnsi="Times New Roman" w:cs="Times New Roman"/>
              </w:rPr>
            </w:pPr>
            <w:r w:rsidRPr="00CB1890">
              <w:rPr>
                <w:rFonts w:ascii="Times New Roman" w:hAnsi="Times New Roman" w:cs="Times New Roman"/>
              </w:rPr>
              <w:t>140 287,92</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16"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p w:rsidR="00FC307D" w:rsidRPr="00CB1890" w:rsidRDefault="00FC307D" w:rsidP="00CB1890">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16" w:lineRule="auto"/>
              <w:jc w:val="center"/>
              <w:rPr>
                <w:rFonts w:ascii="Times New Roman" w:hAnsi="Times New Roman" w:cs="Times New Roman"/>
              </w:rPr>
            </w:pPr>
            <w:r w:rsidRPr="00CB1890">
              <w:rPr>
                <w:rFonts w:ascii="Times New Roman" w:hAnsi="Times New Roman" w:cs="Times New Roman"/>
              </w:rPr>
              <w:t>K73.2, K74.3, K83.0, B18.0, B18.1, B18.2</w:t>
            </w:r>
          </w:p>
        </w:tc>
        <w:tc>
          <w:tcPr>
            <w:tcW w:w="2891" w:type="dxa"/>
            <w:tcBorders>
              <w:top w:val="none" w:sz="0" w:space="0" w:color="auto"/>
              <w:bottom w:val="none" w:sz="0" w:space="0" w:color="auto"/>
            </w:tcBorders>
          </w:tcPr>
          <w:p w:rsidR="00FC307D" w:rsidRPr="00CB1890" w:rsidRDefault="00FC307D" w:rsidP="00CB1890">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хронический аутоиммунный гепатит в сочетании с первично-склерозирующим холангитом</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16"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vMerge w:val="restart"/>
            <w:tcBorders>
              <w:top w:val="none" w:sz="0" w:space="0" w:color="auto"/>
              <w:bottom w:val="none" w:sz="0" w:space="0" w:color="auto"/>
            </w:tcBorders>
          </w:tcPr>
          <w:p w:rsidR="00FC307D" w:rsidRPr="00CB1890" w:rsidRDefault="00FC307D" w:rsidP="00CB1890">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w:t>
            </w:r>
            <w:r w:rsidR="00CB1890">
              <w:rPr>
                <w:rFonts w:ascii="Times New Roman" w:hAnsi="Times New Roman" w:cs="Times New Roman"/>
              </w:rPr>
              <w:br/>
            </w:r>
            <w:r w:rsidRPr="00CB1890">
              <w:rPr>
                <w:rFonts w:ascii="Times New Roman" w:hAnsi="Times New Roman" w:cs="Times New Roman"/>
              </w:rPr>
              <w:t>(включая магнитно-резонансную холангиографию)</w:t>
            </w: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16"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2727" w:type="dxa"/>
            <w:vMerge/>
          </w:tcPr>
          <w:p w:rsidR="00FC307D" w:rsidRPr="00CB1890" w:rsidRDefault="00FC307D" w:rsidP="00CB1890">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2891" w:type="dxa"/>
          </w:tcPr>
          <w:p w:rsidR="00FC307D" w:rsidRPr="00CB1890" w:rsidRDefault="00FC307D" w:rsidP="00CB1890">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хронический аутоиммунный гепатит в сочетании с первичным билиарным циррозом печени</w:t>
            </w: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3175" w:type="dxa"/>
            <w:vMerge/>
          </w:tcPr>
          <w:p w:rsidR="00FC307D" w:rsidRPr="00CB1890" w:rsidRDefault="00FC307D" w:rsidP="00CB1890">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B1890">
            <w:pPr>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CB1890">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хронический аутоиммунный гепатит в сочетании с хроническим вирусным гепатитом C</w:t>
            </w: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3175" w:type="dxa"/>
            <w:vMerge/>
            <w:tcBorders>
              <w:top w:val="none" w:sz="0" w:space="0" w:color="auto"/>
              <w:bottom w:val="none" w:sz="0" w:space="0" w:color="auto"/>
            </w:tcBorders>
          </w:tcPr>
          <w:p w:rsidR="00FC307D" w:rsidRPr="00CB1890" w:rsidRDefault="00FC307D" w:rsidP="00CB1890">
            <w:pPr>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2727" w:type="dxa"/>
            <w:vMerge/>
          </w:tcPr>
          <w:p w:rsidR="00FC307D" w:rsidRPr="00CB1890" w:rsidRDefault="00FC307D" w:rsidP="00CB1890">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2891" w:type="dxa"/>
          </w:tcPr>
          <w:p w:rsidR="00FC307D" w:rsidRPr="00CB1890" w:rsidRDefault="00FC307D" w:rsidP="00CB1890">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хронический аутоиммунный гепатит в сочетании с хроническим вирусным гепатитом B</w:t>
            </w: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3175" w:type="dxa"/>
            <w:vMerge/>
          </w:tcPr>
          <w:p w:rsidR="00FC307D" w:rsidRPr="00CB1890" w:rsidRDefault="00FC307D" w:rsidP="00CB1890">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Гематология</w:t>
            </w:r>
          </w:p>
          <w:p w:rsidR="00CB1890" w:rsidRPr="00CB1890" w:rsidRDefault="00CB1890"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6.</w:t>
            </w: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D69.1, D82.0, D69.5, D58, D59</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156 833,66</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D69.3</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rsidR="00CB1890" w:rsidRP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D69.0</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M31.1</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D68.8</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Pr="00CB1890" w:rsidRDefault="00CB1890"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E83.0, E83.1, E83.2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цитопенический синдром, перегрузка железом, цинком и медью</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D59, D56, D57.0, D58</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D70</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агранулоцитоз с показателями нейтрофильных лейкоцитов крови 0,5 x 10</w:t>
            </w:r>
            <w:r w:rsidRPr="00CB1890">
              <w:rPr>
                <w:rFonts w:ascii="Times New Roman" w:hAnsi="Times New Roman" w:cs="Times New Roman"/>
                <w:vertAlign w:val="superscript"/>
              </w:rPr>
              <w:t>9</w:t>
            </w:r>
            <w:r w:rsidRPr="00CB1890">
              <w:rPr>
                <w:rFonts w:ascii="Times New Roman" w:hAnsi="Times New Roman" w:cs="Times New Roman"/>
              </w:rPr>
              <w:t>/л и ниже</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P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D60</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7.</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Интенсивная терапия, включающая методы экстракорпорального воздействия на кровь у больных с порфириями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E80.0, E80.1, E80.2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rsid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P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466 878,66</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Детская хирургия в период новорожденности</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8.</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Q33.0, Q33.2, Q39.0, Q39.1, Q39.2</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врожденная киста легкого. Секвестрация легкого. Атрезия пищевода. Свищ трахеопищеводный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кисты или секвестра легкого, в том числе с применением эндовидеохирургической техники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271 865,31</w:t>
            </w:r>
          </w:p>
        </w:tc>
      </w:tr>
      <w:tr w:rsidR="00FC307D" w:rsidRPr="00CB1890" w:rsidTr="00CB1890">
        <w:trPr>
          <w:trHeight w:val="269"/>
        </w:trPr>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vMerge w:val="restart"/>
          </w:tcPr>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прямой эзофаго-эзофаго анастомоз, в том числе этапные операции на пищеводе и желудке ликвидация трахеопищеводного свища</w:t>
            </w:r>
          </w:p>
          <w:p w:rsidR="00CB1890" w:rsidRPr="00CB1890" w:rsidRDefault="00CB1890"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vMerge/>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CB1890" w:rsidRDefault="00CB1890" w:rsidP="00B339C9">
            <w:pPr>
              <w:pStyle w:val="ConsPlusNormal"/>
              <w:jc w:val="center"/>
              <w:outlineLvl w:val="3"/>
              <w:rPr>
                <w:rFonts w:ascii="Times New Roman" w:hAnsi="Times New Roman" w:cs="Times New Roman"/>
              </w:rPr>
            </w:pPr>
          </w:p>
          <w:p w:rsidR="00FC307D"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Дерматовенерология</w:t>
            </w:r>
          </w:p>
          <w:p w:rsidR="00CB1890" w:rsidRPr="00CB1890" w:rsidRDefault="00CB1890"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9.</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L40.0</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w:t>
            </w:r>
            <w:r w:rsidR="00CB1890">
              <w:rPr>
                <w:rFonts w:ascii="Times New Roman" w:hAnsi="Times New Roman" w:cs="Times New Roman"/>
              </w:rPr>
              <w:br/>
            </w:r>
            <w:r w:rsidRPr="00CB1890">
              <w:rPr>
                <w:rFonts w:ascii="Times New Roman" w:hAnsi="Times New Roman" w:cs="Times New Roman"/>
              </w:rPr>
              <w:t>с цитостатическими и иммуносупрессивными лекарственными препаратами и синтетическими производными витамина A</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P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106 004,92</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L40.1, L40.3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52" w:lineRule="auto"/>
              <w:jc w:val="center"/>
              <w:rPr>
                <w:rFonts w:ascii="Times New Roman" w:hAnsi="Times New Roman" w:cs="Times New Roman"/>
              </w:rPr>
            </w:pPr>
            <w:r w:rsidRPr="00CB1890">
              <w:rPr>
                <w:rFonts w:ascii="Times New Roman" w:hAnsi="Times New Roman" w:cs="Times New Roman"/>
              </w:rPr>
              <w:t>L40.5</w:t>
            </w:r>
          </w:p>
        </w:tc>
        <w:tc>
          <w:tcPr>
            <w:tcW w:w="2891" w:type="dxa"/>
            <w:tcBorders>
              <w:top w:val="none" w:sz="0" w:space="0" w:color="auto"/>
              <w:bottom w:val="none" w:sz="0" w:space="0" w:color="auto"/>
            </w:tcBorders>
          </w:tcPr>
          <w:p w:rsidR="00FC307D" w:rsidRPr="00CB1890" w:rsidRDefault="00FC307D" w:rsidP="00CB1890">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p w:rsidR="00FC307D" w:rsidRPr="00CB1890" w:rsidRDefault="00FC307D" w:rsidP="00CB1890">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52" w:lineRule="auto"/>
              <w:jc w:val="center"/>
              <w:rPr>
                <w:rFonts w:ascii="Times New Roman" w:hAnsi="Times New Roman" w:cs="Times New Roman"/>
              </w:rPr>
            </w:pPr>
            <w:r w:rsidRPr="00CB1890">
              <w:rPr>
                <w:rFonts w:ascii="Times New Roman" w:hAnsi="Times New Roman" w:cs="Times New Roman"/>
              </w:rPr>
              <w:t>L20</w:t>
            </w:r>
          </w:p>
        </w:tc>
        <w:tc>
          <w:tcPr>
            <w:tcW w:w="2891" w:type="dxa"/>
          </w:tcPr>
          <w:p w:rsidR="00FC307D" w:rsidRPr="00CB1890" w:rsidRDefault="00FC307D"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p w:rsidR="00FC307D" w:rsidRDefault="00FC307D"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P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L10.0, L10.1, L10.2, L10.4</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истинная (акантолитическая) пузырчатка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применением системных глюкокортикостероидных, цитостатических, иммуносупрессивных, антибактериальных лекарственных препаратов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L94.0</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локализованная склеродермия при отсутствии эффективности ранее проводимых методов системного и физиотерапевтического лечения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52" w:lineRule="auto"/>
              <w:jc w:val="center"/>
              <w:rPr>
                <w:rFonts w:ascii="Times New Roman" w:hAnsi="Times New Roman" w:cs="Times New Roman"/>
              </w:rPr>
            </w:pPr>
            <w:r w:rsidRPr="00CB1890">
              <w:rPr>
                <w:rFonts w:ascii="Times New Roman" w:hAnsi="Times New Roman" w:cs="Times New Roman"/>
              </w:rPr>
              <w:t>L40.0</w:t>
            </w:r>
          </w:p>
        </w:tc>
        <w:tc>
          <w:tcPr>
            <w:tcW w:w="2891" w:type="dxa"/>
            <w:tcBorders>
              <w:top w:val="none" w:sz="0" w:space="0" w:color="auto"/>
              <w:bottom w:val="none" w:sz="0" w:space="0" w:color="auto"/>
            </w:tcBorders>
          </w:tcPr>
          <w:p w:rsidR="00FC307D" w:rsidRPr="00CB1890" w:rsidRDefault="00FC307D" w:rsidP="00CB1890">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тяжелые распространенные формы псориаза, резистентные к другим видам системной терапии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p w:rsidR="00FC307D" w:rsidRPr="00CB1890" w:rsidRDefault="00FC307D" w:rsidP="00CB1890">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52" w:lineRule="auto"/>
              <w:rPr>
                <w:rFonts w:ascii="Times New Roman" w:hAnsi="Times New Roman" w:cs="Times New Roman"/>
              </w:rPr>
            </w:pPr>
          </w:p>
        </w:tc>
        <w:tc>
          <w:tcPr>
            <w:tcW w:w="2727" w:type="dxa"/>
            <w:vMerge/>
          </w:tcPr>
          <w:p w:rsidR="00FC307D" w:rsidRPr="00CB1890" w:rsidRDefault="00FC307D" w:rsidP="00CB1890">
            <w:pPr>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52" w:lineRule="auto"/>
              <w:jc w:val="center"/>
              <w:rPr>
                <w:rFonts w:ascii="Times New Roman" w:hAnsi="Times New Roman" w:cs="Times New Roman"/>
              </w:rPr>
            </w:pPr>
            <w:r w:rsidRPr="00CB1890">
              <w:rPr>
                <w:rFonts w:ascii="Times New Roman" w:hAnsi="Times New Roman" w:cs="Times New Roman"/>
              </w:rPr>
              <w:t>L40.5, L20</w:t>
            </w:r>
          </w:p>
        </w:tc>
        <w:tc>
          <w:tcPr>
            <w:tcW w:w="2891" w:type="dxa"/>
          </w:tcPr>
          <w:p w:rsidR="00FC307D" w:rsidRPr="00CB1890" w:rsidRDefault="00FC307D"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тяжелые распространенные формы атопического дерматита и псориаза артропатического, резистентные к другим видам системной терапии</w:t>
            </w:r>
          </w:p>
          <w:p w:rsidR="00FC307D" w:rsidRDefault="00FC307D"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P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применением генно-инженерных биологических лекарственных препаратов</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52"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strike/>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strike/>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Комбустиология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10.</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T20, T21, T22, T23, T24, T25, T27, T29, T30, T31.3, T31.4, T32.3, T32.4, T58, Т59, T75.4</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Borders>
              <w:top w:val="none" w:sz="0" w:space="0" w:color="auto"/>
              <w:bottom w:val="none" w:sz="0" w:space="0" w:color="auto"/>
            </w:tcBorders>
          </w:tcPr>
          <w:p w:rsidR="00FC307D" w:rsidRPr="00CB1890" w:rsidRDefault="00FC307D" w:rsidP="00CB189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554 793,28</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11.</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T20, T21, T22, T23, T24, T25, T27, T29, T30, T31.3, T31.4, T32.3, T32.4, T58, T59, T75.4</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Pr="00CB1890" w:rsidRDefault="00CB1890"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1 642 957,33</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Нейрохирургия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12.</w:t>
            </w:r>
          </w:p>
        </w:tc>
        <w:tc>
          <w:tcPr>
            <w:tcW w:w="2727" w:type="dxa"/>
            <w:vMerge w:val="restart"/>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C71.0, C71.1, C71.2, C71.3, C71.4, C79.3, D33.0, D43.0</w:t>
            </w:r>
          </w:p>
        </w:tc>
        <w:tc>
          <w:tcPr>
            <w:tcW w:w="2891" w:type="dxa"/>
            <w:vMerge w:val="restart"/>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170 039,19</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B1890">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CB1890">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интраоперационного ультразвукового сканирования</w:t>
            </w:r>
          </w:p>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727"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891"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3175" w:type="dxa"/>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двух и более методов лечения (интраоперационных технологий)</w:t>
            </w:r>
          </w:p>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B1890">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C71.5, C79.3, D33.0, D43.0</w:t>
            </w:r>
          </w:p>
        </w:tc>
        <w:tc>
          <w:tcPr>
            <w:tcW w:w="2891" w:type="dxa"/>
            <w:vMerge w:val="restart"/>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интраоперационной навигации</w:t>
            </w:r>
          </w:p>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727"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891"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3175" w:type="dxa"/>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интраоперационного ультразвукового сканирования</w:t>
            </w:r>
          </w:p>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B1890">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CB1890">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двух и более методов лечения (интраоперационных технологий)</w:t>
            </w:r>
          </w:p>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c>
          <w:tcPr>
            <w:tcW w:w="2727" w:type="dxa"/>
            <w:vMerge w:val="restart"/>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C71.6, C71.7, C79.3, D33.1, D18.0, D43.1</w:t>
            </w:r>
          </w:p>
        </w:tc>
        <w:tc>
          <w:tcPr>
            <w:tcW w:w="2891" w:type="dxa"/>
            <w:vMerge w:val="restart"/>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интраоперационной навигации</w:t>
            </w:r>
          </w:p>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B1890">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CB1890">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интраоперационного ультразвукового сканирования</w:t>
            </w:r>
          </w:p>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двух и более методов лечения (интраоперационных технологий)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jc w:val="center"/>
              <w:rPr>
                <w:rFonts w:ascii="Times New Roman" w:hAnsi="Times New Roman" w:cs="Times New Roman"/>
              </w:rPr>
            </w:pPr>
            <w:r w:rsidRPr="00CB1890">
              <w:rPr>
                <w:rFonts w:ascii="Times New Roman" w:hAnsi="Times New Roman" w:cs="Times New Roman"/>
              </w:rPr>
              <w:t>C71.6, C79.3, D33.1, D18.0, D43.1</w:t>
            </w:r>
          </w:p>
        </w:tc>
        <w:tc>
          <w:tcPr>
            <w:tcW w:w="2891"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нейрофизиологического мониторинга</w:t>
            </w:r>
          </w:p>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727"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891"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3175" w:type="dxa"/>
          </w:tcPr>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интраоперационной флюоресцентной микроскопии и эндоскопии</w:t>
            </w:r>
          </w:p>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jc w:val="center"/>
              <w:rPr>
                <w:rFonts w:ascii="Times New Roman" w:hAnsi="Times New Roman" w:cs="Times New Roman"/>
              </w:rPr>
            </w:pPr>
            <w:r w:rsidRPr="00CB1890">
              <w:rPr>
                <w:rFonts w:ascii="Times New Roman" w:hAnsi="Times New Roman" w:cs="Times New Roman"/>
              </w:rPr>
              <w:t>D18.0, Q28.3</w:t>
            </w:r>
          </w:p>
        </w:tc>
        <w:tc>
          <w:tcPr>
            <w:tcW w:w="2891"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кавернома (кавернозная ангиома) мозжечка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727"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891"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3175" w:type="dxa"/>
          </w:tcPr>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интраоперационной навигации</w:t>
            </w:r>
          </w:p>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jc w:val="center"/>
              <w:rPr>
                <w:rFonts w:ascii="Times New Roman" w:hAnsi="Times New Roman" w:cs="Times New Roman"/>
              </w:rPr>
            </w:pPr>
            <w:r w:rsidRPr="00CB1890">
              <w:rPr>
                <w:rFonts w:ascii="Times New Roman" w:hAnsi="Times New Roman" w:cs="Times New Roman"/>
              </w:rPr>
              <w:t>C70.0, C79.3, D32.0, D43.1, Q85</w:t>
            </w:r>
          </w:p>
        </w:tc>
        <w:tc>
          <w:tcPr>
            <w:tcW w:w="2891"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интраоперационной навигации</w:t>
            </w:r>
          </w:p>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727"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891"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3175" w:type="dxa"/>
          </w:tcPr>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интраоперационного ультразвукового сканирования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C72.2, D33.3, Q85</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интраоперационной навигации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эндоскопической ассистенции</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C75.3, D35.2 - D35.4, D44.5, Q04.6</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интраоперационной навигации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эндоскопической ассистенции</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C31</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придаточных пазух носа, прорастающие в полость черепа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двух и более методов лечения (интраоперационных технологий)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удаление опухоли с применением интраоперационной </w:t>
            </w:r>
            <w:r w:rsidR="00B4095B">
              <w:rPr>
                <w:rFonts w:ascii="Times New Roman" w:hAnsi="Times New Roman" w:cs="Times New Roman"/>
              </w:rPr>
              <w:br/>
            </w:r>
            <w:r w:rsidRPr="00CB1890">
              <w:rPr>
                <w:rFonts w:ascii="Times New Roman" w:hAnsi="Times New Roman" w:cs="Times New Roman"/>
              </w:rPr>
              <w:t>навигации</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4095B" w:rsidRPr="00CB1890" w:rsidRDefault="00B4095B"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C41.0, C43.4, C44.4, C79.4, C79.5, C49.0, D16.4, D48.0</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двух и более методов лечения (интраоперационных технологий)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D76.0, D76.3, M85.4, M85.5</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эозинофильная гранулема кости, ксантогранулема, аневризматическая костная киста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двух и более методов лечения (интраоперационных технологий)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D10.6, D21.0, D10.9</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двух и более методов лечения (интраоперационных технологий)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C41.2, C41.4, C70.1, C72.0, C72.1, C72.8, C79.4, C79.5, C90.0, C90.2, D48.0, D16.6, D16.8, D18.0, D32.1, D33.4, D33.7, D36.1, D43.4, Q06.8, M85.5</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микрохирургическое удаление опухоли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Q28.2</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артериовенозная мальформация головного мозга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артериовенозных мальформаций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I60, I61, I62</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клипирование артериальных аневризм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стереотаксическое дренирование и тромболизис гематом</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вмешательства на экстракраниальных отделах церебральных артерий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I65.0 - I65.3, I65.8, I66, I67.8</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вмешательства на экстракраниальных отделах церебральных артерий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M84.8, M85.0, M85.5, Q01, Q67.2, Q67.3, Q75.0, Q75.2, Q75.8, Q87.0, S02.1, S02.2, S02.7 - S02.9, T90.2, T88.8</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13.</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Внутрисосудистый тромболизис при окклюзиях церебральных артерий и синусов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I67.6</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тромбоз церебральных артерий и синусов</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внутрисосудистый тромболизис церебральных артерий и синусов</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260 828,44</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14.</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G91, G93.0, Q03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167 187,72</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15.</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B4095B" w:rsidRPr="00CB1890" w:rsidRDefault="00B4095B"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G91, G93.0, Q03</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240 244,77</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16.</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w:t>
            </w:r>
            <w:r w:rsidR="00B4095B">
              <w:rPr>
                <w:rFonts w:ascii="Times New Roman" w:hAnsi="Times New Roman" w:cs="Times New Roman"/>
              </w:rPr>
              <w:br/>
            </w:r>
            <w:r w:rsidRPr="00CB1890">
              <w:rPr>
                <w:rFonts w:ascii="Times New Roman" w:hAnsi="Times New Roman" w:cs="Times New Roman"/>
              </w:rP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98729B"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G</w:t>
            </w:r>
            <w:r w:rsidRPr="0098729B">
              <w:rPr>
                <w:rFonts w:ascii="Times New Roman" w:hAnsi="Times New Roman" w:cs="Times New Roman"/>
                <w:lang w:val="en-US"/>
              </w:rPr>
              <w:t xml:space="preserve">95.1, </w:t>
            </w:r>
            <w:r w:rsidRPr="00CB1890">
              <w:rPr>
                <w:rFonts w:ascii="Times New Roman" w:hAnsi="Times New Roman" w:cs="Times New Roman"/>
                <w:lang w:val="en-US"/>
              </w:rPr>
              <w:t>G</w:t>
            </w:r>
            <w:r w:rsidRPr="0098729B">
              <w:rPr>
                <w:rFonts w:ascii="Times New Roman" w:hAnsi="Times New Roman" w:cs="Times New Roman"/>
                <w:lang w:val="en-US"/>
              </w:rPr>
              <w:t xml:space="preserve">95.2, </w:t>
            </w:r>
            <w:r w:rsidRPr="00CB1890">
              <w:rPr>
                <w:rFonts w:ascii="Times New Roman" w:hAnsi="Times New Roman" w:cs="Times New Roman"/>
                <w:lang w:val="en-US"/>
              </w:rPr>
              <w:t>G</w:t>
            </w:r>
            <w:r w:rsidRPr="0098729B">
              <w:rPr>
                <w:rFonts w:ascii="Times New Roman" w:hAnsi="Times New Roman" w:cs="Times New Roman"/>
                <w:lang w:val="en-US"/>
              </w:rPr>
              <w:t xml:space="preserve">95.8, </w:t>
            </w:r>
            <w:r w:rsidRPr="00CB1890">
              <w:rPr>
                <w:rFonts w:ascii="Times New Roman" w:hAnsi="Times New Roman" w:cs="Times New Roman"/>
                <w:lang w:val="en-US"/>
              </w:rPr>
              <w:t>G</w:t>
            </w:r>
            <w:r w:rsidRPr="0098729B">
              <w:rPr>
                <w:rFonts w:ascii="Times New Roman" w:hAnsi="Times New Roman" w:cs="Times New Roman"/>
                <w:lang w:val="en-US"/>
              </w:rPr>
              <w:t xml:space="preserve">95.9, </w:t>
            </w:r>
            <w:r w:rsidRPr="00CB1890">
              <w:rPr>
                <w:rFonts w:ascii="Times New Roman" w:hAnsi="Times New Roman" w:cs="Times New Roman"/>
                <w:lang w:val="en-US"/>
              </w:rPr>
              <w:t>M</w:t>
            </w:r>
            <w:r w:rsidRPr="0098729B">
              <w:rPr>
                <w:rFonts w:ascii="Times New Roman" w:hAnsi="Times New Roman" w:cs="Times New Roman"/>
                <w:lang w:val="en-US"/>
              </w:rPr>
              <w:t xml:space="preserve">42, </w:t>
            </w:r>
            <w:r w:rsidRPr="00CB1890">
              <w:rPr>
                <w:rFonts w:ascii="Times New Roman" w:hAnsi="Times New Roman" w:cs="Times New Roman"/>
                <w:lang w:val="en-US"/>
              </w:rPr>
              <w:t>M</w:t>
            </w:r>
            <w:r w:rsidRPr="0098729B">
              <w:rPr>
                <w:rFonts w:ascii="Times New Roman" w:hAnsi="Times New Roman" w:cs="Times New Roman"/>
                <w:lang w:val="en-US"/>
              </w:rPr>
              <w:t xml:space="preserve">43, </w:t>
            </w:r>
            <w:r w:rsidRPr="00CB1890">
              <w:rPr>
                <w:rFonts w:ascii="Times New Roman" w:hAnsi="Times New Roman" w:cs="Times New Roman"/>
                <w:lang w:val="en-US"/>
              </w:rPr>
              <w:t>M</w:t>
            </w:r>
            <w:r w:rsidRPr="0098729B">
              <w:rPr>
                <w:rFonts w:ascii="Times New Roman" w:hAnsi="Times New Roman" w:cs="Times New Roman"/>
                <w:lang w:val="en-US"/>
              </w:rPr>
              <w:t xml:space="preserve">45, </w:t>
            </w:r>
            <w:r w:rsidRPr="00CB1890">
              <w:rPr>
                <w:rFonts w:ascii="Times New Roman" w:hAnsi="Times New Roman" w:cs="Times New Roman"/>
                <w:lang w:val="en-US"/>
              </w:rPr>
              <w:t>M</w:t>
            </w:r>
            <w:r w:rsidRPr="0098729B">
              <w:rPr>
                <w:rFonts w:ascii="Times New Roman" w:hAnsi="Times New Roman" w:cs="Times New Roman"/>
                <w:lang w:val="en-US"/>
              </w:rPr>
              <w:t xml:space="preserve">46, </w:t>
            </w:r>
            <w:r w:rsidRPr="00CB1890">
              <w:rPr>
                <w:rFonts w:ascii="Times New Roman" w:hAnsi="Times New Roman" w:cs="Times New Roman"/>
                <w:lang w:val="en-US"/>
              </w:rPr>
              <w:t>M</w:t>
            </w:r>
            <w:r w:rsidRPr="0098729B">
              <w:rPr>
                <w:rFonts w:ascii="Times New Roman" w:hAnsi="Times New Roman" w:cs="Times New Roman"/>
                <w:lang w:val="en-US"/>
              </w:rPr>
              <w:t xml:space="preserve">48, </w:t>
            </w:r>
            <w:r w:rsidRPr="00CB1890">
              <w:rPr>
                <w:rFonts w:ascii="Times New Roman" w:hAnsi="Times New Roman" w:cs="Times New Roman"/>
                <w:lang w:val="en-US"/>
              </w:rPr>
              <w:t>M</w:t>
            </w:r>
            <w:r w:rsidRPr="0098729B">
              <w:rPr>
                <w:rFonts w:ascii="Times New Roman" w:hAnsi="Times New Roman" w:cs="Times New Roman"/>
                <w:lang w:val="en-US"/>
              </w:rPr>
              <w:t xml:space="preserve">50, </w:t>
            </w:r>
            <w:r w:rsidRPr="00CB1890">
              <w:rPr>
                <w:rFonts w:ascii="Times New Roman" w:hAnsi="Times New Roman" w:cs="Times New Roman"/>
                <w:lang w:val="en-US"/>
              </w:rPr>
              <w:t>M</w:t>
            </w:r>
            <w:r w:rsidRPr="0098729B">
              <w:rPr>
                <w:rFonts w:ascii="Times New Roman" w:hAnsi="Times New Roman" w:cs="Times New Roman"/>
                <w:lang w:val="en-US"/>
              </w:rPr>
              <w:t xml:space="preserve">51, </w:t>
            </w:r>
            <w:r w:rsidRPr="00CB1890">
              <w:rPr>
                <w:rFonts w:ascii="Times New Roman" w:hAnsi="Times New Roman" w:cs="Times New Roman"/>
                <w:lang w:val="en-US"/>
              </w:rPr>
              <w:t>M</w:t>
            </w:r>
            <w:r w:rsidRPr="0098729B">
              <w:rPr>
                <w:rFonts w:ascii="Times New Roman" w:hAnsi="Times New Roman" w:cs="Times New Roman"/>
                <w:lang w:val="en-US"/>
              </w:rPr>
              <w:t xml:space="preserve">53, </w:t>
            </w:r>
            <w:r w:rsidRPr="00CB1890">
              <w:rPr>
                <w:rFonts w:ascii="Times New Roman" w:hAnsi="Times New Roman" w:cs="Times New Roman"/>
                <w:lang w:val="en-US"/>
              </w:rPr>
              <w:t>M</w:t>
            </w:r>
            <w:r w:rsidRPr="0098729B">
              <w:rPr>
                <w:rFonts w:ascii="Times New Roman" w:hAnsi="Times New Roman" w:cs="Times New Roman"/>
                <w:lang w:val="en-US"/>
              </w:rPr>
              <w:t xml:space="preserve">92, </w:t>
            </w:r>
            <w:r w:rsidRPr="00CB1890">
              <w:rPr>
                <w:rFonts w:ascii="Times New Roman" w:hAnsi="Times New Roman" w:cs="Times New Roman"/>
                <w:lang w:val="en-US"/>
              </w:rPr>
              <w:t>M</w:t>
            </w:r>
            <w:r w:rsidRPr="0098729B">
              <w:rPr>
                <w:rFonts w:ascii="Times New Roman" w:hAnsi="Times New Roman" w:cs="Times New Roman"/>
                <w:lang w:val="en-US"/>
              </w:rPr>
              <w:t xml:space="preserve">93, </w:t>
            </w:r>
            <w:r w:rsidRPr="00CB1890">
              <w:rPr>
                <w:rFonts w:ascii="Times New Roman" w:hAnsi="Times New Roman" w:cs="Times New Roman"/>
                <w:lang w:val="en-US"/>
              </w:rPr>
              <w:t>M</w:t>
            </w:r>
            <w:r w:rsidRPr="0098729B">
              <w:rPr>
                <w:rFonts w:ascii="Times New Roman" w:hAnsi="Times New Roman" w:cs="Times New Roman"/>
                <w:lang w:val="en-US"/>
              </w:rPr>
              <w:t xml:space="preserve">95, </w:t>
            </w:r>
            <w:r w:rsidRPr="00CB1890">
              <w:rPr>
                <w:rFonts w:ascii="Times New Roman" w:hAnsi="Times New Roman" w:cs="Times New Roman"/>
                <w:lang w:val="en-US"/>
              </w:rPr>
              <w:t>G</w:t>
            </w:r>
            <w:r w:rsidRPr="0098729B">
              <w:rPr>
                <w:rFonts w:ascii="Times New Roman" w:hAnsi="Times New Roman" w:cs="Times New Roman"/>
                <w:lang w:val="en-US"/>
              </w:rPr>
              <w:t xml:space="preserve">95.1, </w:t>
            </w:r>
            <w:r w:rsidRPr="00CB1890">
              <w:rPr>
                <w:rFonts w:ascii="Times New Roman" w:hAnsi="Times New Roman" w:cs="Times New Roman"/>
                <w:lang w:val="en-US"/>
              </w:rPr>
              <w:t>G</w:t>
            </w:r>
            <w:r w:rsidRPr="0098729B">
              <w:rPr>
                <w:rFonts w:ascii="Times New Roman" w:hAnsi="Times New Roman" w:cs="Times New Roman"/>
                <w:lang w:val="en-US"/>
              </w:rPr>
              <w:t xml:space="preserve">95.2, </w:t>
            </w:r>
            <w:r w:rsidRPr="00CB1890">
              <w:rPr>
                <w:rFonts w:ascii="Times New Roman" w:hAnsi="Times New Roman" w:cs="Times New Roman"/>
                <w:lang w:val="en-US"/>
              </w:rPr>
              <w:t>G</w:t>
            </w:r>
            <w:r w:rsidRPr="0098729B">
              <w:rPr>
                <w:rFonts w:ascii="Times New Roman" w:hAnsi="Times New Roman" w:cs="Times New Roman"/>
                <w:lang w:val="en-US"/>
              </w:rPr>
              <w:t xml:space="preserve">95.8, </w:t>
            </w:r>
            <w:r w:rsidRPr="00CB1890">
              <w:rPr>
                <w:rFonts w:ascii="Times New Roman" w:hAnsi="Times New Roman" w:cs="Times New Roman"/>
                <w:lang w:val="en-US"/>
              </w:rPr>
              <w:t>G</w:t>
            </w:r>
            <w:r w:rsidRPr="0098729B">
              <w:rPr>
                <w:rFonts w:ascii="Times New Roman" w:hAnsi="Times New Roman" w:cs="Times New Roman"/>
                <w:lang w:val="en-US"/>
              </w:rPr>
              <w:t xml:space="preserve">95.9, </w:t>
            </w:r>
            <w:r w:rsidRPr="00CB1890">
              <w:rPr>
                <w:rFonts w:ascii="Times New Roman" w:hAnsi="Times New Roman" w:cs="Times New Roman"/>
                <w:lang w:val="en-US"/>
              </w:rPr>
              <w:t>Q</w:t>
            </w:r>
            <w:r w:rsidRPr="0098729B">
              <w:rPr>
                <w:rFonts w:ascii="Times New Roman" w:hAnsi="Times New Roman" w:cs="Times New Roman"/>
                <w:lang w:val="en-US"/>
              </w:rPr>
              <w:t>76.2</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306</w:t>
            </w:r>
            <w:r w:rsidRPr="00CB1890">
              <w:rPr>
                <w:rFonts w:ascii="Times New Roman" w:hAnsi="Times New Roman" w:cs="Times New Roman"/>
                <w:lang w:val="en-US"/>
              </w:rPr>
              <w:t> </w:t>
            </w:r>
            <w:r w:rsidRPr="00CB1890">
              <w:rPr>
                <w:rFonts w:ascii="Times New Roman" w:hAnsi="Times New Roman" w:cs="Times New Roman"/>
              </w:rPr>
              <w:t>374,12</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17.</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I60, I61, I62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414 551,93</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Неонатология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18.</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P22, P23, P36, P10.0, P10.1, P10.2, P10.3, P10.4, P10.8, P11.1, P11.5, P52.1, P52.2, P52.4, P52.6, P90.0, P91.0, P91.2, P91.4, P91.5</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противосудорожная терапия с учетом характера электроэнцефалограммы и анализа записи видеомониторинга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262 162,81</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традиционная пациент-триггерная искусственная вентиляция легких с контролем дыхательного объема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высокочастотная осцилляторная искусственная вентиляция легких</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постановка наружного вентрикулярного дренажа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19.</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P07</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530 202,13</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неинвазивная принудительная вентиляция легких</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хирургическая коррекция (лигирование, клипирование) открытого артериального протока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крио- или лазерокоагуляция сетчатки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использованием метода сухой иммерсии</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4095B" w:rsidRPr="00CB1890" w:rsidRDefault="00B4095B"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Онкология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20.</w:t>
            </w: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C00, C01, C02, C04 - C06, C09.0, C09.1, C09.8, C09.9, C10.0, C10.1, C10.2, C10.3, C10.4, C11.0, C11.1, C11.2, C11.3, C11.8, C11.9, C12, C13.0, C13.1, C13.2, C13.8, C13.9, C14.0, C14.2, C15.0, C30.0, C31.0, C31.1, C31.2, C31.3, C31.8, C31.9, C32, C43, C44, C69, C73, C15, C16, C17, C18, C19, C20, C21</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головы и шеи (I - III стадия)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гемитиреоидэктомия видеоассистированная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123 168,70</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гемитиреоидэктомия видеоэндоскопическая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щитовидной железы субтотальная видеоэндоскопическая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(суперселективная) эмболизация (химиоэмболизация) опухолевых сосудов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щитовидной железы (доли, субтотальная) видеоассистированная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гемитиреоидэктомия с истмусэктомией видеоассистированная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щитовидной железы с флюоресцентной навигацией паращитовидных желез видеоассистированная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биопсия сторожевого лимфатического узла шеи видеоассистированная</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B4095B" w:rsidRPr="00CB1890" w:rsidRDefault="00B4095B"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эндоларингеальная резекция видеоэндоскопическая </w:t>
            </w:r>
            <w:r w:rsidR="00922A7D">
              <w:rPr>
                <w:rFonts w:ascii="Times New Roman" w:hAnsi="Times New Roman" w:cs="Times New Roman"/>
              </w:rPr>
              <w:br/>
            </w:r>
            <w:r w:rsidRPr="00CB1890">
              <w:rPr>
                <w:rFonts w:ascii="Times New Roman" w:hAnsi="Times New Roman" w:cs="Times New Roman"/>
              </w:rPr>
              <w:t>с радиочастотной термоаблацией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эндоларингеальная резекция видеоэндоскопическая с фотодинамической терапией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видеоассистированные операции при опухолях головы и шеи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C09, C10, C11, C12, C13, C14, C15, C30, C32</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аргоноплазменная коагуляция опухоли</w:t>
            </w: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электрохирургическое удаление опухоли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фотодинамическая терапия опухоли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лазерная деструкция злокачественных опухолей</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поднаркозная эндоскопическая фотодинамическая терапия опухоли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гортани</w:t>
            </w:r>
          </w:p>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2727" w:type="dxa"/>
          </w:tcPr>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2891" w:type="dxa"/>
          </w:tcPr>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3175" w:type="dxa"/>
          </w:tcPr>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ультразвуковая деструкция злокачественных опухолей</w:t>
            </w:r>
          </w:p>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2727" w:type="dxa"/>
            <w:vMerge w:val="restart"/>
          </w:tcPr>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922A7D">
            <w:pPr>
              <w:pStyle w:val="ConsPlusNormal"/>
              <w:spacing w:line="228" w:lineRule="auto"/>
              <w:jc w:val="center"/>
              <w:rPr>
                <w:rFonts w:ascii="Times New Roman" w:hAnsi="Times New Roman" w:cs="Times New Roman"/>
              </w:rPr>
            </w:pPr>
            <w:r w:rsidRPr="00CB1890">
              <w:rPr>
                <w:rFonts w:ascii="Times New Roman" w:hAnsi="Times New Roman" w:cs="Times New Roman"/>
              </w:rPr>
              <w:t>C15, C16, C18, C17, C19, C21, C20</w:t>
            </w:r>
          </w:p>
        </w:tc>
        <w:tc>
          <w:tcPr>
            <w:tcW w:w="2891" w:type="dxa"/>
            <w:vMerge w:val="restart"/>
          </w:tcPr>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аргоноплазменная коагуляция опухоли</w:t>
            </w:r>
          </w:p>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922A7D">
            <w:pPr>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922A7D">
            <w:pPr>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Nd:YAG лазерная коагуляция опухоли</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2727" w:type="dxa"/>
            <w:vMerge/>
          </w:tcPr>
          <w:p w:rsidR="00FC307D" w:rsidRPr="00CB1890" w:rsidRDefault="00FC307D" w:rsidP="00922A7D">
            <w:pPr>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2891" w:type="dxa"/>
            <w:vMerge/>
          </w:tcPr>
          <w:p w:rsidR="00FC307D" w:rsidRPr="00CB1890" w:rsidRDefault="00FC307D" w:rsidP="00922A7D">
            <w:pPr>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3175" w:type="dxa"/>
          </w:tcPr>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бужирование и баллонная дилатация при опухолевом стенозе под эндоскопическим контролем</w:t>
            </w:r>
          </w:p>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922A7D">
            <w:pPr>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922A7D">
            <w:pPr>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электрохирургическое удаление опухоли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фотодинамическая терапия опухолей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стентирование при опухолевом стенозе</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дилятация и стентирование зоны стеноза</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C22, C78.7, C24.0</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первичные и метастатические злокачественные новообразования печени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или 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лапароскопическая радиочастотная термоаблация при злокачественных новообразованиях печени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желчных протоков под видеоэндоскопическим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внутриартериальная эмболизация (химиоэмболизация) опухолей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эмболизация (химиоэмболизация) ветвей воротной вены</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чрескожная радиочастотная термоаблация опухолей печени под ультразвуковой навигацией и (или) под контролем компьютерной навигации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биоэлектротерапия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желчных протоков под рентгеноскопическим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химиоэмболизация печени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общего желчного протока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электрокоагуляция опухоли общего желчного протока</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22A7D" w:rsidRPr="00CB1890" w:rsidRDefault="00922A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бужирование и баллонная дилатация при опухолевом стенозе общего желчного протока под эндоскопическим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Nd:YAG лазерная коагуляция опухоли общего желчного протока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фотодинамическая терапия опухоли общего желчного протока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желчных протоков под рентгеноскопическим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внутрипротоковая фотодинамическая терапия под рентгеноскопическим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общего желчного протока в пределах слизистого слоя T1</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фотодинамическая терапия опухоли общего желчного протока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C23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желчных протоков под рентгеноскопическим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лапароскопическая холецистэктомия с резекцией IV сегмента печени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внутрипротоковая фотодинамическая терапия под рентгеноскопическим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C24</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нерезектабельные опухоли внепеченочных желчных протоков</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при опухолях желчных протоков</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922A7D" w:rsidRDefault="00922A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922A7D" w:rsidRPr="00CB1890" w:rsidRDefault="00922A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желчных протоков под рентгеноскопическим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внутрипротоковая фотодинамическая терапия под рентгеноскопическим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C25</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при опухолях поджелудочной железы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фотодинамическая терапия опухоли вирсунгова протока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желчных протоков под рентгеноскопическим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химиоэмболизация головки поджелудочной железы</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абляция опухолей поджелудочной железы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абляция опухолей поджелудочной железы видеоэндоскопическая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C34, C33</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немелкоклеточный ранний центральный рак легкого (Tis-T1NoMo)</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аргоноплазменная коагуляция опухоли бронхов</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лазерная деструкция злокачественных опухолей бронхов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поднаркозная эндоскопическая фотодинамическая терапия опухоли бронхов</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эндопротезирование бронхов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922A7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бронхов</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C34, C33</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ранний рак трахеи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лазерная деструкция опухоли трахеи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фотодинамическая терапия опухоли трахеи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поднаркозная эндоскопическая фотодинамическая терапия опухоли трахеи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аргоноплазменная коагуляция опухоли трахеи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стенозирующий рак трахеи. Стенозирующий центральный рак легкого (T3-4NxMx)</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эндопротезирование трахеи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аргоноплазменная коагуляция опухоли трахеи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стентирование трахеи Т-образной трубкой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ранние формы злокачественных опухолей легкого (I - II стадия)</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22A7D" w:rsidRPr="00CB1890" w:rsidRDefault="00922A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видеоассистированная лобэктомия, билобэктомия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легкого (периферический рак)</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аблация опухоли легкого под ультразвуковой навигацией и (или) под контролем компьютерной томографии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C37, C38.3, C38.2, C38.1</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термоаблация опухоли под ультразвуковой навигацией и (или) контролем компьютерной томографии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видеоассистированное удаление опухоли средостения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C49.3</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опухоли мягких тканей грудной стенки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аблация опухоли мягких тканей грудной стенки под ультразвуковой навигацией (или) под контролем компьютерной томографии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C50.2, C50.9, C50.3</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молочной железы IIa, IIb, IIIa стадии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видеоассистированная парастернальная лимфаденэктомия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C53</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шейки матки (I - III стадия).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Местнораспространенные формы злокачественных новообразований шейки матки, осложненные кровотечением</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экстирпация матки с придатками видеоэндоскопическая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экстирпация матки без придатков видеоэндоскопическая</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лапароскопическая транспозиция яичников</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эмболизация (химиоэмболизация) маточных артерий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вирусассоциированные злокачественные новообразования шейки матки in situ</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многокурсовая фотодинамическая терапия шейки матки</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C54</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злокачественные новообразования эндометрия in situ - </w:t>
            </w:r>
            <w:r w:rsidR="00DA5D6D">
              <w:rPr>
                <w:rFonts w:ascii="Times New Roman" w:hAnsi="Times New Roman" w:cs="Times New Roman"/>
              </w:rPr>
              <w:br/>
            </w:r>
            <w:r w:rsidRPr="00CB1890">
              <w:rPr>
                <w:rFonts w:ascii="Times New Roman" w:hAnsi="Times New Roman" w:cs="Times New Roman"/>
              </w:rPr>
              <w:t>III стадии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гистерорезектоскопия с фотодинамической терапией и аблацией эндометрия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экстирпация матки с придатками видеоэндоскопическая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влагалищная экстирпация матки с придатками с видеоэндоскопической ассистенцией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экстирпация матки с маточными трубами видеоэндоскопическая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C56</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яичников I стадии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лапароскопическая аднексэктомия или резекция яичников, субтотальная резекция большого сальника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891"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лапароскопическая аднексэктомия односторонняя с резекцией контрлатерального яичника и субтотальная резекция большого сальника</w:t>
            </w:r>
          </w:p>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jc w:val="center"/>
              <w:rPr>
                <w:rFonts w:ascii="Times New Roman" w:hAnsi="Times New Roman" w:cs="Times New Roman"/>
              </w:rPr>
            </w:pPr>
            <w:r w:rsidRPr="00CB1890">
              <w:rPr>
                <w:rFonts w:ascii="Times New Roman" w:hAnsi="Times New Roman" w:cs="Times New Roman"/>
              </w:rPr>
              <w:t>C51, C52</w:t>
            </w:r>
          </w:p>
        </w:tc>
        <w:tc>
          <w:tcPr>
            <w:tcW w:w="2891"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злокачественные новообразования вульвы </w:t>
            </w:r>
            <w:r w:rsidR="00DA5D6D">
              <w:rPr>
                <w:rFonts w:ascii="Times New Roman" w:hAnsi="Times New Roman" w:cs="Times New Roman"/>
              </w:rPr>
              <w:br/>
            </w:r>
            <w:r w:rsidRPr="00CB1890">
              <w:rPr>
                <w:rFonts w:ascii="Times New Roman" w:hAnsi="Times New Roman" w:cs="Times New Roman"/>
              </w:rPr>
              <w:t>(0 - I стадия), злокачественные новообразования влагалища</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35" w:lineRule="auto"/>
              <w:jc w:val="center"/>
              <w:rPr>
                <w:rFonts w:ascii="Times New Roman" w:hAnsi="Times New Roman" w:cs="Times New Roman"/>
              </w:rPr>
            </w:pPr>
            <w:r w:rsidRPr="00CB1890">
              <w:rPr>
                <w:rFonts w:ascii="Times New Roman" w:hAnsi="Times New Roman" w:cs="Times New Roman"/>
              </w:rPr>
              <w:t>C61</w:t>
            </w:r>
          </w:p>
        </w:tc>
        <w:tc>
          <w:tcPr>
            <w:tcW w:w="2891"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местнораспространенные злокачественные новообразования предстательной железы </w:t>
            </w:r>
            <w:r w:rsidR="00DA5D6D">
              <w:rPr>
                <w:rFonts w:ascii="Times New Roman" w:hAnsi="Times New Roman" w:cs="Times New Roman"/>
              </w:rPr>
              <w:br/>
            </w:r>
            <w:r w:rsidRPr="00CB1890">
              <w:rPr>
                <w:rFonts w:ascii="Times New Roman" w:hAnsi="Times New Roman" w:cs="Times New Roman"/>
              </w:rPr>
              <w:t>III стадии (T3a-T4NxMo)</w:t>
            </w:r>
          </w:p>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лапароскопическая тазовая лимфаденэктомия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891" w:type="dxa"/>
            <w:vMerge w:val="restart"/>
            <w:tcBorders>
              <w:top w:val="none" w:sz="0" w:space="0" w:color="auto"/>
              <w:bottom w:val="none" w:sz="0" w:space="0" w:color="auto"/>
            </w:tcBorders>
          </w:tcPr>
          <w:p w:rsidR="00FC307D" w:rsidRPr="00CB1890" w:rsidRDefault="00FC307D" w:rsidP="00DA5D6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локализованные злокачественные новообразования предстательной железы</w:t>
            </w:r>
            <w:r w:rsidR="00DA5D6D">
              <w:rPr>
                <w:rFonts w:ascii="Times New Roman" w:hAnsi="Times New Roman" w:cs="Times New Roman"/>
              </w:rPr>
              <w:br/>
            </w:r>
            <w:r w:rsidRPr="00CB1890">
              <w:rPr>
                <w:rFonts w:ascii="Times New Roman" w:hAnsi="Times New Roman" w:cs="Times New Roman"/>
              </w:rPr>
              <w:t>(I - II стадия (T1-2cN0M0), местный рецидив после хирургического или лучевого лечения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727"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аблация опухоли предстательной железы под ультразвуковой навигацией и (или) под контролем компьютерной томографии</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локализованные и местнораспространенные злокачественные новообразования предстательной железы </w:t>
            </w:r>
            <w:r w:rsidR="00922A7D">
              <w:rPr>
                <w:rFonts w:ascii="Times New Roman" w:hAnsi="Times New Roman" w:cs="Times New Roman"/>
              </w:rPr>
              <w:br/>
            </w:r>
            <w:r w:rsidRPr="00CB1890">
              <w:rPr>
                <w:rFonts w:ascii="Times New Roman" w:hAnsi="Times New Roman" w:cs="Times New Roman"/>
              </w:rPr>
              <w:t>(II - III стадия)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биоэлектротерапия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jc w:val="center"/>
              <w:rPr>
                <w:rFonts w:ascii="Times New Roman" w:hAnsi="Times New Roman" w:cs="Times New Roman"/>
              </w:rPr>
            </w:pPr>
            <w:r w:rsidRPr="00CB1890">
              <w:rPr>
                <w:rFonts w:ascii="Times New Roman" w:hAnsi="Times New Roman" w:cs="Times New Roman"/>
              </w:rPr>
              <w:t>C62</w:t>
            </w:r>
          </w:p>
        </w:tc>
        <w:tc>
          <w:tcPr>
            <w:tcW w:w="2891"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яичка (TxN1-2MoS1-3)</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лапароскопическая забрюшинная лимфаденэктомия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35" w:lineRule="auto"/>
              <w:jc w:val="center"/>
              <w:rPr>
                <w:rFonts w:ascii="Times New Roman" w:hAnsi="Times New Roman" w:cs="Times New Roman"/>
              </w:rPr>
            </w:pPr>
            <w:r w:rsidRPr="00CB1890">
              <w:rPr>
                <w:rFonts w:ascii="Times New Roman" w:hAnsi="Times New Roman" w:cs="Times New Roman"/>
              </w:rPr>
              <w:t>C60</w:t>
            </w:r>
          </w:p>
        </w:tc>
        <w:tc>
          <w:tcPr>
            <w:tcW w:w="2891"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полового члена</w:t>
            </w:r>
          </w:p>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многокурсовая фотодинамическая терапия, пролонгированная фотодинамическая терапия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jc w:val="center"/>
              <w:rPr>
                <w:rFonts w:ascii="Times New Roman" w:hAnsi="Times New Roman" w:cs="Times New Roman"/>
              </w:rPr>
            </w:pPr>
            <w:r w:rsidRPr="00CB1890">
              <w:rPr>
                <w:rFonts w:ascii="Times New Roman" w:hAnsi="Times New Roman" w:cs="Times New Roman"/>
              </w:rPr>
              <w:t>C64</w:t>
            </w:r>
          </w:p>
        </w:tc>
        <w:tc>
          <w:tcPr>
            <w:tcW w:w="2891"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почки</w:t>
            </w:r>
            <w:r w:rsidR="00922A7D">
              <w:rPr>
                <w:rFonts w:ascii="Times New Roman" w:hAnsi="Times New Roman" w:cs="Times New Roman"/>
              </w:rPr>
              <w:br/>
            </w:r>
            <w:r w:rsidRPr="00CB1890">
              <w:rPr>
                <w:rFonts w:ascii="Times New Roman" w:hAnsi="Times New Roman" w:cs="Times New Roman"/>
              </w:rPr>
              <w:t>(I - III стадия), нефробластома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аблация опухоли почки под ультразвуковой навигацией и (или) под контролем компьютерной томографии</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891"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и суперселективная эмболизация (химиоэмболизация) почечных сосудов</w:t>
            </w:r>
          </w:p>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jc w:val="center"/>
              <w:rPr>
                <w:rFonts w:ascii="Times New Roman" w:hAnsi="Times New Roman" w:cs="Times New Roman"/>
              </w:rPr>
            </w:pPr>
            <w:r w:rsidRPr="00CB1890">
              <w:rPr>
                <w:rFonts w:ascii="Times New Roman" w:hAnsi="Times New Roman" w:cs="Times New Roman"/>
              </w:rPr>
              <w:t>C67</w:t>
            </w:r>
          </w:p>
        </w:tc>
        <w:tc>
          <w:tcPr>
            <w:tcW w:w="2891"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мочевого пузыря I - IV стадия</w:t>
            </w:r>
            <w:r w:rsidR="00922A7D">
              <w:rPr>
                <w:rFonts w:ascii="Times New Roman" w:hAnsi="Times New Roman" w:cs="Times New Roman"/>
              </w:rPr>
              <w:br/>
            </w:r>
            <w:r w:rsidRPr="00CB1890">
              <w:rPr>
                <w:rFonts w:ascii="Times New Roman" w:hAnsi="Times New Roman" w:cs="Times New Roman"/>
              </w:rPr>
              <w:t xml:space="preserve"> (T1-T2bNxMo)</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интерстициальная фотодинамическая терапия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891"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злокачественные новообразования мочевого пузыря I - IV стадия </w:t>
            </w:r>
            <w:r w:rsidR="00922A7D">
              <w:rPr>
                <w:rFonts w:ascii="Times New Roman" w:hAnsi="Times New Roman" w:cs="Times New Roman"/>
              </w:rPr>
              <w:br/>
            </w:r>
            <w:r w:rsidRPr="00CB1890">
              <w:rPr>
                <w:rFonts w:ascii="Times New Roman" w:hAnsi="Times New Roman" w:cs="Times New Roman"/>
              </w:rPr>
              <w:t>(T1-T2bNxMo) при массивном кровотечении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C78</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метастатическое </w:t>
            </w:r>
            <w:r w:rsidR="00922A7D">
              <w:rPr>
                <w:rFonts w:ascii="Times New Roman" w:hAnsi="Times New Roman" w:cs="Times New Roman"/>
              </w:rPr>
              <w:br/>
            </w:r>
            <w:r w:rsidRPr="00CB1890">
              <w:rPr>
                <w:rFonts w:ascii="Times New Roman" w:hAnsi="Times New Roman" w:cs="Times New Roman"/>
              </w:rPr>
              <w:t>поражение легкого</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C78.1, C38.4, C38.8, C45.0, C78.2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внутриплевральная фотодинамическая терапия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Биоэлектротерапия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C78.1, C38.4, C38.8, C45.0, C78.2</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метастатическое поражение плевры</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видеоторакоскопическое удаление опухоли плевры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видеоторакоскопическая плеврэктомия</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727" w:type="dxa"/>
          </w:tcPr>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23" w:lineRule="auto"/>
              <w:jc w:val="center"/>
              <w:rPr>
                <w:rFonts w:ascii="Times New Roman" w:hAnsi="Times New Roman" w:cs="Times New Roman"/>
              </w:rPr>
            </w:pPr>
            <w:r w:rsidRPr="00CB1890">
              <w:rPr>
                <w:rFonts w:ascii="Times New Roman" w:hAnsi="Times New Roman" w:cs="Times New Roman"/>
              </w:rPr>
              <w:t>C79.2, C43, C44, C50</w:t>
            </w:r>
          </w:p>
        </w:tc>
        <w:tc>
          <w:tcPr>
            <w:tcW w:w="2891" w:type="dxa"/>
          </w:tcPr>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первичные и метастатические злокачественные новообразования кожи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jc w:val="center"/>
              <w:rPr>
                <w:rFonts w:ascii="Times New Roman" w:hAnsi="Times New Roman" w:cs="Times New Roman"/>
              </w:rPr>
            </w:pPr>
            <w:r w:rsidRPr="00CB1890">
              <w:rPr>
                <w:rFonts w:ascii="Times New Roman" w:hAnsi="Times New Roman" w:cs="Times New Roman"/>
              </w:rPr>
              <w:t>C79.5, C40.0, C40.1, C40.2, C40.3, C40.8, C40.9, C41.2, C41.3, C41.4, C41.8, C41.9, C49, C50, C79.8</w:t>
            </w:r>
          </w:p>
        </w:tc>
        <w:tc>
          <w:tcPr>
            <w:tcW w:w="2891" w:type="dxa"/>
            <w:vMerge w:val="restart"/>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остеопластика под ультразвуковой навигацией и (или) под контролем компьютерной томографии</w:t>
            </w:r>
          </w:p>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922A7D">
            <w:pPr>
              <w:spacing w:line="223" w:lineRule="auto"/>
              <w:rPr>
                <w:rFonts w:ascii="Times New Roman" w:hAnsi="Times New Roman" w:cs="Times New Roman"/>
              </w:rPr>
            </w:pPr>
          </w:p>
        </w:tc>
        <w:tc>
          <w:tcPr>
            <w:tcW w:w="2727" w:type="dxa"/>
            <w:vMerge/>
          </w:tcPr>
          <w:p w:rsidR="00FC307D" w:rsidRPr="00CB1890" w:rsidRDefault="00FC307D" w:rsidP="00922A7D">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922A7D">
            <w:pPr>
              <w:spacing w:line="223" w:lineRule="auto"/>
              <w:rPr>
                <w:rFonts w:ascii="Times New Roman" w:hAnsi="Times New Roman" w:cs="Times New Roman"/>
              </w:rPr>
            </w:pPr>
          </w:p>
        </w:tc>
        <w:tc>
          <w:tcPr>
            <w:tcW w:w="2891" w:type="dxa"/>
            <w:vMerge/>
          </w:tcPr>
          <w:p w:rsidR="00FC307D" w:rsidRPr="00CB1890" w:rsidRDefault="00FC307D" w:rsidP="00922A7D">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922A7D">
            <w:pPr>
              <w:spacing w:line="223" w:lineRule="auto"/>
              <w:rPr>
                <w:rFonts w:ascii="Times New Roman" w:hAnsi="Times New Roman" w:cs="Times New Roman"/>
              </w:rPr>
            </w:pPr>
          </w:p>
        </w:tc>
        <w:tc>
          <w:tcPr>
            <w:tcW w:w="3175" w:type="dxa"/>
          </w:tcPr>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аблация радиочастотная новообразований костей под ультразвуковой и (или) рентгеннавигацией и (или) под контролем компьютерной томографии</w:t>
            </w:r>
          </w:p>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922A7D">
            <w:pPr>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вертебропластика под лучевым контролем</w:t>
            </w:r>
          </w:p>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727" w:type="dxa"/>
          </w:tcPr>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891" w:type="dxa"/>
          </w:tcPr>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3175" w:type="dxa"/>
          </w:tcPr>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(суперселективная) эмболизация (химиоэмболизация) опухолевых сосудов</w:t>
            </w:r>
          </w:p>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922A7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биоэлектротерапия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jc w:val="center"/>
              <w:rPr>
                <w:rFonts w:ascii="Times New Roman" w:hAnsi="Times New Roman" w:cs="Times New Roman"/>
              </w:rPr>
            </w:pPr>
            <w:r w:rsidRPr="00CB1890">
              <w:rPr>
                <w:rFonts w:ascii="Times New Roman" w:hAnsi="Times New Roman" w:cs="Times New Roman"/>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1" w:type="dxa"/>
            <w:vMerge w:val="restart"/>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опухоли головы и шеи, первичные и рецидивные, метастатические опухоли центральной нервной системы</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энуклеация глазного яблока с одномоментной пластикой опорно-двигательной культи</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727"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энуклеация глазного яблока с формированием опорно-двигательной культи имплантатом</w:t>
            </w:r>
          </w:p>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922A7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922A7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727"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лимфаденэктомия шейная расширенная с реконструктивно-пластическим компонентом</w:t>
            </w:r>
          </w:p>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922A7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922A7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гемиглоссэктомия с реконструктивно-пластическим компонентом</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727"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околоушной слюнной железы с реконструктивно-пластическим компонентом</w:t>
            </w:r>
          </w:p>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922A7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922A7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верхней челюсти комбинированная с микрохирургической пластикой</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губы с микрохирургической пластикой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гемиглоссэктомия с микрохирургической пластикой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глоссэктомия с микрохирургической пластикой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гемитиреоидэктомия с микрохирургической пластикой периферического нерва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паротидэктомия радикальная с микрохирургической пластикой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широкое иссечение меланомы кожи с реконструктивно-пластическим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компонентом расширенное (микрохирургическая реконструкция)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vMerge/>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гемитиреоидэктомия </w:t>
            </w:r>
            <w:r w:rsidR="0072164D">
              <w:rPr>
                <w:rFonts w:ascii="Times New Roman" w:hAnsi="Times New Roman" w:cs="Times New Roman"/>
              </w:rPr>
              <w:br/>
            </w:r>
            <w:r w:rsidRPr="00CB1890">
              <w:rPr>
                <w:rFonts w:ascii="Times New Roman" w:hAnsi="Times New Roman" w:cs="Times New Roman"/>
              </w:rPr>
              <w:t>с микрохирургической пластикой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тиреоидэктомия расширенная с реконструктивно-пластическим компонентом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тиреоидэктомия расширенная комбинированная с реконструктивно-пластическим компонентом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щитовидной железы с микрохирургическим невролизом возвратного гортанного нерва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тиреоидэктомия с микрохирургическим невролизом возвратного гортанного нерва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C15</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пищеводно-желудочного (пищеводно-кишечного) анастомоза трансторакальная</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2164D" w:rsidRPr="00CB1890" w:rsidRDefault="0072164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экстраорганного рецидива злокачественного новообразования пищевода комбинированное</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C16</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реконструкция пищеводно-кишечного анастомоза при рубцовых деформациях, </w:t>
            </w:r>
            <w:r w:rsidR="0072164D">
              <w:rPr>
                <w:rFonts w:ascii="Times New Roman" w:hAnsi="Times New Roman" w:cs="Times New Roman"/>
              </w:rPr>
              <w:br/>
            </w:r>
            <w:r w:rsidRPr="00CB1890">
              <w:rPr>
                <w:rFonts w:ascii="Times New Roman" w:hAnsi="Times New Roman" w:cs="Times New Roman"/>
              </w:rPr>
              <w:t>не подлежащих эндоскопическому лечению</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реконструкция пищеводно-желудочного анастомоза при тяжелых рефлюкс-эзофагитах</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циторедуктивная гастрэктомия с интраоперационной фотодинамической терапией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72164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циторедуктивная дистальная субтотальная резекция желудка с интраоперационной фотодинамической терапией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циторедуктивная гастрэктомия с интраоперационной внутрибрюшной гипертермической химиотерапией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циторедуктивная дистальная субтотальная резекция желудка с интраоперационной внутрибрюшной гипертермической химиотерапией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циторедуктивные комбинированные операции с радиочастотной термоаблацией метастатических очагов печени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72164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расширенно-комбинированная дистальная субтотальная резекция желудка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расширенно-комбинированная гастрэктомия, в том числе с трансторакальной резекцией пищевода</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расширенно-комбинированная экстирпация оперированного желудка</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расширенно-комбинированная ререзекция оперированного желудка</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пищеводно-кишечного или пищеводно-желудочного анастомоза комбинированная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пилоросохраняющая резекция желудка</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экстраорганного рецидива злокачественных новообразований желудка комбинированное</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C17</w:t>
            </w: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панкреатодуоденальная резекция, в том числе расширенная или комбинированная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C18, C19, C20, C08, C48.1</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реконструкция толстой кишки с формированием межкишечных анастомозов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727"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891"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3175"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727"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891"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3175"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правосторонняя гемиколэктомия с расширенной лимфаденэктомией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комбинированная правосторонняя гемиколэктомия с резекцией соседних органов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сигмовидной кишки с расширенной лимфаденэктомией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комбинированная резекция сигмовидной кишки с резекцией соседних органов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правосторонняя гемиколэктомия с резекцией легкого</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левосторонняя гемиколэктомия с расширенной лимфаденэктомией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комбинированная левосторонняя гемиколэктомия с резекцией соседних органов</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прямой кишки с резекцией печени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прямой кишки с расширенной лимфаденэктомией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комбинированная резекция прямой кишки с резекцией соседних органов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расширенно-комбинированная брюшно-промежностная экстирпация прямой кишки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C20</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локализованные опухоли среднеампулярного и нижнеампулярного отдела прямой кишки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C22, C23, C24</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местнораспространенные первичные и метастатические опухоли печени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гемигепатэктомия комбинированная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печени с реконструктивно-пластическим компонентом</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2164D" w:rsidRPr="00CB1890" w:rsidRDefault="0072164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печени комбинированная с ангиопластикой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анатомические и атипичные резекции печени с применением радиочастотной термоаблации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правосторонняя гемигепатэктомия с применением радиочастотной термоаблации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левосторонняя гемигепатэктомия с применением радиочастотной термоаблации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расширенная правосторонняя гемигепатэктомия с применением радиочастотной термоаблации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расширенная левосторонняя гемигепатэктомия с применением радиочастотной термоаблации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изолированная гипертермическая хемиоперфузия печени</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медианная резекция печени с применением радиочастотной термоаблации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расширенная правосторонняя гемигепатэктомия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расширенная левосторонняя гемигепатэктомия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C34</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опухоли легкого (I - III стадия)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термоаблация периферической злокачественной опухоли легкого</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Pr="00CB1890"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C37, C08.1, C38.2, C38.3, C78.1</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C38.4, C38.8, C45, C78.2</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пролонгированная внутриплевральная гипертермическая хемиоперфузия, фотодинамическая терапия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C40.0, C40.1, C40.2, C40.3, C40.8, C40.9, C41.2, C41.3, C41.4, C41.8, C41.9, C79.5, C43.5</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тела позвонка с реконструктивно-пластическим компонентом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ребра с реконструктивно-пластическим компонентом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ключицы с реконструктивно-пластическим компонентом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декомпрессивная ламинэктомия позвонков с фиксацией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C43, C44</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кожи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72164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широкое иссечение опухоли кожи с реконструктивно-пластическим компонентом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расширенное широкое иссечение опухоли кожи с реконструктивно-пластическим замещением дефекта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комбинированное широкое иссечение опухоли кожи с реконструктивно-пластическим замещением дефекта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Pr="00CB1890"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C48</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первичных и рецидивных неорганных забрюшинных опухолей комбинированное</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местнораспространенные формы первичных и метастатических опухолей брюшной стенки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C49.1, C49.2, C49.3, C49.5, C49.6, C47.1, C47.2, C47.3, C47.5, C43.5</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изолированная гипертермическая регионарная химиоперфузия конечностей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C50</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молочной железы (0 - IV стадия)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Pr="00CB1890"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отсроченная реконструкция молочной железы свободным кожно-мышечным лоскутом, в том числе с применением микрохирургической техники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молочной железы с определением "сторожевого" лимфоузла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шейки матки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расширенная экстирпация культи шейки матки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C54</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экстирпация матки с придатками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экстирпация матки с тазовой лимфаденэктомией и интраоперационной лучевой терапией</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C56</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комбинированные циторедуктивные операции при злокачественных новообразованиях яичников</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циторедуктивные операции при злокачественных новообразованиях яичников, фотодинамическая терапия</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циторедуктивные операции с внутрибрюшной гипертермической химиотерапией</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C53, C54, C56, C57.8</w:t>
            </w:r>
          </w:p>
        </w:tc>
        <w:tc>
          <w:tcPr>
            <w:tcW w:w="2891" w:type="dxa"/>
            <w:vMerge w:val="restart"/>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рецидивы злокачественного новообразования тела матки, шейки матки и яичников</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рецидивных опухолей малого таза</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2727" w:type="dxa"/>
            <w:vMerge/>
          </w:tcPr>
          <w:p w:rsidR="00FC307D" w:rsidRPr="00CB1890" w:rsidRDefault="00FC307D" w:rsidP="0072164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2891" w:type="dxa"/>
            <w:vMerge/>
          </w:tcPr>
          <w:p w:rsidR="00FC307D" w:rsidRPr="00CB1890" w:rsidRDefault="00FC307D" w:rsidP="0072164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рецидивных опухолей малого таза, фотодинамическая терапия</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C60</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полового члена (I - IV стадия)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ампутация полового члена, двусторонняя подвздошно-пахово-бедренная лимфаденэктомия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C61</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локализованные злокачественные новообразования предстательной железы </w:t>
            </w:r>
            <w:r w:rsidR="00DA5D6D">
              <w:rPr>
                <w:rFonts w:ascii="Times New Roman" w:hAnsi="Times New Roman" w:cs="Times New Roman"/>
              </w:rPr>
              <w:br/>
            </w:r>
            <w:r w:rsidRPr="00CB1890">
              <w:rPr>
                <w:rFonts w:ascii="Times New Roman" w:hAnsi="Times New Roman" w:cs="Times New Roman"/>
              </w:rPr>
              <w:t>(I - II стадия), T1-2cN0M0</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криодеструкция опухоли предстательной железы</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C62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яичка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забрюшинная лимфаденэктомия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C64</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почки</w:t>
            </w:r>
            <w:r w:rsidR="00DA5D6D">
              <w:rPr>
                <w:rFonts w:ascii="Times New Roman" w:hAnsi="Times New Roman" w:cs="Times New Roman"/>
              </w:rPr>
              <w:br/>
            </w:r>
            <w:r w:rsidRPr="00CB1890">
              <w:rPr>
                <w:rFonts w:ascii="Times New Roman" w:hAnsi="Times New Roman" w:cs="Times New Roman"/>
              </w:rPr>
              <w:t xml:space="preserve"> (III - IV стадия)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нефрэктомия с тромбэктомией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злокачественные новообразования почки </w:t>
            </w:r>
            <w:r w:rsidR="00DA5D6D">
              <w:rPr>
                <w:rFonts w:ascii="Times New Roman" w:hAnsi="Times New Roman" w:cs="Times New Roman"/>
              </w:rPr>
              <w:br/>
            </w:r>
            <w:r w:rsidRPr="00CB1890">
              <w:rPr>
                <w:rFonts w:ascii="Times New Roman" w:hAnsi="Times New Roman" w:cs="Times New Roman"/>
              </w:rPr>
              <w:t>(I - II стадия)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криодеструкция злокачественных новообразований почки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C67</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мочевого пузыря (I - IV стадия)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цистпростатвезикулэктомия с расширенной лимфаденэктомией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мочевого пузыря с интраоперационной фотодинамической терапией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C74</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надпочечника I - III стадия (T1a-T3aNxMo)</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рецидивной опухоли надпочечника с расширенной лимфаденэктомией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Default="00FC307D" w:rsidP="00DA5D6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надпочечника</w:t>
            </w:r>
            <w:r w:rsidR="00DA5D6D">
              <w:rPr>
                <w:rFonts w:ascii="Times New Roman" w:hAnsi="Times New Roman" w:cs="Times New Roman"/>
              </w:rPr>
              <w:br/>
            </w:r>
            <w:r w:rsidRPr="00CB1890">
              <w:rPr>
                <w:rFonts w:ascii="Times New Roman" w:hAnsi="Times New Roman" w:cs="Times New Roman"/>
              </w:rPr>
              <w:t>(III - IV стадия)</w:t>
            </w:r>
          </w:p>
          <w:p w:rsidR="00DA5D6D" w:rsidRPr="00CB1890" w:rsidRDefault="00DA5D6D" w:rsidP="00DA5D6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расширенная адреналэктомия или адреналэктомия с резекцией соседних органов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C78</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метастатическое поражение легкого</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анатомические (лобэктомия, сегментэктомия) и атипичные резекции легкого при множественных, рецидивирующих, двусторонних метастазах в легкие</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изолированная регионарная гипертермическая химиоперфузия легкого</w:t>
            </w:r>
          </w:p>
          <w:p w:rsidR="0072164D" w:rsidRPr="00CB1890"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C38, C39</w:t>
            </w: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местнораспространенные опухоли органов средостения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vMerge/>
          </w:tcPr>
          <w:p w:rsidR="00FC307D" w:rsidRPr="00CB1890" w:rsidRDefault="00FC307D" w:rsidP="0072164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C50</w:t>
            </w: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первичный рак молочной железы T1N2-3M0, T2-3N1-3M0</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72164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21.</w:t>
            </w: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Высокоинтенсивная фокусированная ультразвуковая терапия (HIFU) при злокачественных новообразованиях, в том числе у детей</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C22</w:t>
            </w: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высокоинтенсивная фокусированная ультразвуковая терапия (HIFU)</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103 315,06</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C25</w:t>
            </w: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C40, C41</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метастатическое поражение костей</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C48, C49</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C50, C67, C74, C73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Pr="00CB1890"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jc w:val="center"/>
              <w:rPr>
                <w:rFonts w:ascii="Times New Roman" w:hAnsi="Times New Roman" w:cs="Times New Roman"/>
              </w:rPr>
            </w:pPr>
            <w:r w:rsidRPr="00CB1890">
              <w:rPr>
                <w:rFonts w:ascii="Times New Roman" w:hAnsi="Times New Roman" w:cs="Times New Roman"/>
              </w:rPr>
              <w:t>C61</w:t>
            </w:r>
          </w:p>
        </w:tc>
        <w:tc>
          <w:tcPr>
            <w:tcW w:w="2891"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локализованные злокачественные новообразования предстательной железы </w:t>
            </w:r>
            <w:r w:rsidR="00DA5D6D">
              <w:rPr>
                <w:rFonts w:ascii="Times New Roman" w:hAnsi="Times New Roman" w:cs="Times New Roman"/>
              </w:rPr>
              <w:br/>
            </w:r>
            <w:r w:rsidRPr="00CB1890">
              <w:rPr>
                <w:rFonts w:ascii="Times New Roman" w:hAnsi="Times New Roman" w:cs="Times New Roman"/>
              </w:rPr>
              <w:t>I - II стадия (T1-2cN0M0)</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21" w:lineRule="auto"/>
              <w:jc w:val="center"/>
              <w:rPr>
                <w:rFonts w:ascii="Times New Roman" w:hAnsi="Times New Roman" w:cs="Times New Roman"/>
              </w:rPr>
            </w:pPr>
            <w:r w:rsidRPr="00CB1890">
              <w:rPr>
                <w:rFonts w:ascii="Times New Roman" w:hAnsi="Times New Roman" w:cs="Times New Roman"/>
              </w:rPr>
              <w:t>22.</w:t>
            </w:r>
          </w:p>
        </w:tc>
        <w:tc>
          <w:tcPr>
            <w:tcW w:w="2727"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21" w:lineRule="auto"/>
              <w:jc w:val="center"/>
              <w:rPr>
                <w:rFonts w:ascii="Times New Roman" w:hAnsi="Times New Roman" w:cs="Times New Roman"/>
              </w:rPr>
            </w:pPr>
            <w:r w:rsidRPr="00CB1890">
              <w:rPr>
                <w:rFonts w:ascii="Times New Roman" w:hAnsi="Times New Roman" w:cs="Times New Roman"/>
              </w:rPr>
              <w:t>C81 - C90, C91.0, C91.5 - C91.9, C92, C93, C94.0, C94.2 - C94.7, C95, C96.9, C00 - C14, C15 - C21, C22, C23 - C26, C30 - C32, C34, C37, C38, C39, C40, C41, C45, C46, C47, C48, C49, C51 - C58, C60, C61, C62, C63, C64, C65, C66, C67, C68, C69, C71, C72, C73, C74, C75, C76, C77, C78, C79</w:t>
            </w:r>
          </w:p>
        </w:tc>
        <w:tc>
          <w:tcPr>
            <w:tcW w:w="2891"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21" w:lineRule="auto"/>
              <w:jc w:val="center"/>
              <w:rPr>
                <w:rFonts w:ascii="Times New Roman" w:hAnsi="Times New Roman" w:cs="Times New Roman"/>
              </w:rPr>
            </w:pPr>
            <w:r w:rsidRPr="00CB1890">
              <w:rPr>
                <w:rFonts w:ascii="Times New Roman" w:hAnsi="Times New Roman" w:cs="Times New Roman"/>
              </w:rPr>
              <w:t>141 238,19</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23.</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C00 - C14, C15 - C17, C18 - C22, C23 - C25, C30, C31, C32, C33, C34, C37, C39, C40, C41, C44, C48, C49, C50, C51, C55, C60, C61, C64, C67, C68, C73, C74, C77</w:t>
            </w:r>
          </w:p>
        </w:tc>
        <w:tc>
          <w:tcPr>
            <w:tcW w:w="2891" w:type="dxa"/>
            <w:tcBorders>
              <w:top w:val="none" w:sz="0" w:space="0" w:color="auto"/>
              <w:bottom w:val="none" w:sz="0" w:space="0" w:color="auto"/>
            </w:tcBorders>
          </w:tcPr>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w:t>
            </w:r>
            <w:r w:rsidR="00DA5D6D">
              <w:rPr>
                <w:rFonts w:ascii="Times New Roman" w:hAnsi="Times New Roman" w:cs="Times New Roman"/>
              </w:rPr>
              <w:br/>
            </w:r>
            <w:r w:rsidRPr="00CB1890">
              <w:rPr>
                <w:rFonts w:ascii="Times New Roman" w:hAnsi="Times New Roman" w:cs="Times New Roman"/>
              </w:rPr>
              <w:t>(T1-4N любая M0), локализованные и местнораспространенные формы. Вторичное поражение лимфоузлов</w:t>
            </w:r>
          </w:p>
          <w:p w:rsidR="0072164D" w:rsidRPr="00CB1890" w:rsidRDefault="0072164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74 987,49</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C51, C52, C53, C54, C55</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2164D" w:rsidRPr="00CB1890"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C56</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C57</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C70, C71, C72, C75.1, C75.3, C79.3, C79.4</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IMRT, IGRT, VMAT, </w:t>
            </w:r>
            <w:r w:rsidR="0072164D">
              <w:rPr>
                <w:rFonts w:ascii="Times New Roman" w:hAnsi="Times New Roman" w:cs="Times New Roman"/>
              </w:rPr>
              <w:br/>
            </w:r>
            <w:r w:rsidRPr="00CB1890">
              <w:rPr>
                <w:rFonts w:ascii="Times New Roman" w:hAnsi="Times New Roman" w:cs="Times New Roman"/>
              </w:rPr>
              <w:t>(1 - 39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C81, C82, C83, C84, C85</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лимфоидной ткани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стереотаксическая (1 - 39 Гр).</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24.</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C00 - C14, C15 - C17, C18 - C22, C23 - C25, C30, C31, C32, C33, C34, C37, C39, C40, C41, C44, C48, C49, C50, C51, C55, C60, C61, C64, C67, C68, C73, C74, C77</w:t>
            </w:r>
          </w:p>
        </w:tc>
        <w:tc>
          <w:tcPr>
            <w:tcW w:w="2891" w:type="dxa"/>
            <w:tcBorders>
              <w:top w:val="none" w:sz="0" w:space="0" w:color="auto"/>
              <w:bottom w:val="none" w:sz="0" w:space="0" w:color="auto"/>
            </w:tcBorders>
          </w:tcPr>
          <w:p w:rsidR="00FC307D" w:rsidRPr="00CB1890" w:rsidRDefault="00FC307D" w:rsidP="0072164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169 952,53</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C51, C52, C53, C54, C55</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интраэпителиальные, микроинвазивные и инвазивные злокачественные новообразования вульвы, влагалища, шейки и тела матки (T0-4N0-1M0-1), </w:t>
            </w:r>
            <w:r w:rsidR="0072164D">
              <w:rPr>
                <w:rFonts w:ascii="Times New Roman" w:hAnsi="Times New Roman" w:cs="Times New Roman"/>
              </w:rPr>
              <w:br/>
            </w:r>
            <w:r w:rsidRPr="00CB1890">
              <w:rPr>
                <w:rFonts w:ascii="Times New Roman" w:hAnsi="Times New Roman" w:cs="Times New Roman"/>
              </w:rPr>
              <w:t xml:space="preserve">в том числе </w:t>
            </w:r>
            <w:r w:rsidR="00DA5D6D">
              <w:rPr>
                <w:rFonts w:ascii="Times New Roman" w:hAnsi="Times New Roman" w:cs="Times New Roman"/>
              </w:rPr>
              <w:br/>
            </w:r>
            <w:r w:rsidRPr="00CB1890">
              <w:rPr>
                <w:rFonts w:ascii="Times New Roman" w:hAnsi="Times New Roman" w:cs="Times New Roman"/>
              </w:rPr>
              <w:t xml:space="preserve">с метастазированием </w:t>
            </w:r>
            <w:r w:rsidR="0072164D">
              <w:rPr>
                <w:rFonts w:ascii="Times New Roman" w:hAnsi="Times New Roman" w:cs="Times New Roman"/>
              </w:rPr>
              <w:br/>
            </w:r>
            <w:r w:rsidRPr="00CB1890">
              <w:rPr>
                <w:rFonts w:ascii="Times New Roman" w:hAnsi="Times New Roman" w:cs="Times New Roman"/>
              </w:rPr>
              <w:t xml:space="preserve">в параортальные или </w:t>
            </w:r>
            <w:r w:rsidR="0072164D">
              <w:rPr>
                <w:rFonts w:ascii="Times New Roman" w:hAnsi="Times New Roman" w:cs="Times New Roman"/>
              </w:rPr>
              <w:br/>
            </w:r>
            <w:r w:rsidRPr="00CB1890">
              <w:rPr>
                <w:rFonts w:ascii="Times New Roman" w:hAnsi="Times New Roman" w:cs="Times New Roman"/>
              </w:rPr>
              <w:t>паховые лимфоузлы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C56</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(40 - 69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C57</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72164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(40 - 69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C70, C71, C72, C75.1, C75.3, C79.3, C79.4</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C81, C82, C83, C84, C85</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лимфоидной ткани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(40 - 69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25.</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C00 - C14, C15 - C17, C18 - C22, C23 - C25, C30, C31, C32, C33, C34, C37, C39, C40, C41, C44, C48, C49, C50, C51, C55, C60, C61, C64, C67, C68, C73, C74, C77</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226 393,76</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C51, C52, C53, C54, C55</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(70 - 99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C56</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72164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(70 - 99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C57</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(70 - 99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C70, C71, C72, C75.1, C75.3, C79.3, C79.4</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(70 - 99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C81, C82, C83, C84, C85</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лимфоидной ткани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72164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(70 - 99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Оториноларингология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26.</w:t>
            </w:r>
          </w:p>
        </w:tc>
        <w:tc>
          <w:tcPr>
            <w:tcW w:w="2727" w:type="dxa"/>
            <w:vMerge w:val="restart"/>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операции на звукопроводящем аппарате среднего уха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lang w:val="en-US"/>
              </w:rPr>
            </w:pPr>
            <w:r w:rsidRPr="00CB1890">
              <w:rPr>
                <w:rFonts w:ascii="Times New Roman" w:hAnsi="Times New Roman" w:cs="Times New Roman"/>
                <w:lang w:val="en-US"/>
              </w:rPr>
              <w:t>H66.1, H66.2, Q16, H80.0, H80.1, H80.9, H74.1, H74.2, H74.3, H90</w:t>
            </w:r>
          </w:p>
        </w:tc>
        <w:tc>
          <w:tcPr>
            <w:tcW w:w="2891" w:type="dxa"/>
            <w:vMerge w:val="restart"/>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119 123,10</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72164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72164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2727" w:type="dxa"/>
            <w:vMerge/>
          </w:tcPr>
          <w:p w:rsidR="00FC307D" w:rsidRPr="00CB1890" w:rsidRDefault="00FC307D" w:rsidP="0072164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2891" w:type="dxa"/>
            <w:vMerge/>
          </w:tcPr>
          <w:p w:rsidR="00FC307D" w:rsidRPr="00CB1890" w:rsidRDefault="00FC307D" w:rsidP="0072164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H74.1, H74.2, H74.3, H90</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адгезивная болезнь среднего уха. Разрыв и дислокация слуховых косточек</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слухоулучшающие операции с применением имплантата среднего уха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27.</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лечение болезни Меньера и других нарушений вестибулярной функции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H81.0, H81.1, H81.2</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болезнь Меньера. Доброкачественное пароксизмальное головокружение. Вестибулярный нейронит. Фистула лабиринта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нейротомия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70 941,23</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деструктивные микрохирургические вмешательства на структурах внутреннего уха с применением лучевой техники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H81.1, H81.2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доброкачественное пароксизмальное головокружение. Вестибулярный нейронит. Фистула лабиринта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2164D" w:rsidRDefault="0072164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2164D" w:rsidRPr="00CB1890" w:rsidRDefault="0072164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J32.3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доброкачественное новообразование полости носа и придаточных пазух носа, пазух клиновидной кости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удаление новообразования </w:t>
            </w:r>
            <w:r w:rsidR="00DA5D6D">
              <w:rPr>
                <w:rFonts w:ascii="Times New Roman" w:hAnsi="Times New Roman" w:cs="Times New Roman"/>
              </w:rPr>
              <w:br/>
            </w:r>
            <w:r w:rsidRPr="00CB1890">
              <w:rPr>
                <w:rFonts w:ascii="Times New Roman" w:hAnsi="Times New Roman" w:cs="Times New Roman"/>
              </w:rPr>
              <w:t>с применением эндоскопической, навигационной техники и эндоваскулярной эмболизации сосудов микроэмболами и при помощи адгезивного агента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Реконструктивно-пластическое восстановление функции гортани и трахеи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J38.6, D14.1, D14.2, J38.0, J38.3, R49.0, R49.1</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J38.3, R49.0, R49.1</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другие болезни голосовых складок. Дисфония. Афония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72164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T90.2, T90.4, D14.0</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28.</w:t>
            </w:r>
          </w:p>
        </w:tc>
        <w:tc>
          <w:tcPr>
            <w:tcW w:w="2727" w:type="dxa"/>
            <w:vMerge w:val="restart"/>
          </w:tcPr>
          <w:p w:rsidR="00FC307D" w:rsidRPr="00CB1890" w:rsidRDefault="00FC307D" w:rsidP="00B339C9">
            <w:pPr>
              <w:pStyle w:val="ConsPlusNormal"/>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лечение доброкачественных новообразований среднего уха, полости носа и придаточных пазух, гортани и глотки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lang w:val="en-US"/>
              </w:rPr>
            </w:pPr>
            <w:r w:rsidRPr="00CB1890">
              <w:rPr>
                <w:rFonts w:ascii="Times New Roman" w:hAnsi="Times New Roman" w:cs="Times New Roman"/>
                <w:lang w:val="en-US"/>
              </w:rPr>
              <w:t>D14.0, D14.1, D10.0-D10.9</w:t>
            </w:r>
          </w:p>
        </w:tc>
        <w:tc>
          <w:tcPr>
            <w:tcW w:w="2891" w:type="dxa"/>
            <w:vMerge w:val="restart"/>
          </w:tcPr>
          <w:p w:rsidR="00FC307D" w:rsidRPr="00CB1890" w:rsidRDefault="00FC307D" w:rsidP="00B339C9">
            <w:pPr>
              <w:pStyle w:val="ConsPlusNormal"/>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доброкачественное новообразование среднего уха, полости носа и придаточных пазух, гортани и глотки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outlineLvl w:val="3"/>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удаление новообразования </w:t>
            </w:r>
            <w:r w:rsidR="00DA5D6D">
              <w:rPr>
                <w:rFonts w:ascii="Times New Roman" w:hAnsi="Times New Roman" w:cs="Times New Roman"/>
              </w:rPr>
              <w:br/>
            </w:r>
            <w:r w:rsidRPr="00CB1890">
              <w:rPr>
                <w:rFonts w:ascii="Times New Roman" w:hAnsi="Times New Roman" w:cs="Times New Roman"/>
              </w:rPr>
              <w:t>с применением микрохирургической техники и эндоскопической техники</w:t>
            </w:r>
          </w:p>
          <w:p w:rsidR="00FC307D" w:rsidRPr="00CB1890" w:rsidRDefault="00FC307D" w:rsidP="00B339C9">
            <w:pPr>
              <w:pStyle w:val="ConsPlusNormal"/>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134 104,44</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DA5D6D" w:rsidRDefault="00FC307D" w:rsidP="00B339C9">
            <w:pPr>
              <w:pStyle w:val="ConsPlusNormal"/>
              <w:jc w:val="center"/>
              <w:outlineLvl w:val="3"/>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outlineLvl w:val="3"/>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фотодинамическая терапия новообразования с применением микроскопической и эндоскопической техники</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Офтальмология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29.</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H26.0 - H26.4, H40.1 - H40.8, Q15.0</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модифицированная синустрабекулэктомия с задней трепанацией склеры, </w:t>
            </w:r>
            <w:r w:rsidR="00DA5D6D">
              <w:rPr>
                <w:rFonts w:ascii="Times New Roman" w:hAnsi="Times New Roman" w:cs="Times New Roman"/>
              </w:rPr>
              <w:br/>
            </w:r>
            <w:r w:rsidRPr="00CB1890">
              <w:rPr>
                <w:rFonts w:ascii="Times New Roman" w:hAnsi="Times New Roman" w:cs="Times New Roman"/>
              </w:rPr>
              <w:t>в том числе с применением лазерной хирургии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63 381,49</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синустрабекулэктомия</w:t>
            </w:r>
            <w:r w:rsidR="00DA5D6D">
              <w:rPr>
                <w:rFonts w:ascii="Times New Roman" w:hAnsi="Times New Roman" w:cs="Times New Roman"/>
              </w:rPr>
              <w:br/>
            </w:r>
            <w:r w:rsidRPr="00CB1890">
              <w:rPr>
                <w:rFonts w:ascii="Times New Roman" w:hAnsi="Times New Roman" w:cs="Times New Roman"/>
              </w:rPr>
              <w:t>с имплантацией различных моделей дренажей с задней трепанацией склеры</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подшивание цилиарного тела </w:t>
            </w:r>
            <w:r w:rsidR="00DA5D6D">
              <w:rPr>
                <w:rFonts w:ascii="Times New Roman" w:hAnsi="Times New Roman" w:cs="Times New Roman"/>
              </w:rPr>
              <w:br/>
            </w:r>
            <w:r w:rsidRPr="00CB1890">
              <w:rPr>
                <w:rFonts w:ascii="Times New Roman" w:hAnsi="Times New Roman" w:cs="Times New Roman"/>
              </w:rPr>
              <w:t>с задней трепанацией склеры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вискоканалостомия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микроинвазивная интрасклеральная диатермостомия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микроинвазивная хирургия шлеммова канала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вторичной катаракты с реконструкцией задней камеры с имплантацией интраокулярной линзы</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w:t>
            </w:r>
            <w:r w:rsidR="00DA5D6D">
              <w:rPr>
                <w:rFonts w:ascii="Times New Roman" w:hAnsi="Times New Roman" w:cs="Times New Roman"/>
              </w:rPr>
              <w:br/>
            </w:r>
            <w:r w:rsidRPr="00CB1890">
              <w:rPr>
                <w:rFonts w:ascii="Times New Roman" w:hAnsi="Times New Roman" w:cs="Times New Roman"/>
              </w:rPr>
              <w:t>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727" w:type="dxa"/>
            <w:vMerge w:val="restart"/>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72164D">
            <w:pPr>
              <w:pStyle w:val="ConsPlusNormal"/>
              <w:spacing w:line="221" w:lineRule="auto"/>
              <w:jc w:val="center"/>
              <w:rPr>
                <w:rFonts w:ascii="Times New Roman" w:hAnsi="Times New Roman" w:cs="Times New Roman"/>
              </w:rPr>
            </w:pPr>
            <w:r w:rsidRPr="00CB1890">
              <w:rPr>
                <w:rFonts w:ascii="Times New Roman" w:hAnsi="Times New Roman" w:cs="Times New Roman"/>
              </w:rPr>
              <w:t>E10.3, E11.3, H25.0 - H25.9, H26.0 - H26.4, H27.0, H28, H30.0 - H30.9, H31.3, H32.8, H33.0 - H33.5, H34.8, H35.2 - H35.4, H36.8, H43.1, H43.3, H44.0, H44.1</w:t>
            </w:r>
          </w:p>
        </w:tc>
        <w:tc>
          <w:tcPr>
            <w:tcW w:w="2891" w:type="dxa"/>
            <w:vMerge w:val="restart"/>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эписклеральное круговое и (или) локальное пломбирование в сочетании </w:t>
            </w:r>
            <w:r w:rsidR="00DA5D6D">
              <w:rPr>
                <w:rFonts w:ascii="Times New Roman" w:hAnsi="Times New Roman" w:cs="Times New Roman"/>
              </w:rPr>
              <w:br/>
            </w:r>
            <w:r w:rsidRPr="00CB1890">
              <w:rPr>
                <w:rFonts w:ascii="Times New Roman" w:hAnsi="Times New Roman" w:cs="Times New Roman"/>
              </w:rPr>
              <w:t>с транспупиллярной лазеркоагуляцией сетчатки</w:t>
            </w:r>
          </w:p>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72164D">
            <w:pPr>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c>
          <w:tcPr>
            <w:tcW w:w="2727" w:type="dxa"/>
            <w:vMerge/>
          </w:tcPr>
          <w:p w:rsidR="00FC307D" w:rsidRPr="00CB1890" w:rsidRDefault="00FC307D" w:rsidP="0072164D">
            <w:pPr>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c>
          <w:tcPr>
            <w:tcW w:w="2891" w:type="dxa"/>
            <w:vMerge/>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c>
          <w:tcPr>
            <w:tcW w:w="3175"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H02.0 - H02.5, H04.0 - H04.6, H05.0 - H05.5, H11.2, H21.5, H27.0, H27.1, H26.0 - H26.9, H31.3, H40.3, S00.1, S00.2, S02.30, S02.31, S02.80, S02.81, S04.0 - S04.5, S05.0 - S05.9, T26.0 - T26.9, H44.0 - H44.8, T85.2, T85.3, T90.4, T95.0, T95.8</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w:t>
            </w:r>
            <w:r w:rsidR="00DA5D6D">
              <w:rPr>
                <w:rFonts w:ascii="Times New Roman" w:hAnsi="Times New Roman" w:cs="Times New Roman"/>
              </w:rPr>
              <w:br/>
            </w:r>
            <w:r w:rsidRPr="00CB1890">
              <w:rPr>
                <w:rFonts w:ascii="Times New Roman" w:hAnsi="Times New Roman" w:cs="Times New Roman"/>
              </w:rPr>
              <w:t>с имплантатами и трансплантатами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иридоциклосклерэктомия при посттравматической глаукоме</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дренажа при посттравматической глаукоме</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исправление травматического косоглазия с пластикой экстраокулярных мышц</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C43.1, C44.1, C69, C72.3, D31.5, D31.6, Q10.7, Q11.0 - Q11.2</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операции на экстраокулярных мышцах при новообразованиях орбиты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отсроченная реконструкция леватора при новообразованиях орбиты</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тонкоигольная аспирационная биопсия новообразований глаза и орбиты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подшивание танталовых скрепок при новообразованиях глаза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отграничительная и (или) разрушающая лазеркоагуляция при новообразованиях глаза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радиоэксцизия с лазериспарением при новообразованиях придаточного аппарата глаза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лазерэксцизия, в том числе с лазериспарением, при новообразованиях придаточного аппарата глаза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погружная диатермокоагуляция при новообразованиях придаточного аппарата глаза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H35.2</w:t>
            </w:r>
          </w:p>
        </w:tc>
        <w:tc>
          <w:tcPr>
            <w:tcW w:w="2891" w:type="dxa"/>
            <w:vMerge w:val="restart"/>
          </w:tcPr>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p w:rsidR="00F41D81" w:rsidRDefault="00F41D8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41D81" w:rsidRPr="00CB1890" w:rsidRDefault="00F41D8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и (или) лучевое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диодная транссклеральная фотокоагуляция, в том числе </w:t>
            </w:r>
            <w:r w:rsidR="00DA5D6D">
              <w:rPr>
                <w:rFonts w:ascii="Times New Roman" w:hAnsi="Times New Roman" w:cs="Times New Roman"/>
              </w:rPr>
              <w:br/>
            </w:r>
            <w:r w:rsidRPr="00CB1890">
              <w:rPr>
                <w:rFonts w:ascii="Times New Roman" w:hAnsi="Times New Roman" w:cs="Times New Roman"/>
              </w:rPr>
              <w:t>с криокоагуляцией сетчатки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криокоагуляция сетчатки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30.</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H26.0, H26.1, H26.2, H26.4, H27.0, H33.0, H33.2 - 33.5, H35.1, H40.3, H40.4, H40.5, H43.1, H43.3, H49.9, Q10.0, Q10.1, Q10.4 - Q10.7, Q11.1, Q12.0, Q12.1, Q12.3, Q12.4, Q12.8, Q13.0, Q13.3, Q13.4, Q13.8, Q14.0, Q14.1, Q14.3, Q15.0, H02.0 - H02.5, H04.5, H05.3, H11.2</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устранение врожденного птоза верхнего века подвешиванием или укорочением леватора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92 152,38</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исправление косоглазия с пластикой экстраокулярных мышц</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outlineLvl w:val="3"/>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41D81" w:rsidRDefault="00F41D81" w:rsidP="00B339C9">
            <w:pPr>
              <w:pStyle w:val="ConsPlusNormal"/>
              <w:jc w:val="center"/>
              <w:outlineLvl w:val="3"/>
              <w:rPr>
                <w:rFonts w:ascii="Times New Roman" w:hAnsi="Times New Roman" w:cs="Times New Roman"/>
              </w:rPr>
            </w:pPr>
          </w:p>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Педиатрия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31.</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лечение болезни Вильсона, болезни Гоше, мальабсорбции с применением химиотерапевтических лекарственных препаратов</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E83.0</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болезнь Вильсона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86 770,15</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K90.0, K90.4, K90.8, K90.9, K63.8, E73, E74.3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тяжелые формы мальабсорбции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w:t>
            </w:r>
            <w:r w:rsidR="00DA5D6D">
              <w:rPr>
                <w:rFonts w:ascii="Times New Roman" w:hAnsi="Times New Roman" w:cs="Times New Roman"/>
              </w:rPr>
              <w:br/>
            </w:r>
            <w:r w:rsidRPr="00CB1890">
              <w:rPr>
                <w:rFonts w:ascii="Times New Roman" w:hAnsi="Times New Roman" w:cs="Times New Roman"/>
              </w:rPr>
              <w:t>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E75.5</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комплексное лечение </w:t>
            </w:r>
            <w:r w:rsidR="00DA5D6D">
              <w:rPr>
                <w:rFonts w:ascii="Times New Roman" w:hAnsi="Times New Roman" w:cs="Times New Roman"/>
              </w:rPr>
              <w:br/>
            </w:r>
            <w:r w:rsidRPr="00CB1890">
              <w:rPr>
                <w:rFonts w:ascii="Times New Roman" w:hAnsi="Times New Roman" w:cs="Times New Roman"/>
              </w:rPr>
              <w:t>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иммуносупрессивное лечение локальных и распространенных форм системного склероза</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M34</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системный склероз (локальные и распространенные формы)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41D81" w:rsidRDefault="00F41D8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41D81" w:rsidRDefault="00F41D8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41D81" w:rsidRDefault="00F41D8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41D81" w:rsidRPr="00CB1890" w:rsidRDefault="00F41D8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32.</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N04, N07, N25</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181 080,44</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33.</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I27.0, I27.8, I30.0, I30.9, I31.0, I31.1, I33.0, I33.9, I34.0, I34.2, I35.1, I35.2, I36.0, I36.1, I36.2, I42, I44.2, I45.6, I45.8, I47.0, I47.1, I47.2, I47.9, I48, I49.0, I49.3, I49.5, I49.8, I51.4, Q21.1, Q23.0, Q23.1, Q23.2, Q23.3, Q24.5, Q25.1, Q25.3</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w:t>
            </w:r>
            <w:r w:rsidR="00F41D81">
              <w:rPr>
                <w:rFonts w:ascii="Times New Roman" w:hAnsi="Times New Roman" w:cs="Times New Roman"/>
              </w:rPr>
              <w:br/>
            </w:r>
            <w:r w:rsidRPr="00CB1890">
              <w:rPr>
                <w:rFonts w:ascii="Times New Roman" w:hAnsi="Times New Roman" w:cs="Times New Roman"/>
              </w:rPr>
              <w:t>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41D81" w:rsidRDefault="00F41D81"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41D81" w:rsidRPr="00CB1890" w:rsidRDefault="00F41D81"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103 283,03</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34.</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E10, E13, E14, E16.1</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w:t>
            </w:r>
            <w:r w:rsidR="00F41D81">
              <w:rPr>
                <w:rFonts w:ascii="Times New Roman" w:hAnsi="Times New Roman" w:cs="Times New Roman"/>
              </w:rPr>
              <w:br/>
            </w:r>
            <w:r w:rsidRPr="00CB1890">
              <w:rPr>
                <w:rFonts w:ascii="Times New Roman" w:hAnsi="Times New Roman" w:cs="Times New Roman"/>
              </w:rPr>
              <w:t>(MODY, DIDMOAD, синдром Альстрема, митохондриальные формы и другие), врожденный гиперинсулинизм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179 675,74</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Ревматология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35.</w:t>
            </w: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M05.0, M05.1, M05.2, M05.3, M05.8, M06.0, M06.1, M06.4, M06.8, M08, M45, M32, M34, M07.2</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138 296,36</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Сердечно-сосудистая хирургия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36.</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41D81" w:rsidRPr="00CB1890" w:rsidRDefault="00F41D81"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I20.0, I21.0, I21.1, I21.2, I21.3, I21.9, I22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нестабильная стенокардия, острый и повторный инфаркт миокарда </w:t>
            </w:r>
            <w:r w:rsidR="00F41D81">
              <w:rPr>
                <w:rFonts w:ascii="Times New Roman" w:hAnsi="Times New Roman" w:cs="Times New Roman"/>
              </w:rPr>
              <w:br/>
            </w:r>
            <w:r w:rsidRPr="00CB1890">
              <w:rPr>
                <w:rFonts w:ascii="Times New Roman" w:hAnsi="Times New Roman" w:cs="Times New Roman"/>
              </w:rPr>
              <w:t>(с подъемом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баллонная вазодилатация </w:t>
            </w:r>
            <w:r w:rsidR="00DA5D6D">
              <w:rPr>
                <w:rFonts w:ascii="Times New Roman" w:hAnsi="Times New Roman" w:cs="Times New Roman"/>
              </w:rPr>
              <w:br/>
            </w:r>
            <w:r w:rsidRPr="00CB1890">
              <w:rPr>
                <w:rFonts w:ascii="Times New Roman" w:hAnsi="Times New Roman" w:cs="Times New Roman"/>
              </w:rPr>
              <w:t>с установкой 1 стента в сосуд (сосуды)</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164 136,50</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37.</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Коронарная реваскуляризация миокарда с применением ангиопластики </w:t>
            </w:r>
            <w:r w:rsidR="00F41D81">
              <w:rPr>
                <w:rFonts w:ascii="Times New Roman" w:hAnsi="Times New Roman" w:cs="Times New Roman"/>
              </w:rPr>
              <w:br/>
            </w:r>
            <w:r w:rsidRPr="00CB1890">
              <w:rPr>
                <w:rFonts w:ascii="Times New Roman" w:hAnsi="Times New Roman" w:cs="Times New Roman"/>
              </w:rPr>
              <w:t xml:space="preserve">в сочетании </w:t>
            </w:r>
            <w:r w:rsidR="00F41D81">
              <w:rPr>
                <w:rFonts w:ascii="Times New Roman" w:hAnsi="Times New Roman" w:cs="Times New Roman"/>
              </w:rPr>
              <w:br/>
            </w:r>
            <w:r w:rsidRPr="00CB1890">
              <w:rPr>
                <w:rFonts w:ascii="Times New Roman" w:hAnsi="Times New Roman" w:cs="Times New Roman"/>
              </w:rPr>
              <w:t xml:space="preserve">со стентированием при ишемической </w:t>
            </w:r>
            <w:r w:rsidR="00F41D81">
              <w:rPr>
                <w:rFonts w:ascii="Times New Roman" w:hAnsi="Times New Roman" w:cs="Times New Roman"/>
              </w:rPr>
              <w:br/>
            </w:r>
            <w:r w:rsidRPr="00CB1890">
              <w:rPr>
                <w:rFonts w:ascii="Times New Roman" w:hAnsi="Times New Roman" w:cs="Times New Roman"/>
              </w:rPr>
              <w:t>болезни сердца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I20.0, I21.0, I21.1, I21.2, I21.3, I21.9, I22</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нестабильная стенокардия, острый и повторный инфаркт миокарда </w:t>
            </w:r>
            <w:r w:rsidR="00F41D81">
              <w:rPr>
                <w:rFonts w:ascii="Times New Roman" w:hAnsi="Times New Roman" w:cs="Times New Roman"/>
              </w:rPr>
              <w:br/>
            </w:r>
            <w:r w:rsidRPr="00CB1890">
              <w:rPr>
                <w:rFonts w:ascii="Times New Roman" w:hAnsi="Times New Roman" w:cs="Times New Roman"/>
              </w:rPr>
              <w:t>(с подъемом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баллонная вазодилатация с установкой 2 стентов в сосуд (сосуды)</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190 961,48</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38.</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Коронарная реваскуляризация миокарда с применением ангиопластики </w:t>
            </w:r>
            <w:r w:rsidR="00F41D81">
              <w:rPr>
                <w:rFonts w:ascii="Times New Roman" w:hAnsi="Times New Roman" w:cs="Times New Roman"/>
              </w:rPr>
              <w:br/>
            </w:r>
            <w:r w:rsidRPr="00CB1890">
              <w:rPr>
                <w:rFonts w:ascii="Times New Roman" w:hAnsi="Times New Roman" w:cs="Times New Roman"/>
              </w:rPr>
              <w:t xml:space="preserve">в сочетании </w:t>
            </w:r>
            <w:r w:rsidR="00F41D81">
              <w:rPr>
                <w:rFonts w:ascii="Times New Roman" w:hAnsi="Times New Roman" w:cs="Times New Roman"/>
              </w:rPr>
              <w:br/>
            </w:r>
            <w:r w:rsidRPr="00CB1890">
              <w:rPr>
                <w:rFonts w:ascii="Times New Roman" w:hAnsi="Times New Roman" w:cs="Times New Roman"/>
              </w:rPr>
              <w:t xml:space="preserve">со стентированием </w:t>
            </w:r>
            <w:r w:rsidR="00F41D81">
              <w:rPr>
                <w:rFonts w:ascii="Times New Roman" w:hAnsi="Times New Roman" w:cs="Times New Roman"/>
              </w:rPr>
              <w:br/>
            </w:r>
            <w:r w:rsidRPr="00CB1890">
              <w:rPr>
                <w:rFonts w:ascii="Times New Roman" w:hAnsi="Times New Roman" w:cs="Times New Roman"/>
              </w:rPr>
              <w:t xml:space="preserve">при ишемической </w:t>
            </w:r>
            <w:r w:rsidR="00F41D81">
              <w:rPr>
                <w:rFonts w:ascii="Times New Roman" w:hAnsi="Times New Roman" w:cs="Times New Roman"/>
              </w:rPr>
              <w:br/>
            </w:r>
            <w:r w:rsidRPr="00CB1890">
              <w:rPr>
                <w:rFonts w:ascii="Times New Roman" w:hAnsi="Times New Roman" w:cs="Times New Roman"/>
              </w:rPr>
              <w:t>болезни сердца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I20.0, I21.0, I21.1, I21.2, I21.3, I21.9, I22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нестабильная стенокардия, острый и повторный инфаркт миокарда </w:t>
            </w:r>
            <w:r w:rsidR="00F41D81">
              <w:rPr>
                <w:rFonts w:ascii="Times New Roman" w:hAnsi="Times New Roman" w:cs="Times New Roman"/>
              </w:rPr>
              <w:br/>
            </w:r>
            <w:r w:rsidRPr="00CB1890">
              <w:rPr>
                <w:rFonts w:ascii="Times New Roman" w:hAnsi="Times New Roman" w:cs="Times New Roman"/>
              </w:rPr>
              <w:t>(с подъемом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баллонная вазодилатация с установкой 3 стентов в сосуд (сосуды)</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217 738,27</w:t>
            </w:r>
          </w:p>
        </w:tc>
      </w:tr>
      <w:tr w:rsidR="00FC307D" w:rsidRPr="00CB1890" w:rsidTr="003E64BA">
        <w:trPr>
          <w:trHeight w:val="2394"/>
        </w:trPr>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39.</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I20.0, I21.4, I21.9, I22</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нестабильная стенокардия, острый и повторный инфаркт миокарда </w:t>
            </w:r>
            <w:r w:rsidR="00F41D81">
              <w:rPr>
                <w:rFonts w:ascii="Times New Roman" w:hAnsi="Times New Roman" w:cs="Times New Roman"/>
              </w:rPr>
              <w:br/>
            </w:r>
            <w:r w:rsidRPr="00CB1890">
              <w:rPr>
                <w:rFonts w:ascii="Times New Roman" w:hAnsi="Times New Roman" w:cs="Times New Roman"/>
              </w:rPr>
              <w:t>(без подъема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баллонная вазодилатация с установкой 1 стента в сосуд (сосуды)</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122 199,69</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40.</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I20.0, I21.4, I21.9, I22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нестабильная стенокардия, острый и повторный инфаркт миокарда </w:t>
            </w:r>
            <w:r w:rsidR="00F41D81">
              <w:rPr>
                <w:rFonts w:ascii="Times New Roman" w:hAnsi="Times New Roman" w:cs="Times New Roman"/>
              </w:rPr>
              <w:br/>
            </w:r>
            <w:r w:rsidRPr="00CB1890">
              <w:rPr>
                <w:rFonts w:ascii="Times New Roman" w:hAnsi="Times New Roman" w:cs="Times New Roman"/>
              </w:rPr>
              <w:t>(без подъема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баллонная вазодилатация с установкой 2 стентов в сосуд (сосуды)</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149 085,14</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41.</w:t>
            </w:r>
          </w:p>
        </w:tc>
        <w:tc>
          <w:tcPr>
            <w:tcW w:w="2727" w:type="dxa"/>
          </w:tcPr>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Коронарная реваскуляризация миокарда с применением ангиопластики </w:t>
            </w:r>
            <w:r w:rsidR="00F41D81">
              <w:rPr>
                <w:rFonts w:ascii="Times New Roman" w:hAnsi="Times New Roman" w:cs="Times New Roman"/>
              </w:rPr>
              <w:br/>
            </w:r>
            <w:r w:rsidRPr="00CB1890">
              <w:rPr>
                <w:rFonts w:ascii="Times New Roman" w:hAnsi="Times New Roman" w:cs="Times New Roman"/>
              </w:rPr>
              <w:t xml:space="preserve">в сочетании </w:t>
            </w:r>
            <w:r w:rsidR="00F41D81">
              <w:rPr>
                <w:rFonts w:ascii="Times New Roman" w:hAnsi="Times New Roman" w:cs="Times New Roman"/>
              </w:rPr>
              <w:br/>
            </w:r>
            <w:r w:rsidRPr="00CB1890">
              <w:rPr>
                <w:rFonts w:ascii="Times New Roman" w:hAnsi="Times New Roman" w:cs="Times New Roman"/>
              </w:rPr>
              <w:t xml:space="preserve">со стентированием </w:t>
            </w:r>
            <w:r w:rsidR="00F41D81">
              <w:rPr>
                <w:rFonts w:ascii="Times New Roman" w:hAnsi="Times New Roman" w:cs="Times New Roman"/>
              </w:rPr>
              <w:br/>
            </w:r>
            <w:r w:rsidRPr="00CB1890">
              <w:rPr>
                <w:rFonts w:ascii="Times New Roman" w:hAnsi="Times New Roman" w:cs="Times New Roman"/>
              </w:rPr>
              <w:t>при ишемической болезни сердца</w:t>
            </w:r>
          </w:p>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I20.0, I21.4, I21.9, I22</w:t>
            </w:r>
          </w:p>
        </w:tc>
        <w:tc>
          <w:tcPr>
            <w:tcW w:w="2891" w:type="dxa"/>
          </w:tcPr>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нестабильная стенокардия, острый и повторный инфаркт миокарда </w:t>
            </w:r>
            <w:r w:rsidR="00F41D81">
              <w:rPr>
                <w:rFonts w:ascii="Times New Roman" w:hAnsi="Times New Roman" w:cs="Times New Roman"/>
              </w:rPr>
              <w:br/>
            </w:r>
            <w:r w:rsidRPr="00CB1890">
              <w:rPr>
                <w:rFonts w:ascii="Times New Roman" w:hAnsi="Times New Roman" w:cs="Times New Roman"/>
              </w:rPr>
              <w:t>(без подъема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F41D81">
            <w:pPr>
              <w:pStyle w:val="ConsPlusNormal"/>
              <w:spacing w:line="22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баллонная вазодилатация с установкой 3 стентов в сосуд (сосуды)</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187 791,80</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42.</w:t>
            </w:r>
          </w:p>
        </w:tc>
        <w:tc>
          <w:tcPr>
            <w:tcW w:w="2727" w:type="dxa"/>
            <w:tcBorders>
              <w:top w:val="none" w:sz="0" w:space="0" w:color="auto"/>
              <w:bottom w:val="none" w:sz="0" w:space="0" w:color="auto"/>
            </w:tcBorders>
          </w:tcPr>
          <w:p w:rsidR="00FC307D" w:rsidRPr="00CB1890" w:rsidRDefault="00FC307D" w:rsidP="00F41D81">
            <w:pPr>
              <w:pStyle w:val="ConsPlusNormal"/>
              <w:spacing w:line="22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Коронарная реваскуляризация миокарда с применением ангиопластики </w:t>
            </w:r>
            <w:r w:rsidR="00F41D81">
              <w:rPr>
                <w:rFonts w:ascii="Times New Roman" w:hAnsi="Times New Roman" w:cs="Times New Roman"/>
              </w:rPr>
              <w:br/>
            </w:r>
            <w:r w:rsidRPr="00CB1890">
              <w:rPr>
                <w:rFonts w:ascii="Times New Roman" w:hAnsi="Times New Roman" w:cs="Times New Roman"/>
              </w:rPr>
              <w:t xml:space="preserve">в сочетании </w:t>
            </w:r>
            <w:r w:rsidR="00F41D81">
              <w:rPr>
                <w:rFonts w:ascii="Times New Roman" w:hAnsi="Times New Roman" w:cs="Times New Roman"/>
              </w:rPr>
              <w:br/>
            </w:r>
            <w:r w:rsidRPr="00CB1890">
              <w:rPr>
                <w:rFonts w:ascii="Times New Roman" w:hAnsi="Times New Roman" w:cs="Times New Roman"/>
              </w:rPr>
              <w:t>со стентированием при ишемической болезни сердца</w:t>
            </w:r>
          </w:p>
          <w:p w:rsidR="00FC307D" w:rsidRPr="00CB1890" w:rsidRDefault="00FC307D" w:rsidP="00F41D81">
            <w:pPr>
              <w:pStyle w:val="ConsPlusNormal"/>
              <w:spacing w:line="22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I20.1, I20.8, I25</w:t>
            </w:r>
          </w:p>
        </w:tc>
        <w:tc>
          <w:tcPr>
            <w:tcW w:w="2891" w:type="dxa"/>
            <w:tcBorders>
              <w:top w:val="none" w:sz="0" w:space="0" w:color="auto"/>
              <w:bottom w:val="none" w:sz="0" w:space="0" w:color="auto"/>
            </w:tcBorders>
          </w:tcPr>
          <w:p w:rsidR="00FC307D" w:rsidRPr="00CB1890" w:rsidRDefault="00FC307D" w:rsidP="00F41D81">
            <w:pPr>
              <w:pStyle w:val="ConsPlusNormal"/>
              <w:spacing w:line="22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ишемическая болезнь сердца со стенозированием 1 - 3 коронарных артерий</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F41D81">
            <w:pPr>
              <w:pStyle w:val="ConsPlusNormal"/>
              <w:spacing w:line="22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баллонная вазодилатация </w:t>
            </w:r>
            <w:r w:rsidR="00F41D81">
              <w:rPr>
                <w:rFonts w:ascii="Times New Roman" w:hAnsi="Times New Roman" w:cs="Times New Roman"/>
              </w:rPr>
              <w:br/>
            </w:r>
            <w:r w:rsidRPr="00CB1890">
              <w:rPr>
                <w:rFonts w:ascii="Times New Roman" w:hAnsi="Times New Roman" w:cs="Times New Roman"/>
              </w:rPr>
              <w:t>с установкой 1 - 3 стентов</w:t>
            </w:r>
            <w:r w:rsidR="00F41D81">
              <w:rPr>
                <w:rFonts w:ascii="Times New Roman" w:hAnsi="Times New Roman" w:cs="Times New Roman"/>
              </w:rPr>
              <w:br/>
            </w:r>
            <w:r w:rsidRPr="00CB1890">
              <w:rPr>
                <w:rFonts w:ascii="Times New Roman" w:hAnsi="Times New Roman" w:cs="Times New Roman"/>
              </w:rPr>
              <w:t xml:space="preserve"> в сосуд (сосуды)</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159 250,22</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43.</w:t>
            </w:r>
          </w:p>
        </w:tc>
        <w:tc>
          <w:tcPr>
            <w:tcW w:w="2727" w:type="dxa"/>
          </w:tcPr>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взрослых</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lang w:val="en-US"/>
              </w:rPr>
            </w:pPr>
            <w:r w:rsidRPr="00CB1890">
              <w:rPr>
                <w:rFonts w:ascii="Times New Roman" w:hAnsi="Times New Roman" w:cs="Times New Roman"/>
                <w:lang w:val="en-US"/>
              </w:rPr>
              <w:t>I44.1, I44.2, I45.2, I45.3, I45.6, I46.0, I47.0, I47.1, I47.2, I47.9, I48, I49.0, I49.5, Q22.5, Q24.6</w:t>
            </w:r>
          </w:p>
        </w:tc>
        <w:tc>
          <w:tcPr>
            <w:tcW w:w="2891" w:type="dxa"/>
          </w:tcPr>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F41D81">
            <w:pPr>
              <w:pStyle w:val="ConsPlusNormal"/>
              <w:spacing w:line="22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частотно-адаптированного однокамерного кардиостимулятора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146 526,16</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44.</w:t>
            </w:r>
          </w:p>
        </w:tc>
        <w:tc>
          <w:tcPr>
            <w:tcW w:w="2727" w:type="dxa"/>
            <w:tcBorders>
              <w:top w:val="none" w:sz="0" w:space="0" w:color="auto"/>
              <w:bottom w:val="none" w:sz="0" w:space="0" w:color="auto"/>
            </w:tcBorders>
          </w:tcPr>
          <w:p w:rsidR="00FC307D" w:rsidRPr="00CB1890" w:rsidRDefault="00FC307D" w:rsidP="00F41D81">
            <w:pPr>
              <w:pStyle w:val="ConsPlusNormal"/>
              <w:spacing w:line="22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lang w:val="en-US"/>
              </w:rPr>
            </w:pPr>
            <w:r w:rsidRPr="00CB1890">
              <w:rPr>
                <w:rFonts w:ascii="Times New Roman" w:hAnsi="Times New Roman" w:cs="Times New Roman"/>
                <w:lang w:val="en-US"/>
              </w:rPr>
              <w:t>I44.1, I44.2, I45.2, I45.3, I45.6, I46.0, I47.0, I47.1, I47.2, I47.9, I48, I49.0, I49.5, Q22.5, Q24.6</w:t>
            </w:r>
          </w:p>
        </w:tc>
        <w:tc>
          <w:tcPr>
            <w:tcW w:w="2891" w:type="dxa"/>
            <w:tcBorders>
              <w:top w:val="none" w:sz="0" w:space="0" w:color="auto"/>
              <w:bottom w:val="none" w:sz="0" w:space="0" w:color="auto"/>
            </w:tcBorders>
          </w:tcPr>
          <w:p w:rsidR="00FC307D" w:rsidRPr="00CB1890" w:rsidRDefault="00FC307D" w:rsidP="003E64BA">
            <w:pPr>
              <w:pStyle w:val="ConsPlusNormal"/>
              <w:spacing w:line="22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F41D81">
            <w:pPr>
              <w:pStyle w:val="ConsPlusNormal"/>
              <w:spacing w:line="22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частотно-адаптированного однокамерного кардиостимулятора</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273 745,01</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45.</w:t>
            </w:r>
          </w:p>
        </w:tc>
        <w:tc>
          <w:tcPr>
            <w:tcW w:w="2727" w:type="dxa"/>
          </w:tcPr>
          <w:p w:rsidR="00FC307D" w:rsidRPr="00CB1890" w:rsidRDefault="00FC307D" w:rsidP="00F41D81">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lang w:val="en-US"/>
              </w:rPr>
            </w:pPr>
            <w:r w:rsidRPr="00CB1890">
              <w:rPr>
                <w:rFonts w:ascii="Times New Roman" w:hAnsi="Times New Roman" w:cs="Times New Roman"/>
                <w:lang w:val="en-US"/>
              </w:rPr>
              <w:t>I44.1, I44.2, I45.2, I45.3, I45.6, I46.0, I47.0, I47.1, I47.2, I47.9, I48, I49.0, I49.5, Q22.5, Q24.6</w:t>
            </w:r>
          </w:p>
        </w:tc>
        <w:tc>
          <w:tcPr>
            <w:tcW w:w="2891" w:type="dxa"/>
          </w:tcPr>
          <w:p w:rsidR="00FC307D" w:rsidRPr="00CB1890" w:rsidRDefault="00FC307D" w:rsidP="00F41D81">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w:t>
            </w:r>
            <w:r w:rsidR="00F41D81">
              <w:rPr>
                <w:rFonts w:ascii="Times New Roman" w:hAnsi="Times New Roman" w:cs="Times New Roman"/>
              </w:rPr>
              <w:br/>
            </w:r>
            <w:r w:rsidRPr="00CB1890">
              <w:rPr>
                <w:rFonts w:ascii="Times New Roman" w:hAnsi="Times New Roman" w:cs="Times New Roman"/>
              </w:rPr>
              <w:t>от лечения лекарственными препаратами</w:t>
            </w:r>
          </w:p>
          <w:p w:rsidR="00FC307D" w:rsidRPr="00CB1890" w:rsidRDefault="00FC307D" w:rsidP="00F41D81">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F41D81">
            <w:pPr>
              <w:pStyle w:val="ConsPlusNormal"/>
              <w:spacing w:line="221"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F41D81">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частотно-адаптированного двухкамерного кардиостимулятора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215 085,65</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46.</w:t>
            </w:r>
          </w:p>
        </w:tc>
        <w:tc>
          <w:tcPr>
            <w:tcW w:w="2727"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I20, I21, I22, I24.0,</w:t>
            </w:r>
          </w:p>
        </w:tc>
        <w:tc>
          <w:tcPr>
            <w:tcW w:w="2891"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368 611,26</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F41D81">
            <w:pPr>
              <w:pStyle w:val="ConsPlusNormal"/>
              <w:spacing w:line="221" w:lineRule="auto"/>
              <w:jc w:val="center"/>
              <w:outlineLvl w:val="3"/>
              <w:rPr>
                <w:rFonts w:ascii="Times New Roman" w:hAnsi="Times New Roman" w:cs="Times New Roman"/>
              </w:rPr>
            </w:pPr>
            <w:r w:rsidRPr="00CB1890">
              <w:rPr>
                <w:rFonts w:ascii="Times New Roman" w:hAnsi="Times New Roman" w:cs="Times New Roman"/>
              </w:rPr>
              <w:t>Торакальная хирургия</w:t>
            </w:r>
          </w:p>
          <w:p w:rsidR="00FC307D" w:rsidRPr="00CB1890" w:rsidRDefault="00FC307D" w:rsidP="00F41D81">
            <w:pPr>
              <w:pStyle w:val="ConsPlusNormal"/>
              <w:spacing w:line="221" w:lineRule="auto"/>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47.</w:t>
            </w:r>
          </w:p>
        </w:tc>
        <w:tc>
          <w:tcPr>
            <w:tcW w:w="2727" w:type="dxa"/>
            <w:vMerge w:val="restart"/>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Эндоскопические и эндоваскулярные операции на органах грудной полости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I27.0</w:t>
            </w:r>
          </w:p>
        </w:tc>
        <w:tc>
          <w:tcPr>
            <w:tcW w:w="2891"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первичная легочная гипертензия</w:t>
            </w:r>
          </w:p>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атриосептостомия</w:t>
            </w: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151 079,57</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F41D81">
            <w:pPr>
              <w:spacing w:line="221" w:lineRule="auto"/>
              <w:rPr>
                <w:rFonts w:ascii="Times New Roman" w:hAnsi="Times New Roman" w:cs="Times New Roman"/>
              </w:rPr>
            </w:pPr>
          </w:p>
        </w:tc>
        <w:tc>
          <w:tcPr>
            <w:tcW w:w="2727" w:type="dxa"/>
            <w:vMerge/>
          </w:tcPr>
          <w:p w:rsidR="00FC307D" w:rsidRPr="00CB1890" w:rsidRDefault="00FC307D" w:rsidP="00F41D81">
            <w:pPr>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I37</w:t>
            </w:r>
          </w:p>
        </w:tc>
        <w:tc>
          <w:tcPr>
            <w:tcW w:w="2891" w:type="dxa"/>
          </w:tcPr>
          <w:p w:rsidR="00FC307D" w:rsidRPr="00CB1890" w:rsidRDefault="00FC307D" w:rsidP="00F41D81">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стеноз клапана легочной артерии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F41D81">
            <w:pPr>
              <w:pStyle w:val="ConsPlusNormal"/>
              <w:spacing w:line="221"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F41D81">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баллонная ангиопластика</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F41D81">
            <w:pPr>
              <w:spacing w:line="221"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Видеоторакоскопические операции на органах грудной полости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J43</w:t>
            </w:r>
          </w:p>
        </w:tc>
        <w:tc>
          <w:tcPr>
            <w:tcW w:w="2891"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эмфизема легкого</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видеоторакоскопическая резекция легких при осложненной эмфиземе</w:t>
            </w:r>
          </w:p>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48.</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Расширенные и реконструктивно-пластические операции на органах грудной полости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J43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эмфизема легкого</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пластика гигантских булл легкого</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263 734,63</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Травматология и ортопедия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3E64BA">
        <w:trPr>
          <w:trHeight w:val="3666"/>
        </w:trPr>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49.</w:t>
            </w: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B67, D16, D18, M88</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140 969,43</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M42, M43, M45, M46, M48, M50, M51, M53, M92, M93, M95, Q76.2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c>
          <w:tcPr>
            <w:tcW w:w="2727" w:type="dxa"/>
          </w:tcPr>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F41D81">
            <w:pPr>
              <w:pStyle w:val="ConsPlusNormal"/>
              <w:spacing w:line="223" w:lineRule="auto"/>
              <w:jc w:val="center"/>
              <w:rPr>
                <w:rFonts w:ascii="Times New Roman" w:hAnsi="Times New Roman" w:cs="Times New Roman"/>
              </w:rPr>
            </w:pPr>
            <w:r w:rsidRPr="00CB1890">
              <w:rPr>
                <w:rFonts w:ascii="Times New Roman" w:hAnsi="Times New Roman" w:cs="Times New Roman"/>
              </w:rPr>
              <w:t>M00, M01, M03.0, M12.5, M17</w:t>
            </w:r>
          </w:p>
        </w:tc>
        <w:tc>
          <w:tcPr>
            <w:tcW w:w="2891" w:type="dxa"/>
          </w:tcPr>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выраженное нарушение функции крупного сустава конечности любой этиологии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артродез крупных суставов конечностей с различными видами фиксации и остеосинтеза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jc w:val="center"/>
              <w:rPr>
                <w:rFonts w:ascii="Times New Roman" w:hAnsi="Times New Roman" w:cs="Times New Roman"/>
                <w:lang w:val="en-US"/>
              </w:rPr>
            </w:pPr>
            <w:r w:rsidRPr="00CB1890">
              <w:rPr>
                <w:rFonts w:ascii="Times New Roman" w:hAnsi="Times New Roman" w:cs="Times New Roman"/>
                <w:lang w:val="en-US"/>
              </w:rPr>
              <w:t>M24.6, Z98.1, G80.1, G80.2, M21.0, M21.2, M21.4, M21.5, M21.9, Q68.1, Q72.5, Q72.6, Q72.8, Q72.9, Q74.2, Q74.3, Q74.8, Q77.7, Q87.3, G11.4, G12.1, G80.9, S44, S45, S46, S50, M19.1, M20.1, M20.5, Q05.9, Q66.0, Q66.5, Q66.8, Q68.2</w:t>
            </w:r>
          </w:p>
        </w:tc>
        <w:tc>
          <w:tcPr>
            <w:tcW w:w="2891" w:type="dxa"/>
            <w:vMerge w:val="restart"/>
            <w:tcBorders>
              <w:top w:val="none" w:sz="0" w:space="0" w:color="auto"/>
              <w:bottom w:val="none" w:sz="0" w:space="0" w:color="auto"/>
            </w:tcBorders>
          </w:tcPr>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2727" w:type="dxa"/>
            <w:vMerge/>
          </w:tcPr>
          <w:p w:rsidR="00FC307D" w:rsidRPr="00CB1890" w:rsidRDefault="00FC307D" w:rsidP="003E64BA">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2891" w:type="dxa"/>
            <w:vMerge/>
          </w:tcPr>
          <w:p w:rsidR="00FC307D" w:rsidRPr="00CB1890" w:rsidRDefault="00FC307D" w:rsidP="003E64BA">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3175" w:type="dxa"/>
          </w:tcPr>
          <w:p w:rsidR="00FC307D" w:rsidRPr="00CB1890" w:rsidRDefault="00FC307D" w:rsidP="003E64BA">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jc w:val="center"/>
              <w:rPr>
                <w:rFonts w:ascii="Times New Roman" w:hAnsi="Times New Roman" w:cs="Times New Roman"/>
                <w:lang w:val="en-US"/>
              </w:rPr>
            </w:pPr>
            <w:r w:rsidRPr="00CB1890">
              <w:rPr>
                <w:rFonts w:ascii="Times New Roman" w:hAnsi="Times New Roman" w:cs="Times New Roman"/>
                <w:lang w:val="en-US"/>
              </w:rPr>
              <w:t>S70.7, S70.9, S71, S72, S77, S79, S42, S43, S47, S49, S50, M99.9, M21.6, M95.1, M21.8, M21.9, Q66, Q78, M86, G11.4, G12.1, G80.9, G80.1, G80.2</w:t>
            </w:r>
          </w:p>
        </w:tc>
        <w:tc>
          <w:tcPr>
            <w:tcW w:w="2891" w:type="dxa"/>
            <w:vMerge w:val="restart"/>
            <w:tcBorders>
              <w:top w:val="none" w:sz="0" w:space="0" w:color="auto"/>
              <w:bottom w:val="none" w:sz="0" w:space="0" w:color="auto"/>
            </w:tcBorders>
          </w:tcPr>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чрескостный остеосинтез с использованием метода цифрового анализа</w:t>
            </w:r>
          </w:p>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2727" w:type="dxa"/>
            <w:vMerge/>
          </w:tcPr>
          <w:p w:rsidR="00FC307D" w:rsidRPr="00CB1890" w:rsidRDefault="00FC307D" w:rsidP="003E64BA">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2891" w:type="dxa"/>
            <w:vMerge/>
          </w:tcPr>
          <w:p w:rsidR="00FC307D" w:rsidRPr="00CB1890" w:rsidRDefault="00FC307D" w:rsidP="003E64BA">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3175" w:type="dxa"/>
          </w:tcPr>
          <w:p w:rsidR="00FC307D" w:rsidRPr="00CB1890" w:rsidRDefault="00FC307D" w:rsidP="003E64BA">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чрескостный остеосинтез методом компоновок аппаратов с использованием модульной трансформации</w:t>
            </w:r>
          </w:p>
          <w:p w:rsidR="00FC307D" w:rsidRPr="00CB1890" w:rsidRDefault="00FC307D" w:rsidP="003E64BA">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3E64BA">
            <w:pPr>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3E64BA">
            <w:pPr>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корригирующие остеотомии костей верхних и нижних конечностей</w:t>
            </w:r>
          </w:p>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F41D81">
            <w:pPr>
              <w:spacing w:line="223" w:lineRule="auto"/>
              <w:rPr>
                <w:rFonts w:ascii="Times New Roman" w:hAnsi="Times New Roman" w:cs="Times New Roman"/>
              </w:rPr>
            </w:pPr>
          </w:p>
        </w:tc>
        <w:tc>
          <w:tcPr>
            <w:tcW w:w="2727" w:type="dxa"/>
            <w:vMerge/>
          </w:tcPr>
          <w:p w:rsidR="00FC307D" w:rsidRPr="00CB1890" w:rsidRDefault="00FC307D" w:rsidP="00F41D81">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F41D81">
            <w:pPr>
              <w:spacing w:line="223" w:lineRule="auto"/>
              <w:rPr>
                <w:rFonts w:ascii="Times New Roman" w:hAnsi="Times New Roman" w:cs="Times New Roman"/>
              </w:rPr>
            </w:pPr>
          </w:p>
        </w:tc>
        <w:tc>
          <w:tcPr>
            <w:tcW w:w="2891" w:type="dxa"/>
            <w:vMerge/>
          </w:tcPr>
          <w:p w:rsidR="00FC307D" w:rsidRPr="00CB1890" w:rsidRDefault="00FC307D" w:rsidP="00F41D81">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F41D81">
            <w:pPr>
              <w:spacing w:line="223" w:lineRule="auto"/>
              <w:rPr>
                <w:rFonts w:ascii="Times New Roman" w:hAnsi="Times New Roman" w:cs="Times New Roman"/>
              </w:rPr>
            </w:pPr>
          </w:p>
        </w:tc>
        <w:tc>
          <w:tcPr>
            <w:tcW w:w="3175" w:type="dxa"/>
          </w:tcPr>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комбинированное и последовательное использование чрескостного и блокируемого интрамедуллярного или накостного остеосинтеза</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F41D81">
            <w:pPr>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F41D81">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jc w:val="center"/>
              <w:rPr>
                <w:rFonts w:ascii="Times New Roman" w:hAnsi="Times New Roman" w:cs="Times New Roman"/>
                <w:lang w:val="en-US"/>
              </w:rPr>
            </w:pPr>
            <w:r w:rsidRPr="00CB1890">
              <w:rPr>
                <w:rFonts w:ascii="Times New Roman" w:hAnsi="Times New Roman" w:cs="Times New Roman"/>
                <w:lang w:val="en-US"/>
              </w:rPr>
              <w:t>M25.3, M91, M95.8, Q65.0, Q65.1, Q65.3, Q65.4, Q65.8, M16.2, M16.3, M92</w:t>
            </w:r>
          </w:p>
        </w:tc>
        <w:tc>
          <w:tcPr>
            <w:tcW w:w="2891" w:type="dxa"/>
            <w:tcBorders>
              <w:top w:val="none" w:sz="0" w:space="0" w:color="auto"/>
              <w:bottom w:val="none" w:sz="0" w:space="0" w:color="auto"/>
            </w:tcBorders>
          </w:tcPr>
          <w:p w:rsidR="00FC307D" w:rsidRPr="00CB1890" w:rsidRDefault="00FC307D" w:rsidP="00F41D81">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дисплазии, аномалии развития, последствия травм крупных суставов</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F41D81">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FC307D" w:rsidRPr="00CB1890" w:rsidRDefault="00FC307D" w:rsidP="00F41D81">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c>
          <w:tcPr>
            <w:tcW w:w="2727" w:type="dxa"/>
          </w:tcPr>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c>
          <w:tcPr>
            <w:tcW w:w="2891" w:type="dxa"/>
          </w:tcPr>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c>
          <w:tcPr>
            <w:tcW w:w="3175" w:type="dxa"/>
          </w:tcPr>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F41D81">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jc w:val="center"/>
              <w:rPr>
                <w:rFonts w:ascii="Times New Roman" w:hAnsi="Times New Roman" w:cs="Times New Roman"/>
              </w:rPr>
            </w:pPr>
            <w:r w:rsidRPr="00CB1890">
              <w:rPr>
                <w:rFonts w:ascii="Times New Roman" w:hAnsi="Times New Roman" w:cs="Times New Roman"/>
              </w:rPr>
              <w:t>M24.6</w:t>
            </w:r>
          </w:p>
        </w:tc>
        <w:tc>
          <w:tcPr>
            <w:tcW w:w="2891" w:type="dxa"/>
            <w:tcBorders>
              <w:top w:val="none" w:sz="0" w:space="0" w:color="auto"/>
              <w:bottom w:val="none" w:sz="0" w:space="0" w:color="auto"/>
            </w:tcBorders>
          </w:tcPr>
          <w:p w:rsidR="00FC307D" w:rsidRPr="00CB1890" w:rsidRDefault="00FC307D" w:rsidP="00F41D81">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анкилоз крупного сустава в порочном положении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Default="00FC307D" w:rsidP="00A05A7E">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корригирующие остеотомии с фиксацией имплантатами или аппаратами внешней фиксации</w:t>
            </w:r>
          </w:p>
          <w:p w:rsidR="003E64BA" w:rsidRPr="00CB1890" w:rsidRDefault="003E64BA" w:rsidP="00A05A7E">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strike/>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strike/>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strike/>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strike/>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50.</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A18.0, S12.0, S12.1, S13, S14, S19, S22.0, S22.1, S23, S24, S32.0, S32.1, S33, S34, T08, T09, T85, T91, M80, M81, M82, M86, M85, M87, M96, M99, Q67, Q76.0, Q76.1, Q76.4, Q77, Q76.3</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lang w:val="en-US"/>
              </w:rPr>
            </w:pPr>
            <w:r w:rsidRPr="00CB1890">
              <w:rPr>
                <w:rFonts w:ascii="Times New Roman" w:hAnsi="Times New Roman" w:cs="Times New Roman"/>
              </w:rPr>
              <w:t>хирургическое</w:t>
            </w:r>
            <w:r w:rsidRPr="00CB1890">
              <w:rPr>
                <w:rFonts w:ascii="Times New Roman" w:hAnsi="Times New Roman" w:cs="Times New Roman"/>
                <w:lang w:val="en-US"/>
              </w:rPr>
              <w:t xml:space="preserve"> </w:t>
            </w:r>
            <w:r w:rsidRPr="00CB1890">
              <w:rPr>
                <w:rFonts w:ascii="Times New Roman" w:hAnsi="Times New Roman" w:cs="Times New Roman"/>
              </w:rPr>
              <w:t>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286 030,28</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51.</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Эндопротезирование суставов конечностей</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S72.1, M84.1</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неправильно сросшиеся внутри- и околосуставные переломы и ложные суставы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эндопротеза сустава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147 848,52</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M16.1</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идиопатический деформирующий коксартроз без существенной разницы в длине конечностей (до 2 см)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52.</w:t>
            </w: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M16</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218 879,85</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jc w:val="center"/>
              <w:rPr>
                <w:rFonts w:ascii="Times New Roman" w:hAnsi="Times New Roman" w:cs="Times New Roman"/>
              </w:rPr>
            </w:pPr>
            <w:r w:rsidRPr="00CB1890">
              <w:rPr>
                <w:rFonts w:ascii="Times New Roman" w:hAnsi="Times New Roman" w:cs="Times New Roman"/>
              </w:rPr>
              <w:t>M16.2, M16.3</w:t>
            </w:r>
          </w:p>
        </w:tc>
        <w:tc>
          <w:tcPr>
            <w:tcW w:w="2891"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деформирующий артроз в сочетании с дисплазией сустава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727"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891"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3175"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C82AD1" w:rsidRDefault="00C82AD1"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82AD1" w:rsidRDefault="00C82AD1"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82AD1" w:rsidRPr="00CB1890" w:rsidRDefault="00C82AD1"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M16.4, M16.5</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посттравматический деформирующий артроз сустава с вывихом или подвывихом</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53.</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M40, M41, Q67, Q76, Q77.4, Q85, Q87</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пластика грудной клетки, в том числе с применением погружных фиксаторов</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359 976,47</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Урология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54.</w:t>
            </w: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N13.0, N13.1, N13.2, N35, Q54, Q64.0, Q64.1, Q62.1, Q62.2, Q62.3, Q62.7, C67, N82.1, N82.8, N82.0, N32.2, N33.8</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w:t>
            </w:r>
            <w:r w:rsidR="003E64BA">
              <w:rPr>
                <w:rFonts w:ascii="Times New Roman" w:hAnsi="Times New Roman" w:cs="Times New Roman"/>
              </w:rPr>
              <w:br/>
            </w:r>
            <w:r w:rsidRPr="00CB1890">
              <w:rPr>
                <w:rFonts w:ascii="Times New Roman" w:hAnsi="Times New Roman" w:cs="Times New Roman"/>
              </w:rPr>
              <w:t>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уретропластика кожным лоскутом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кишечная пластика мочеточника </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уретероцистанастомоз (операция Боари), в том числе у детей уретероцистоанастомоз при рецидивных формах уретерогидронефроза </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уретероилеосигмостомия у детей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99 292,23</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бужирование и стентирование мочеточника у детей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цистопластика и восстановление уретры при гипоспадии, эписпадии и экстрофии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пластическое ушивание свища с анатомической реконструкцией апендикоцистостомия по Митрофанову у детей с нейрогенным мочевым пузырем</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82AD1" w:rsidRPr="00CB1890" w:rsidRDefault="00C82AD1"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727"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891"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3175"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радикальная цистэктомия с кишечной пластикой мочевого пузыря</w:t>
            </w:r>
          </w:p>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аугментационная цистопластика</w:t>
            </w:r>
          </w:p>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727"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891"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3175"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восстановление уретры с использованием реваскуляризированного свободного лоскута </w:t>
            </w:r>
          </w:p>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уретропластика лоскутом из слизистой рта </w:t>
            </w:r>
          </w:p>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иссечение и закрытие свища женских половых органов (фистулопластика)</w:t>
            </w:r>
          </w:p>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jc w:val="center"/>
              <w:rPr>
                <w:rFonts w:ascii="Times New Roman" w:hAnsi="Times New Roman" w:cs="Times New Roman"/>
              </w:rPr>
            </w:pPr>
            <w:r w:rsidRPr="00CB1890">
              <w:rPr>
                <w:rFonts w:ascii="Times New Roman" w:hAnsi="Times New Roman" w:cs="Times New Roman"/>
              </w:rPr>
              <w:t>N28.1, Q61.0, N13.0, N13.1, N13.2, N28, I86.1</w:t>
            </w:r>
          </w:p>
        </w:tc>
        <w:tc>
          <w:tcPr>
            <w:tcW w:w="2891" w:type="dxa"/>
            <w:vMerge w:val="restart"/>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экстраперитонеоскопическая простатэктомия</w:t>
            </w: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c>
          <w:tcPr>
            <w:tcW w:w="2727" w:type="dxa"/>
            <w:vMerge/>
          </w:tcPr>
          <w:p w:rsidR="00FC307D" w:rsidRPr="00CB1890" w:rsidRDefault="00FC307D" w:rsidP="00C82AD1">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c>
          <w:tcPr>
            <w:tcW w:w="2891" w:type="dxa"/>
            <w:vMerge/>
          </w:tcPr>
          <w:p w:rsidR="00FC307D" w:rsidRPr="00CB1890" w:rsidRDefault="00FC307D" w:rsidP="00C82AD1">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c>
          <w:tcPr>
            <w:tcW w:w="3175"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экстраперитонеоскопическая цистэктомия</w:t>
            </w:r>
          </w:p>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82AD1">
            <w:pPr>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C82AD1">
            <w:pPr>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ретроперитонеоскопическая тазовая лимфаденэктомия</w:t>
            </w:r>
          </w:p>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727"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891"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3175"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ретроперитонеоскопическая нефрэктомия</w:t>
            </w:r>
          </w:p>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Default="00FC307D" w:rsidP="00C82AD1">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ретроперитонеоскопическое иссечение кисты почки</w:t>
            </w:r>
          </w:p>
          <w:p w:rsidR="00C82AD1" w:rsidRPr="00CB1890" w:rsidRDefault="00C82AD1" w:rsidP="00C82AD1">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ретроперитонеоскопическая пластика лоханочно-мочеточникового сегмента, мочеточника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I86.1</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ретроперитонеоскопическая нефроуретерэктомия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ретроперитонеоскопическая резекция почки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Рецидивные и особо сложные операции на органах мочеполовой системы</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N20.2, N20.0, N13.0, N13.1, N13.2, C67, Q62.1, Q62.2, Q62.3, Q62.7</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перкутанная нефролитолапоксия в сочетании с дистанционной литотрипсией или без применения дистанционной литотрипсии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55.</w:t>
            </w:r>
          </w:p>
        </w:tc>
        <w:tc>
          <w:tcPr>
            <w:tcW w:w="2727" w:type="dxa"/>
          </w:tcPr>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p w:rsidR="00C82AD1" w:rsidRDefault="00C82AD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82AD1" w:rsidRDefault="00C82AD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82AD1" w:rsidRPr="00CB1890" w:rsidRDefault="00C82AD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R32, N31.2</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недержание мочи при напряжении. Несостоятельность сфинктера мочевого пузыря. Атония мочевого пузыря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146 016,17</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Челюстно-лицевая хирургия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C82AD1">
            <w:pPr>
              <w:pStyle w:val="ConsPlusNormal"/>
              <w:spacing w:line="233" w:lineRule="auto"/>
              <w:jc w:val="center"/>
              <w:rPr>
                <w:rFonts w:ascii="Times New Roman" w:hAnsi="Times New Roman" w:cs="Times New Roman"/>
              </w:rPr>
            </w:pPr>
            <w:r w:rsidRPr="00CB1890">
              <w:rPr>
                <w:rFonts w:ascii="Times New Roman" w:hAnsi="Times New Roman" w:cs="Times New Roman"/>
              </w:rPr>
              <w:t>56.</w:t>
            </w:r>
          </w:p>
        </w:tc>
        <w:tc>
          <w:tcPr>
            <w:tcW w:w="2727" w:type="dxa"/>
            <w:vMerge w:val="restart"/>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33" w:lineRule="auto"/>
              <w:jc w:val="center"/>
              <w:rPr>
                <w:rFonts w:ascii="Times New Roman" w:hAnsi="Times New Roman" w:cs="Times New Roman"/>
              </w:rPr>
            </w:pPr>
            <w:r w:rsidRPr="00CB1890">
              <w:rPr>
                <w:rFonts w:ascii="Times New Roman" w:hAnsi="Times New Roman" w:cs="Times New Roman"/>
              </w:rPr>
              <w:t>Q36.9</w:t>
            </w:r>
          </w:p>
        </w:tc>
        <w:tc>
          <w:tcPr>
            <w:tcW w:w="2891" w:type="dxa"/>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врожденная полная односторонняя расщелина верхней губы</w:t>
            </w:r>
          </w:p>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реконструктивная хейлоринопластика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33" w:lineRule="auto"/>
              <w:jc w:val="center"/>
              <w:rPr>
                <w:rFonts w:ascii="Times New Roman" w:hAnsi="Times New Roman" w:cs="Times New Roman"/>
              </w:rPr>
            </w:pPr>
            <w:r w:rsidRPr="00CB1890">
              <w:rPr>
                <w:rFonts w:ascii="Times New Roman" w:hAnsi="Times New Roman" w:cs="Times New Roman"/>
              </w:rPr>
              <w:t>129 231,83</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C82AD1">
            <w:pPr>
              <w:spacing w:line="233"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82AD1">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jc w:val="center"/>
              <w:rPr>
                <w:rFonts w:ascii="Times New Roman" w:hAnsi="Times New Roman" w:cs="Times New Roman"/>
              </w:rPr>
            </w:pPr>
            <w:r w:rsidRPr="00CB1890">
              <w:rPr>
                <w:rFonts w:ascii="Times New Roman" w:hAnsi="Times New Roman" w:cs="Times New Roman"/>
              </w:rPr>
              <w:t>L91, M96, M95.0</w:t>
            </w:r>
          </w:p>
        </w:tc>
        <w:tc>
          <w:tcPr>
            <w:tcW w:w="2891" w:type="dxa"/>
            <w:tcBorders>
              <w:top w:val="none" w:sz="0" w:space="0" w:color="auto"/>
              <w:bottom w:val="none" w:sz="0" w:space="0" w:color="auto"/>
            </w:tcBorders>
          </w:tcPr>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рубцовая деформация верхней губы и концевого отдела носа после ранее проведенной хейлоринопластики</w:t>
            </w:r>
          </w:p>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хирургическая коррекция рубцовой деформации верхней губы и носа местными тканями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82AD1">
            <w:pPr>
              <w:spacing w:line="233" w:lineRule="auto"/>
              <w:rPr>
                <w:rFonts w:ascii="Times New Roman" w:hAnsi="Times New Roman" w:cs="Times New Roman"/>
              </w:rPr>
            </w:pPr>
          </w:p>
        </w:tc>
        <w:tc>
          <w:tcPr>
            <w:tcW w:w="2727" w:type="dxa"/>
            <w:vMerge/>
          </w:tcPr>
          <w:p w:rsidR="00FC307D" w:rsidRPr="00CB1890" w:rsidRDefault="00FC307D" w:rsidP="00C82AD1">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33" w:lineRule="auto"/>
              <w:jc w:val="center"/>
              <w:rPr>
                <w:rFonts w:ascii="Times New Roman" w:hAnsi="Times New Roman" w:cs="Times New Roman"/>
              </w:rPr>
            </w:pPr>
            <w:r w:rsidRPr="00CB1890">
              <w:rPr>
                <w:rFonts w:ascii="Times New Roman" w:hAnsi="Times New Roman" w:cs="Times New Roman"/>
              </w:rPr>
              <w:t>Q35.0, Q35.1, M96</w:t>
            </w:r>
          </w:p>
        </w:tc>
        <w:tc>
          <w:tcPr>
            <w:tcW w:w="2891" w:type="dxa"/>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послеоперационный дефект твердого неба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C82AD1">
            <w:pPr>
              <w:spacing w:line="233"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82AD1">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реконструктивно-пластическая операция с использованием реваскуляризированного лоскута</w:t>
            </w:r>
          </w:p>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c>
          <w:tcPr>
            <w:tcW w:w="2727" w:type="dxa"/>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33" w:lineRule="auto"/>
              <w:jc w:val="center"/>
              <w:rPr>
                <w:rFonts w:ascii="Times New Roman" w:hAnsi="Times New Roman" w:cs="Times New Roman"/>
              </w:rPr>
            </w:pPr>
            <w:r w:rsidRPr="00CB1890">
              <w:rPr>
                <w:rFonts w:ascii="Times New Roman" w:hAnsi="Times New Roman" w:cs="Times New Roman"/>
              </w:rPr>
              <w:t>Q35.0, Q35.1, Q38</w:t>
            </w:r>
          </w:p>
        </w:tc>
        <w:tc>
          <w:tcPr>
            <w:tcW w:w="2891" w:type="dxa"/>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врожденная и приобретенная небно-глоточная недостаточность различного генеза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jc w:val="center"/>
              <w:rPr>
                <w:rFonts w:ascii="Times New Roman" w:hAnsi="Times New Roman" w:cs="Times New Roman"/>
              </w:rPr>
            </w:pPr>
            <w:r w:rsidRPr="00CB1890">
              <w:rPr>
                <w:rFonts w:ascii="Times New Roman" w:hAnsi="Times New Roman" w:cs="Times New Roman"/>
              </w:rPr>
              <w:t>Q18, Q30</w:t>
            </w:r>
          </w:p>
        </w:tc>
        <w:tc>
          <w:tcPr>
            <w:tcW w:w="2891" w:type="dxa"/>
            <w:tcBorders>
              <w:top w:val="none" w:sz="0" w:space="0" w:color="auto"/>
              <w:bottom w:val="none" w:sz="0" w:space="0" w:color="auto"/>
            </w:tcBorders>
          </w:tcPr>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врожденная расщелина носа, лица - косая, поперечная, срединная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K07.0, K07.1, K07.2</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аномалии челюстно-лицевой области, включая аномалии прикуса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устранение аномалий челюстно-лицевой области путем остеотомии и перемещения суставных дисков и зубочелюстных комплексов</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160A22">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160A22">
            <w:pPr>
              <w:pStyle w:val="ConsPlusNormal"/>
              <w:spacing w:line="252" w:lineRule="auto"/>
              <w:jc w:val="center"/>
              <w:rPr>
                <w:rFonts w:ascii="Times New Roman" w:hAnsi="Times New Roman" w:cs="Times New Roman"/>
              </w:rPr>
            </w:pPr>
            <w:r w:rsidRPr="00CB1890">
              <w:rPr>
                <w:rFonts w:ascii="Times New Roman" w:hAnsi="Times New Roman" w:cs="Times New Roman"/>
              </w:rPr>
              <w:t>M95.1, Q87.0</w:t>
            </w:r>
          </w:p>
        </w:tc>
        <w:tc>
          <w:tcPr>
            <w:tcW w:w="2891" w:type="dxa"/>
            <w:tcBorders>
              <w:top w:val="none" w:sz="0" w:space="0" w:color="auto"/>
              <w:bottom w:val="none" w:sz="0" w:space="0" w:color="auto"/>
            </w:tcBorders>
          </w:tcPr>
          <w:p w:rsidR="00FC307D" w:rsidRPr="00CB1890" w:rsidRDefault="00FC307D" w:rsidP="00160A22">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субтотальный дефект и деформация ушной раковины</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160A22">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пластика с использованием тканей из прилегающих к ушной раковине участков</w:t>
            </w:r>
          </w:p>
          <w:p w:rsidR="00FC307D" w:rsidRPr="00CB1890" w:rsidRDefault="00FC307D" w:rsidP="00160A22">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160A22">
            <w:pPr>
              <w:spacing w:line="252" w:lineRule="auto"/>
              <w:rPr>
                <w:rFonts w:ascii="Times New Roman" w:hAnsi="Times New Roman" w:cs="Times New Roman"/>
              </w:rPr>
            </w:pPr>
          </w:p>
        </w:tc>
        <w:tc>
          <w:tcPr>
            <w:tcW w:w="2727" w:type="dxa"/>
            <w:vMerge/>
          </w:tcPr>
          <w:p w:rsidR="00FC307D" w:rsidRPr="00CB1890" w:rsidRDefault="00FC307D" w:rsidP="00160A22">
            <w:pPr>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160A22">
            <w:pPr>
              <w:pStyle w:val="ConsPlusNormal"/>
              <w:spacing w:line="252" w:lineRule="auto"/>
              <w:jc w:val="center"/>
              <w:rPr>
                <w:rFonts w:ascii="Times New Roman" w:hAnsi="Times New Roman" w:cs="Times New Roman"/>
              </w:rPr>
            </w:pPr>
            <w:r w:rsidRPr="00CB1890">
              <w:rPr>
                <w:rFonts w:ascii="Times New Roman" w:hAnsi="Times New Roman" w:cs="Times New Roman"/>
              </w:rPr>
              <w:t>Q18.5, Q18.4</w:t>
            </w:r>
          </w:p>
        </w:tc>
        <w:tc>
          <w:tcPr>
            <w:tcW w:w="2891" w:type="dxa"/>
          </w:tcPr>
          <w:p w:rsidR="00FC307D" w:rsidRPr="00CB1890" w:rsidRDefault="00FC307D" w:rsidP="00160A22">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микростомия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160A22">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пластическое устранение микростомы</w:t>
            </w:r>
          </w:p>
          <w:p w:rsidR="00FC307D" w:rsidRPr="00CB1890" w:rsidRDefault="00FC307D" w:rsidP="00160A22">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p>
        </w:tc>
      </w:tr>
      <w:tr w:rsidR="00FC307D" w:rsidRPr="00CB1890" w:rsidTr="00160A22">
        <w:trPr>
          <w:cnfStyle w:val="000000100000" w:firstRow="0" w:lastRow="0" w:firstColumn="0" w:lastColumn="0" w:oddVBand="0" w:evenVBand="0" w:oddHBand="1" w:evenHBand="0" w:firstRowFirstColumn="0" w:firstRowLastColumn="0" w:lastRowFirstColumn="0" w:lastRowLastColumn="0"/>
          <w:trHeight w:val="108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160A22">
            <w:pPr>
              <w:spacing w:line="252"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160A22">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160A22">
            <w:pPr>
              <w:spacing w:line="252"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160A22">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макростомия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160A22">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пластическое устранение макростомы</w:t>
            </w:r>
          </w:p>
          <w:p w:rsidR="00FC307D" w:rsidRPr="00CB1890" w:rsidRDefault="00FC307D" w:rsidP="00160A22">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p>
        </w:tc>
        <w:tc>
          <w:tcPr>
            <w:tcW w:w="2727" w:type="dxa"/>
          </w:tcPr>
          <w:p w:rsidR="00FC307D" w:rsidRPr="00CB1890" w:rsidRDefault="00FC307D" w:rsidP="00160A22">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C82AD1" w:rsidRPr="00CB1890" w:rsidRDefault="00C82AD1" w:rsidP="00160A22">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160A22">
            <w:pPr>
              <w:pStyle w:val="ConsPlusNormal"/>
              <w:spacing w:line="252" w:lineRule="auto"/>
              <w:jc w:val="center"/>
              <w:rPr>
                <w:rFonts w:ascii="Times New Roman" w:hAnsi="Times New Roman" w:cs="Times New Roman"/>
              </w:rPr>
            </w:pPr>
            <w:r w:rsidRPr="00CB1890">
              <w:rPr>
                <w:rFonts w:ascii="Times New Roman" w:hAnsi="Times New Roman" w:cs="Times New Roman"/>
              </w:rPr>
              <w:t>D11.0</w:t>
            </w:r>
          </w:p>
        </w:tc>
        <w:tc>
          <w:tcPr>
            <w:tcW w:w="2891" w:type="dxa"/>
          </w:tcPr>
          <w:p w:rsidR="00FC307D" w:rsidRPr="00CB1890" w:rsidRDefault="00FC307D" w:rsidP="00160A22">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доброкачественное новообразование околоушной слюнной железы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160A22">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новообразования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jc w:val="center"/>
              <w:rPr>
                <w:rFonts w:ascii="Times New Roman" w:hAnsi="Times New Roman" w:cs="Times New Roman"/>
              </w:rPr>
            </w:pPr>
            <w:r w:rsidRPr="00CB1890">
              <w:rPr>
                <w:rFonts w:ascii="Times New Roman" w:hAnsi="Times New Roman" w:cs="Times New Roman"/>
              </w:rPr>
              <w:t>D11.9</w:t>
            </w:r>
          </w:p>
        </w:tc>
        <w:tc>
          <w:tcPr>
            <w:tcW w:w="2891" w:type="dxa"/>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новообразование околоушной слюнной железы с распространением в прилегающие области</w:t>
            </w:r>
          </w:p>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новообразования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c>
          <w:tcPr>
            <w:tcW w:w="2727" w:type="dxa"/>
            <w:vMerge/>
          </w:tcPr>
          <w:p w:rsidR="00FC307D" w:rsidRPr="00CB1890" w:rsidRDefault="00FC307D" w:rsidP="00C82AD1">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16" w:lineRule="auto"/>
              <w:jc w:val="center"/>
              <w:rPr>
                <w:rFonts w:ascii="Times New Roman" w:hAnsi="Times New Roman" w:cs="Times New Roman"/>
              </w:rPr>
            </w:pPr>
            <w:r w:rsidRPr="00CB1890">
              <w:rPr>
                <w:rFonts w:ascii="Times New Roman" w:hAnsi="Times New Roman" w:cs="Times New Roman"/>
              </w:rPr>
              <w:t>D16.4, D16.5</w:t>
            </w:r>
          </w:p>
        </w:tc>
        <w:tc>
          <w:tcPr>
            <w:tcW w:w="2891" w:type="dxa"/>
          </w:tcPr>
          <w:p w:rsidR="00FC307D" w:rsidRPr="00CB1890" w:rsidRDefault="00FC307D" w:rsidP="00C82AD1">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доброкачественные новообразования челюстей и послеоперационные дефекты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82AD1">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p w:rsidR="00FC307D" w:rsidRPr="00CB1890" w:rsidRDefault="00FC307D" w:rsidP="00C82AD1">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82AD1">
            <w:pPr>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jc w:val="center"/>
              <w:rPr>
                <w:rFonts w:ascii="Times New Roman" w:hAnsi="Times New Roman" w:cs="Times New Roman"/>
              </w:rPr>
            </w:pPr>
            <w:r w:rsidRPr="00CB1890">
              <w:rPr>
                <w:rFonts w:ascii="Times New Roman" w:hAnsi="Times New Roman" w:cs="Times New Roman"/>
              </w:rPr>
              <w:t>T90.2</w:t>
            </w:r>
          </w:p>
        </w:tc>
        <w:tc>
          <w:tcPr>
            <w:tcW w:w="2891" w:type="dxa"/>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последствия переломов черепа и костей лицевого скелета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устранение дефектов и деформаций с использованием трансплантационных и имплантационных материалов</w:t>
            </w:r>
          </w:p>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C82AD1">
            <w:pPr>
              <w:pStyle w:val="ConsPlusNormal"/>
              <w:spacing w:line="216" w:lineRule="auto"/>
              <w:jc w:val="center"/>
              <w:outlineLvl w:val="3"/>
              <w:rPr>
                <w:rFonts w:ascii="Times New Roman" w:hAnsi="Times New Roman" w:cs="Times New Roman"/>
              </w:rPr>
            </w:pPr>
            <w:r w:rsidRPr="00CB1890">
              <w:rPr>
                <w:rFonts w:ascii="Times New Roman" w:hAnsi="Times New Roman" w:cs="Times New Roman"/>
              </w:rPr>
              <w:t>Эндокринология</w:t>
            </w:r>
          </w:p>
          <w:p w:rsidR="00FC307D" w:rsidRPr="00CB1890" w:rsidRDefault="00FC307D" w:rsidP="00C82AD1">
            <w:pPr>
              <w:pStyle w:val="ConsPlusNormal"/>
              <w:spacing w:line="216" w:lineRule="auto"/>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jc w:val="center"/>
              <w:rPr>
                <w:rFonts w:ascii="Times New Roman" w:hAnsi="Times New Roman" w:cs="Times New Roman"/>
              </w:rPr>
            </w:pPr>
            <w:r w:rsidRPr="00CB1890">
              <w:rPr>
                <w:rFonts w:ascii="Times New Roman" w:hAnsi="Times New Roman" w:cs="Times New Roman"/>
              </w:rPr>
              <w:t>57.</w:t>
            </w:r>
          </w:p>
        </w:tc>
        <w:tc>
          <w:tcPr>
            <w:tcW w:w="2727" w:type="dxa"/>
            <w:vMerge w:val="restart"/>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jc w:val="center"/>
              <w:rPr>
                <w:rFonts w:ascii="Times New Roman" w:hAnsi="Times New Roman" w:cs="Times New Roman"/>
              </w:rPr>
            </w:pPr>
            <w:r w:rsidRPr="00CB1890">
              <w:rPr>
                <w:rFonts w:ascii="Times New Roman" w:hAnsi="Times New Roman" w:cs="Times New Roman"/>
              </w:rPr>
              <w:t>E10.9, E11.9, E13.9, E14.9</w:t>
            </w:r>
          </w:p>
        </w:tc>
        <w:tc>
          <w:tcPr>
            <w:tcW w:w="2891" w:type="dxa"/>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сахарный диабет с нестандартным течением, синдромальные, моногенные формы сахарного диабета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jc w:val="center"/>
              <w:rPr>
                <w:rFonts w:ascii="Times New Roman" w:hAnsi="Times New Roman" w:cs="Times New Roman"/>
              </w:rPr>
            </w:pPr>
            <w:r w:rsidRPr="00CB1890">
              <w:rPr>
                <w:rFonts w:ascii="Times New Roman" w:hAnsi="Times New Roman" w:cs="Times New Roman"/>
              </w:rPr>
              <w:t>196 063,35</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c>
          <w:tcPr>
            <w:tcW w:w="2727" w:type="dxa"/>
            <w:vMerge/>
          </w:tcPr>
          <w:p w:rsidR="00FC307D" w:rsidRPr="00CB1890" w:rsidRDefault="00FC307D" w:rsidP="00C82AD1">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16" w:lineRule="auto"/>
              <w:jc w:val="center"/>
              <w:rPr>
                <w:rFonts w:ascii="Times New Roman" w:hAnsi="Times New Roman" w:cs="Times New Roman"/>
              </w:rPr>
            </w:pPr>
            <w:r w:rsidRPr="00CB1890">
              <w:rPr>
                <w:rFonts w:ascii="Times New Roman" w:hAnsi="Times New Roman" w:cs="Times New Roman"/>
              </w:rPr>
              <w:t>E10.2, E10.4, E10.5, E10.7, E11.2, E11.4, E11.5, E11.7</w:t>
            </w:r>
          </w:p>
        </w:tc>
        <w:tc>
          <w:tcPr>
            <w:tcW w:w="2891" w:type="dxa"/>
          </w:tcPr>
          <w:p w:rsidR="00FC307D" w:rsidRPr="00CB1890" w:rsidRDefault="00FC307D" w:rsidP="00C82AD1">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160A22">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58.</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тяжелых форм АКТГ-синдрома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E24.3, E24.9</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эктопический АКТГ - синдром (с выявленным источником эктопической секреции)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лечение с последующим иммуногистохимическим исследованием ткани удаленной опухоли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107 272,28</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синдром Иценко - Кушинга неуточненный</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bl>
    <w:p w:rsidR="00FC307D" w:rsidRPr="00FD31E1" w:rsidRDefault="00FC307D" w:rsidP="00FC307D"/>
    <w:p w:rsidR="00FC307D" w:rsidRPr="00FD31E1" w:rsidRDefault="00FC307D" w:rsidP="00FC307D">
      <w:pPr>
        <w:jc w:val="both"/>
      </w:pPr>
      <w:r w:rsidRPr="00FD31E1">
        <w:t>*Высокотехнологичная медицинская помощь оплачивается с применением коэффициента дифференцивции к доле заработной платы в составе норматива финансовых затарат на единицу объема медицинской помощи:</w:t>
      </w:r>
    </w:p>
    <w:p w:rsidR="00FC307D" w:rsidRPr="00FD31E1" w:rsidRDefault="00FC307D" w:rsidP="00FC307D">
      <w:pPr>
        <w:jc w:val="both"/>
      </w:pPr>
      <w:r w:rsidRPr="00FD31E1">
        <w:t xml:space="preserve">1 группа </w:t>
      </w:r>
      <w:r w:rsidR="00CE7F0E" w:rsidRPr="00FD31E1">
        <w:t>-</w:t>
      </w:r>
      <w:r w:rsidRPr="00FD31E1">
        <w:t xml:space="preserve"> 19%, 2 группа </w:t>
      </w:r>
      <w:r w:rsidR="00CE7F0E" w:rsidRPr="00FD31E1">
        <w:t>-</w:t>
      </w:r>
      <w:r w:rsidRPr="00FD31E1">
        <w:t xml:space="preserve"> 26%, 3 группа </w:t>
      </w:r>
      <w:r w:rsidR="00CE7F0E" w:rsidRPr="00FD31E1">
        <w:t>-</w:t>
      </w:r>
      <w:r w:rsidRPr="00FD31E1">
        <w:t xml:space="preserve"> 33%, 4 группа </w:t>
      </w:r>
      <w:r w:rsidR="00CE7F0E" w:rsidRPr="00FD31E1">
        <w:t>-</w:t>
      </w:r>
      <w:r w:rsidRPr="00FD31E1">
        <w:t xml:space="preserve"> 38%, 5 группа </w:t>
      </w:r>
      <w:r w:rsidR="00CE7F0E" w:rsidRPr="00FD31E1">
        <w:t>-</w:t>
      </w:r>
      <w:r w:rsidRPr="00FD31E1">
        <w:t xml:space="preserve"> 21%, 6 группа </w:t>
      </w:r>
      <w:r w:rsidR="00CE7F0E" w:rsidRPr="00FD31E1">
        <w:t>-</w:t>
      </w:r>
      <w:r w:rsidRPr="00FD31E1">
        <w:t xml:space="preserve"> 30%, 7 группа </w:t>
      </w:r>
      <w:r w:rsidR="00CE7F0E" w:rsidRPr="00FD31E1">
        <w:t>-</w:t>
      </w:r>
      <w:r w:rsidRPr="00FD31E1">
        <w:t xml:space="preserve"> 7%, 8 группа </w:t>
      </w:r>
      <w:r w:rsidR="00CE7F0E" w:rsidRPr="00FD31E1">
        <w:t>-</w:t>
      </w:r>
      <w:r w:rsidRPr="00FD31E1">
        <w:t xml:space="preserve"> 49%, 9 группа </w:t>
      </w:r>
      <w:r w:rsidR="00CE7F0E" w:rsidRPr="00FD31E1">
        <w:t>-</w:t>
      </w:r>
      <w:r w:rsidRPr="00FD31E1">
        <w:t xml:space="preserve"> 32%, 10 группа </w:t>
      </w:r>
      <w:r w:rsidR="00CE7F0E" w:rsidRPr="00FD31E1">
        <w:t>-</w:t>
      </w:r>
      <w:r w:rsidRPr="00FD31E1">
        <w:t xml:space="preserve"> 47%, 11 группа </w:t>
      </w:r>
      <w:r w:rsidR="00CE7F0E" w:rsidRPr="00FD31E1">
        <w:t>-</w:t>
      </w:r>
      <w:r w:rsidRPr="00FD31E1">
        <w:t xml:space="preserve"> 27%, 12 группа </w:t>
      </w:r>
      <w:r w:rsidR="00CE7F0E" w:rsidRPr="00FD31E1">
        <w:t>-</w:t>
      </w:r>
      <w:r w:rsidRPr="00FD31E1">
        <w:t xml:space="preserve"> 24%, 13 группа </w:t>
      </w:r>
      <w:r w:rsidR="00CE7F0E" w:rsidRPr="00FD31E1">
        <w:t>-</w:t>
      </w:r>
      <w:r w:rsidRPr="00FD31E1">
        <w:t xml:space="preserve"> 19 %, 14 группа </w:t>
      </w:r>
      <w:r w:rsidR="00CE7F0E" w:rsidRPr="00FD31E1">
        <w:t>-</w:t>
      </w:r>
      <w:r w:rsidRPr="00FD31E1">
        <w:t xml:space="preserve"> 17%, 15 группа </w:t>
      </w:r>
      <w:r w:rsidR="00CE7F0E" w:rsidRPr="00FD31E1">
        <w:t>-</w:t>
      </w:r>
      <w:r w:rsidRPr="00FD31E1">
        <w:t xml:space="preserve"> 16%, 16 группа </w:t>
      </w:r>
      <w:r w:rsidR="00CE7F0E" w:rsidRPr="00FD31E1">
        <w:t>-</w:t>
      </w:r>
      <w:r w:rsidRPr="00FD31E1">
        <w:t xml:space="preserve"> 36 %, 17 группа </w:t>
      </w:r>
      <w:r w:rsidR="00CE7F0E" w:rsidRPr="00FD31E1">
        <w:t>-</w:t>
      </w:r>
      <w:r w:rsidRPr="00FD31E1">
        <w:t xml:space="preserve"> 28%, 18 группа </w:t>
      </w:r>
      <w:r w:rsidR="00CE7F0E" w:rsidRPr="00FD31E1">
        <w:t>-</w:t>
      </w:r>
      <w:r w:rsidRPr="00FD31E1">
        <w:t xml:space="preserve"> 21%, 19 группа </w:t>
      </w:r>
      <w:r w:rsidR="00CE7F0E" w:rsidRPr="00FD31E1">
        <w:t>-</w:t>
      </w:r>
      <w:r w:rsidRPr="00FD31E1">
        <w:t xml:space="preserve"> 29%, 20 группа </w:t>
      </w:r>
      <w:r w:rsidR="00CE7F0E" w:rsidRPr="00FD31E1">
        <w:t>-</w:t>
      </w:r>
      <w:r w:rsidRPr="00FD31E1">
        <w:t xml:space="preserve"> 31%, 21 группа </w:t>
      </w:r>
      <w:r w:rsidR="00CE7F0E" w:rsidRPr="00FD31E1">
        <w:t>-</w:t>
      </w:r>
      <w:r w:rsidRPr="00FD31E1">
        <w:t xml:space="preserve"> 54%, 22 группа </w:t>
      </w:r>
      <w:r w:rsidR="00CE7F0E" w:rsidRPr="00FD31E1">
        <w:t>-</w:t>
      </w:r>
      <w:r w:rsidRPr="00FD31E1">
        <w:t xml:space="preserve"> 35%, 23 группа </w:t>
      </w:r>
      <w:r w:rsidR="00CE7F0E" w:rsidRPr="00FD31E1">
        <w:t>-</w:t>
      </w:r>
      <w:r w:rsidRPr="00FD31E1">
        <w:t xml:space="preserve"> 36%, 24 группа </w:t>
      </w:r>
      <w:r w:rsidR="00CE7F0E" w:rsidRPr="00FD31E1">
        <w:t>-</w:t>
      </w:r>
      <w:r w:rsidRPr="00FD31E1">
        <w:t xml:space="preserve"> 34%, 25 группа </w:t>
      </w:r>
      <w:r w:rsidR="00CE7F0E" w:rsidRPr="00FD31E1">
        <w:t>-</w:t>
      </w:r>
      <w:r w:rsidRPr="00FD31E1">
        <w:t xml:space="preserve"> 33%, 26 группа </w:t>
      </w:r>
      <w:r w:rsidR="00CE7F0E" w:rsidRPr="00FD31E1">
        <w:t>-</w:t>
      </w:r>
      <w:r w:rsidRPr="00FD31E1">
        <w:t xml:space="preserve"> 25%, 27 группа </w:t>
      </w:r>
      <w:r w:rsidR="00CE7F0E" w:rsidRPr="00FD31E1">
        <w:t>-</w:t>
      </w:r>
      <w:r w:rsidRPr="00FD31E1">
        <w:t xml:space="preserve"> 19%, 28 группа </w:t>
      </w:r>
      <w:r w:rsidR="00CE7F0E" w:rsidRPr="00FD31E1">
        <w:t>-</w:t>
      </w:r>
      <w:r w:rsidRPr="00FD31E1">
        <w:t xml:space="preserve"> 43%, 29 группа </w:t>
      </w:r>
      <w:r w:rsidR="00CE7F0E" w:rsidRPr="00FD31E1">
        <w:t>-</w:t>
      </w:r>
      <w:r w:rsidRPr="00FD31E1">
        <w:t xml:space="preserve"> 34%, 30 группа </w:t>
      </w:r>
      <w:r w:rsidR="00CE7F0E" w:rsidRPr="00FD31E1">
        <w:t>-</w:t>
      </w:r>
      <w:r w:rsidRPr="00FD31E1">
        <w:t xml:space="preserve"> 33%, 31 группа </w:t>
      </w:r>
      <w:r w:rsidR="00CE7F0E" w:rsidRPr="00FD31E1">
        <w:t>-</w:t>
      </w:r>
      <w:r w:rsidRPr="00FD31E1">
        <w:t xml:space="preserve"> 37%, 32 группа </w:t>
      </w:r>
      <w:r w:rsidR="00CE7F0E" w:rsidRPr="00FD31E1">
        <w:t>-</w:t>
      </w:r>
      <w:r w:rsidRPr="00FD31E1">
        <w:t xml:space="preserve"> 22%, 33 группа </w:t>
      </w:r>
      <w:r w:rsidR="00CE7F0E" w:rsidRPr="00FD31E1">
        <w:t>-</w:t>
      </w:r>
      <w:r w:rsidRPr="00FD31E1">
        <w:t xml:space="preserve"> 33%, 34 группа </w:t>
      </w:r>
      <w:r w:rsidR="00CE7F0E" w:rsidRPr="00FD31E1">
        <w:t>-</w:t>
      </w:r>
      <w:r w:rsidRPr="00FD31E1">
        <w:t xml:space="preserve"> 21 %, 35 группа </w:t>
      </w:r>
      <w:r w:rsidR="00CE7F0E" w:rsidRPr="00FD31E1">
        <w:t>-</w:t>
      </w:r>
      <w:r w:rsidRPr="00FD31E1">
        <w:t xml:space="preserve"> 34%, 36 группа </w:t>
      </w:r>
      <w:r w:rsidR="00CE7F0E" w:rsidRPr="00FD31E1">
        <w:t>-</w:t>
      </w:r>
      <w:r w:rsidRPr="00FD31E1">
        <w:t xml:space="preserve"> 55%, 37 группа </w:t>
      </w:r>
      <w:r w:rsidR="00CE7F0E" w:rsidRPr="00FD31E1">
        <w:t>-</w:t>
      </w:r>
      <w:r w:rsidRPr="00FD31E1">
        <w:t xml:space="preserve"> 48 %, 38 группа </w:t>
      </w:r>
      <w:r w:rsidR="00CE7F0E" w:rsidRPr="00FD31E1">
        <w:t>-</w:t>
      </w:r>
      <w:r w:rsidRPr="00FD31E1">
        <w:t xml:space="preserve"> 42%, 39 группа </w:t>
      </w:r>
      <w:r w:rsidR="00CE7F0E" w:rsidRPr="00FD31E1">
        <w:t>-</w:t>
      </w:r>
      <w:r w:rsidRPr="00FD31E1">
        <w:t xml:space="preserve"> 53%, 40 группа </w:t>
      </w:r>
      <w:r w:rsidR="00CE7F0E" w:rsidRPr="00FD31E1">
        <w:t>-</w:t>
      </w:r>
      <w:r w:rsidRPr="00FD31E1">
        <w:t xml:space="preserve"> 45%, 41 группа </w:t>
      </w:r>
      <w:r w:rsidR="00CE7F0E" w:rsidRPr="00FD31E1">
        <w:t>-</w:t>
      </w:r>
      <w:r w:rsidRPr="00FD31E1">
        <w:t xml:space="preserve"> 33%, 42 группа </w:t>
      </w:r>
      <w:r w:rsidR="00CE7F0E" w:rsidRPr="00FD31E1">
        <w:t>-</w:t>
      </w:r>
      <w:r w:rsidRPr="00FD31E1">
        <w:t xml:space="preserve"> 47%, 43 группа </w:t>
      </w:r>
      <w:r w:rsidR="00CE7F0E" w:rsidRPr="00FD31E1">
        <w:t>-</w:t>
      </w:r>
      <w:r w:rsidRPr="00FD31E1">
        <w:t xml:space="preserve"> 17%, 44 группа </w:t>
      </w:r>
      <w:r w:rsidR="00CE7F0E" w:rsidRPr="00FD31E1">
        <w:t>-</w:t>
      </w:r>
      <w:r w:rsidRPr="00FD31E1">
        <w:t xml:space="preserve"> 14%, 45 группа </w:t>
      </w:r>
      <w:r w:rsidR="00CE7F0E" w:rsidRPr="00FD31E1">
        <w:t>-</w:t>
      </w:r>
      <w:r w:rsidRPr="00FD31E1">
        <w:t xml:space="preserve"> 36%, 46 группа </w:t>
      </w:r>
      <w:r w:rsidR="00CE7F0E" w:rsidRPr="00FD31E1">
        <w:t>-</w:t>
      </w:r>
      <w:r w:rsidRPr="00FD31E1">
        <w:t xml:space="preserve"> 51%, 47 группа </w:t>
      </w:r>
      <w:r w:rsidR="00CE7F0E" w:rsidRPr="00FD31E1">
        <w:t>-</w:t>
      </w:r>
      <w:r w:rsidRPr="00FD31E1">
        <w:t xml:space="preserve"> 17%, 48 группа </w:t>
      </w:r>
      <w:r w:rsidR="00CE7F0E" w:rsidRPr="00FD31E1">
        <w:t>-</w:t>
      </w:r>
      <w:r w:rsidRPr="00FD31E1">
        <w:t xml:space="preserve"> 15%, 49 группа </w:t>
      </w:r>
      <w:r w:rsidR="00CE7F0E" w:rsidRPr="00FD31E1">
        <w:t>-</w:t>
      </w:r>
      <w:r w:rsidRPr="00FD31E1">
        <w:t xml:space="preserve"> 24%, 50 группа </w:t>
      </w:r>
      <w:r w:rsidR="00CE7F0E" w:rsidRPr="00FD31E1">
        <w:t>-</w:t>
      </w:r>
      <w:r w:rsidRPr="00FD31E1">
        <w:t xml:space="preserve"> 32%, 51 группа </w:t>
      </w:r>
      <w:r w:rsidR="00CE7F0E" w:rsidRPr="00FD31E1">
        <w:t>-</w:t>
      </w:r>
      <w:r w:rsidRPr="00FD31E1">
        <w:t xml:space="preserve"> 29%, 52 группа </w:t>
      </w:r>
      <w:r w:rsidR="00CE7F0E" w:rsidRPr="00FD31E1">
        <w:t>-</w:t>
      </w:r>
      <w:r w:rsidRPr="00FD31E1">
        <w:t xml:space="preserve"> 43%, 53 группа </w:t>
      </w:r>
      <w:r w:rsidR="00CE7F0E" w:rsidRPr="00FD31E1">
        <w:t>-</w:t>
      </w:r>
      <w:r w:rsidRPr="00FD31E1">
        <w:t xml:space="preserve"> 8%, 54 группа </w:t>
      </w:r>
      <w:r w:rsidR="00CE7F0E" w:rsidRPr="00FD31E1">
        <w:t>-</w:t>
      </w:r>
      <w:r w:rsidRPr="00FD31E1">
        <w:t xml:space="preserve"> 28 %, 55 группа </w:t>
      </w:r>
      <w:r w:rsidR="00CE7F0E" w:rsidRPr="00FD31E1">
        <w:t>-</w:t>
      </w:r>
      <w:r w:rsidRPr="00FD31E1">
        <w:t xml:space="preserve"> 31%, 56 группа </w:t>
      </w:r>
      <w:r w:rsidR="00CE7F0E" w:rsidRPr="00FD31E1">
        <w:t>-</w:t>
      </w:r>
      <w:r w:rsidRPr="00FD31E1">
        <w:t xml:space="preserve"> 31%, 57 группа </w:t>
      </w:r>
      <w:r w:rsidR="00CE7F0E" w:rsidRPr="00FD31E1">
        <w:t>-</w:t>
      </w:r>
      <w:r w:rsidRPr="00FD31E1">
        <w:t xml:space="preserve"> 16 %, 58 группа </w:t>
      </w:r>
      <w:r w:rsidR="00CE7F0E" w:rsidRPr="00FD31E1">
        <w:t>-</w:t>
      </w:r>
      <w:r w:rsidRPr="00FD31E1">
        <w:t xml:space="preserve"> 31%.</w:t>
      </w:r>
    </w:p>
    <w:p w:rsidR="00FC307D" w:rsidRPr="00FD31E1" w:rsidRDefault="00FC307D" w:rsidP="00FC307D">
      <w:pPr>
        <w:pStyle w:val="ConsPlusNormal"/>
        <w:spacing w:before="220"/>
        <w:ind w:firstLine="540"/>
        <w:jc w:val="both"/>
        <w:rPr>
          <w:rFonts w:ascii="Times New Roman" w:hAnsi="Times New Roman" w:cs="Times New Roman"/>
        </w:rPr>
      </w:pPr>
      <w:r w:rsidRPr="00FD31E1">
        <w:rPr>
          <w:rFonts w:ascii="Times New Roman" w:hAnsi="Times New Roman" w:cs="Times New Roman"/>
          <w:sz w:val="28"/>
          <w:szCs w:val="28"/>
          <w:vertAlign w:val="superscript"/>
        </w:rPr>
        <w:t xml:space="preserve">1 </w:t>
      </w:r>
      <w:r w:rsidRPr="00FD31E1">
        <w:rPr>
          <w:rFonts w:ascii="Times New Roman" w:hAnsi="Times New Roman" w:cs="Times New Roman"/>
        </w:rPr>
        <w:t>Высокотехнологичная медицинская помощь.</w:t>
      </w:r>
    </w:p>
    <w:p w:rsidR="00FC307D" w:rsidRPr="00FD31E1" w:rsidRDefault="00FC307D" w:rsidP="00FC307D">
      <w:pPr>
        <w:pStyle w:val="ConsPlusNormal"/>
        <w:spacing w:before="220"/>
        <w:ind w:firstLine="540"/>
        <w:jc w:val="both"/>
        <w:rPr>
          <w:rFonts w:ascii="Times New Roman" w:hAnsi="Times New Roman" w:cs="Times New Roman"/>
        </w:rPr>
      </w:pPr>
      <w:r w:rsidRPr="00FD31E1">
        <w:rPr>
          <w:rFonts w:ascii="Times New Roman" w:hAnsi="Times New Roman" w:cs="Times New Roman"/>
          <w:sz w:val="28"/>
          <w:szCs w:val="28"/>
          <w:vertAlign w:val="superscript"/>
        </w:rPr>
        <w:t>2</w:t>
      </w:r>
      <w:r w:rsidRPr="00FD31E1">
        <w:rPr>
          <w:rFonts w:ascii="Times New Roman" w:hAnsi="Times New Roman" w:cs="Times New Roman"/>
        </w:rPr>
        <w:t xml:space="preserve"> Международная статистическая классификация болезней и проблем, связанных со здоровьем (10-й пересмотр).</w:t>
      </w:r>
    </w:p>
    <w:p w:rsidR="00FC307D" w:rsidRPr="00FD31E1" w:rsidRDefault="00FC307D" w:rsidP="00C82AD1">
      <w:pPr>
        <w:pStyle w:val="ConsPlusNormal"/>
        <w:spacing w:before="220"/>
        <w:ind w:firstLine="540"/>
        <w:jc w:val="both"/>
        <w:rPr>
          <w:rFonts w:ascii="Times New Roman" w:hAnsi="Times New Roman" w:cs="Times New Roman"/>
        </w:rPr>
      </w:pPr>
      <w:r w:rsidRPr="00FD31E1">
        <w:rPr>
          <w:rFonts w:ascii="Times New Roman" w:hAnsi="Times New Roman" w:cs="Times New Roman"/>
          <w:sz w:val="28"/>
          <w:szCs w:val="28"/>
          <w:vertAlign w:val="superscript"/>
        </w:rPr>
        <w:t>3</w:t>
      </w:r>
      <w:r w:rsidRPr="00FD31E1">
        <w:rPr>
          <w:rFonts w:ascii="Times New Roman" w:hAnsi="Times New Roman" w:cs="Times New Roman"/>
          <w:vertAlign w:val="superscript"/>
        </w:rPr>
        <w:t xml:space="preserve"> </w:t>
      </w:r>
      <w:r w:rsidRPr="00FD31E1">
        <w:rPr>
          <w:rFonts w:ascii="Times New Roman" w:hAnsi="Times New Roman" w:cs="Times New Roman"/>
        </w:rPr>
        <w:t>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C307D" w:rsidRPr="00FD31E1" w:rsidRDefault="00FC307D" w:rsidP="00FC307D">
      <w:pPr>
        <w:sectPr w:rsidR="00FC307D" w:rsidRPr="00FD31E1" w:rsidSect="00CB1890">
          <w:pgSz w:w="16838" w:h="11905" w:orient="landscape"/>
          <w:pgMar w:top="1701" w:right="1134" w:bottom="851" w:left="1134" w:header="709" w:footer="516" w:gutter="0"/>
          <w:cols w:space="720"/>
        </w:sectPr>
      </w:pPr>
    </w:p>
    <w:p w:rsidR="00FC307D" w:rsidRPr="00DD41D6" w:rsidRDefault="00FC307D" w:rsidP="00DD41D6">
      <w:pPr>
        <w:spacing w:line="228" w:lineRule="auto"/>
        <w:ind w:left="10206"/>
        <w:jc w:val="center"/>
        <w:rPr>
          <w:sz w:val="24"/>
          <w:szCs w:val="24"/>
        </w:rPr>
      </w:pPr>
      <w:r w:rsidRPr="00DD41D6">
        <w:rPr>
          <w:sz w:val="24"/>
          <w:szCs w:val="24"/>
        </w:rPr>
        <w:t>Приложение № 2</w:t>
      </w:r>
    </w:p>
    <w:p w:rsidR="00FC307D" w:rsidRPr="00DD41D6" w:rsidRDefault="00FC307D" w:rsidP="00DD41D6">
      <w:pPr>
        <w:spacing w:line="228" w:lineRule="auto"/>
        <w:ind w:left="10206"/>
        <w:jc w:val="center"/>
        <w:rPr>
          <w:sz w:val="24"/>
          <w:szCs w:val="24"/>
        </w:rPr>
      </w:pPr>
      <w:r w:rsidRPr="00DD41D6">
        <w:rPr>
          <w:sz w:val="24"/>
          <w:szCs w:val="24"/>
        </w:rPr>
        <w:t>к Программе, утвержденной</w:t>
      </w:r>
    </w:p>
    <w:p w:rsidR="00FC307D" w:rsidRPr="00DD41D6" w:rsidRDefault="00FC307D" w:rsidP="00DD41D6">
      <w:pPr>
        <w:spacing w:line="228" w:lineRule="auto"/>
        <w:ind w:left="10206"/>
        <w:jc w:val="center"/>
        <w:rPr>
          <w:sz w:val="24"/>
          <w:szCs w:val="24"/>
        </w:rPr>
      </w:pPr>
      <w:r w:rsidRPr="00DD41D6">
        <w:rPr>
          <w:sz w:val="24"/>
          <w:szCs w:val="24"/>
        </w:rPr>
        <w:t>постановлением Правительства</w:t>
      </w:r>
    </w:p>
    <w:p w:rsidR="00FC307D" w:rsidRPr="00DD41D6" w:rsidRDefault="00FC307D" w:rsidP="00DD41D6">
      <w:pPr>
        <w:spacing w:line="228" w:lineRule="auto"/>
        <w:ind w:left="10206"/>
        <w:jc w:val="center"/>
        <w:rPr>
          <w:sz w:val="24"/>
          <w:szCs w:val="24"/>
        </w:rPr>
      </w:pPr>
      <w:r w:rsidRPr="00DD41D6">
        <w:rPr>
          <w:sz w:val="24"/>
          <w:szCs w:val="24"/>
        </w:rPr>
        <w:t>Пензенской области</w:t>
      </w:r>
    </w:p>
    <w:p w:rsidR="00FC307D" w:rsidRPr="00DD41D6" w:rsidRDefault="00DA6946" w:rsidP="00DD41D6">
      <w:pPr>
        <w:spacing w:line="228" w:lineRule="auto"/>
        <w:ind w:left="10206"/>
        <w:jc w:val="center"/>
        <w:rPr>
          <w:sz w:val="24"/>
          <w:szCs w:val="24"/>
        </w:rPr>
      </w:pPr>
      <w:r>
        <w:rPr>
          <w:sz w:val="24"/>
          <w:szCs w:val="24"/>
        </w:rPr>
        <w:t xml:space="preserve">29.12.2020 </w:t>
      </w:r>
      <w:r w:rsidR="00DD41D6">
        <w:rPr>
          <w:sz w:val="24"/>
          <w:szCs w:val="24"/>
        </w:rPr>
        <w:t xml:space="preserve"> </w:t>
      </w:r>
      <w:r w:rsidR="00FC307D" w:rsidRPr="00DD41D6">
        <w:rPr>
          <w:sz w:val="24"/>
          <w:szCs w:val="24"/>
        </w:rPr>
        <w:t xml:space="preserve">№ </w:t>
      </w:r>
      <w:r>
        <w:rPr>
          <w:sz w:val="24"/>
          <w:szCs w:val="24"/>
        </w:rPr>
        <w:t>946-пП</w:t>
      </w:r>
    </w:p>
    <w:p w:rsidR="00FC307D" w:rsidRDefault="00FC307D" w:rsidP="00FC307D">
      <w:pPr>
        <w:pStyle w:val="ConsPlusNormal"/>
        <w:jc w:val="both"/>
        <w:rPr>
          <w:rFonts w:ascii="Times New Roman" w:hAnsi="Times New Roman" w:cs="Times New Roman"/>
          <w:sz w:val="24"/>
          <w:szCs w:val="24"/>
        </w:rPr>
      </w:pPr>
    </w:p>
    <w:p w:rsidR="00893A05" w:rsidRPr="00DD41D6" w:rsidRDefault="00893A05" w:rsidP="00FC307D">
      <w:pPr>
        <w:pStyle w:val="ConsPlusNormal"/>
        <w:jc w:val="both"/>
        <w:rPr>
          <w:rFonts w:ascii="Times New Roman" w:hAnsi="Times New Roman" w:cs="Times New Roman"/>
          <w:sz w:val="24"/>
          <w:szCs w:val="24"/>
        </w:rPr>
      </w:pPr>
    </w:p>
    <w:p w:rsidR="00FC307D" w:rsidRPr="00DD41D6" w:rsidRDefault="00FC307D" w:rsidP="00FC307D">
      <w:pPr>
        <w:spacing w:line="240" w:lineRule="atLeast"/>
        <w:jc w:val="center"/>
        <w:rPr>
          <w:sz w:val="24"/>
          <w:szCs w:val="24"/>
        </w:rPr>
      </w:pPr>
      <w:r w:rsidRPr="00DD41D6">
        <w:rPr>
          <w:sz w:val="24"/>
          <w:szCs w:val="24"/>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rsidR="00FC307D" w:rsidRPr="00DD41D6" w:rsidRDefault="00FC307D" w:rsidP="00FC307D">
      <w:pPr>
        <w:rPr>
          <w:sz w:val="24"/>
          <w:szCs w:val="24"/>
        </w:rPr>
      </w:pPr>
    </w:p>
    <w:tbl>
      <w:tblPr>
        <w:tblpPr w:leftFromText="180" w:rightFromText="180" w:vertAnchor="text" w:tblpX="-318" w:tblpY="1"/>
        <w:tblOverlap w:val="never"/>
        <w:tblW w:w="5300" w:type="pct"/>
        <w:tblLayout w:type="fixed"/>
        <w:tblLook w:val="04A0" w:firstRow="1" w:lastRow="0" w:firstColumn="1" w:lastColumn="0" w:noHBand="0" w:noVBand="1"/>
      </w:tblPr>
      <w:tblGrid>
        <w:gridCol w:w="1115"/>
        <w:gridCol w:w="2730"/>
        <w:gridCol w:w="1834"/>
        <w:gridCol w:w="2855"/>
        <w:gridCol w:w="2086"/>
        <w:gridCol w:w="3205"/>
        <w:gridCol w:w="1848"/>
      </w:tblGrid>
      <w:tr w:rsidR="00FC307D" w:rsidRPr="00DD41D6" w:rsidTr="009E574B">
        <w:trPr>
          <w:tblHeader/>
        </w:trPr>
        <w:tc>
          <w:tcPr>
            <w:tcW w:w="1115" w:type="dxa"/>
            <w:tcBorders>
              <w:top w:val="single" w:sz="4" w:space="0" w:color="auto"/>
              <w:left w:val="single" w:sz="4" w:space="0" w:color="auto"/>
              <w:bottom w:val="single" w:sz="4" w:space="0" w:color="auto"/>
              <w:right w:val="single" w:sz="4" w:space="0" w:color="auto"/>
            </w:tcBorders>
          </w:tcPr>
          <w:p w:rsidR="00FC307D" w:rsidRPr="00DD41D6" w:rsidRDefault="00FC307D" w:rsidP="00160A22">
            <w:pPr>
              <w:ind w:right="-57"/>
              <w:jc w:val="center"/>
              <w:rPr>
                <w:sz w:val="22"/>
                <w:szCs w:val="22"/>
                <w:vertAlign w:val="superscript"/>
              </w:rPr>
            </w:pPr>
            <w:r w:rsidRPr="00DD41D6">
              <w:rPr>
                <w:sz w:val="22"/>
                <w:szCs w:val="22"/>
              </w:rPr>
              <w:t xml:space="preserve">№ </w:t>
            </w:r>
            <w:r w:rsidR="00893A05">
              <w:rPr>
                <w:sz w:val="22"/>
                <w:szCs w:val="22"/>
              </w:rPr>
              <w:br/>
            </w:r>
            <w:r w:rsidRPr="00DD41D6">
              <w:rPr>
                <w:spacing w:val="-4"/>
                <w:sz w:val="22"/>
                <w:szCs w:val="22"/>
              </w:rPr>
              <w:t>группы</w:t>
            </w:r>
            <w:r w:rsidRPr="00DD41D6">
              <w:rPr>
                <w:sz w:val="22"/>
                <w:szCs w:val="22"/>
              </w:rPr>
              <w:t xml:space="preserve"> ВМП</w:t>
            </w:r>
            <w:r w:rsidRPr="00DD41D6">
              <w:rPr>
                <w:sz w:val="22"/>
                <w:szCs w:val="22"/>
                <w:vertAlign w:val="superscript"/>
              </w:rPr>
              <w:t>1</w:t>
            </w:r>
          </w:p>
        </w:tc>
        <w:tc>
          <w:tcPr>
            <w:tcW w:w="2730" w:type="dxa"/>
            <w:tcBorders>
              <w:top w:val="single" w:sz="4" w:space="0" w:color="auto"/>
              <w:left w:val="single" w:sz="4" w:space="0" w:color="auto"/>
              <w:bottom w:val="single" w:sz="4" w:space="0" w:color="auto"/>
              <w:right w:val="single" w:sz="4" w:space="0" w:color="auto"/>
            </w:tcBorders>
          </w:tcPr>
          <w:p w:rsidR="00FC307D" w:rsidRPr="00DD41D6" w:rsidRDefault="00FC307D" w:rsidP="00160A22">
            <w:pPr>
              <w:ind w:right="-57"/>
              <w:jc w:val="center"/>
              <w:rPr>
                <w:sz w:val="22"/>
                <w:szCs w:val="22"/>
              </w:rPr>
            </w:pPr>
            <w:r w:rsidRPr="00DD41D6">
              <w:rPr>
                <w:sz w:val="22"/>
                <w:szCs w:val="22"/>
              </w:rPr>
              <w:t>Наименование вида ВМП</w:t>
            </w:r>
            <w:r w:rsidRPr="00DD41D6">
              <w:rPr>
                <w:sz w:val="22"/>
                <w:szCs w:val="22"/>
                <w:vertAlign w:val="superscript"/>
              </w:rPr>
              <w:t>1</w:t>
            </w:r>
          </w:p>
        </w:tc>
        <w:tc>
          <w:tcPr>
            <w:tcW w:w="1834" w:type="dxa"/>
            <w:tcBorders>
              <w:top w:val="single" w:sz="4" w:space="0" w:color="auto"/>
              <w:left w:val="single" w:sz="4" w:space="0" w:color="auto"/>
              <w:bottom w:val="single" w:sz="4" w:space="0" w:color="auto"/>
              <w:right w:val="single" w:sz="4" w:space="0" w:color="auto"/>
            </w:tcBorders>
          </w:tcPr>
          <w:p w:rsidR="00FC307D" w:rsidRPr="00DD41D6" w:rsidRDefault="00FC307D" w:rsidP="00160A22">
            <w:pPr>
              <w:ind w:right="-57"/>
              <w:jc w:val="center"/>
              <w:rPr>
                <w:sz w:val="22"/>
                <w:szCs w:val="22"/>
                <w:vertAlign w:val="superscript"/>
              </w:rPr>
            </w:pPr>
            <w:r w:rsidRPr="00DD41D6">
              <w:rPr>
                <w:sz w:val="22"/>
                <w:szCs w:val="22"/>
              </w:rPr>
              <w:t>Коды по МКБ-10</w:t>
            </w:r>
            <w:r w:rsidRPr="00DD41D6">
              <w:rPr>
                <w:sz w:val="22"/>
                <w:szCs w:val="22"/>
                <w:vertAlign w:val="superscript"/>
              </w:rPr>
              <w:t>2</w:t>
            </w:r>
          </w:p>
        </w:tc>
        <w:tc>
          <w:tcPr>
            <w:tcW w:w="2855" w:type="dxa"/>
            <w:tcBorders>
              <w:top w:val="single" w:sz="4" w:space="0" w:color="auto"/>
              <w:left w:val="single" w:sz="4" w:space="0" w:color="auto"/>
              <w:bottom w:val="single" w:sz="4" w:space="0" w:color="auto"/>
              <w:right w:val="single" w:sz="4" w:space="0" w:color="auto"/>
            </w:tcBorders>
          </w:tcPr>
          <w:p w:rsidR="00FC307D" w:rsidRPr="00DD41D6" w:rsidRDefault="00FC307D" w:rsidP="00160A22">
            <w:pPr>
              <w:ind w:right="-57"/>
              <w:jc w:val="center"/>
              <w:rPr>
                <w:sz w:val="22"/>
                <w:szCs w:val="22"/>
              </w:rPr>
            </w:pPr>
            <w:r w:rsidRPr="00DD41D6">
              <w:rPr>
                <w:sz w:val="22"/>
                <w:szCs w:val="22"/>
              </w:rPr>
              <w:t>Модель пациента</w:t>
            </w:r>
          </w:p>
        </w:tc>
        <w:tc>
          <w:tcPr>
            <w:tcW w:w="2086" w:type="dxa"/>
            <w:tcBorders>
              <w:top w:val="single" w:sz="4" w:space="0" w:color="auto"/>
              <w:left w:val="single" w:sz="4" w:space="0" w:color="auto"/>
              <w:bottom w:val="single" w:sz="4" w:space="0" w:color="auto"/>
              <w:right w:val="single" w:sz="4" w:space="0" w:color="auto"/>
            </w:tcBorders>
          </w:tcPr>
          <w:p w:rsidR="00FC307D" w:rsidRPr="00DD41D6" w:rsidRDefault="00FC307D" w:rsidP="00160A22">
            <w:pPr>
              <w:ind w:right="-57"/>
              <w:jc w:val="center"/>
              <w:rPr>
                <w:sz w:val="22"/>
                <w:szCs w:val="22"/>
              </w:rPr>
            </w:pPr>
            <w:r w:rsidRPr="00DD41D6">
              <w:rPr>
                <w:sz w:val="22"/>
                <w:szCs w:val="22"/>
              </w:rPr>
              <w:t>Вид лечения</w:t>
            </w:r>
          </w:p>
        </w:tc>
        <w:tc>
          <w:tcPr>
            <w:tcW w:w="3205" w:type="dxa"/>
            <w:tcBorders>
              <w:top w:val="single" w:sz="4" w:space="0" w:color="auto"/>
              <w:left w:val="single" w:sz="4" w:space="0" w:color="auto"/>
              <w:bottom w:val="single" w:sz="4" w:space="0" w:color="auto"/>
              <w:right w:val="single" w:sz="4" w:space="0" w:color="auto"/>
            </w:tcBorders>
          </w:tcPr>
          <w:p w:rsidR="00FC307D" w:rsidRPr="00DD41D6" w:rsidRDefault="00FC307D" w:rsidP="00160A22">
            <w:pPr>
              <w:ind w:right="-57"/>
              <w:jc w:val="center"/>
              <w:rPr>
                <w:sz w:val="22"/>
                <w:szCs w:val="22"/>
              </w:rPr>
            </w:pPr>
            <w:r w:rsidRPr="00DD41D6">
              <w:rPr>
                <w:sz w:val="22"/>
                <w:szCs w:val="22"/>
              </w:rPr>
              <w:t>Метод лечения</w:t>
            </w:r>
          </w:p>
        </w:tc>
        <w:tc>
          <w:tcPr>
            <w:tcW w:w="1848" w:type="dxa"/>
            <w:tcBorders>
              <w:top w:val="single" w:sz="4" w:space="0" w:color="auto"/>
              <w:left w:val="single" w:sz="4" w:space="0" w:color="auto"/>
              <w:bottom w:val="single" w:sz="4" w:space="0" w:color="auto"/>
              <w:right w:val="single" w:sz="4" w:space="0" w:color="auto"/>
            </w:tcBorders>
          </w:tcPr>
          <w:p w:rsidR="00FC307D" w:rsidRDefault="00FC307D" w:rsidP="00160A22">
            <w:pPr>
              <w:ind w:right="-85"/>
              <w:jc w:val="center"/>
              <w:rPr>
                <w:sz w:val="22"/>
                <w:szCs w:val="22"/>
              </w:rPr>
            </w:pPr>
            <w:r w:rsidRPr="00DD41D6">
              <w:rPr>
                <w:sz w:val="22"/>
                <w:szCs w:val="22"/>
              </w:rPr>
              <w:t xml:space="preserve">Средний </w:t>
            </w:r>
            <w:r w:rsidRPr="00DD41D6">
              <w:rPr>
                <w:sz w:val="22"/>
                <w:szCs w:val="22"/>
              </w:rPr>
              <w:br/>
              <w:t xml:space="preserve">норматив финансовых затрат на </w:t>
            </w:r>
            <w:r w:rsidRPr="00DD41D6">
              <w:rPr>
                <w:sz w:val="22"/>
                <w:szCs w:val="22"/>
              </w:rPr>
              <w:br/>
              <w:t>единицу объема медицинской помощи</w:t>
            </w:r>
            <w:r w:rsidRPr="00DD41D6">
              <w:rPr>
                <w:sz w:val="22"/>
                <w:szCs w:val="22"/>
                <w:vertAlign w:val="superscript"/>
              </w:rPr>
              <w:t>3</w:t>
            </w:r>
            <w:r w:rsidRPr="00DD41D6">
              <w:rPr>
                <w:sz w:val="22"/>
                <w:szCs w:val="22"/>
              </w:rPr>
              <w:t xml:space="preserve">, </w:t>
            </w:r>
            <w:r w:rsidRPr="00DD41D6">
              <w:rPr>
                <w:sz w:val="22"/>
                <w:szCs w:val="22"/>
              </w:rPr>
              <w:br/>
              <w:t>рублей</w:t>
            </w:r>
          </w:p>
          <w:p w:rsidR="00893A05" w:rsidRPr="00DD41D6" w:rsidRDefault="00893A05" w:rsidP="00160A22">
            <w:pPr>
              <w:ind w:right="-85"/>
              <w:jc w:val="center"/>
              <w:rPr>
                <w:sz w:val="22"/>
                <w:szCs w:val="22"/>
              </w:rPr>
            </w:pPr>
          </w:p>
        </w:tc>
      </w:tr>
      <w:tr w:rsidR="00FC307D" w:rsidRPr="00DD41D6" w:rsidTr="009E574B">
        <w:trPr>
          <w:tblHeader/>
        </w:trPr>
        <w:tc>
          <w:tcPr>
            <w:tcW w:w="1115" w:type="dxa"/>
            <w:tcBorders>
              <w:top w:val="single" w:sz="4" w:space="0" w:color="auto"/>
            </w:tcBorders>
            <w:vAlign w:val="center"/>
          </w:tcPr>
          <w:p w:rsidR="00FC307D" w:rsidRPr="00DD41D6" w:rsidRDefault="00FC307D" w:rsidP="00160A22">
            <w:pPr>
              <w:ind w:right="-57"/>
              <w:jc w:val="center"/>
              <w:rPr>
                <w:sz w:val="22"/>
                <w:szCs w:val="22"/>
              </w:rPr>
            </w:pPr>
          </w:p>
        </w:tc>
        <w:tc>
          <w:tcPr>
            <w:tcW w:w="2730" w:type="dxa"/>
            <w:tcBorders>
              <w:top w:val="single" w:sz="4" w:space="0" w:color="auto"/>
            </w:tcBorders>
            <w:vAlign w:val="center"/>
          </w:tcPr>
          <w:p w:rsidR="00FC307D" w:rsidRPr="00DD41D6" w:rsidRDefault="00FC307D" w:rsidP="00160A22">
            <w:pPr>
              <w:ind w:right="-57"/>
              <w:rPr>
                <w:sz w:val="22"/>
                <w:szCs w:val="22"/>
              </w:rPr>
            </w:pPr>
          </w:p>
        </w:tc>
        <w:tc>
          <w:tcPr>
            <w:tcW w:w="1834" w:type="dxa"/>
            <w:tcBorders>
              <w:top w:val="single" w:sz="4" w:space="0" w:color="auto"/>
            </w:tcBorders>
            <w:vAlign w:val="center"/>
          </w:tcPr>
          <w:p w:rsidR="00FC307D" w:rsidRPr="00DD41D6" w:rsidRDefault="00FC307D" w:rsidP="00160A22">
            <w:pPr>
              <w:ind w:right="-57"/>
              <w:jc w:val="center"/>
              <w:rPr>
                <w:sz w:val="22"/>
                <w:szCs w:val="22"/>
              </w:rPr>
            </w:pPr>
          </w:p>
        </w:tc>
        <w:tc>
          <w:tcPr>
            <w:tcW w:w="2855" w:type="dxa"/>
            <w:tcBorders>
              <w:top w:val="single" w:sz="4" w:space="0" w:color="auto"/>
            </w:tcBorders>
            <w:vAlign w:val="center"/>
          </w:tcPr>
          <w:p w:rsidR="00FC307D" w:rsidRPr="00DD41D6" w:rsidRDefault="00FC307D" w:rsidP="00160A22">
            <w:pPr>
              <w:ind w:right="-57"/>
              <w:rPr>
                <w:sz w:val="22"/>
                <w:szCs w:val="22"/>
              </w:rPr>
            </w:pPr>
          </w:p>
        </w:tc>
        <w:tc>
          <w:tcPr>
            <w:tcW w:w="2086" w:type="dxa"/>
            <w:tcBorders>
              <w:top w:val="single" w:sz="4" w:space="0" w:color="auto"/>
            </w:tcBorders>
            <w:vAlign w:val="center"/>
          </w:tcPr>
          <w:p w:rsidR="00FC307D" w:rsidRPr="00DD41D6" w:rsidRDefault="00FC307D" w:rsidP="00160A22">
            <w:pPr>
              <w:ind w:right="-57"/>
              <w:rPr>
                <w:sz w:val="22"/>
                <w:szCs w:val="22"/>
              </w:rPr>
            </w:pPr>
          </w:p>
        </w:tc>
        <w:tc>
          <w:tcPr>
            <w:tcW w:w="3205" w:type="dxa"/>
            <w:tcBorders>
              <w:top w:val="single" w:sz="4" w:space="0" w:color="auto"/>
            </w:tcBorders>
            <w:vAlign w:val="center"/>
          </w:tcPr>
          <w:p w:rsidR="00FC307D" w:rsidRPr="00DD41D6" w:rsidRDefault="00FC307D" w:rsidP="00160A22">
            <w:pPr>
              <w:ind w:right="-57"/>
              <w:rPr>
                <w:sz w:val="22"/>
                <w:szCs w:val="22"/>
              </w:rPr>
            </w:pPr>
          </w:p>
        </w:tc>
        <w:tc>
          <w:tcPr>
            <w:tcW w:w="1848" w:type="dxa"/>
            <w:tcBorders>
              <w:top w:val="single" w:sz="4" w:space="0" w:color="auto"/>
            </w:tcBorders>
            <w:vAlign w:val="center"/>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Pr="00DD41D6" w:rsidRDefault="00FC307D" w:rsidP="00160A22">
            <w:pPr>
              <w:ind w:right="-57"/>
              <w:jc w:val="center"/>
              <w:rPr>
                <w:sz w:val="22"/>
                <w:szCs w:val="22"/>
              </w:rPr>
            </w:pPr>
            <w:r w:rsidRPr="00DD41D6">
              <w:rPr>
                <w:sz w:val="22"/>
                <w:szCs w:val="22"/>
              </w:rPr>
              <w:t>Абдоминальная хирургия</w:t>
            </w: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1.</w:t>
            </w:r>
          </w:p>
        </w:tc>
        <w:tc>
          <w:tcPr>
            <w:tcW w:w="2730" w:type="dxa"/>
            <w:vMerge w:val="restart"/>
          </w:tcPr>
          <w:p w:rsidR="00FC307D" w:rsidRDefault="00FC307D" w:rsidP="00160A22">
            <w:pPr>
              <w:ind w:right="-57"/>
              <w:rPr>
                <w:sz w:val="22"/>
                <w:szCs w:val="22"/>
              </w:rPr>
            </w:pPr>
            <w:r w:rsidRPr="00DD41D6">
              <w:rPr>
                <w:sz w:val="22"/>
                <w:szCs w:val="22"/>
              </w:rPr>
              <w:t>Микрохирургические, расширенные, комбинированные и реконструктивно-пластические операции на поджелудочной железе, в том числе лапароско</w:t>
            </w:r>
            <w:r w:rsidRPr="00DD41D6">
              <w:rPr>
                <w:sz w:val="22"/>
                <w:szCs w:val="22"/>
              </w:rPr>
              <w:softHyphen/>
              <w:t>пически ассистированные</w:t>
            </w:r>
          </w:p>
          <w:p w:rsidR="003E64BA" w:rsidRDefault="003E64BA" w:rsidP="00160A22">
            <w:pPr>
              <w:ind w:right="-57"/>
              <w:rPr>
                <w:sz w:val="22"/>
                <w:szCs w:val="22"/>
              </w:rPr>
            </w:pPr>
          </w:p>
          <w:p w:rsidR="00893A05" w:rsidRDefault="00893A05" w:rsidP="00160A22">
            <w:pPr>
              <w:ind w:right="-57"/>
              <w:rPr>
                <w:sz w:val="22"/>
                <w:szCs w:val="22"/>
              </w:rPr>
            </w:pPr>
          </w:p>
          <w:p w:rsidR="00893A05" w:rsidRDefault="00893A05" w:rsidP="00160A22">
            <w:pPr>
              <w:ind w:right="-57"/>
              <w:rPr>
                <w:sz w:val="22"/>
                <w:szCs w:val="22"/>
              </w:rPr>
            </w:pPr>
          </w:p>
          <w:p w:rsidR="00893A05" w:rsidRPr="00DD41D6" w:rsidRDefault="00893A05"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K86.0 - K86.8</w:t>
            </w:r>
          </w:p>
        </w:tc>
        <w:tc>
          <w:tcPr>
            <w:tcW w:w="2855" w:type="dxa"/>
            <w:vMerge w:val="restart"/>
          </w:tcPr>
          <w:p w:rsidR="00FC307D" w:rsidRPr="00DD41D6" w:rsidRDefault="00FC307D" w:rsidP="00160A22">
            <w:pPr>
              <w:ind w:right="-57"/>
              <w:rPr>
                <w:sz w:val="22"/>
                <w:szCs w:val="22"/>
              </w:rPr>
            </w:pPr>
            <w:r w:rsidRPr="00DD41D6">
              <w:rPr>
                <w:sz w:val="22"/>
                <w:szCs w:val="22"/>
              </w:rPr>
              <w:t>заболевания поджелудочной железы</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160A22" w:rsidRPr="00DD41D6" w:rsidRDefault="00FC307D" w:rsidP="00E75F67">
            <w:pPr>
              <w:ind w:right="-57"/>
              <w:rPr>
                <w:sz w:val="22"/>
                <w:szCs w:val="22"/>
              </w:rPr>
            </w:pPr>
            <w:r w:rsidRPr="00DD41D6">
              <w:rPr>
                <w:sz w:val="22"/>
                <w:szCs w:val="22"/>
              </w:rPr>
              <w:t>панкреатодуоденальная резекция</w:t>
            </w:r>
          </w:p>
        </w:tc>
        <w:tc>
          <w:tcPr>
            <w:tcW w:w="1848" w:type="dxa"/>
            <w:vMerge w:val="restart"/>
          </w:tcPr>
          <w:p w:rsidR="00FC307D" w:rsidRPr="00DD41D6" w:rsidRDefault="00FC307D" w:rsidP="00160A22">
            <w:pPr>
              <w:ind w:right="-57"/>
              <w:jc w:val="center"/>
              <w:rPr>
                <w:sz w:val="22"/>
                <w:szCs w:val="22"/>
              </w:rPr>
            </w:pPr>
            <w:r w:rsidRPr="00DD41D6">
              <w:rPr>
                <w:sz w:val="22"/>
                <w:szCs w:val="22"/>
              </w:rPr>
              <w:t>211 386</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тотальная панкреатодуоденэктомия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Default="00FC307D" w:rsidP="00E75F67">
            <w:pPr>
              <w:spacing w:line="228" w:lineRule="auto"/>
              <w:ind w:right="-57"/>
              <w:rPr>
                <w:sz w:val="22"/>
                <w:szCs w:val="22"/>
              </w:rPr>
            </w:pPr>
            <w:r w:rsidRPr="00DD41D6">
              <w:rPr>
                <w:sz w:val="22"/>
                <w:szCs w:val="22"/>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p w:rsidR="00160A22" w:rsidRPr="00DD41D6" w:rsidRDefault="00160A22" w:rsidP="00E75F67">
            <w:pPr>
              <w:spacing w:line="228" w:lineRule="auto"/>
              <w:ind w:right="-57"/>
              <w:rPr>
                <w:sz w:val="22"/>
                <w:szCs w:val="22"/>
              </w:rPr>
            </w:pPr>
          </w:p>
        </w:tc>
        <w:tc>
          <w:tcPr>
            <w:tcW w:w="1834" w:type="dxa"/>
            <w:vMerge w:val="restart"/>
          </w:tcPr>
          <w:p w:rsidR="00FC307D" w:rsidRPr="00DD41D6" w:rsidRDefault="00FC307D" w:rsidP="00E75F67">
            <w:pPr>
              <w:spacing w:line="228" w:lineRule="auto"/>
              <w:ind w:right="-57"/>
              <w:jc w:val="center"/>
              <w:rPr>
                <w:sz w:val="22"/>
                <w:szCs w:val="22"/>
              </w:rPr>
            </w:pPr>
            <w:r w:rsidRPr="00DD41D6">
              <w:rPr>
                <w:sz w:val="22"/>
                <w:szCs w:val="22"/>
              </w:rPr>
              <w:t>D18.0, D13.4, D13.5, B67.0, K76.6, K76.8, Q26.5, I85.0</w:t>
            </w:r>
          </w:p>
        </w:tc>
        <w:tc>
          <w:tcPr>
            <w:tcW w:w="2855" w:type="dxa"/>
            <w:vMerge w:val="restart"/>
          </w:tcPr>
          <w:p w:rsidR="00FC307D" w:rsidRPr="00DD41D6" w:rsidRDefault="00FC307D" w:rsidP="00E75F67">
            <w:pPr>
              <w:spacing w:line="228" w:lineRule="auto"/>
              <w:ind w:right="-57"/>
              <w:rPr>
                <w:sz w:val="22"/>
                <w:szCs w:val="22"/>
              </w:rPr>
            </w:pPr>
            <w:r w:rsidRPr="00DD41D6">
              <w:rPr>
                <w:sz w:val="22"/>
                <w:szCs w:val="22"/>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86" w:type="dxa"/>
            <w:vMerge w:val="restart"/>
          </w:tcPr>
          <w:p w:rsidR="00FC307D" w:rsidRPr="00DD41D6" w:rsidRDefault="00FC307D" w:rsidP="00E75F67">
            <w:pPr>
              <w:spacing w:line="228" w:lineRule="auto"/>
              <w:ind w:right="-57"/>
              <w:rPr>
                <w:sz w:val="22"/>
                <w:szCs w:val="22"/>
              </w:rPr>
            </w:pPr>
            <w:r w:rsidRPr="00DD41D6">
              <w:rPr>
                <w:sz w:val="22"/>
                <w:szCs w:val="22"/>
              </w:rPr>
              <w:t>хирургическое лечение</w:t>
            </w:r>
          </w:p>
        </w:tc>
        <w:tc>
          <w:tcPr>
            <w:tcW w:w="3205" w:type="dxa"/>
          </w:tcPr>
          <w:p w:rsidR="00160A22" w:rsidRPr="00DD41D6" w:rsidRDefault="00FC307D" w:rsidP="00E75F67">
            <w:pPr>
              <w:spacing w:line="228" w:lineRule="auto"/>
              <w:ind w:right="-57"/>
              <w:rPr>
                <w:sz w:val="22"/>
                <w:szCs w:val="22"/>
              </w:rPr>
            </w:pPr>
            <w:r w:rsidRPr="00DD41D6">
              <w:rPr>
                <w:sz w:val="22"/>
                <w:szCs w:val="22"/>
              </w:rPr>
              <w:t>эндоваскулярная окклюзирующая операция на сосудах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E75F67">
            <w:pPr>
              <w:spacing w:line="228" w:lineRule="auto"/>
              <w:ind w:right="-57"/>
              <w:rPr>
                <w:sz w:val="22"/>
                <w:szCs w:val="22"/>
              </w:rPr>
            </w:pPr>
          </w:p>
        </w:tc>
        <w:tc>
          <w:tcPr>
            <w:tcW w:w="1834" w:type="dxa"/>
            <w:vMerge/>
          </w:tcPr>
          <w:p w:rsidR="00FC307D" w:rsidRPr="00DD41D6" w:rsidRDefault="00FC307D" w:rsidP="00E75F67">
            <w:pPr>
              <w:spacing w:line="228" w:lineRule="auto"/>
              <w:ind w:right="-57"/>
              <w:jc w:val="center"/>
              <w:rPr>
                <w:sz w:val="22"/>
                <w:szCs w:val="22"/>
              </w:rPr>
            </w:pPr>
          </w:p>
        </w:tc>
        <w:tc>
          <w:tcPr>
            <w:tcW w:w="2855" w:type="dxa"/>
            <w:vMerge/>
          </w:tcPr>
          <w:p w:rsidR="00FC307D" w:rsidRPr="00DD41D6" w:rsidRDefault="00FC307D" w:rsidP="00E75F67">
            <w:pPr>
              <w:spacing w:line="228" w:lineRule="auto"/>
              <w:ind w:right="-57"/>
              <w:rPr>
                <w:sz w:val="22"/>
                <w:szCs w:val="22"/>
              </w:rPr>
            </w:pPr>
          </w:p>
        </w:tc>
        <w:tc>
          <w:tcPr>
            <w:tcW w:w="2086" w:type="dxa"/>
            <w:vMerge/>
          </w:tcPr>
          <w:p w:rsidR="00FC307D" w:rsidRPr="00DD41D6" w:rsidRDefault="00FC307D" w:rsidP="00E75F67">
            <w:pPr>
              <w:spacing w:line="228" w:lineRule="auto"/>
              <w:ind w:right="-57"/>
              <w:rPr>
                <w:sz w:val="22"/>
                <w:szCs w:val="22"/>
              </w:rPr>
            </w:pPr>
          </w:p>
        </w:tc>
        <w:tc>
          <w:tcPr>
            <w:tcW w:w="3205" w:type="dxa"/>
          </w:tcPr>
          <w:p w:rsidR="00160A22" w:rsidRPr="00DD41D6" w:rsidRDefault="00FC307D" w:rsidP="00E75F67">
            <w:pPr>
              <w:spacing w:line="228" w:lineRule="auto"/>
              <w:ind w:right="-57"/>
              <w:rPr>
                <w:sz w:val="22"/>
                <w:szCs w:val="22"/>
              </w:rPr>
            </w:pPr>
            <w:r w:rsidRPr="00DD41D6">
              <w:rPr>
                <w:sz w:val="22"/>
                <w:szCs w:val="22"/>
              </w:rPr>
              <w:t>гемигепатэктомия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E75F67">
            <w:pPr>
              <w:spacing w:line="228" w:lineRule="auto"/>
              <w:ind w:right="-57"/>
              <w:rPr>
                <w:sz w:val="22"/>
                <w:szCs w:val="22"/>
              </w:rPr>
            </w:pPr>
          </w:p>
        </w:tc>
        <w:tc>
          <w:tcPr>
            <w:tcW w:w="1834" w:type="dxa"/>
            <w:vMerge/>
          </w:tcPr>
          <w:p w:rsidR="00FC307D" w:rsidRPr="00DD41D6" w:rsidRDefault="00FC307D" w:rsidP="00E75F67">
            <w:pPr>
              <w:spacing w:line="228" w:lineRule="auto"/>
              <w:ind w:right="-57"/>
              <w:jc w:val="center"/>
              <w:rPr>
                <w:sz w:val="22"/>
                <w:szCs w:val="22"/>
              </w:rPr>
            </w:pPr>
          </w:p>
        </w:tc>
        <w:tc>
          <w:tcPr>
            <w:tcW w:w="2855" w:type="dxa"/>
            <w:vMerge/>
          </w:tcPr>
          <w:p w:rsidR="00FC307D" w:rsidRPr="00DD41D6" w:rsidRDefault="00FC307D" w:rsidP="00E75F67">
            <w:pPr>
              <w:spacing w:line="228" w:lineRule="auto"/>
              <w:ind w:right="-57"/>
              <w:rPr>
                <w:sz w:val="22"/>
                <w:szCs w:val="22"/>
              </w:rPr>
            </w:pPr>
          </w:p>
        </w:tc>
        <w:tc>
          <w:tcPr>
            <w:tcW w:w="2086" w:type="dxa"/>
            <w:vMerge/>
          </w:tcPr>
          <w:p w:rsidR="00FC307D" w:rsidRPr="00DD41D6" w:rsidRDefault="00FC307D" w:rsidP="00E75F67">
            <w:pPr>
              <w:spacing w:line="228" w:lineRule="auto"/>
              <w:ind w:right="-57"/>
              <w:rPr>
                <w:sz w:val="22"/>
                <w:szCs w:val="22"/>
              </w:rPr>
            </w:pPr>
          </w:p>
        </w:tc>
        <w:tc>
          <w:tcPr>
            <w:tcW w:w="3205" w:type="dxa"/>
          </w:tcPr>
          <w:p w:rsidR="00160A22" w:rsidRPr="00DD41D6" w:rsidRDefault="00FC307D" w:rsidP="00E75F67">
            <w:pPr>
              <w:spacing w:line="228" w:lineRule="auto"/>
              <w:ind w:right="-57"/>
              <w:rPr>
                <w:sz w:val="22"/>
                <w:szCs w:val="22"/>
              </w:rPr>
            </w:pPr>
            <w:r w:rsidRPr="00DD41D6">
              <w:rPr>
                <w:sz w:val="22"/>
                <w:szCs w:val="22"/>
              </w:rPr>
              <w:t>резекция двух и более сегментов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E75F67">
            <w:pPr>
              <w:spacing w:line="228" w:lineRule="auto"/>
              <w:ind w:right="-57"/>
              <w:rPr>
                <w:sz w:val="22"/>
                <w:szCs w:val="22"/>
              </w:rPr>
            </w:pPr>
          </w:p>
        </w:tc>
        <w:tc>
          <w:tcPr>
            <w:tcW w:w="1834" w:type="dxa"/>
            <w:vMerge/>
          </w:tcPr>
          <w:p w:rsidR="00FC307D" w:rsidRPr="00DD41D6" w:rsidRDefault="00FC307D" w:rsidP="00E75F67">
            <w:pPr>
              <w:spacing w:line="228" w:lineRule="auto"/>
              <w:ind w:right="-57"/>
              <w:jc w:val="center"/>
              <w:rPr>
                <w:sz w:val="22"/>
                <w:szCs w:val="22"/>
              </w:rPr>
            </w:pPr>
          </w:p>
        </w:tc>
        <w:tc>
          <w:tcPr>
            <w:tcW w:w="2855" w:type="dxa"/>
            <w:vMerge/>
          </w:tcPr>
          <w:p w:rsidR="00FC307D" w:rsidRPr="00DD41D6" w:rsidRDefault="00FC307D" w:rsidP="00E75F67">
            <w:pPr>
              <w:spacing w:line="228" w:lineRule="auto"/>
              <w:ind w:right="-57"/>
              <w:rPr>
                <w:sz w:val="22"/>
                <w:szCs w:val="22"/>
              </w:rPr>
            </w:pPr>
          </w:p>
        </w:tc>
        <w:tc>
          <w:tcPr>
            <w:tcW w:w="2086" w:type="dxa"/>
            <w:vMerge/>
          </w:tcPr>
          <w:p w:rsidR="00FC307D" w:rsidRPr="00DD41D6" w:rsidRDefault="00FC307D" w:rsidP="00E75F67">
            <w:pPr>
              <w:spacing w:line="228" w:lineRule="auto"/>
              <w:ind w:right="-57"/>
              <w:rPr>
                <w:sz w:val="22"/>
                <w:szCs w:val="22"/>
              </w:rPr>
            </w:pPr>
          </w:p>
        </w:tc>
        <w:tc>
          <w:tcPr>
            <w:tcW w:w="3205" w:type="dxa"/>
          </w:tcPr>
          <w:p w:rsidR="00160A22" w:rsidRPr="00DD41D6" w:rsidRDefault="00FC307D" w:rsidP="00E75F67">
            <w:pPr>
              <w:spacing w:line="228" w:lineRule="auto"/>
              <w:ind w:right="-57"/>
              <w:rPr>
                <w:sz w:val="22"/>
                <w:szCs w:val="22"/>
              </w:rPr>
            </w:pPr>
            <w:r w:rsidRPr="00DD41D6">
              <w:rPr>
                <w:sz w:val="22"/>
                <w:szCs w:val="22"/>
              </w:rPr>
              <w:t>реконструктивная гепатикоеюностомия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E75F67">
            <w:pPr>
              <w:spacing w:line="228" w:lineRule="auto"/>
              <w:ind w:right="-57"/>
              <w:rPr>
                <w:sz w:val="22"/>
                <w:szCs w:val="22"/>
              </w:rPr>
            </w:pPr>
          </w:p>
        </w:tc>
        <w:tc>
          <w:tcPr>
            <w:tcW w:w="1834" w:type="dxa"/>
            <w:vMerge/>
          </w:tcPr>
          <w:p w:rsidR="00FC307D" w:rsidRPr="00DD41D6" w:rsidRDefault="00FC307D" w:rsidP="00E75F67">
            <w:pPr>
              <w:spacing w:line="228" w:lineRule="auto"/>
              <w:ind w:right="-57"/>
              <w:jc w:val="center"/>
              <w:rPr>
                <w:sz w:val="22"/>
                <w:szCs w:val="22"/>
              </w:rPr>
            </w:pPr>
          </w:p>
        </w:tc>
        <w:tc>
          <w:tcPr>
            <w:tcW w:w="2855" w:type="dxa"/>
            <w:vMerge/>
          </w:tcPr>
          <w:p w:rsidR="00FC307D" w:rsidRPr="00DD41D6" w:rsidRDefault="00FC307D" w:rsidP="00E75F67">
            <w:pPr>
              <w:spacing w:line="228" w:lineRule="auto"/>
              <w:ind w:right="-57"/>
              <w:rPr>
                <w:sz w:val="22"/>
                <w:szCs w:val="22"/>
              </w:rPr>
            </w:pPr>
          </w:p>
        </w:tc>
        <w:tc>
          <w:tcPr>
            <w:tcW w:w="2086" w:type="dxa"/>
            <w:vMerge/>
          </w:tcPr>
          <w:p w:rsidR="00FC307D" w:rsidRPr="00DD41D6" w:rsidRDefault="00FC307D" w:rsidP="00E75F67">
            <w:pPr>
              <w:spacing w:line="228" w:lineRule="auto"/>
              <w:ind w:right="-57"/>
              <w:rPr>
                <w:sz w:val="22"/>
                <w:szCs w:val="22"/>
              </w:rPr>
            </w:pPr>
          </w:p>
        </w:tc>
        <w:tc>
          <w:tcPr>
            <w:tcW w:w="3205" w:type="dxa"/>
          </w:tcPr>
          <w:p w:rsidR="00FC307D" w:rsidRDefault="00FC307D" w:rsidP="00E75F67">
            <w:pPr>
              <w:spacing w:line="228" w:lineRule="auto"/>
              <w:ind w:right="-57"/>
              <w:rPr>
                <w:sz w:val="22"/>
                <w:szCs w:val="22"/>
              </w:rPr>
            </w:pPr>
            <w:r w:rsidRPr="00DD41D6">
              <w:rPr>
                <w:sz w:val="22"/>
                <w:szCs w:val="22"/>
              </w:rPr>
              <w:t>портокавальное шунтирование. Операции азигопортального разобщения. Трансъюгулярное внутрипеченочное портосистемное шунтирование (TIPS)</w:t>
            </w:r>
          </w:p>
          <w:p w:rsidR="00160A22" w:rsidRPr="00DD41D6" w:rsidRDefault="00160A22" w:rsidP="00E75F67">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E75F67">
            <w:pPr>
              <w:spacing w:line="216" w:lineRule="auto"/>
              <w:ind w:right="-57"/>
              <w:jc w:val="center"/>
              <w:rPr>
                <w:sz w:val="22"/>
                <w:szCs w:val="22"/>
              </w:rPr>
            </w:pPr>
          </w:p>
        </w:tc>
        <w:tc>
          <w:tcPr>
            <w:tcW w:w="2730" w:type="dxa"/>
            <w:vMerge w:val="restart"/>
          </w:tcPr>
          <w:p w:rsidR="00FC307D" w:rsidRPr="00DD41D6" w:rsidRDefault="00FC307D" w:rsidP="00E75F67">
            <w:pPr>
              <w:spacing w:line="216" w:lineRule="auto"/>
              <w:ind w:right="-57"/>
              <w:rPr>
                <w:sz w:val="22"/>
                <w:szCs w:val="22"/>
              </w:rPr>
            </w:pPr>
            <w:r w:rsidRPr="00DD41D6">
              <w:rPr>
                <w:sz w:val="22"/>
                <w:szCs w:val="22"/>
              </w:rPr>
              <w:t>Реконструктивно-пластические, в том числе лапароскопически ассистированные операции на прямой кишке и промежности</w:t>
            </w:r>
          </w:p>
        </w:tc>
        <w:tc>
          <w:tcPr>
            <w:tcW w:w="1834" w:type="dxa"/>
            <w:vMerge w:val="restart"/>
          </w:tcPr>
          <w:p w:rsidR="00FC307D" w:rsidRPr="00DD41D6" w:rsidRDefault="00FC307D" w:rsidP="00E75F67">
            <w:pPr>
              <w:spacing w:line="216" w:lineRule="auto"/>
              <w:ind w:right="-57"/>
              <w:jc w:val="center"/>
              <w:rPr>
                <w:sz w:val="22"/>
                <w:szCs w:val="22"/>
              </w:rPr>
            </w:pPr>
            <w:r w:rsidRPr="00DD41D6">
              <w:rPr>
                <w:sz w:val="22"/>
                <w:szCs w:val="22"/>
              </w:rPr>
              <w:t>L05.9, K62.3, N81.6, K62.8</w:t>
            </w:r>
          </w:p>
        </w:tc>
        <w:tc>
          <w:tcPr>
            <w:tcW w:w="2855" w:type="dxa"/>
          </w:tcPr>
          <w:p w:rsidR="00FC307D" w:rsidRPr="00DD41D6" w:rsidRDefault="00FC307D" w:rsidP="00E75F67">
            <w:pPr>
              <w:spacing w:line="216" w:lineRule="auto"/>
              <w:ind w:right="-57"/>
              <w:rPr>
                <w:sz w:val="22"/>
                <w:szCs w:val="22"/>
              </w:rPr>
            </w:pPr>
            <w:r w:rsidRPr="00DD41D6">
              <w:rPr>
                <w:sz w:val="22"/>
                <w:szCs w:val="22"/>
              </w:rPr>
              <w:t>пресакральная киста</w:t>
            </w:r>
          </w:p>
        </w:tc>
        <w:tc>
          <w:tcPr>
            <w:tcW w:w="2086" w:type="dxa"/>
          </w:tcPr>
          <w:p w:rsidR="00FC307D" w:rsidRPr="00DD41D6" w:rsidRDefault="00FC307D" w:rsidP="00E75F67">
            <w:pPr>
              <w:spacing w:line="216" w:lineRule="auto"/>
              <w:ind w:right="-57"/>
              <w:rPr>
                <w:sz w:val="22"/>
                <w:szCs w:val="22"/>
              </w:rPr>
            </w:pPr>
            <w:r w:rsidRPr="00DD41D6">
              <w:rPr>
                <w:sz w:val="22"/>
                <w:szCs w:val="22"/>
              </w:rPr>
              <w:t>хирургическое лечение</w:t>
            </w:r>
          </w:p>
        </w:tc>
        <w:tc>
          <w:tcPr>
            <w:tcW w:w="3205" w:type="dxa"/>
          </w:tcPr>
          <w:p w:rsidR="00FC307D" w:rsidRDefault="00FC307D" w:rsidP="00E75F67">
            <w:pPr>
              <w:spacing w:line="216" w:lineRule="auto"/>
              <w:ind w:right="-57"/>
              <w:rPr>
                <w:sz w:val="22"/>
                <w:szCs w:val="22"/>
              </w:rPr>
            </w:pPr>
            <w:r w:rsidRPr="00DD41D6">
              <w:rPr>
                <w:sz w:val="22"/>
                <w:szCs w:val="22"/>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p w:rsidR="00160A22" w:rsidRPr="00DD41D6" w:rsidRDefault="00160A22" w:rsidP="00E75F67">
            <w:pPr>
              <w:spacing w:line="216"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E75F67">
            <w:pPr>
              <w:spacing w:line="216" w:lineRule="auto"/>
              <w:ind w:right="-57"/>
              <w:jc w:val="center"/>
              <w:rPr>
                <w:sz w:val="22"/>
                <w:szCs w:val="22"/>
              </w:rPr>
            </w:pPr>
          </w:p>
        </w:tc>
        <w:tc>
          <w:tcPr>
            <w:tcW w:w="2730" w:type="dxa"/>
            <w:vMerge/>
          </w:tcPr>
          <w:p w:rsidR="00FC307D" w:rsidRPr="00DD41D6" w:rsidRDefault="00FC307D" w:rsidP="00E75F67">
            <w:pPr>
              <w:spacing w:line="216" w:lineRule="auto"/>
              <w:ind w:right="-57"/>
              <w:rPr>
                <w:sz w:val="22"/>
                <w:szCs w:val="22"/>
              </w:rPr>
            </w:pPr>
          </w:p>
        </w:tc>
        <w:tc>
          <w:tcPr>
            <w:tcW w:w="1834" w:type="dxa"/>
            <w:vMerge/>
          </w:tcPr>
          <w:p w:rsidR="00FC307D" w:rsidRPr="00DD41D6" w:rsidRDefault="00FC307D" w:rsidP="00E75F67">
            <w:pPr>
              <w:spacing w:line="216" w:lineRule="auto"/>
              <w:ind w:right="-57"/>
              <w:jc w:val="center"/>
              <w:rPr>
                <w:sz w:val="22"/>
                <w:szCs w:val="22"/>
              </w:rPr>
            </w:pPr>
          </w:p>
        </w:tc>
        <w:tc>
          <w:tcPr>
            <w:tcW w:w="2855" w:type="dxa"/>
            <w:vMerge w:val="restart"/>
          </w:tcPr>
          <w:p w:rsidR="00FC307D" w:rsidRPr="00DD41D6" w:rsidRDefault="00FC307D" w:rsidP="00E75F67">
            <w:pPr>
              <w:spacing w:line="216" w:lineRule="auto"/>
              <w:ind w:right="-57"/>
              <w:rPr>
                <w:sz w:val="22"/>
                <w:szCs w:val="22"/>
              </w:rPr>
            </w:pPr>
            <w:r w:rsidRPr="00DD41D6">
              <w:rPr>
                <w:sz w:val="22"/>
                <w:szCs w:val="22"/>
              </w:rPr>
              <w:t>опущение мышц тазового дна с выпадением органов малого таза</w:t>
            </w:r>
          </w:p>
        </w:tc>
        <w:tc>
          <w:tcPr>
            <w:tcW w:w="2086" w:type="dxa"/>
            <w:vMerge w:val="restart"/>
          </w:tcPr>
          <w:p w:rsidR="00FC307D" w:rsidRPr="00DD41D6" w:rsidRDefault="00FC307D" w:rsidP="00E75F67">
            <w:pPr>
              <w:spacing w:line="216" w:lineRule="auto"/>
              <w:ind w:right="-57"/>
              <w:rPr>
                <w:sz w:val="22"/>
                <w:szCs w:val="22"/>
              </w:rPr>
            </w:pPr>
            <w:r w:rsidRPr="00DD41D6">
              <w:rPr>
                <w:sz w:val="22"/>
                <w:szCs w:val="22"/>
              </w:rPr>
              <w:t>хирургическое лечение</w:t>
            </w:r>
          </w:p>
        </w:tc>
        <w:tc>
          <w:tcPr>
            <w:tcW w:w="3205" w:type="dxa"/>
          </w:tcPr>
          <w:p w:rsidR="00160A22" w:rsidRPr="00DD41D6" w:rsidRDefault="00FC307D" w:rsidP="00E75F67">
            <w:pPr>
              <w:spacing w:line="216" w:lineRule="auto"/>
              <w:ind w:right="-57"/>
              <w:rPr>
                <w:sz w:val="22"/>
                <w:szCs w:val="22"/>
              </w:rPr>
            </w:pPr>
            <w:r w:rsidRPr="00DD41D6">
              <w:rPr>
                <w:sz w:val="22"/>
                <w:szCs w:val="22"/>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E75F67">
            <w:pPr>
              <w:spacing w:line="216" w:lineRule="auto"/>
              <w:ind w:right="-57"/>
              <w:jc w:val="center"/>
              <w:rPr>
                <w:sz w:val="22"/>
                <w:szCs w:val="22"/>
              </w:rPr>
            </w:pPr>
          </w:p>
        </w:tc>
        <w:tc>
          <w:tcPr>
            <w:tcW w:w="2730" w:type="dxa"/>
            <w:vMerge/>
          </w:tcPr>
          <w:p w:rsidR="00FC307D" w:rsidRPr="00DD41D6" w:rsidRDefault="00FC307D" w:rsidP="00E75F67">
            <w:pPr>
              <w:spacing w:line="216" w:lineRule="auto"/>
              <w:ind w:right="-57"/>
              <w:rPr>
                <w:sz w:val="22"/>
                <w:szCs w:val="22"/>
              </w:rPr>
            </w:pPr>
          </w:p>
        </w:tc>
        <w:tc>
          <w:tcPr>
            <w:tcW w:w="1834" w:type="dxa"/>
            <w:vMerge/>
          </w:tcPr>
          <w:p w:rsidR="00FC307D" w:rsidRPr="00DD41D6" w:rsidRDefault="00FC307D" w:rsidP="00E75F67">
            <w:pPr>
              <w:spacing w:line="216" w:lineRule="auto"/>
              <w:ind w:right="-57"/>
              <w:jc w:val="center"/>
              <w:rPr>
                <w:sz w:val="22"/>
                <w:szCs w:val="22"/>
              </w:rPr>
            </w:pPr>
          </w:p>
        </w:tc>
        <w:tc>
          <w:tcPr>
            <w:tcW w:w="2855" w:type="dxa"/>
            <w:vMerge/>
          </w:tcPr>
          <w:p w:rsidR="00FC307D" w:rsidRPr="00DD41D6" w:rsidRDefault="00FC307D" w:rsidP="00E75F67">
            <w:pPr>
              <w:spacing w:line="216" w:lineRule="auto"/>
              <w:ind w:right="-57"/>
              <w:rPr>
                <w:sz w:val="22"/>
                <w:szCs w:val="22"/>
              </w:rPr>
            </w:pPr>
          </w:p>
        </w:tc>
        <w:tc>
          <w:tcPr>
            <w:tcW w:w="2086" w:type="dxa"/>
            <w:vMerge/>
          </w:tcPr>
          <w:p w:rsidR="00FC307D" w:rsidRPr="00DD41D6" w:rsidRDefault="00FC307D" w:rsidP="00E75F67">
            <w:pPr>
              <w:spacing w:line="216" w:lineRule="auto"/>
              <w:ind w:right="-57"/>
              <w:rPr>
                <w:sz w:val="22"/>
                <w:szCs w:val="22"/>
              </w:rPr>
            </w:pPr>
          </w:p>
        </w:tc>
        <w:tc>
          <w:tcPr>
            <w:tcW w:w="3205" w:type="dxa"/>
          </w:tcPr>
          <w:p w:rsidR="003E64BA" w:rsidRDefault="00FC307D" w:rsidP="00E75F67">
            <w:pPr>
              <w:spacing w:line="216" w:lineRule="auto"/>
              <w:ind w:right="-57"/>
              <w:rPr>
                <w:sz w:val="22"/>
                <w:szCs w:val="22"/>
              </w:rPr>
            </w:pPr>
            <w:r w:rsidRPr="00DD41D6">
              <w:rPr>
                <w:sz w:val="22"/>
                <w:szCs w:val="22"/>
              </w:rPr>
              <w:t>ректопексия с пластикой тазового дна имплантатом, заднепетлевая ректопексия, шовная ректопексия, операция Делорма</w:t>
            </w:r>
          </w:p>
          <w:p w:rsidR="00E75F67" w:rsidRPr="00DD41D6" w:rsidRDefault="00E75F67" w:rsidP="00E75F67">
            <w:pPr>
              <w:spacing w:line="216"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E75F67">
            <w:pPr>
              <w:spacing w:line="216" w:lineRule="auto"/>
              <w:ind w:right="-57"/>
              <w:jc w:val="center"/>
              <w:rPr>
                <w:sz w:val="22"/>
                <w:szCs w:val="22"/>
              </w:rPr>
            </w:pPr>
          </w:p>
        </w:tc>
        <w:tc>
          <w:tcPr>
            <w:tcW w:w="2730" w:type="dxa"/>
            <w:vMerge/>
          </w:tcPr>
          <w:p w:rsidR="00FC307D" w:rsidRPr="00DD41D6" w:rsidRDefault="00FC307D" w:rsidP="00E75F67">
            <w:pPr>
              <w:spacing w:line="216" w:lineRule="auto"/>
              <w:ind w:right="-57"/>
              <w:rPr>
                <w:sz w:val="22"/>
                <w:szCs w:val="22"/>
              </w:rPr>
            </w:pPr>
          </w:p>
        </w:tc>
        <w:tc>
          <w:tcPr>
            <w:tcW w:w="1834" w:type="dxa"/>
            <w:vMerge/>
          </w:tcPr>
          <w:p w:rsidR="00FC307D" w:rsidRPr="00DD41D6" w:rsidRDefault="00FC307D" w:rsidP="00E75F67">
            <w:pPr>
              <w:spacing w:line="216" w:lineRule="auto"/>
              <w:ind w:right="-57"/>
              <w:jc w:val="center"/>
              <w:rPr>
                <w:sz w:val="22"/>
                <w:szCs w:val="22"/>
              </w:rPr>
            </w:pPr>
          </w:p>
        </w:tc>
        <w:tc>
          <w:tcPr>
            <w:tcW w:w="2855" w:type="dxa"/>
          </w:tcPr>
          <w:p w:rsidR="00FC307D" w:rsidRPr="00DD41D6" w:rsidRDefault="00FC307D" w:rsidP="00E75F67">
            <w:pPr>
              <w:spacing w:line="216" w:lineRule="auto"/>
              <w:ind w:right="-57"/>
              <w:rPr>
                <w:sz w:val="22"/>
                <w:szCs w:val="22"/>
              </w:rPr>
            </w:pPr>
            <w:r w:rsidRPr="00DD41D6">
              <w:rPr>
                <w:sz w:val="22"/>
                <w:szCs w:val="22"/>
              </w:rPr>
              <w:t>недостаточность анального сфинктера</w:t>
            </w:r>
          </w:p>
        </w:tc>
        <w:tc>
          <w:tcPr>
            <w:tcW w:w="2086" w:type="dxa"/>
          </w:tcPr>
          <w:p w:rsidR="00FC307D" w:rsidRPr="00DD41D6" w:rsidRDefault="00FC307D" w:rsidP="00E75F67">
            <w:pPr>
              <w:spacing w:line="216" w:lineRule="auto"/>
              <w:ind w:right="-57"/>
              <w:rPr>
                <w:sz w:val="22"/>
                <w:szCs w:val="22"/>
              </w:rPr>
            </w:pPr>
            <w:r w:rsidRPr="00DD41D6">
              <w:rPr>
                <w:sz w:val="22"/>
                <w:szCs w:val="22"/>
              </w:rPr>
              <w:t>хирургическое лечение</w:t>
            </w:r>
          </w:p>
        </w:tc>
        <w:tc>
          <w:tcPr>
            <w:tcW w:w="3205" w:type="dxa"/>
          </w:tcPr>
          <w:p w:rsidR="00160A22" w:rsidRPr="00DD41D6" w:rsidRDefault="00FC307D" w:rsidP="00E75F67">
            <w:pPr>
              <w:spacing w:line="216" w:lineRule="auto"/>
              <w:ind w:right="-57"/>
              <w:rPr>
                <w:sz w:val="22"/>
                <w:szCs w:val="22"/>
              </w:rPr>
            </w:pPr>
            <w:r w:rsidRPr="00DD41D6">
              <w:rPr>
                <w:sz w:val="22"/>
                <w:szCs w:val="22"/>
              </w:rPr>
              <w:t>создание сфинктера из поперечно-полосатых мышц  с реконструкцией запирательного аппарата прямой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Реконструктивно-пластические операции на пищеводе, желудке</w:t>
            </w:r>
          </w:p>
        </w:tc>
        <w:tc>
          <w:tcPr>
            <w:tcW w:w="1834" w:type="dxa"/>
            <w:vMerge w:val="restart"/>
          </w:tcPr>
          <w:p w:rsidR="00FC307D" w:rsidRPr="00DD41D6" w:rsidRDefault="00FC307D" w:rsidP="00160A22">
            <w:pPr>
              <w:ind w:right="-57"/>
              <w:jc w:val="center"/>
              <w:rPr>
                <w:sz w:val="22"/>
                <w:szCs w:val="22"/>
              </w:rPr>
            </w:pPr>
            <w:r w:rsidRPr="00DD41D6">
              <w:rPr>
                <w:sz w:val="22"/>
                <w:szCs w:val="22"/>
              </w:rPr>
              <w:t>K22.5, K22.2, K22</w:t>
            </w:r>
          </w:p>
        </w:tc>
        <w:tc>
          <w:tcPr>
            <w:tcW w:w="2855" w:type="dxa"/>
            <w:vMerge w:val="restart"/>
          </w:tcPr>
          <w:p w:rsidR="00FC307D" w:rsidRPr="00DD41D6" w:rsidRDefault="00FC307D" w:rsidP="00160A22">
            <w:pPr>
              <w:ind w:right="-57"/>
              <w:rPr>
                <w:sz w:val="22"/>
                <w:szCs w:val="22"/>
              </w:rPr>
            </w:pPr>
            <w:r w:rsidRPr="00DD41D6">
              <w:rPr>
                <w:sz w:val="22"/>
                <w:szCs w:val="22"/>
              </w:rPr>
              <w:t>приобретенный дивертикул пищевода, ахалазия кардиальной части пищевода, рубцовые стриктуры пищевода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160A22" w:rsidRPr="00DD41D6" w:rsidRDefault="00FC307D" w:rsidP="00E75F67">
            <w:pPr>
              <w:ind w:right="-57"/>
              <w:rPr>
                <w:sz w:val="22"/>
                <w:szCs w:val="22"/>
              </w:rPr>
            </w:pPr>
            <w:r w:rsidRPr="00DD41D6">
              <w:rPr>
                <w:sz w:val="22"/>
                <w:szCs w:val="22"/>
              </w:rPr>
              <w:t>иссечение дивертикула пищевода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160A22" w:rsidRPr="00DD41D6" w:rsidRDefault="00FC307D" w:rsidP="00E75F67">
            <w:pPr>
              <w:ind w:right="-57"/>
              <w:rPr>
                <w:sz w:val="22"/>
                <w:szCs w:val="22"/>
              </w:rPr>
            </w:pPr>
            <w:r w:rsidRPr="00DD41D6">
              <w:rPr>
                <w:sz w:val="22"/>
                <w:szCs w:val="22"/>
              </w:rPr>
              <w:t>пластика пищевода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160A22" w:rsidRPr="00DD41D6" w:rsidRDefault="00FC307D" w:rsidP="00E75F67">
            <w:pPr>
              <w:ind w:right="-57"/>
              <w:rPr>
                <w:sz w:val="22"/>
                <w:szCs w:val="22"/>
              </w:rPr>
            </w:pPr>
            <w:r w:rsidRPr="00DD41D6">
              <w:rPr>
                <w:sz w:val="22"/>
                <w:szCs w:val="22"/>
              </w:rPr>
              <w:t>эозофагокардиомиотомия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экстирпация пищевода с пластикой, в том числе лапароскопическая</w:t>
            </w:r>
          </w:p>
          <w:p w:rsidR="00160A22" w:rsidRPr="00DD41D6" w:rsidRDefault="00160A22"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2.</w:t>
            </w:r>
          </w:p>
        </w:tc>
        <w:tc>
          <w:tcPr>
            <w:tcW w:w="2730" w:type="dxa"/>
          </w:tcPr>
          <w:p w:rsidR="00FC307D" w:rsidRPr="00DD41D6" w:rsidRDefault="00FC307D" w:rsidP="00160A22">
            <w:pPr>
              <w:ind w:right="-57"/>
              <w:rPr>
                <w:sz w:val="22"/>
                <w:szCs w:val="22"/>
              </w:rPr>
            </w:pPr>
            <w:r w:rsidRPr="00DD41D6">
              <w:rPr>
                <w:sz w:val="22"/>
                <w:szCs w:val="22"/>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34" w:type="dxa"/>
          </w:tcPr>
          <w:p w:rsidR="00FC307D" w:rsidRPr="00DD41D6" w:rsidRDefault="00FC307D" w:rsidP="00160A22">
            <w:pPr>
              <w:ind w:right="-57"/>
              <w:jc w:val="center"/>
              <w:rPr>
                <w:sz w:val="22"/>
                <w:szCs w:val="22"/>
                <w:lang w:val="en-US"/>
              </w:rPr>
            </w:pPr>
            <w:r w:rsidRPr="00DD41D6">
              <w:rPr>
                <w:sz w:val="22"/>
                <w:szCs w:val="22"/>
                <w:lang w:val="en-US"/>
              </w:rPr>
              <w:t>D12.4, D12.6, D13.1, D13.2, D13.3, D13.4, D13.5, K76.8, D18.0, D20, D35.0, D73.4, K21, K25, K26, K59.0, K59.3, K63.2, K62.3, K86.0 - K86.8, E24, E26.0, E27.5</w:t>
            </w:r>
          </w:p>
        </w:tc>
        <w:tc>
          <w:tcPr>
            <w:tcW w:w="2855" w:type="dxa"/>
          </w:tcPr>
          <w:p w:rsidR="00FC307D" w:rsidRDefault="00FC307D" w:rsidP="00160A22">
            <w:pPr>
              <w:ind w:right="-57"/>
              <w:rPr>
                <w:sz w:val="22"/>
                <w:szCs w:val="22"/>
              </w:rPr>
            </w:pPr>
            <w:r w:rsidRPr="00DD41D6">
              <w:rPr>
                <w:sz w:val="22"/>
                <w:szCs w:val="22"/>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p w:rsidR="00160A22" w:rsidRPr="00DD41D6" w:rsidRDefault="00160A22"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реконструктивно-пластические, органосохраняющие операции с применением робототехники</w:t>
            </w:r>
          </w:p>
        </w:tc>
        <w:tc>
          <w:tcPr>
            <w:tcW w:w="1848" w:type="dxa"/>
          </w:tcPr>
          <w:p w:rsidR="00FC307D" w:rsidRPr="00DD41D6" w:rsidRDefault="00FC307D" w:rsidP="00160A22">
            <w:pPr>
              <w:ind w:right="-57"/>
              <w:jc w:val="center"/>
              <w:rPr>
                <w:sz w:val="22"/>
                <w:szCs w:val="22"/>
                <w:lang w:val="en-US"/>
              </w:rPr>
            </w:pPr>
            <w:r w:rsidRPr="00DD41D6">
              <w:rPr>
                <w:sz w:val="22"/>
                <w:szCs w:val="22"/>
              </w:rPr>
              <w:t>270 610</w:t>
            </w: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3.</w:t>
            </w:r>
          </w:p>
        </w:tc>
        <w:tc>
          <w:tcPr>
            <w:tcW w:w="2730" w:type="dxa"/>
          </w:tcPr>
          <w:p w:rsidR="00FC307D" w:rsidRPr="00DD41D6" w:rsidRDefault="00FC307D" w:rsidP="00160A22">
            <w:pPr>
              <w:ind w:right="-57"/>
              <w:rPr>
                <w:sz w:val="22"/>
                <w:szCs w:val="22"/>
              </w:rPr>
            </w:pPr>
            <w:r w:rsidRPr="00DD41D6">
              <w:rPr>
                <w:sz w:val="22"/>
                <w:szCs w:val="22"/>
              </w:rPr>
              <w:t>Аутологичные реконструктивно-пластические операции по удлинению тонкой кишки у детей</w:t>
            </w:r>
          </w:p>
        </w:tc>
        <w:tc>
          <w:tcPr>
            <w:tcW w:w="1834" w:type="dxa"/>
          </w:tcPr>
          <w:p w:rsidR="00FC307D" w:rsidRPr="00DD41D6" w:rsidRDefault="00FC307D" w:rsidP="00160A22">
            <w:pPr>
              <w:ind w:right="-57"/>
              <w:rPr>
                <w:sz w:val="22"/>
                <w:szCs w:val="22"/>
              </w:rPr>
            </w:pPr>
            <w:r w:rsidRPr="00DD41D6">
              <w:rPr>
                <w:sz w:val="22"/>
                <w:szCs w:val="22"/>
              </w:rPr>
              <w:t>К90.8, К90.9, К91.2</w:t>
            </w:r>
          </w:p>
        </w:tc>
        <w:tc>
          <w:tcPr>
            <w:tcW w:w="2855" w:type="dxa"/>
          </w:tcPr>
          <w:p w:rsidR="00160A22" w:rsidRPr="00DD41D6" w:rsidRDefault="00FC307D" w:rsidP="00E75F67">
            <w:pPr>
              <w:ind w:right="-57"/>
              <w:rPr>
                <w:sz w:val="22"/>
                <w:szCs w:val="22"/>
              </w:rPr>
            </w:pPr>
            <w:r w:rsidRPr="00DD41D6">
              <w:rPr>
                <w:sz w:val="22"/>
                <w:szCs w:val="22"/>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последовательная поперечная энтеропластика (STEP)</w:t>
            </w:r>
          </w:p>
        </w:tc>
        <w:tc>
          <w:tcPr>
            <w:tcW w:w="1848" w:type="dxa"/>
          </w:tcPr>
          <w:p w:rsidR="00FC307D" w:rsidRPr="00DD41D6" w:rsidRDefault="00FC307D" w:rsidP="00160A22">
            <w:pPr>
              <w:ind w:right="-57"/>
              <w:jc w:val="center"/>
              <w:rPr>
                <w:sz w:val="22"/>
                <w:szCs w:val="22"/>
              </w:rPr>
            </w:pPr>
            <w:r w:rsidRPr="00DD41D6">
              <w:rPr>
                <w:sz w:val="22"/>
                <w:szCs w:val="22"/>
              </w:rPr>
              <w:t>896 743</w:t>
            </w: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Акушерство и гинекология</w:t>
            </w:r>
          </w:p>
          <w:p w:rsidR="00160A22" w:rsidRPr="00DD41D6" w:rsidRDefault="00160A22"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4.</w:t>
            </w:r>
          </w:p>
        </w:tc>
        <w:tc>
          <w:tcPr>
            <w:tcW w:w="2730" w:type="dxa"/>
            <w:vMerge w:val="restart"/>
          </w:tcPr>
          <w:p w:rsidR="00FC307D" w:rsidRPr="00DD41D6" w:rsidRDefault="00FC307D" w:rsidP="00160A22">
            <w:pPr>
              <w:ind w:right="-57"/>
              <w:rPr>
                <w:sz w:val="22"/>
                <w:szCs w:val="22"/>
              </w:rPr>
            </w:pPr>
            <w:r w:rsidRPr="00DD41D6">
              <w:rPr>
                <w:sz w:val="22"/>
                <w:szCs w:val="22"/>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w:t>
            </w:r>
          </w:p>
          <w:p w:rsidR="00893A05" w:rsidRPr="00DD41D6" w:rsidRDefault="00893A05" w:rsidP="00160A22">
            <w:pPr>
              <w:ind w:right="-57"/>
              <w:rPr>
                <w:sz w:val="22"/>
                <w:szCs w:val="22"/>
              </w:rPr>
            </w:pPr>
          </w:p>
          <w:p w:rsidR="00FC307D" w:rsidRPr="00DD41D6" w:rsidRDefault="00FC307D" w:rsidP="00160A22">
            <w:pPr>
              <w:ind w:right="-57"/>
              <w:rPr>
                <w:sz w:val="22"/>
                <w:szCs w:val="22"/>
              </w:rPr>
            </w:pPr>
            <w:r w:rsidRPr="00DD41D6">
              <w:rPr>
                <w:sz w:val="22"/>
                <w:szCs w:val="22"/>
              </w:rPr>
              <w:t>внутриутробное переливание крови плоду, баллонная тампонада трахеи и другие хирургические методы лечения</w:t>
            </w:r>
          </w:p>
        </w:tc>
        <w:tc>
          <w:tcPr>
            <w:tcW w:w="1834" w:type="dxa"/>
          </w:tcPr>
          <w:p w:rsidR="00FC307D" w:rsidRPr="00DD41D6" w:rsidRDefault="00FC307D" w:rsidP="00160A22">
            <w:pPr>
              <w:ind w:right="-57"/>
              <w:jc w:val="center"/>
              <w:rPr>
                <w:sz w:val="22"/>
                <w:szCs w:val="22"/>
              </w:rPr>
            </w:pPr>
            <w:r w:rsidRPr="00DD41D6">
              <w:rPr>
                <w:sz w:val="22"/>
                <w:szCs w:val="22"/>
              </w:rPr>
              <w:t>O43.0, O31.2, O31.8, P02.3</w:t>
            </w:r>
          </w:p>
        </w:tc>
        <w:tc>
          <w:tcPr>
            <w:tcW w:w="2855" w:type="dxa"/>
          </w:tcPr>
          <w:p w:rsidR="00FC307D" w:rsidRPr="00DD41D6" w:rsidRDefault="00FC307D" w:rsidP="00160A22">
            <w:pPr>
              <w:ind w:right="-57"/>
              <w:rPr>
                <w:sz w:val="22"/>
                <w:szCs w:val="22"/>
              </w:rPr>
            </w:pPr>
            <w:r w:rsidRPr="00DD41D6">
              <w:rPr>
                <w:sz w:val="22"/>
                <w:szCs w:val="22"/>
              </w:rPr>
              <w:t>монохориальная двойня с синдромом фето-фетальной трансфузии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лазерная коагуляция анастомозов при синдроме фето-фетальной трансфузии, фетоскопия</w:t>
            </w:r>
          </w:p>
          <w:p w:rsidR="00160A22" w:rsidRPr="00DD41D6" w:rsidRDefault="00160A22" w:rsidP="00160A22">
            <w:pPr>
              <w:ind w:right="-57"/>
              <w:rPr>
                <w:sz w:val="22"/>
                <w:szCs w:val="22"/>
              </w:rPr>
            </w:pPr>
          </w:p>
        </w:tc>
        <w:tc>
          <w:tcPr>
            <w:tcW w:w="1848" w:type="dxa"/>
            <w:vMerge w:val="restart"/>
          </w:tcPr>
          <w:p w:rsidR="00FC307D" w:rsidRPr="00DD41D6" w:rsidRDefault="00FC307D" w:rsidP="00160A22">
            <w:pPr>
              <w:ind w:right="-57"/>
              <w:jc w:val="center"/>
              <w:rPr>
                <w:sz w:val="22"/>
                <w:szCs w:val="22"/>
              </w:rPr>
            </w:pPr>
            <w:r w:rsidRPr="00DD41D6">
              <w:rPr>
                <w:sz w:val="22"/>
                <w:szCs w:val="22"/>
              </w:rPr>
              <w:t>234 222</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O36.2, O36.0, P00.2, P60, P61.8, P56.0, P56.9, P83.2</w:t>
            </w:r>
          </w:p>
        </w:tc>
        <w:tc>
          <w:tcPr>
            <w:tcW w:w="2855" w:type="dxa"/>
          </w:tcPr>
          <w:p w:rsidR="00FC307D" w:rsidRPr="00DD41D6" w:rsidRDefault="00FC307D" w:rsidP="00160A22">
            <w:pPr>
              <w:ind w:right="-57"/>
              <w:rPr>
                <w:sz w:val="22"/>
                <w:szCs w:val="22"/>
              </w:rPr>
            </w:pPr>
            <w:r w:rsidRPr="00DD41D6">
              <w:rPr>
                <w:sz w:val="22"/>
                <w:szCs w:val="22"/>
              </w:rPr>
              <w:t>водянка плода (асцит, гидроторакс)</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w:t>
            </w:r>
            <w:r w:rsidRPr="00DD41D6">
              <w:rPr>
                <w:sz w:val="22"/>
                <w:szCs w:val="22"/>
              </w:rPr>
              <w:br/>
              <w:t>крови плоду под контролем ультразвуковой фетометрии, доплерометрии</w:t>
            </w:r>
          </w:p>
          <w:p w:rsidR="00893A05" w:rsidRPr="00DD41D6" w:rsidRDefault="00893A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lang w:val="en-US"/>
              </w:rPr>
              <w:t>O</w:t>
            </w:r>
            <w:r w:rsidRPr="00DD41D6">
              <w:rPr>
                <w:sz w:val="22"/>
                <w:szCs w:val="22"/>
              </w:rPr>
              <w:t xml:space="preserve">33.7, O35.9, </w:t>
            </w:r>
            <w:r w:rsidRPr="00DD41D6">
              <w:rPr>
                <w:sz w:val="22"/>
                <w:szCs w:val="22"/>
                <w:lang w:val="en-US"/>
              </w:rPr>
              <w:t>O</w:t>
            </w:r>
            <w:r w:rsidRPr="00DD41D6">
              <w:rPr>
                <w:sz w:val="22"/>
                <w:szCs w:val="22"/>
              </w:rPr>
              <w:t xml:space="preserve">40, Q33.0, </w:t>
            </w:r>
            <w:r w:rsidRPr="00DD41D6">
              <w:rPr>
                <w:sz w:val="22"/>
                <w:szCs w:val="22"/>
                <w:lang w:val="en-US"/>
              </w:rPr>
              <w:t>Q</w:t>
            </w:r>
            <w:r w:rsidRPr="00DD41D6">
              <w:rPr>
                <w:sz w:val="22"/>
                <w:szCs w:val="22"/>
              </w:rPr>
              <w:t>36.2, Q62, Q64.2, Q03, Q79.0, Q05</w:t>
            </w:r>
          </w:p>
        </w:tc>
        <w:tc>
          <w:tcPr>
            <w:tcW w:w="2855" w:type="dxa"/>
          </w:tcPr>
          <w:p w:rsidR="00FC307D" w:rsidRDefault="00FC307D" w:rsidP="00160A22">
            <w:pPr>
              <w:ind w:right="-57"/>
              <w:rPr>
                <w:sz w:val="22"/>
                <w:szCs w:val="22"/>
              </w:rPr>
            </w:pPr>
            <w:r w:rsidRPr="00DD41D6">
              <w:rPr>
                <w:sz w:val="22"/>
                <w:szCs w:val="22"/>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w:t>
            </w:r>
            <w:r w:rsidRPr="00DD41D6">
              <w:rPr>
                <w:sz w:val="22"/>
                <w:szCs w:val="22"/>
              </w:rPr>
              <w:br/>
              <w:t>матке</w:t>
            </w:r>
          </w:p>
          <w:p w:rsidR="00893A05" w:rsidRPr="00DD41D6" w:rsidRDefault="00893A05"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E75F67">
            <w:pPr>
              <w:spacing w:line="216" w:lineRule="auto"/>
              <w:ind w:right="-57"/>
              <w:jc w:val="center"/>
              <w:rPr>
                <w:sz w:val="22"/>
                <w:szCs w:val="22"/>
              </w:rPr>
            </w:pPr>
          </w:p>
        </w:tc>
        <w:tc>
          <w:tcPr>
            <w:tcW w:w="2730" w:type="dxa"/>
          </w:tcPr>
          <w:p w:rsidR="00FC307D" w:rsidRDefault="00FC307D" w:rsidP="00E75F67">
            <w:pPr>
              <w:spacing w:line="216" w:lineRule="auto"/>
              <w:ind w:right="-57"/>
              <w:rPr>
                <w:sz w:val="22"/>
                <w:szCs w:val="22"/>
              </w:rPr>
            </w:pPr>
            <w:r w:rsidRPr="00DD41D6">
              <w:rPr>
                <w:sz w:val="22"/>
                <w:szCs w:val="22"/>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w:t>
            </w:r>
            <w:r w:rsidRPr="00E75F67">
              <w:rPr>
                <w:spacing w:val="-8"/>
                <w:sz w:val="22"/>
                <w:szCs w:val="22"/>
              </w:rPr>
              <w:t>комбинированного доступов</w:t>
            </w:r>
          </w:p>
          <w:p w:rsidR="00893A05" w:rsidRPr="00DD41D6" w:rsidRDefault="00893A05" w:rsidP="00E75F67">
            <w:pPr>
              <w:spacing w:line="216" w:lineRule="auto"/>
              <w:ind w:right="-57"/>
              <w:rPr>
                <w:sz w:val="22"/>
                <w:szCs w:val="22"/>
              </w:rPr>
            </w:pPr>
          </w:p>
        </w:tc>
        <w:tc>
          <w:tcPr>
            <w:tcW w:w="1834" w:type="dxa"/>
          </w:tcPr>
          <w:p w:rsidR="00FC307D" w:rsidRPr="00DD41D6" w:rsidRDefault="00FC307D" w:rsidP="00E75F67">
            <w:pPr>
              <w:spacing w:line="216" w:lineRule="auto"/>
              <w:ind w:right="-57"/>
              <w:jc w:val="center"/>
              <w:rPr>
                <w:sz w:val="22"/>
                <w:szCs w:val="22"/>
              </w:rPr>
            </w:pPr>
            <w:r w:rsidRPr="00DD41D6">
              <w:rPr>
                <w:sz w:val="22"/>
                <w:szCs w:val="22"/>
              </w:rPr>
              <w:t>N80</w:t>
            </w:r>
          </w:p>
        </w:tc>
        <w:tc>
          <w:tcPr>
            <w:tcW w:w="2855" w:type="dxa"/>
          </w:tcPr>
          <w:p w:rsidR="00FC307D" w:rsidRPr="00DD41D6" w:rsidRDefault="00FC307D" w:rsidP="00E75F67">
            <w:pPr>
              <w:spacing w:line="216" w:lineRule="auto"/>
              <w:ind w:right="-57"/>
              <w:rPr>
                <w:sz w:val="22"/>
                <w:szCs w:val="22"/>
              </w:rPr>
            </w:pPr>
            <w:r w:rsidRPr="00DD41D6">
              <w:rPr>
                <w:sz w:val="22"/>
                <w:szCs w:val="22"/>
              </w:rPr>
              <w:t xml:space="preserve">наружный эндометриоз, инфильтративная форма </w:t>
            </w:r>
            <w:r w:rsidR="00E75F67">
              <w:rPr>
                <w:sz w:val="22"/>
                <w:szCs w:val="22"/>
              </w:rPr>
              <w:br/>
            </w:r>
            <w:r w:rsidRPr="00DD41D6">
              <w:rPr>
                <w:sz w:val="22"/>
                <w:szCs w:val="22"/>
              </w:rPr>
              <w:t xml:space="preserve">с вовлечением </w:t>
            </w:r>
            <w:r w:rsidR="00E75F67">
              <w:rPr>
                <w:sz w:val="22"/>
                <w:szCs w:val="22"/>
              </w:rPr>
              <w:br/>
            </w:r>
            <w:r w:rsidRPr="00DD41D6">
              <w:rPr>
                <w:sz w:val="22"/>
                <w:szCs w:val="22"/>
              </w:rPr>
              <w:t xml:space="preserve">в патологический процесс забрюшинного пространства органов брюшной полости и </w:t>
            </w:r>
            <w:r w:rsidR="00E75F67">
              <w:rPr>
                <w:sz w:val="22"/>
                <w:szCs w:val="22"/>
              </w:rPr>
              <w:br/>
            </w:r>
            <w:r w:rsidRPr="00DD41D6">
              <w:rPr>
                <w:sz w:val="22"/>
                <w:szCs w:val="22"/>
              </w:rPr>
              <w:t>малого таза</w:t>
            </w:r>
          </w:p>
        </w:tc>
        <w:tc>
          <w:tcPr>
            <w:tcW w:w="2086" w:type="dxa"/>
          </w:tcPr>
          <w:p w:rsidR="00FC307D" w:rsidRPr="00DD41D6" w:rsidRDefault="00FC307D" w:rsidP="00E75F67">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E75F67">
            <w:pPr>
              <w:spacing w:line="216" w:lineRule="auto"/>
              <w:ind w:right="-57"/>
              <w:rPr>
                <w:sz w:val="22"/>
                <w:szCs w:val="22"/>
              </w:rPr>
            </w:pPr>
            <w:r w:rsidRPr="00DD41D6">
              <w:rPr>
                <w:sz w:val="22"/>
                <w:szCs w:val="22"/>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48" w:type="dxa"/>
            <w:vMerge/>
          </w:tcPr>
          <w:p w:rsidR="00FC307D" w:rsidRPr="00DD41D6" w:rsidRDefault="00FC307D" w:rsidP="00E75F67">
            <w:pPr>
              <w:spacing w:line="216" w:lineRule="auto"/>
              <w:ind w:right="-57"/>
              <w:jc w:val="center"/>
              <w:rPr>
                <w:sz w:val="22"/>
                <w:szCs w:val="22"/>
              </w:rPr>
            </w:pPr>
          </w:p>
        </w:tc>
      </w:tr>
      <w:tr w:rsidR="00FC307D" w:rsidRPr="00DD41D6" w:rsidTr="009E574B">
        <w:tc>
          <w:tcPr>
            <w:tcW w:w="1115" w:type="dxa"/>
            <w:vMerge w:val="restart"/>
          </w:tcPr>
          <w:p w:rsidR="00FC307D" w:rsidRPr="00DD41D6" w:rsidRDefault="00FC307D" w:rsidP="00E75F67">
            <w:pPr>
              <w:spacing w:line="216" w:lineRule="auto"/>
              <w:ind w:right="-57"/>
              <w:jc w:val="center"/>
              <w:rPr>
                <w:sz w:val="22"/>
                <w:szCs w:val="22"/>
              </w:rPr>
            </w:pPr>
          </w:p>
        </w:tc>
        <w:tc>
          <w:tcPr>
            <w:tcW w:w="2730" w:type="dxa"/>
            <w:vMerge w:val="restart"/>
          </w:tcPr>
          <w:p w:rsidR="00FC307D" w:rsidRPr="00DD41D6" w:rsidRDefault="00FC307D" w:rsidP="00E75F67">
            <w:pPr>
              <w:spacing w:line="216" w:lineRule="auto"/>
              <w:ind w:right="-57"/>
              <w:rPr>
                <w:sz w:val="22"/>
                <w:szCs w:val="22"/>
              </w:rPr>
            </w:pPr>
            <w:r w:rsidRPr="00DD41D6">
              <w:rPr>
                <w:sz w:val="22"/>
                <w:szCs w:val="22"/>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34" w:type="dxa"/>
            <w:vMerge w:val="restart"/>
          </w:tcPr>
          <w:p w:rsidR="00FC307D" w:rsidRPr="00DD41D6" w:rsidRDefault="00FC307D" w:rsidP="00E75F67">
            <w:pPr>
              <w:spacing w:line="216" w:lineRule="auto"/>
              <w:ind w:right="-57"/>
              <w:jc w:val="center"/>
              <w:rPr>
                <w:sz w:val="22"/>
                <w:szCs w:val="22"/>
              </w:rPr>
            </w:pPr>
            <w:r w:rsidRPr="00DD41D6">
              <w:rPr>
                <w:sz w:val="22"/>
                <w:szCs w:val="22"/>
              </w:rPr>
              <w:t>Q43.7, Q50, Q51, Q52, Q56</w:t>
            </w:r>
          </w:p>
        </w:tc>
        <w:tc>
          <w:tcPr>
            <w:tcW w:w="2855" w:type="dxa"/>
          </w:tcPr>
          <w:p w:rsidR="00FC307D" w:rsidRDefault="00FC307D" w:rsidP="00E75F67">
            <w:pPr>
              <w:spacing w:line="216" w:lineRule="auto"/>
              <w:ind w:right="-57"/>
              <w:rPr>
                <w:sz w:val="22"/>
                <w:szCs w:val="22"/>
              </w:rPr>
            </w:pPr>
            <w:r w:rsidRPr="00DD41D6">
              <w:rPr>
                <w:sz w:val="22"/>
                <w:szCs w:val="22"/>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w:t>
            </w:r>
            <w:r w:rsidR="00E75F67">
              <w:rPr>
                <w:sz w:val="22"/>
                <w:szCs w:val="22"/>
              </w:rPr>
              <w:br/>
            </w:r>
            <w:r w:rsidRPr="00DD41D6">
              <w:rPr>
                <w:sz w:val="22"/>
                <w:szCs w:val="22"/>
              </w:rPr>
              <w:t xml:space="preserve">с врожденной аномалией клитора. Врожденные аномалии вульвы </w:t>
            </w:r>
            <w:r w:rsidR="00E75F67">
              <w:rPr>
                <w:sz w:val="22"/>
                <w:szCs w:val="22"/>
              </w:rPr>
              <w:br/>
            </w:r>
            <w:r w:rsidRPr="00DD41D6">
              <w:rPr>
                <w:sz w:val="22"/>
                <w:szCs w:val="22"/>
              </w:rPr>
              <w:t>с атопическим расположением половых органов</w:t>
            </w:r>
          </w:p>
          <w:p w:rsidR="00893A05" w:rsidRPr="00DD41D6" w:rsidRDefault="00893A05" w:rsidP="00E75F67">
            <w:pPr>
              <w:spacing w:line="216" w:lineRule="auto"/>
              <w:ind w:right="-57"/>
              <w:rPr>
                <w:sz w:val="22"/>
                <w:szCs w:val="22"/>
              </w:rPr>
            </w:pPr>
          </w:p>
        </w:tc>
        <w:tc>
          <w:tcPr>
            <w:tcW w:w="2086" w:type="dxa"/>
          </w:tcPr>
          <w:p w:rsidR="00FC307D" w:rsidRPr="00DD41D6" w:rsidRDefault="00FC307D" w:rsidP="00E75F67">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E75F67">
            <w:pPr>
              <w:spacing w:line="216" w:lineRule="auto"/>
              <w:ind w:right="-57"/>
              <w:rPr>
                <w:sz w:val="22"/>
                <w:szCs w:val="22"/>
              </w:rPr>
            </w:pPr>
            <w:r w:rsidRPr="00DD41D6">
              <w:rPr>
                <w:sz w:val="22"/>
                <w:szCs w:val="22"/>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48" w:type="dxa"/>
            <w:vMerge/>
          </w:tcPr>
          <w:p w:rsidR="00FC307D" w:rsidRPr="00DD41D6" w:rsidRDefault="00FC307D" w:rsidP="00E75F67">
            <w:pPr>
              <w:spacing w:line="216" w:lineRule="auto"/>
              <w:ind w:right="-57"/>
              <w:jc w:val="center"/>
              <w:rPr>
                <w:sz w:val="22"/>
                <w:szCs w:val="22"/>
              </w:rPr>
            </w:pPr>
          </w:p>
        </w:tc>
      </w:tr>
      <w:tr w:rsidR="00FC307D" w:rsidRPr="00DD41D6" w:rsidTr="009E574B">
        <w:tc>
          <w:tcPr>
            <w:tcW w:w="1115" w:type="dxa"/>
            <w:vMerge/>
          </w:tcPr>
          <w:p w:rsidR="00FC307D" w:rsidRPr="00DD41D6" w:rsidRDefault="00FC307D" w:rsidP="00E75F67">
            <w:pPr>
              <w:spacing w:line="216" w:lineRule="auto"/>
              <w:ind w:right="-57"/>
              <w:jc w:val="center"/>
              <w:rPr>
                <w:sz w:val="22"/>
                <w:szCs w:val="22"/>
              </w:rPr>
            </w:pPr>
          </w:p>
        </w:tc>
        <w:tc>
          <w:tcPr>
            <w:tcW w:w="2730" w:type="dxa"/>
            <w:vMerge/>
          </w:tcPr>
          <w:p w:rsidR="00FC307D" w:rsidRPr="00DD41D6" w:rsidRDefault="00FC307D" w:rsidP="00E75F67">
            <w:pPr>
              <w:spacing w:line="216" w:lineRule="auto"/>
              <w:ind w:right="-57"/>
              <w:rPr>
                <w:sz w:val="22"/>
                <w:szCs w:val="22"/>
              </w:rPr>
            </w:pPr>
          </w:p>
        </w:tc>
        <w:tc>
          <w:tcPr>
            <w:tcW w:w="1834" w:type="dxa"/>
            <w:vMerge/>
          </w:tcPr>
          <w:p w:rsidR="00FC307D" w:rsidRPr="00DD41D6" w:rsidRDefault="00FC307D" w:rsidP="00E75F67">
            <w:pPr>
              <w:spacing w:line="216" w:lineRule="auto"/>
              <w:ind w:right="-57"/>
              <w:jc w:val="center"/>
              <w:rPr>
                <w:sz w:val="22"/>
                <w:szCs w:val="22"/>
              </w:rPr>
            </w:pPr>
          </w:p>
        </w:tc>
        <w:tc>
          <w:tcPr>
            <w:tcW w:w="2855" w:type="dxa"/>
          </w:tcPr>
          <w:p w:rsidR="00FC307D" w:rsidRPr="00DD41D6" w:rsidRDefault="00FC307D" w:rsidP="00E75F67">
            <w:pPr>
              <w:spacing w:line="216" w:lineRule="auto"/>
              <w:ind w:right="-57"/>
              <w:rPr>
                <w:sz w:val="22"/>
                <w:szCs w:val="22"/>
              </w:rPr>
            </w:pPr>
            <w:r w:rsidRPr="00DD41D6">
              <w:rPr>
                <w:sz w:val="22"/>
                <w:szCs w:val="22"/>
              </w:rPr>
              <w:t>врожденное отсутствие влагалища, замкнутое рудиментарное влагалище при удвоении матки и влагалища</w:t>
            </w:r>
          </w:p>
        </w:tc>
        <w:tc>
          <w:tcPr>
            <w:tcW w:w="2086" w:type="dxa"/>
          </w:tcPr>
          <w:p w:rsidR="00FC307D" w:rsidRPr="00DD41D6" w:rsidRDefault="00FC307D" w:rsidP="00E75F67">
            <w:pPr>
              <w:spacing w:line="216"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893A05" w:rsidRPr="00DD41D6" w:rsidRDefault="00FC307D" w:rsidP="00E75F67">
            <w:pPr>
              <w:spacing w:line="216" w:lineRule="auto"/>
              <w:ind w:right="-57"/>
              <w:rPr>
                <w:sz w:val="22"/>
                <w:szCs w:val="22"/>
              </w:rPr>
            </w:pPr>
            <w:r w:rsidRPr="00DD41D6">
              <w:rPr>
                <w:sz w:val="22"/>
                <w:szCs w:val="22"/>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48" w:type="dxa"/>
            <w:vMerge/>
          </w:tcPr>
          <w:p w:rsidR="00FC307D" w:rsidRPr="00DD41D6" w:rsidRDefault="00FC307D" w:rsidP="00E75F67">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 xml:space="preserve">женский псевдогермафродитизм неопределенность пола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феминизирующая пластика наружных половых органов и формирование влагалища с использованием лапароскопического доступа</w:t>
            </w:r>
          </w:p>
          <w:p w:rsidR="00893A05" w:rsidRPr="00DD41D6" w:rsidRDefault="00893A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160A22">
            <w:pPr>
              <w:ind w:right="-57"/>
              <w:rPr>
                <w:sz w:val="22"/>
                <w:szCs w:val="22"/>
              </w:rPr>
            </w:pPr>
            <w:r w:rsidRPr="00DD41D6">
              <w:rPr>
                <w:sz w:val="22"/>
                <w:szCs w:val="22"/>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p w:rsidR="00893A05" w:rsidRPr="00DD41D6" w:rsidRDefault="00893A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34" w:type="dxa"/>
            <w:vMerge w:val="restart"/>
          </w:tcPr>
          <w:p w:rsidR="00FC307D" w:rsidRPr="00DD41D6" w:rsidRDefault="00FC307D" w:rsidP="00160A22">
            <w:pPr>
              <w:ind w:right="-57"/>
              <w:jc w:val="center"/>
              <w:rPr>
                <w:sz w:val="22"/>
                <w:szCs w:val="22"/>
              </w:rPr>
            </w:pPr>
            <w:r w:rsidRPr="00DD41D6">
              <w:rPr>
                <w:sz w:val="22"/>
                <w:szCs w:val="22"/>
              </w:rPr>
              <w:t>E23.0, E28.3, E30.0, E30.9, E34.5, E89.3, Q50.0, Q87.1, Q96, Q97.2, Q97.3, Q97.8, Q97.9, Q99.0, Q99.1</w:t>
            </w:r>
          </w:p>
        </w:tc>
        <w:tc>
          <w:tcPr>
            <w:tcW w:w="2855" w:type="dxa"/>
            <w:vMerge w:val="restart"/>
          </w:tcPr>
          <w:p w:rsidR="00FC307D" w:rsidRPr="00DD41D6" w:rsidRDefault="00FC307D" w:rsidP="00160A22">
            <w:pPr>
              <w:ind w:right="-57"/>
              <w:rPr>
                <w:sz w:val="22"/>
                <w:szCs w:val="22"/>
              </w:rPr>
            </w:pPr>
            <w:r w:rsidRPr="00DD41D6">
              <w:rPr>
                <w:sz w:val="22"/>
                <w:szCs w:val="22"/>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893A05" w:rsidRPr="00DD41D6" w:rsidRDefault="00FC307D" w:rsidP="00E75F67">
            <w:pPr>
              <w:ind w:right="-57"/>
              <w:rPr>
                <w:sz w:val="22"/>
                <w:szCs w:val="22"/>
              </w:rPr>
            </w:pPr>
            <w:r w:rsidRPr="00DD41D6">
              <w:rPr>
                <w:sz w:val="22"/>
                <w:szCs w:val="22"/>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893A05" w:rsidRPr="00DD41D6" w:rsidRDefault="00FC307D" w:rsidP="00E75F67">
            <w:pPr>
              <w:ind w:right="-57"/>
              <w:rPr>
                <w:sz w:val="22"/>
                <w:szCs w:val="22"/>
              </w:rPr>
            </w:pPr>
            <w:r w:rsidRPr="00DD41D6">
              <w:rPr>
                <w:sz w:val="22"/>
                <w:szCs w:val="22"/>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удаление половых желез (дисгенетичных гонад, тестикулов) с использованием лапароскопического доступа, применение кольпопоэза</w:t>
            </w:r>
          </w:p>
          <w:p w:rsidR="00893A05" w:rsidRDefault="00893A05" w:rsidP="00160A22">
            <w:pPr>
              <w:ind w:right="-57"/>
              <w:rPr>
                <w:sz w:val="22"/>
                <w:szCs w:val="22"/>
              </w:rPr>
            </w:pPr>
          </w:p>
          <w:p w:rsidR="00E75F67" w:rsidRDefault="00E75F67" w:rsidP="00160A22">
            <w:pPr>
              <w:ind w:right="-57"/>
              <w:rPr>
                <w:sz w:val="22"/>
                <w:szCs w:val="22"/>
              </w:rPr>
            </w:pPr>
          </w:p>
          <w:p w:rsidR="00E75F67" w:rsidRDefault="00E75F67" w:rsidP="00160A22">
            <w:pPr>
              <w:ind w:right="-57"/>
              <w:rPr>
                <w:sz w:val="22"/>
                <w:szCs w:val="22"/>
              </w:rPr>
            </w:pPr>
          </w:p>
          <w:p w:rsidR="00E75F67" w:rsidRPr="00DD41D6" w:rsidRDefault="00E75F67"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5.</w:t>
            </w:r>
          </w:p>
        </w:tc>
        <w:tc>
          <w:tcPr>
            <w:tcW w:w="2730" w:type="dxa"/>
            <w:vMerge w:val="restart"/>
          </w:tcPr>
          <w:p w:rsidR="00FC307D" w:rsidRPr="00DD41D6" w:rsidRDefault="00FC307D" w:rsidP="00160A22">
            <w:pPr>
              <w:ind w:right="-57"/>
              <w:rPr>
                <w:sz w:val="22"/>
                <w:szCs w:val="22"/>
              </w:rPr>
            </w:pPr>
            <w:r w:rsidRPr="00DD41D6">
              <w:rPr>
                <w:sz w:val="22"/>
                <w:szCs w:val="22"/>
              </w:rPr>
              <w:t>Неинвазивное и малоинва</w:t>
            </w:r>
            <w:r w:rsidRPr="00DD41D6">
              <w:rPr>
                <w:sz w:val="22"/>
                <w:szCs w:val="22"/>
              </w:rPr>
              <w:softHyphen/>
              <w:t>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34" w:type="dxa"/>
            <w:vMerge w:val="restart"/>
          </w:tcPr>
          <w:p w:rsidR="00FC307D" w:rsidRPr="00DD41D6" w:rsidRDefault="00FC307D" w:rsidP="00160A22">
            <w:pPr>
              <w:ind w:right="-57"/>
              <w:jc w:val="center"/>
              <w:rPr>
                <w:sz w:val="22"/>
                <w:szCs w:val="22"/>
              </w:rPr>
            </w:pPr>
            <w:r w:rsidRPr="00DD41D6">
              <w:rPr>
                <w:sz w:val="22"/>
                <w:szCs w:val="22"/>
              </w:rPr>
              <w:t>D25, N80.0</w:t>
            </w:r>
          </w:p>
          <w:p w:rsidR="00FC307D" w:rsidRPr="00DD41D6" w:rsidRDefault="00FC307D" w:rsidP="00160A22">
            <w:pPr>
              <w:ind w:right="-57"/>
              <w:jc w:val="center"/>
              <w:rPr>
                <w:sz w:val="22"/>
                <w:szCs w:val="22"/>
                <w:lang w:val="en-US"/>
              </w:rPr>
            </w:pPr>
          </w:p>
        </w:tc>
        <w:tc>
          <w:tcPr>
            <w:tcW w:w="2855" w:type="dxa"/>
            <w:vMerge w:val="restart"/>
          </w:tcPr>
          <w:p w:rsidR="00FC307D" w:rsidRPr="00DD41D6" w:rsidRDefault="00FC307D" w:rsidP="00160A22">
            <w:pPr>
              <w:ind w:right="-57"/>
              <w:rPr>
                <w:sz w:val="22"/>
                <w:szCs w:val="22"/>
              </w:rPr>
            </w:pPr>
            <w:r w:rsidRPr="00DD41D6">
              <w:rPr>
                <w:sz w:val="22"/>
                <w:szCs w:val="22"/>
              </w:rPr>
              <w:t>множественная узловая форма аденомиоза, требующая хирургического лечения</w:t>
            </w:r>
          </w:p>
          <w:p w:rsidR="00FC307D" w:rsidRPr="00DD41D6" w:rsidRDefault="00FC307D"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893A05" w:rsidRPr="00DD41D6" w:rsidRDefault="00FC307D" w:rsidP="00E75F67">
            <w:pPr>
              <w:ind w:right="-57"/>
              <w:rPr>
                <w:sz w:val="22"/>
                <w:szCs w:val="22"/>
              </w:rPr>
            </w:pPr>
            <w:r w:rsidRPr="00DD41D6">
              <w:rPr>
                <w:sz w:val="22"/>
                <w:szCs w:val="22"/>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848" w:type="dxa"/>
            <w:vMerge w:val="restart"/>
          </w:tcPr>
          <w:p w:rsidR="00FC307D" w:rsidRPr="00DD41D6" w:rsidRDefault="00FC307D" w:rsidP="00160A22">
            <w:pPr>
              <w:ind w:right="-57"/>
              <w:jc w:val="center"/>
              <w:rPr>
                <w:sz w:val="22"/>
                <w:szCs w:val="22"/>
              </w:rPr>
            </w:pPr>
            <w:r w:rsidRPr="00DD41D6">
              <w:rPr>
                <w:sz w:val="22"/>
                <w:szCs w:val="22"/>
              </w:rPr>
              <w:t>182 254</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noWrap/>
          </w:tcPr>
          <w:p w:rsidR="00893A05" w:rsidRPr="00DD41D6" w:rsidRDefault="00FC307D" w:rsidP="00AA4E4F">
            <w:pPr>
              <w:ind w:right="-57"/>
              <w:rPr>
                <w:sz w:val="22"/>
                <w:szCs w:val="22"/>
              </w:rPr>
            </w:pPr>
            <w:r w:rsidRPr="00DD41D6">
              <w:rPr>
                <w:sz w:val="22"/>
                <w:szCs w:val="22"/>
              </w:rPr>
              <w:t>ультразвуковая абляция под контролем магнитно-резонансной томографии или ультразвуковым контролем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эндоваскулярная окклюзия маточных артерий</w:t>
            </w:r>
          </w:p>
          <w:p w:rsidR="00AA4E4F" w:rsidRPr="00DD41D6" w:rsidRDefault="00AA4E4F"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lang w:val="en-US"/>
              </w:rPr>
              <w:t>O34.1,O34.2</w:t>
            </w:r>
            <w:r w:rsidRPr="00DD41D6">
              <w:rPr>
                <w:sz w:val="22"/>
                <w:szCs w:val="22"/>
              </w:rPr>
              <w:t xml:space="preserve">, </w:t>
            </w:r>
            <w:r w:rsidRPr="00DD41D6">
              <w:rPr>
                <w:sz w:val="22"/>
                <w:szCs w:val="22"/>
                <w:lang w:val="en-US"/>
              </w:rPr>
              <w:t>O</w:t>
            </w:r>
            <w:r w:rsidRPr="00DD41D6">
              <w:rPr>
                <w:sz w:val="22"/>
                <w:szCs w:val="22"/>
              </w:rPr>
              <w:t>43.2;</w:t>
            </w:r>
            <w:r w:rsidRPr="00DD41D6">
              <w:rPr>
                <w:sz w:val="22"/>
                <w:szCs w:val="22"/>
              </w:rPr>
              <w:br/>
            </w:r>
            <w:r w:rsidRPr="00DD41D6">
              <w:rPr>
                <w:sz w:val="22"/>
                <w:szCs w:val="22"/>
                <w:lang w:val="en-US"/>
              </w:rPr>
              <w:t>O44.0</w:t>
            </w:r>
          </w:p>
        </w:tc>
        <w:tc>
          <w:tcPr>
            <w:tcW w:w="2855" w:type="dxa"/>
          </w:tcPr>
          <w:p w:rsidR="00FC307D" w:rsidRPr="00DD41D6" w:rsidRDefault="00FC307D" w:rsidP="00160A22">
            <w:pPr>
              <w:ind w:right="-57"/>
              <w:rPr>
                <w:sz w:val="22"/>
                <w:szCs w:val="22"/>
              </w:rPr>
            </w:pPr>
            <w:r w:rsidRPr="00DD41D6">
              <w:rPr>
                <w:sz w:val="22"/>
                <w:szCs w:val="22"/>
              </w:rPr>
              <w:t xml:space="preserve">миома матки больших размеров во время беременности, истинное вращение плаценты, в том числе при предлежании  плаценты </w:t>
            </w:r>
          </w:p>
          <w:p w:rsidR="00FC307D" w:rsidRPr="00DD41D6" w:rsidRDefault="00FC307D" w:rsidP="00160A22">
            <w:pPr>
              <w:ind w:right="-57"/>
              <w:rPr>
                <w:sz w:val="22"/>
                <w:szCs w:val="22"/>
              </w:rPr>
            </w:pPr>
          </w:p>
        </w:tc>
        <w:tc>
          <w:tcPr>
            <w:tcW w:w="2086" w:type="dxa"/>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AA4E4F">
            <w:pPr>
              <w:spacing w:line="228" w:lineRule="auto"/>
              <w:ind w:right="-57"/>
              <w:jc w:val="center"/>
              <w:rPr>
                <w:sz w:val="22"/>
                <w:szCs w:val="22"/>
                <w:lang w:val="en-US"/>
              </w:rPr>
            </w:pPr>
            <w:r w:rsidRPr="00DD41D6">
              <w:rPr>
                <w:sz w:val="22"/>
                <w:szCs w:val="22"/>
              </w:rPr>
              <w:t>6.</w:t>
            </w:r>
          </w:p>
        </w:tc>
        <w:tc>
          <w:tcPr>
            <w:tcW w:w="2730" w:type="dxa"/>
          </w:tcPr>
          <w:p w:rsidR="00FC307D" w:rsidRPr="00DD41D6" w:rsidRDefault="00FC307D" w:rsidP="00AA4E4F">
            <w:pPr>
              <w:spacing w:line="228" w:lineRule="auto"/>
              <w:ind w:right="-57"/>
              <w:rPr>
                <w:sz w:val="22"/>
                <w:szCs w:val="22"/>
              </w:rPr>
            </w:pPr>
            <w:r w:rsidRPr="00DD41D6">
              <w:rPr>
                <w:sz w:val="22"/>
                <w:szCs w:val="22"/>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34" w:type="dxa"/>
          </w:tcPr>
          <w:p w:rsidR="00FC307D" w:rsidRPr="00DD41D6" w:rsidRDefault="00FC307D" w:rsidP="00AA4E4F">
            <w:pPr>
              <w:spacing w:line="228" w:lineRule="auto"/>
              <w:ind w:right="-57"/>
              <w:jc w:val="center"/>
              <w:rPr>
                <w:sz w:val="22"/>
                <w:szCs w:val="22"/>
              </w:rPr>
            </w:pPr>
            <w:r w:rsidRPr="00DD41D6">
              <w:rPr>
                <w:sz w:val="22"/>
                <w:szCs w:val="22"/>
              </w:rPr>
              <w:t xml:space="preserve">D25, D26.0, D26.7, D27, D28, N80, N81, N99.3, N39.4, Q51, </w:t>
            </w:r>
            <w:r w:rsidRPr="00DD41D6">
              <w:rPr>
                <w:sz w:val="22"/>
                <w:szCs w:val="22"/>
                <w:lang w:val="en-US"/>
              </w:rPr>
              <w:t>Q</w:t>
            </w:r>
            <w:r w:rsidRPr="00DD41D6">
              <w:rPr>
                <w:sz w:val="22"/>
                <w:szCs w:val="22"/>
              </w:rPr>
              <w:t>56.0, Q56.2, Q56.3, Q56.4, Q96.3, Q97.3, Q99.0, E34.5, E30.0, E30.9</w:t>
            </w:r>
          </w:p>
        </w:tc>
        <w:tc>
          <w:tcPr>
            <w:tcW w:w="2855" w:type="dxa"/>
          </w:tcPr>
          <w:p w:rsidR="00FC307D" w:rsidRDefault="00FC307D" w:rsidP="00AA4E4F">
            <w:pPr>
              <w:spacing w:line="228" w:lineRule="auto"/>
              <w:ind w:right="-57"/>
              <w:rPr>
                <w:sz w:val="22"/>
                <w:szCs w:val="22"/>
              </w:rPr>
            </w:pPr>
            <w:r w:rsidRPr="00DD41D6">
              <w:rPr>
                <w:sz w:val="22"/>
                <w:szCs w:val="22"/>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p w:rsidR="00893A05" w:rsidRPr="00DD41D6" w:rsidRDefault="00893A05" w:rsidP="00AA4E4F">
            <w:pPr>
              <w:spacing w:line="228" w:lineRule="auto"/>
              <w:ind w:right="-57"/>
              <w:rPr>
                <w:sz w:val="22"/>
                <w:szCs w:val="22"/>
              </w:rPr>
            </w:pPr>
          </w:p>
        </w:tc>
        <w:tc>
          <w:tcPr>
            <w:tcW w:w="2086" w:type="dxa"/>
          </w:tcPr>
          <w:p w:rsidR="00FC307D" w:rsidRPr="00DD41D6" w:rsidRDefault="00FC307D" w:rsidP="00AA4E4F">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A4E4F">
            <w:pPr>
              <w:spacing w:line="228" w:lineRule="auto"/>
              <w:ind w:right="-57"/>
              <w:rPr>
                <w:sz w:val="22"/>
                <w:szCs w:val="22"/>
              </w:rPr>
            </w:pPr>
            <w:r w:rsidRPr="00DD41D6">
              <w:rPr>
                <w:sz w:val="22"/>
                <w:szCs w:val="22"/>
              </w:rPr>
              <w:t>реконструктивно-пластические, органосохраняющие операции с применением робототехники</w:t>
            </w:r>
          </w:p>
        </w:tc>
        <w:tc>
          <w:tcPr>
            <w:tcW w:w="1848" w:type="dxa"/>
          </w:tcPr>
          <w:p w:rsidR="00FC307D" w:rsidRPr="00DD41D6" w:rsidRDefault="00FC307D" w:rsidP="00AA4E4F">
            <w:pPr>
              <w:spacing w:line="228" w:lineRule="auto"/>
              <w:ind w:right="-57"/>
              <w:jc w:val="center"/>
              <w:rPr>
                <w:sz w:val="22"/>
                <w:szCs w:val="22"/>
              </w:rPr>
            </w:pPr>
            <w:r w:rsidRPr="00DD41D6">
              <w:rPr>
                <w:sz w:val="22"/>
                <w:szCs w:val="22"/>
              </w:rPr>
              <w:t>284 436</w:t>
            </w: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Гематология</w:t>
            </w:r>
          </w:p>
          <w:p w:rsidR="00893A05" w:rsidRPr="00DD41D6" w:rsidRDefault="00893A05"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7.</w:t>
            </w:r>
          </w:p>
        </w:tc>
        <w:tc>
          <w:tcPr>
            <w:tcW w:w="2730" w:type="dxa"/>
            <w:vMerge w:val="restart"/>
          </w:tcPr>
          <w:p w:rsidR="00FC307D" w:rsidRPr="00DD41D6" w:rsidRDefault="00FC307D" w:rsidP="00160A22">
            <w:pPr>
              <w:ind w:right="-57"/>
              <w:rPr>
                <w:sz w:val="22"/>
                <w:szCs w:val="22"/>
              </w:rPr>
            </w:pPr>
            <w:r w:rsidRPr="00DD41D6">
              <w:rPr>
                <w:sz w:val="22"/>
                <w:szCs w:val="22"/>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34" w:type="dxa"/>
          </w:tcPr>
          <w:p w:rsidR="00FC307D" w:rsidRPr="00DD41D6" w:rsidRDefault="00FC307D" w:rsidP="00160A22">
            <w:pPr>
              <w:ind w:right="-57"/>
              <w:jc w:val="center"/>
              <w:rPr>
                <w:sz w:val="22"/>
                <w:szCs w:val="22"/>
              </w:rPr>
            </w:pPr>
            <w:r w:rsidRPr="00DD41D6">
              <w:rPr>
                <w:sz w:val="22"/>
                <w:szCs w:val="22"/>
              </w:rPr>
              <w:t>D69.1, D82.0, D69.5, D58, D59</w:t>
            </w:r>
          </w:p>
        </w:tc>
        <w:tc>
          <w:tcPr>
            <w:tcW w:w="2855" w:type="dxa"/>
          </w:tcPr>
          <w:p w:rsidR="00FC307D" w:rsidRDefault="00FC307D" w:rsidP="00160A22">
            <w:pPr>
              <w:ind w:right="-57"/>
              <w:rPr>
                <w:sz w:val="22"/>
                <w:szCs w:val="22"/>
              </w:rPr>
            </w:pPr>
            <w:r w:rsidRPr="00DD41D6">
              <w:rPr>
                <w:sz w:val="22"/>
                <w:szCs w:val="22"/>
              </w:rPr>
              <w:t>патология гемостаза, с течением, осложненным угрожаемыми геморрагическими явлениями. Гемолитическая анемия</w:t>
            </w:r>
          </w:p>
          <w:p w:rsidR="00893A05" w:rsidRDefault="00893A05" w:rsidP="00160A22">
            <w:pPr>
              <w:ind w:right="-57"/>
              <w:rPr>
                <w:sz w:val="22"/>
                <w:szCs w:val="22"/>
              </w:rPr>
            </w:pPr>
          </w:p>
          <w:p w:rsidR="00893A05" w:rsidRDefault="00893A05" w:rsidP="00160A22">
            <w:pPr>
              <w:ind w:right="-57"/>
              <w:rPr>
                <w:sz w:val="22"/>
                <w:szCs w:val="22"/>
              </w:rPr>
            </w:pPr>
          </w:p>
          <w:p w:rsidR="00893A05" w:rsidRPr="00DD41D6" w:rsidRDefault="00893A05"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проведение различных хирургических вмешательств у больных с тяжелым геморрагическим синдромом</w:t>
            </w:r>
          </w:p>
        </w:tc>
        <w:tc>
          <w:tcPr>
            <w:tcW w:w="1848" w:type="dxa"/>
            <w:vMerge w:val="restart"/>
          </w:tcPr>
          <w:p w:rsidR="00FC307D" w:rsidRPr="00DD41D6" w:rsidRDefault="00FC307D" w:rsidP="00160A22">
            <w:pPr>
              <w:ind w:right="-57"/>
              <w:jc w:val="center"/>
              <w:rPr>
                <w:sz w:val="22"/>
                <w:szCs w:val="22"/>
              </w:rPr>
            </w:pPr>
            <w:r w:rsidRPr="00DD41D6">
              <w:rPr>
                <w:sz w:val="22"/>
                <w:szCs w:val="22"/>
              </w:rPr>
              <w:t>341 166</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D69.3</w:t>
            </w:r>
          </w:p>
        </w:tc>
        <w:tc>
          <w:tcPr>
            <w:tcW w:w="2855" w:type="dxa"/>
          </w:tcPr>
          <w:p w:rsidR="00FC307D" w:rsidRPr="00DD41D6" w:rsidRDefault="00FC307D" w:rsidP="00160A22">
            <w:pPr>
              <w:ind w:right="-57"/>
              <w:rPr>
                <w:sz w:val="22"/>
                <w:szCs w:val="22"/>
              </w:rPr>
            </w:pPr>
            <w:r w:rsidRPr="00DD41D6">
              <w:rPr>
                <w:sz w:val="22"/>
                <w:szCs w:val="22"/>
              </w:rPr>
              <w:t>патология гемостаза, резистентная к стандартной терапии, и (или) с течением, осложненным угрожаемыми геморрагическими явлениями</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160A22">
            <w:pPr>
              <w:ind w:right="-57"/>
              <w:rPr>
                <w:sz w:val="22"/>
                <w:szCs w:val="22"/>
              </w:rPr>
            </w:pPr>
            <w:r w:rsidRPr="00DD41D6">
              <w:rPr>
                <w:sz w:val="22"/>
                <w:szCs w:val="22"/>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rsidR="00893A05" w:rsidRPr="00DD41D6" w:rsidRDefault="00893A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D61.3</w:t>
            </w:r>
          </w:p>
        </w:tc>
        <w:tc>
          <w:tcPr>
            <w:tcW w:w="2855" w:type="dxa"/>
          </w:tcPr>
          <w:p w:rsidR="00FC307D" w:rsidRPr="00DD41D6" w:rsidRDefault="00FC307D" w:rsidP="00160A22">
            <w:pPr>
              <w:ind w:right="-57"/>
              <w:rPr>
                <w:sz w:val="22"/>
                <w:szCs w:val="22"/>
              </w:rPr>
            </w:pPr>
            <w:r w:rsidRPr="00DD41D6">
              <w:rPr>
                <w:sz w:val="22"/>
                <w:szCs w:val="22"/>
              </w:rPr>
              <w:t>рефрактерная апластическая анемия и рецидивы заболевания</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p w:rsidR="00FC307D" w:rsidRPr="00DD41D6" w:rsidRDefault="00FC307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rPr>
          <w:trHeight w:val="1899"/>
        </w:trPr>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9C538C">
            <w:pPr>
              <w:spacing w:line="221" w:lineRule="auto"/>
              <w:ind w:right="-57"/>
              <w:jc w:val="center"/>
              <w:rPr>
                <w:sz w:val="22"/>
                <w:szCs w:val="22"/>
              </w:rPr>
            </w:pPr>
            <w:r w:rsidRPr="00DD41D6">
              <w:rPr>
                <w:sz w:val="22"/>
                <w:szCs w:val="22"/>
              </w:rPr>
              <w:t>D60</w:t>
            </w:r>
          </w:p>
          <w:p w:rsidR="00FC307D" w:rsidRPr="00DD41D6" w:rsidRDefault="00FC307D" w:rsidP="009C538C">
            <w:pPr>
              <w:spacing w:line="221" w:lineRule="auto"/>
              <w:ind w:right="-57"/>
              <w:jc w:val="center"/>
              <w:rPr>
                <w:sz w:val="22"/>
                <w:szCs w:val="22"/>
              </w:rPr>
            </w:pPr>
          </w:p>
        </w:tc>
        <w:tc>
          <w:tcPr>
            <w:tcW w:w="2855" w:type="dxa"/>
          </w:tcPr>
          <w:p w:rsidR="00FC307D" w:rsidRPr="00DD41D6" w:rsidRDefault="00FC307D" w:rsidP="009C538C">
            <w:pPr>
              <w:spacing w:line="221" w:lineRule="auto"/>
              <w:ind w:right="-57"/>
              <w:rPr>
                <w:sz w:val="22"/>
                <w:szCs w:val="22"/>
              </w:rPr>
            </w:pPr>
            <w:r w:rsidRPr="00DD41D6">
              <w:rPr>
                <w:sz w:val="22"/>
                <w:szCs w:val="22"/>
              </w:rPr>
              <w:t>парциальная красноклеточная аплазия (пациенты, перенесшие трансплантацию костного мозга, пациенты с почечным трансплантатом)</w:t>
            </w:r>
          </w:p>
        </w:tc>
        <w:tc>
          <w:tcPr>
            <w:tcW w:w="2086" w:type="dxa"/>
          </w:tcPr>
          <w:p w:rsidR="00FC307D" w:rsidRPr="00DD41D6" w:rsidRDefault="00FC307D" w:rsidP="009C538C">
            <w:pPr>
              <w:spacing w:line="221" w:lineRule="auto"/>
              <w:ind w:right="-57"/>
              <w:rPr>
                <w:sz w:val="22"/>
                <w:szCs w:val="22"/>
              </w:rPr>
            </w:pPr>
            <w:r w:rsidRPr="00DD41D6">
              <w:rPr>
                <w:sz w:val="22"/>
                <w:szCs w:val="22"/>
              </w:rPr>
              <w:t>терапевтическое лечение</w:t>
            </w:r>
          </w:p>
        </w:tc>
        <w:tc>
          <w:tcPr>
            <w:tcW w:w="3205" w:type="dxa"/>
          </w:tcPr>
          <w:p w:rsidR="00FC307D" w:rsidRDefault="00FC307D" w:rsidP="009C538C">
            <w:pPr>
              <w:spacing w:line="221" w:lineRule="auto"/>
              <w:ind w:right="-57"/>
              <w:rPr>
                <w:sz w:val="22"/>
                <w:szCs w:val="22"/>
              </w:rPr>
            </w:pPr>
            <w:r w:rsidRPr="00DD41D6">
              <w:rPr>
                <w:sz w:val="22"/>
                <w:szCs w:val="22"/>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w:t>
            </w:r>
            <w:r w:rsidRPr="00DD41D6">
              <w:rPr>
                <w:sz w:val="22"/>
                <w:szCs w:val="22"/>
              </w:rPr>
              <w:br/>
              <w:t>методы</w:t>
            </w:r>
          </w:p>
          <w:p w:rsidR="00C06714" w:rsidRPr="00DD41D6" w:rsidRDefault="00C06714" w:rsidP="009C538C">
            <w:pPr>
              <w:spacing w:line="221" w:lineRule="auto"/>
              <w:ind w:right="-57"/>
              <w:rPr>
                <w:sz w:val="22"/>
                <w:szCs w:val="22"/>
              </w:rPr>
            </w:pPr>
          </w:p>
        </w:tc>
        <w:tc>
          <w:tcPr>
            <w:tcW w:w="1848" w:type="dxa"/>
            <w:vMerge/>
          </w:tcPr>
          <w:p w:rsidR="00FC307D" w:rsidRPr="00DD41D6" w:rsidRDefault="00FC307D" w:rsidP="009C538C">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9C538C">
            <w:pPr>
              <w:spacing w:line="221" w:lineRule="auto"/>
              <w:ind w:right="-57"/>
              <w:jc w:val="center"/>
              <w:rPr>
                <w:sz w:val="22"/>
                <w:szCs w:val="22"/>
              </w:rPr>
            </w:pPr>
            <w:r w:rsidRPr="00DD41D6">
              <w:rPr>
                <w:sz w:val="22"/>
                <w:szCs w:val="22"/>
              </w:rPr>
              <w:t>D76.0</w:t>
            </w:r>
          </w:p>
        </w:tc>
        <w:tc>
          <w:tcPr>
            <w:tcW w:w="2855" w:type="dxa"/>
          </w:tcPr>
          <w:p w:rsidR="00FC307D" w:rsidRDefault="00FC307D" w:rsidP="009C538C">
            <w:pPr>
              <w:spacing w:line="221" w:lineRule="auto"/>
              <w:ind w:right="-57"/>
              <w:rPr>
                <w:sz w:val="22"/>
                <w:szCs w:val="22"/>
              </w:rPr>
            </w:pPr>
            <w:r w:rsidRPr="00DD41D6">
              <w:rPr>
                <w:sz w:val="22"/>
                <w:szCs w:val="22"/>
              </w:rPr>
              <w:t>эозинофильная гранулема (гистиоцитоз из клеток Лангерганса монофокальная форма)</w:t>
            </w:r>
          </w:p>
          <w:p w:rsidR="009C538C" w:rsidRPr="00DD41D6" w:rsidRDefault="009C538C" w:rsidP="009C538C">
            <w:pPr>
              <w:spacing w:line="221" w:lineRule="auto"/>
              <w:ind w:right="-57"/>
              <w:rPr>
                <w:sz w:val="22"/>
                <w:szCs w:val="22"/>
              </w:rPr>
            </w:pPr>
          </w:p>
        </w:tc>
        <w:tc>
          <w:tcPr>
            <w:tcW w:w="2086" w:type="dxa"/>
          </w:tcPr>
          <w:p w:rsidR="00FC307D" w:rsidRPr="00DD41D6" w:rsidRDefault="00FC307D" w:rsidP="009C538C">
            <w:pPr>
              <w:spacing w:line="221" w:lineRule="auto"/>
              <w:ind w:right="-57"/>
              <w:rPr>
                <w:sz w:val="22"/>
                <w:szCs w:val="22"/>
              </w:rPr>
            </w:pPr>
          </w:p>
        </w:tc>
        <w:tc>
          <w:tcPr>
            <w:tcW w:w="3205" w:type="dxa"/>
          </w:tcPr>
          <w:p w:rsidR="00FC307D" w:rsidRPr="00DD41D6" w:rsidRDefault="00FC307D" w:rsidP="009C538C">
            <w:pPr>
              <w:spacing w:line="221" w:lineRule="auto"/>
              <w:ind w:right="-57"/>
              <w:rPr>
                <w:sz w:val="22"/>
                <w:szCs w:val="22"/>
              </w:rPr>
            </w:pPr>
          </w:p>
        </w:tc>
        <w:tc>
          <w:tcPr>
            <w:tcW w:w="1848" w:type="dxa"/>
            <w:vMerge/>
          </w:tcPr>
          <w:p w:rsidR="00FC307D" w:rsidRPr="00DD41D6" w:rsidRDefault="00FC307D" w:rsidP="009C538C">
            <w:pPr>
              <w:spacing w:line="221" w:lineRule="auto"/>
              <w:ind w:right="-57"/>
              <w:jc w:val="center"/>
              <w:rPr>
                <w:sz w:val="22"/>
                <w:szCs w:val="22"/>
              </w:rPr>
            </w:pPr>
          </w:p>
        </w:tc>
      </w:tr>
      <w:tr w:rsidR="00FC307D" w:rsidRPr="00DD41D6" w:rsidTr="009E574B">
        <w:tc>
          <w:tcPr>
            <w:tcW w:w="1115" w:type="dxa"/>
            <w:vMerge w:val="restart"/>
          </w:tcPr>
          <w:p w:rsidR="00FC307D" w:rsidRPr="00DD41D6" w:rsidRDefault="00FC307D" w:rsidP="009C538C">
            <w:pPr>
              <w:spacing w:line="216" w:lineRule="auto"/>
              <w:ind w:right="-57"/>
              <w:jc w:val="center"/>
              <w:rPr>
                <w:sz w:val="22"/>
                <w:szCs w:val="22"/>
              </w:rPr>
            </w:pPr>
            <w:r w:rsidRPr="00DD41D6">
              <w:rPr>
                <w:sz w:val="22"/>
                <w:szCs w:val="22"/>
              </w:rPr>
              <w:t>8.</w:t>
            </w:r>
          </w:p>
        </w:tc>
        <w:tc>
          <w:tcPr>
            <w:tcW w:w="2730" w:type="dxa"/>
            <w:vMerge w:val="restart"/>
          </w:tcPr>
          <w:p w:rsidR="00FC307D" w:rsidRPr="00DD41D6" w:rsidRDefault="00FC307D" w:rsidP="009C538C">
            <w:pPr>
              <w:spacing w:line="216" w:lineRule="auto"/>
              <w:ind w:right="-57"/>
              <w:rPr>
                <w:sz w:val="22"/>
                <w:szCs w:val="22"/>
              </w:rPr>
            </w:pPr>
            <w:r w:rsidRPr="00DD41D6">
              <w:rPr>
                <w:sz w:val="22"/>
                <w:szCs w:val="22"/>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34" w:type="dxa"/>
          </w:tcPr>
          <w:p w:rsidR="00FC307D" w:rsidRPr="00DD41D6" w:rsidRDefault="00FC307D" w:rsidP="009C538C">
            <w:pPr>
              <w:spacing w:line="216" w:lineRule="auto"/>
              <w:ind w:right="-57"/>
              <w:jc w:val="center"/>
              <w:rPr>
                <w:sz w:val="22"/>
                <w:szCs w:val="22"/>
              </w:rPr>
            </w:pPr>
            <w:r w:rsidRPr="00DD41D6">
              <w:rPr>
                <w:sz w:val="22"/>
                <w:szCs w:val="22"/>
              </w:rPr>
              <w:t>D66, D67, D68</w:t>
            </w:r>
          </w:p>
        </w:tc>
        <w:tc>
          <w:tcPr>
            <w:tcW w:w="2855" w:type="dxa"/>
          </w:tcPr>
          <w:p w:rsidR="00FC307D" w:rsidRPr="00DD41D6" w:rsidRDefault="00FC307D" w:rsidP="009C538C">
            <w:pPr>
              <w:spacing w:line="216" w:lineRule="auto"/>
              <w:ind w:right="-57"/>
              <w:rPr>
                <w:sz w:val="22"/>
                <w:szCs w:val="22"/>
              </w:rPr>
            </w:pPr>
            <w:r w:rsidRPr="00DD41D6">
              <w:rPr>
                <w:sz w:val="22"/>
                <w:szCs w:val="22"/>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086" w:type="dxa"/>
          </w:tcPr>
          <w:p w:rsidR="00FC307D" w:rsidRPr="00DD41D6" w:rsidRDefault="00FC307D" w:rsidP="009C538C">
            <w:pPr>
              <w:spacing w:line="216"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C06714" w:rsidRPr="00DD41D6" w:rsidRDefault="00FC307D" w:rsidP="009C538C">
            <w:pPr>
              <w:spacing w:line="216" w:lineRule="auto"/>
              <w:ind w:right="-57"/>
              <w:rPr>
                <w:sz w:val="22"/>
                <w:szCs w:val="22"/>
              </w:rPr>
            </w:pPr>
            <w:r w:rsidRPr="00DD41D6">
              <w:rPr>
                <w:sz w:val="22"/>
                <w:szCs w:val="22"/>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48" w:type="dxa"/>
            <w:vMerge w:val="restart"/>
          </w:tcPr>
          <w:p w:rsidR="00FC307D" w:rsidRPr="00DD41D6" w:rsidRDefault="00FC307D" w:rsidP="009C538C">
            <w:pPr>
              <w:spacing w:line="216" w:lineRule="auto"/>
              <w:ind w:right="-57"/>
              <w:jc w:val="center"/>
              <w:rPr>
                <w:sz w:val="22"/>
                <w:szCs w:val="22"/>
                <w:lang w:val="en-US"/>
              </w:rPr>
            </w:pPr>
            <w:r w:rsidRPr="00DD41D6">
              <w:rPr>
                <w:sz w:val="22"/>
                <w:szCs w:val="22"/>
              </w:rPr>
              <w:t>579 760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E75.2</w:t>
            </w:r>
          </w:p>
        </w:tc>
        <w:tc>
          <w:tcPr>
            <w:tcW w:w="2855" w:type="dxa"/>
          </w:tcPr>
          <w:p w:rsidR="00FC307D" w:rsidRPr="00DD41D6" w:rsidRDefault="00FC307D" w:rsidP="00160A22">
            <w:pPr>
              <w:ind w:right="-57"/>
              <w:rPr>
                <w:sz w:val="22"/>
                <w:szCs w:val="22"/>
              </w:rPr>
            </w:pPr>
            <w:r w:rsidRPr="00DD41D6">
              <w:rPr>
                <w:sz w:val="22"/>
                <w:szCs w:val="22"/>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160A22">
            <w:pPr>
              <w:ind w:right="-57"/>
              <w:rPr>
                <w:sz w:val="22"/>
                <w:szCs w:val="22"/>
              </w:rPr>
            </w:pPr>
            <w:r w:rsidRPr="00DD41D6">
              <w:rPr>
                <w:sz w:val="22"/>
                <w:szCs w:val="22"/>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p w:rsidR="00C06714" w:rsidRPr="00DD41D6" w:rsidRDefault="00C06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Дерматовенерология</w:t>
            </w:r>
          </w:p>
          <w:p w:rsidR="00C06714" w:rsidRPr="00DD41D6" w:rsidRDefault="00C06714" w:rsidP="00160A22">
            <w:pPr>
              <w:ind w:right="-57"/>
              <w:jc w:val="center"/>
              <w:rPr>
                <w:sz w:val="22"/>
                <w:szCs w:val="22"/>
              </w:rPr>
            </w:pPr>
          </w:p>
        </w:tc>
      </w:tr>
      <w:tr w:rsidR="00FC307D" w:rsidRPr="00DD41D6" w:rsidTr="009E574B">
        <w:tc>
          <w:tcPr>
            <w:tcW w:w="1115" w:type="dxa"/>
          </w:tcPr>
          <w:p w:rsidR="00FC307D" w:rsidRPr="00DD41D6" w:rsidRDefault="00FC307D" w:rsidP="00C06714">
            <w:pPr>
              <w:spacing w:line="223" w:lineRule="auto"/>
              <w:ind w:right="-57"/>
              <w:jc w:val="center"/>
              <w:rPr>
                <w:sz w:val="22"/>
                <w:szCs w:val="22"/>
              </w:rPr>
            </w:pPr>
            <w:r w:rsidRPr="00DD41D6">
              <w:rPr>
                <w:sz w:val="22"/>
                <w:szCs w:val="22"/>
              </w:rPr>
              <w:t>9.</w:t>
            </w:r>
          </w:p>
        </w:tc>
        <w:tc>
          <w:tcPr>
            <w:tcW w:w="2730" w:type="dxa"/>
          </w:tcPr>
          <w:p w:rsidR="00FC307D" w:rsidRPr="00DD41D6" w:rsidRDefault="00FC307D" w:rsidP="00C06714">
            <w:pPr>
              <w:spacing w:line="223" w:lineRule="auto"/>
              <w:ind w:right="-57"/>
              <w:rPr>
                <w:sz w:val="22"/>
                <w:szCs w:val="22"/>
              </w:rPr>
            </w:pPr>
            <w:r w:rsidRPr="00DD41D6">
              <w:rPr>
                <w:sz w:val="22"/>
                <w:szCs w:val="22"/>
              </w:rPr>
              <w:t>Комплексное лечение ранних стадий грибовидного микоза, включая бальнеофотохимиотерапию и иммуносупрессивную терапию</w:t>
            </w:r>
          </w:p>
        </w:tc>
        <w:tc>
          <w:tcPr>
            <w:tcW w:w="1834" w:type="dxa"/>
          </w:tcPr>
          <w:p w:rsidR="00FC307D" w:rsidRPr="00DD41D6" w:rsidRDefault="00FC307D" w:rsidP="00C06714">
            <w:pPr>
              <w:spacing w:line="223" w:lineRule="auto"/>
              <w:ind w:right="-57"/>
              <w:jc w:val="center"/>
              <w:rPr>
                <w:sz w:val="22"/>
                <w:szCs w:val="22"/>
              </w:rPr>
            </w:pPr>
            <w:r w:rsidRPr="00DD41D6">
              <w:rPr>
                <w:sz w:val="22"/>
                <w:szCs w:val="22"/>
              </w:rPr>
              <w:t>С84.0</w:t>
            </w:r>
          </w:p>
        </w:tc>
        <w:tc>
          <w:tcPr>
            <w:tcW w:w="2855" w:type="dxa"/>
          </w:tcPr>
          <w:p w:rsidR="00FC307D" w:rsidRDefault="00FC307D" w:rsidP="00C06714">
            <w:pPr>
              <w:spacing w:line="223" w:lineRule="auto"/>
              <w:ind w:right="-57"/>
              <w:rPr>
                <w:sz w:val="22"/>
                <w:szCs w:val="22"/>
              </w:rPr>
            </w:pPr>
            <w:r w:rsidRPr="00DD41D6">
              <w:rPr>
                <w:sz w:val="22"/>
                <w:szCs w:val="22"/>
              </w:rPr>
              <w:t xml:space="preserve">ранние стадии грибовидного микоза кожи </w:t>
            </w:r>
            <w:r w:rsidR="00CE7F0E" w:rsidRPr="00DD41D6">
              <w:rPr>
                <w:sz w:val="22"/>
                <w:szCs w:val="22"/>
              </w:rPr>
              <w:t>-</w:t>
            </w:r>
            <w:r w:rsidRPr="00DD41D6">
              <w:rPr>
                <w:sz w:val="22"/>
                <w:szCs w:val="22"/>
              </w:rPr>
              <w:t xml:space="preserve"> IA, IB, IIA стадий при неэффективности предшествующей фототерапии или при прогрессировании заболевания</w:t>
            </w:r>
          </w:p>
          <w:p w:rsidR="00C06714" w:rsidRPr="00DD41D6" w:rsidRDefault="00C06714" w:rsidP="00C06714">
            <w:pPr>
              <w:spacing w:line="223" w:lineRule="auto"/>
              <w:ind w:right="-57"/>
              <w:rPr>
                <w:sz w:val="22"/>
                <w:szCs w:val="22"/>
              </w:rPr>
            </w:pPr>
          </w:p>
        </w:tc>
        <w:tc>
          <w:tcPr>
            <w:tcW w:w="2086" w:type="dxa"/>
          </w:tcPr>
          <w:p w:rsidR="00FC307D" w:rsidRPr="00DD41D6" w:rsidRDefault="00FC307D" w:rsidP="00C06714">
            <w:pPr>
              <w:spacing w:line="223" w:lineRule="auto"/>
              <w:ind w:right="-57"/>
              <w:rPr>
                <w:sz w:val="22"/>
                <w:szCs w:val="22"/>
              </w:rPr>
            </w:pPr>
            <w:r w:rsidRPr="00DD41D6">
              <w:rPr>
                <w:sz w:val="22"/>
                <w:szCs w:val="22"/>
              </w:rPr>
              <w:t>терапевтическое лечение</w:t>
            </w:r>
          </w:p>
        </w:tc>
        <w:tc>
          <w:tcPr>
            <w:tcW w:w="3205" w:type="dxa"/>
          </w:tcPr>
          <w:p w:rsidR="00FC307D" w:rsidRPr="00DD41D6" w:rsidRDefault="00FC307D" w:rsidP="00C06714">
            <w:pPr>
              <w:spacing w:line="223" w:lineRule="auto"/>
              <w:ind w:right="-57"/>
              <w:rPr>
                <w:sz w:val="22"/>
                <w:szCs w:val="22"/>
              </w:rPr>
            </w:pPr>
            <w:r w:rsidRPr="00DD41D6">
              <w:rPr>
                <w:sz w:val="22"/>
                <w:szCs w:val="22"/>
              </w:rPr>
              <w:t>комплексное лечение ранних стадий грибовидного микоза, включая бальнеофотохимиотерапию и иммуносупрессивную терапию</w:t>
            </w:r>
          </w:p>
        </w:tc>
        <w:tc>
          <w:tcPr>
            <w:tcW w:w="1848" w:type="dxa"/>
          </w:tcPr>
          <w:p w:rsidR="00FC307D" w:rsidRPr="00DD41D6" w:rsidRDefault="00FC307D" w:rsidP="00C06714">
            <w:pPr>
              <w:spacing w:line="223" w:lineRule="auto"/>
              <w:ind w:right="-57"/>
              <w:jc w:val="center"/>
              <w:rPr>
                <w:sz w:val="22"/>
                <w:szCs w:val="22"/>
              </w:rPr>
            </w:pPr>
            <w:r w:rsidRPr="00DD41D6">
              <w:rPr>
                <w:sz w:val="22"/>
                <w:szCs w:val="22"/>
              </w:rPr>
              <w:t>155 801</w:t>
            </w:r>
          </w:p>
        </w:tc>
      </w:tr>
      <w:tr w:rsidR="00FC307D" w:rsidRPr="00DD41D6" w:rsidTr="009E574B">
        <w:tc>
          <w:tcPr>
            <w:tcW w:w="15673" w:type="dxa"/>
            <w:gridSpan w:val="7"/>
          </w:tcPr>
          <w:p w:rsidR="00FC307D" w:rsidRDefault="00FC307D" w:rsidP="00C06714">
            <w:pPr>
              <w:spacing w:line="223" w:lineRule="auto"/>
              <w:ind w:right="-57"/>
              <w:jc w:val="center"/>
              <w:rPr>
                <w:sz w:val="22"/>
                <w:szCs w:val="22"/>
              </w:rPr>
            </w:pPr>
            <w:r w:rsidRPr="00DD41D6">
              <w:rPr>
                <w:sz w:val="22"/>
                <w:szCs w:val="22"/>
              </w:rPr>
              <w:t>Детская хирургия в период новорожденности</w:t>
            </w:r>
          </w:p>
          <w:p w:rsidR="00C06714" w:rsidRPr="00DD41D6" w:rsidRDefault="00C06714" w:rsidP="00C06714">
            <w:pPr>
              <w:spacing w:line="223" w:lineRule="auto"/>
              <w:ind w:right="-57"/>
              <w:jc w:val="center"/>
              <w:rPr>
                <w:sz w:val="22"/>
                <w:szCs w:val="22"/>
              </w:rPr>
            </w:pPr>
          </w:p>
        </w:tc>
      </w:tr>
      <w:tr w:rsidR="00FC307D" w:rsidRPr="00DD41D6" w:rsidTr="009E574B">
        <w:tc>
          <w:tcPr>
            <w:tcW w:w="1115" w:type="dxa"/>
            <w:vMerge w:val="restart"/>
          </w:tcPr>
          <w:p w:rsidR="00FC307D" w:rsidRPr="00DD41D6" w:rsidRDefault="00FC307D" w:rsidP="00C06714">
            <w:pPr>
              <w:spacing w:line="223" w:lineRule="auto"/>
              <w:ind w:right="-57"/>
              <w:jc w:val="center"/>
              <w:rPr>
                <w:sz w:val="22"/>
                <w:szCs w:val="22"/>
              </w:rPr>
            </w:pPr>
            <w:r w:rsidRPr="00DD41D6">
              <w:rPr>
                <w:sz w:val="22"/>
                <w:szCs w:val="22"/>
              </w:rPr>
              <w:t>10.</w:t>
            </w:r>
          </w:p>
        </w:tc>
        <w:tc>
          <w:tcPr>
            <w:tcW w:w="2730" w:type="dxa"/>
          </w:tcPr>
          <w:p w:rsidR="00FC307D" w:rsidRPr="00DD41D6" w:rsidRDefault="00FC307D" w:rsidP="00C06714">
            <w:pPr>
              <w:spacing w:line="223" w:lineRule="auto"/>
              <w:ind w:right="-57"/>
              <w:rPr>
                <w:sz w:val="22"/>
                <w:szCs w:val="22"/>
              </w:rPr>
            </w:pPr>
            <w:r w:rsidRPr="00DD41D6">
              <w:rPr>
                <w:sz w:val="22"/>
                <w:szCs w:val="22"/>
              </w:rPr>
              <w:t xml:space="preserve">Реконструктивно-пластические операции на тонкой и толстой кишке </w:t>
            </w:r>
            <w:r w:rsidR="009C538C">
              <w:rPr>
                <w:sz w:val="22"/>
                <w:szCs w:val="22"/>
              </w:rPr>
              <w:br/>
            </w:r>
            <w:r w:rsidRPr="00DD41D6">
              <w:rPr>
                <w:sz w:val="22"/>
                <w:szCs w:val="22"/>
              </w:rPr>
              <w:t>у новорожденных, в том числе лапароскопические</w:t>
            </w:r>
          </w:p>
        </w:tc>
        <w:tc>
          <w:tcPr>
            <w:tcW w:w="1834" w:type="dxa"/>
          </w:tcPr>
          <w:p w:rsidR="00FC307D" w:rsidRPr="00DD41D6" w:rsidRDefault="00FC307D" w:rsidP="00C06714">
            <w:pPr>
              <w:spacing w:line="223" w:lineRule="auto"/>
              <w:ind w:right="-57"/>
              <w:jc w:val="center"/>
              <w:rPr>
                <w:sz w:val="22"/>
                <w:szCs w:val="22"/>
              </w:rPr>
            </w:pPr>
            <w:r w:rsidRPr="00DD41D6">
              <w:rPr>
                <w:sz w:val="22"/>
                <w:szCs w:val="22"/>
              </w:rPr>
              <w:t>Q41, Q42</w:t>
            </w:r>
          </w:p>
        </w:tc>
        <w:tc>
          <w:tcPr>
            <w:tcW w:w="2855" w:type="dxa"/>
          </w:tcPr>
          <w:p w:rsidR="00FC307D" w:rsidRPr="00DD41D6" w:rsidRDefault="00FC307D" w:rsidP="00C06714">
            <w:pPr>
              <w:spacing w:line="223" w:lineRule="auto"/>
              <w:ind w:right="-57"/>
              <w:rPr>
                <w:sz w:val="22"/>
                <w:szCs w:val="22"/>
              </w:rPr>
            </w:pPr>
            <w:r w:rsidRPr="00DD41D6">
              <w:rPr>
                <w:sz w:val="22"/>
                <w:szCs w:val="22"/>
              </w:rPr>
              <w:t>врожденная атрезия и стеноз тонкого кишечника. Врожденная атрезия и стеноз толстого кишечника</w:t>
            </w:r>
          </w:p>
        </w:tc>
        <w:tc>
          <w:tcPr>
            <w:tcW w:w="2086" w:type="dxa"/>
          </w:tcPr>
          <w:p w:rsidR="00FC307D" w:rsidRPr="00DD41D6" w:rsidRDefault="00FC307D" w:rsidP="00C06714">
            <w:pPr>
              <w:spacing w:line="223" w:lineRule="auto"/>
              <w:ind w:right="-57"/>
              <w:rPr>
                <w:sz w:val="22"/>
                <w:szCs w:val="22"/>
              </w:rPr>
            </w:pPr>
            <w:r w:rsidRPr="00DD41D6">
              <w:rPr>
                <w:sz w:val="22"/>
                <w:szCs w:val="22"/>
              </w:rPr>
              <w:t>хирургическое лечение</w:t>
            </w:r>
          </w:p>
        </w:tc>
        <w:tc>
          <w:tcPr>
            <w:tcW w:w="3205" w:type="dxa"/>
          </w:tcPr>
          <w:p w:rsidR="00FC307D" w:rsidRDefault="00FC307D" w:rsidP="00C06714">
            <w:pPr>
              <w:spacing w:line="223" w:lineRule="auto"/>
              <w:ind w:right="-57"/>
              <w:rPr>
                <w:sz w:val="22"/>
                <w:szCs w:val="22"/>
              </w:rPr>
            </w:pPr>
            <w:r w:rsidRPr="00DD41D6">
              <w:rPr>
                <w:sz w:val="22"/>
                <w:szCs w:val="22"/>
              </w:rPr>
              <w:t>межкишечный анастомоз (бок-в-бок или конец-в-конец или конец-в-бок), в том числе с лапароскопической ассистенцией</w:t>
            </w:r>
          </w:p>
          <w:p w:rsidR="00C06714" w:rsidRDefault="00C06714" w:rsidP="00C06714">
            <w:pPr>
              <w:spacing w:line="223" w:lineRule="auto"/>
              <w:ind w:right="-57"/>
              <w:rPr>
                <w:sz w:val="22"/>
                <w:szCs w:val="22"/>
              </w:rPr>
            </w:pPr>
          </w:p>
          <w:p w:rsidR="009C538C" w:rsidRDefault="009C538C" w:rsidP="00C06714">
            <w:pPr>
              <w:spacing w:line="223" w:lineRule="auto"/>
              <w:ind w:right="-57"/>
              <w:rPr>
                <w:sz w:val="22"/>
                <w:szCs w:val="22"/>
              </w:rPr>
            </w:pPr>
          </w:p>
          <w:p w:rsidR="009C538C" w:rsidRPr="00DD41D6" w:rsidRDefault="009C538C" w:rsidP="00C06714">
            <w:pPr>
              <w:spacing w:line="223" w:lineRule="auto"/>
              <w:ind w:right="-57"/>
              <w:rPr>
                <w:sz w:val="22"/>
                <w:szCs w:val="22"/>
              </w:rPr>
            </w:pPr>
          </w:p>
        </w:tc>
        <w:tc>
          <w:tcPr>
            <w:tcW w:w="1848" w:type="dxa"/>
            <w:vMerge w:val="restart"/>
          </w:tcPr>
          <w:p w:rsidR="00FC307D" w:rsidRPr="00DD41D6" w:rsidRDefault="00FC307D" w:rsidP="00C06714">
            <w:pPr>
              <w:spacing w:line="223" w:lineRule="auto"/>
              <w:ind w:right="-57"/>
              <w:jc w:val="center"/>
              <w:rPr>
                <w:sz w:val="22"/>
                <w:szCs w:val="22"/>
              </w:rPr>
            </w:pPr>
            <w:r w:rsidRPr="00DD41D6">
              <w:rPr>
                <w:sz w:val="22"/>
                <w:szCs w:val="22"/>
              </w:rPr>
              <w:t>379 526</w:t>
            </w:r>
          </w:p>
        </w:tc>
      </w:tr>
      <w:tr w:rsidR="00FC307D" w:rsidRPr="00DD41D6" w:rsidTr="009E574B">
        <w:tc>
          <w:tcPr>
            <w:tcW w:w="1115" w:type="dxa"/>
            <w:vMerge/>
          </w:tcPr>
          <w:p w:rsidR="00FC307D" w:rsidRPr="00DD41D6" w:rsidRDefault="00FC307D" w:rsidP="00C06714">
            <w:pPr>
              <w:spacing w:line="223" w:lineRule="auto"/>
              <w:ind w:right="-57"/>
              <w:jc w:val="center"/>
              <w:rPr>
                <w:sz w:val="22"/>
                <w:szCs w:val="22"/>
              </w:rPr>
            </w:pPr>
          </w:p>
        </w:tc>
        <w:tc>
          <w:tcPr>
            <w:tcW w:w="2730" w:type="dxa"/>
            <w:vMerge w:val="restart"/>
          </w:tcPr>
          <w:p w:rsidR="00FC307D" w:rsidRPr="00DD41D6" w:rsidRDefault="00FC307D" w:rsidP="009E574B">
            <w:pPr>
              <w:spacing w:line="228" w:lineRule="auto"/>
              <w:ind w:right="-57"/>
              <w:rPr>
                <w:sz w:val="22"/>
                <w:szCs w:val="22"/>
              </w:rPr>
            </w:pPr>
            <w:r w:rsidRPr="00DD41D6">
              <w:rPr>
                <w:sz w:val="22"/>
                <w:szCs w:val="22"/>
              </w:rPr>
              <w:t xml:space="preserve">Хирургическое лечение диафрагмальной грыжи, гастрошизиса и омфалоцеле у новорожденных, </w:t>
            </w:r>
            <w:r w:rsidR="009E574B">
              <w:rPr>
                <w:sz w:val="22"/>
                <w:szCs w:val="22"/>
              </w:rPr>
              <w:br/>
            </w:r>
            <w:r w:rsidRPr="00DD41D6">
              <w:rPr>
                <w:sz w:val="22"/>
                <w:szCs w:val="22"/>
              </w:rPr>
              <w:t>в том числе торако- и лапароскопическое</w:t>
            </w: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Q79.0, Q79.2, Q79.3</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врожденная диафрагмальная грыжа. Омфалоцеле. Гастрошизис</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C06714" w:rsidRPr="00DD41D6" w:rsidRDefault="00FC307D" w:rsidP="009E574B">
            <w:pPr>
              <w:spacing w:line="228" w:lineRule="auto"/>
              <w:ind w:right="-57"/>
              <w:rPr>
                <w:sz w:val="22"/>
                <w:szCs w:val="22"/>
              </w:rPr>
            </w:pPr>
            <w:r w:rsidRPr="00DD41D6">
              <w:rPr>
                <w:sz w:val="22"/>
                <w:szCs w:val="22"/>
              </w:rPr>
              <w:t>пластика диафрагмы, в том числе торакоскопическая, с применением синтетических материалов</w:t>
            </w:r>
          </w:p>
        </w:tc>
        <w:tc>
          <w:tcPr>
            <w:tcW w:w="1848" w:type="dxa"/>
            <w:vMerge/>
          </w:tcPr>
          <w:p w:rsidR="00FC307D" w:rsidRPr="00DD41D6" w:rsidRDefault="00FC307D" w:rsidP="00C06714">
            <w:pPr>
              <w:spacing w:line="223" w:lineRule="auto"/>
              <w:ind w:right="-57"/>
              <w:jc w:val="center"/>
              <w:rPr>
                <w:sz w:val="22"/>
                <w:szCs w:val="22"/>
              </w:rPr>
            </w:pPr>
          </w:p>
        </w:tc>
      </w:tr>
      <w:tr w:rsidR="00FC307D" w:rsidRPr="00DD41D6" w:rsidTr="009E574B">
        <w:tc>
          <w:tcPr>
            <w:tcW w:w="1115" w:type="dxa"/>
            <w:vMerge/>
          </w:tcPr>
          <w:p w:rsidR="00FC307D" w:rsidRPr="00DD41D6" w:rsidRDefault="00FC307D" w:rsidP="00C06714">
            <w:pPr>
              <w:spacing w:line="223" w:lineRule="auto"/>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C06714" w:rsidRPr="00DD41D6" w:rsidRDefault="00FC307D" w:rsidP="009E574B">
            <w:pPr>
              <w:spacing w:line="228" w:lineRule="auto"/>
              <w:ind w:right="-57"/>
              <w:rPr>
                <w:sz w:val="22"/>
                <w:szCs w:val="22"/>
              </w:rPr>
            </w:pPr>
            <w:r w:rsidRPr="00DD41D6">
              <w:rPr>
                <w:sz w:val="22"/>
                <w:szCs w:val="22"/>
              </w:rPr>
              <w:t>пластика передней брюшной стенки, в том числе с применением синтетических материалов, включая этапные операции</w:t>
            </w:r>
          </w:p>
        </w:tc>
        <w:tc>
          <w:tcPr>
            <w:tcW w:w="1848" w:type="dxa"/>
            <w:vMerge/>
          </w:tcPr>
          <w:p w:rsidR="00FC307D" w:rsidRPr="00DD41D6" w:rsidRDefault="00FC307D" w:rsidP="00C06714">
            <w:pPr>
              <w:spacing w:line="22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FC307D" w:rsidRDefault="00FC307D" w:rsidP="009E574B">
            <w:pPr>
              <w:spacing w:line="228" w:lineRule="auto"/>
              <w:ind w:right="-57"/>
              <w:rPr>
                <w:sz w:val="22"/>
                <w:szCs w:val="22"/>
              </w:rPr>
            </w:pPr>
            <w:r w:rsidRPr="00DD41D6">
              <w:rPr>
                <w:sz w:val="22"/>
                <w:szCs w:val="22"/>
              </w:rPr>
              <w:t>первичная радикальная циркулярная пластика передней брюшной стенки, в том числе этапная</w:t>
            </w:r>
          </w:p>
          <w:p w:rsidR="009C538C" w:rsidRPr="00DD41D6" w:rsidRDefault="009C538C" w:rsidP="009E574B">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9E574B">
            <w:pPr>
              <w:spacing w:line="228" w:lineRule="auto"/>
              <w:ind w:right="-57"/>
              <w:rPr>
                <w:sz w:val="22"/>
                <w:szCs w:val="22"/>
              </w:rPr>
            </w:pPr>
            <w:r w:rsidRPr="00DD41D6">
              <w:rPr>
                <w:sz w:val="22"/>
                <w:szCs w:val="22"/>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D18, D20.0, D21.5</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тератома. Объемные образования забрюшинного пространства и брюшной полости. Гемангиома и лимфангиома любой локализации</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9E574B">
            <w:pPr>
              <w:spacing w:line="228" w:lineRule="auto"/>
              <w:ind w:right="-57"/>
              <w:rPr>
                <w:sz w:val="22"/>
                <w:szCs w:val="22"/>
              </w:rPr>
            </w:pPr>
            <w:r w:rsidRPr="00DD41D6">
              <w:rPr>
                <w:sz w:val="22"/>
                <w:szCs w:val="22"/>
              </w:rPr>
              <w:t>удаление крестцово-копчиковой тератомы, в том числе с применением лапароскопии</w:t>
            </w:r>
          </w:p>
          <w:p w:rsidR="00C06714" w:rsidRPr="00DD41D6" w:rsidRDefault="00C06714" w:rsidP="009E574B">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FC307D" w:rsidRDefault="00FC307D" w:rsidP="009E574B">
            <w:pPr>
              <w:spacing w:line="228" w:lineRule="auto"/>
              <w:ind w:right="-57"/>
              <w:rPr>
                <w:sz w:val="22"/>
                <w:szCs w:val="22"/>
              </w:rPr>
            </w:pPr>
            <w:r w:rsidRPr="00DD41D6">
              <w:rPr>
                <w:sz w:val="22"/>
                <w:szCs w:val="22"/>
              </w:rPr>
              <w:t>удаление врожденных объемных образований, в том числе с применением эндовидеохирургической техники</w:t>
            </w:r>
          </w:p>
          <w:p w:rsidR="00C06714" w:rsidRPr="00DD41D6" w:rsidRDefault="00C06714" w:rsidP="009E574B">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9E574B">
            <w:pPr>
              <w:spacing w:line="228" w:lineRule="auto"/>
              <w:ind w:right="-57"/>
              <w:rPr>
                <w:sz w:val="22"/>
                <w:szCs w:val="22"/>
              </w:rPr>
            </w:pPr>
            <w:r w:rsidRPr="00DD41D6">
              <w:rPr>
                <w:sz w:val="22"/>
                <w:szCs w:val="22"/>
              </w:rPr>
              <w:t>Реконструктивно-пластические операции на почках, мочеточниках и мочевом пузыре у новорожденных, в том числе лапароскопические</w:t>
            </w: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Q61.8, Q62.0, Q62.1, Q62.2, Q62.3, Q62.7, Q64.1, D30.0</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w:t>
            </w:r>
            <w:r w:rsidRPr="00DD41D6">
              <w:rPr>
                <w:sz w:val="22"/>
                <w:szCs w:val="22"/>
              </w:rPr>
              <w:br/>
              <w:t>III степени и выше. Врожденное уретероцеле, в том числе при удвоении почки. Доброкачественные новообразования почки</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C06714" w:rsidRPr="00DD41D6" w:rsidRDefault="00FC307D" w:rsidP="009E574B">
            <w:pPr>
              <w:spacing w:line="228" w:lineRule="auto"/>
              <w:ind w:right="-57"/>
              <w:rPr>
                <w:sz w:val="22"/>
                <w:szCs w:val="22"/>
              </w:rPr>
            </w:pPr>
            <w:r w:rsidRPr="00DD41D6">
              <w:rPr>
                <w:sz w:val="22"/>
                <w:szCs w:val="22"/>
              </w:rPr>
              <w:t>пластика пиелоуретрального сегмента со стентированием мочеточника, в том числе с применением видеоассистированной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C06714" w:rsidRPr="00DD41D6" w:rsidRDefault="00FC307D" w:rsidP="009E574B">
            <w:pPr>
              <w:spacing w:line="228" w:lineRule="auto"/>
              <w:ind w:right="-57"/>
              <w:rPr>
                <w:sz w:val="22"/>
                <w:szCs w:val="22"/>
              </w:rPr>
            </w:pPr>
            <w:r w:rsidRPr="00DD41D6">
              <w:rPr>
                <w:sz w:val="22"/>
                <w:szCs w:val="22"/>
              </w:rPr>
              <w:t>вторичная нефрэктомия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C06714" w:rsidRPr="00DD41D6" w:rsidRDefault="00FC307D" w:rsidP="009E574B">
            <w:pPr>
              <w:spacing w:line="228" w:lineRule="auto"/>
              <w:ind w:right="-57"/>
              <w:rPr>
                <w:sz w:val="22"/>
                <w:szCs w:val="22"/>
              </w:rPr>
            </w:pPr>
            <w:r w:rsidRPr="00DD41D6">
              <w:rPr>
                <w:sz w:val="22"/>
                <w:szCs w:val="22"/>
              </w:rPr>
              <w:t xml:space="preserve">неоимплантация мочеточника </w:t>
            </w:r>
            <w:r w:rsidR="009E574B">
              <w:rPr>
                <w:sz w:val="22"/>
                <w:szCs w:val="22"/>
              </w:rPr>
              <w:br/>
            </w:r>
            <w:r w:rsidRPr="00DD41D6">
              <w:rPr>
                <w:sz w:val="22"/>
                <w:szCs w:val="22"/>
              </w:rPr>
              <w:t xml:space="preserve">в мочевой пузырь, в том числе </w:t>
            </w:r>
            <w:r w:rsidR="009E574B">
              <w:rPr>
                <w:sz w:val="22"/>
                <w:szCs w:val="22"/>
              </w:rPr>
              <w:br/>
            </w:r>
            <w:r w:rsidRPr="00DD41D6">
              <w:rPr>
                <w:sz w:val="22"/>
                <w:szCs w:val="22"/>
              </w:rPr>
              <w:t>с его моделированием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C06714" w:rsidRPr="00DD41D6" w:rsidRDefault="00FC307D" w:rsidP="009E574B">
            <w:pPr>
              <w:spacing w:line="228" w:lineRule="auto"/>
              <w:ind w:right="-57"/>
              <w:rPr>
                <w:sz w:val="22"/>
                <w:szCs w:val="22"/>
              </w:rPr>
            </w:pPr>
            <w:r w:rsidRPr="00DD41D6">
              <w:rPr>
                <w:sz w:val="22"/>
                <w:szCs w:val="22"/>
              </w:rPr>
              <w:t>геминефруретерэктомия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C06714" w:rsidRPr="00DD41D6" w:rsidRDefault="00FC307D" w:rsidP="009E574B">
            <w:pPr>
              <w:spacing w:line="228" w:lineRule="auto"/>
              <w:ind w:right="-57"/>
              <w:rPr>
                <w:sz w:val="22"/>
                <w:szCs w:val="22"/>
              </w:rPr>
            </w:pPr>
            <w:r w:rsidRPr="00DD41D6">
              <w:rPr>
                <w:sz w:val="22"/>
                <w:szCs w:val="22"/>
              </w:rPr>
              <w:t>эндоскопическое бужирование и стентирование мочеточника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FC307D" w:rsidRDefault="00FC307D" w:rsidP="009E574B">
            <w:pPr>
              <w:spacing w:line="228" w:lineRule="auto"/>
              <w:ind w:right="-57"/>
              <w:rPr>
                <w:sz w:val="22"/>
                <w:szCs w:val="22"/>
              </w:rPr>
            </w:pPr>
            <w:r w:rsidRPr="00DD41D6">
              <w:rPr>
                <w:sz w:val="22"/>
                <w:szCs w:val="22"/>
              </w:rPr>
              <w:t>ранняя пластика мочевого пузыря местными тканями</w:t>
            </w:r>
          </w:p>
          <w:p w:rsidR="00C06714" w:rsidRPr="00DD41D6" w:rsidRDefault="00C06714" w:rsidP="009E574B">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C06714" w:rsidRPr="00DD41D6" w:rsidRDefault="00FC307D" w:rsidP="009E574B">
            <w:pPr>
              <w:ind w:right="-57"/>
              <w:rPr>
                <w:sz w:val="22"/>
                <w:szCs w:val="22"/>
              </w:rPr>
            </w:pPr>
            <w:r w:rsidRPr="00DD41D6">
              <w:rPr>
                <w:sz w:val="22"/>
                <w:szCs w:val="22"/>
              </w:rPr>
              <w:t>уретероилеосигмостомия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C06714" w:rsidRPr="00DD41D6" w:rsidRDefault="00FC307D" w:rsidP="009E574B">
            <w:pPr>
              <w:ind w:right="-57"/>
              <w:rPr>
                <w:sz w:val="22"/>
                <w:szCs w:val="22"/>
              </w:rPr>
            </w:pPr>
            <w:r w:rsidRPr="00DD41D6">
              <w:rPr>
                <w:sz w:val="22"/>
                <w:szCs w:val="22"/>
              </w:rPr>
              <w:t>лапароскопическая нефруретерэктомия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C06714">
            <w:pPr>
              <w:ind w:right="-57"/>
              <w:rPr>
                <w:sz w:val="22"/>
                <w:szCs w:val="22"/>
              </w:rPr>
            </w:pPr>
            <w:r w:rsidRPr="00DD41D6">
              <w:rPr>
                <w:sz w:val="22"/>
                <w:szCs w:val="22"/>
              </w:rPr>
              <w:t>нефрэктомия через минилюмботомический доступ</w:t>
            </w:r>
          </w:p>
          <w:p w:rsidR="009E574B" w:rsidRPr="00DD41D6" w:rsidRDefault="009E574B" w:rsidP="00C06714">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Default="00FC307D" w:rsidP="009E574B">
            <w:pPr>
              <w:spacing w:line="228" w:lineRule="auto"/>
              <w:ind w:right="-57"/>
              <w:jc w:val="center"/>
              <w:rPr>
                <w:sz w:val="22"/>
                <w:szCs w:val="22"/>
              </w:rPr>
            </w:pPr>
            <w:r w:rsidRPr="00DD41D6">
              <w:rPr>
                <w:sz w:val="22"/>
                <w:szCs w:val="22"/>
              </w:rPr>
              <w:t>Комбустиология</w:t>
            </w:r>
          </w:p>
          <w:p w:rsidR="00C06714" w:rsidRPr="00DD41D6" w:rsidRDefault="00C06714" w:rsidP="009E574B">
            <w:pPr>
              <w:spacing w:line="228" w:lineRule="auto"/>
              <w:ind w:right="-57"/>
              <w:jc w:val="center"/>
              <w:rPr>
                <w:sz w:val="22"/>
                <w:szCs w:val="22"/>
              </w:rPr>
            </w:pPr>
          </w:p>
        </w:tc>
      </w:tr>
      <w:tr w:rsidR="00FC307D" w:rsidRPr="00DD41D6" w:rsidTr="009E574B">
        <w:tc>
          <w:tcPr>
            <w:tcW w:w="1115" w:type="dxa"/>
          </w:tcPr>
          <w:p w:rsidR="00FC307D" w:rsidRPr="00DD41D6" w:rsidRDefault="00FC307D" w:rsidP="009E574B">
            <w:pPr>
              <w:spacing w:line="221" w:lineRule="auto"/>
              <w:ind w:right="-57"/>
              <w:jc w:val="center"/>
              <w:rPr>
                <w:sz w:val="22"/>
                <w:szCs w:val="22"/>
              </w:rPr>
            </w:pPr>
            <w:r w:rsidRPr="00DD41D6">
              <w:rPr>
                <w:sz w:val="22"/>
                <w:szCs w:val="22"/>
              </w:rPr>
              <w:t>11.</w:t>
            </w:r>
          </w:p>
        </w:tc>
        <w:tc>
          <w:tcPr>
            <w:tcW w:w="2730" w:type="dxa"/>
          </w:tcPr>
          <w:p w:rsidR="00FC307D" w:rsidRPr="00DD41D6" w:rsidRDefault="00FC307D" w:rsidP="009E574B">
            <w:pPr>
              <w:spacing w:line="221" w:lineRule="auto"/>
              <w:ind w:right="-57"/>
              <w:rPr>
                <w:sz w:val="22"/>
                <w:szCs w:val="22"/>
              </w:rPr>
            </w:pPr>
            <w:r w:rsidRPr="00DD41D6">
              <w:rPr>
                <w:sz w:val="22"/>
                <w:szCs w:val="22"/>
              </w:rPr>
              <w:t>Хирургическое лечение послеожоговых рубцов и рубцовых деформаций, требующих этапных реконструктивно-пластических операций</w:t>
            </w:r>
          </w:p>
        </w:tc>
        <w:tc>
          <w:tcPr>
            <w:tcW w:w="1834" w:type="dxa"/>
          </w:tcPr>
          <w:p w:rsidR="00FC307D" w:rsidRPr="00DD41D6" w:rsidRDefault="00FC307D" w:rsidP="009E574B">
            <w:pPr>
              <w:spacing w:line="221" w:lineRule="auto"/>
              <w:ind w:right="-57"/>
              <w:jc w:val="center"/>
              <w:rPr>
                <w:sz w:val="22"/>
                <w:szCs w:val="22"/>
              </w:rPr>
            </w:pPr>
            <w:r w:rsidRPr="00DD41D6">
              <w:rPr>
                <w:sz w:val="22"/>
                <w:szCs w:val="22"/>
              </w:rPr>
              <w:t>T95, L90.5, L91.0</w:t>
            </w:r>
          </w:p>
        </w:tc>
        <w:tc>
          <w:tcPr>
            <w:tcW w:w="2855" w:type="dxa"/>
          </w:tcPr>
          <w:p w:rsidR="00FC307D" w:rsidRPr="00DD41D6" w:rsidRDefault="00FC307D" w:rsidP="009E574B">
            <w:pPr>
              <w:spacing w:line="221" w:lineRule="auto"/>
              <w:ind w:right="-57"/>
              <w:rPr>
                <w:sz w:val="22"/>
                <w:szCs w:val="22"/>
              </w:rPr>
            </w:pPr>
            <w:r w:rsidRPr="00DD41D6">
              <w:rPr>
                <w:sz w:val="22"/>
                <w:szCs w:val="22"/>
              </w:rPr>
              <w:t xml:space="preserve">рубцы, рубцовые деформации вследствие термических и химических ожогов </w:t>
            </w:r>
          </w:p>
        </w:tc>
        <w:tc>
          <w:tcPr>
            <w:tcW w:w="2086" w:type="dxa"/>
          </w:tcPr>
          <w:p w:rsidR="00FC307D" w:rsidRPr="00DD41D6" w:rsidRDefault="00FC307D" w:rsidP="009E574B">
            <w:pPr>
              <w:spacing w:line="221" w:lineRule="auto"/>
              <w:ind w:right="-57"/>
              <w:rPr>
                <w:sz w:val="22"/>
                <w:szCs w:val="22"/>
              </w:rPr>
            </w:pPr>
            <w:r w:rsidRPr="00DD41D6">
              <w:rPr>
                <w:sz w:val="22"/>
                <w:szCs w:val="22"/>
              </w:rPr>
              <w:t>хирургическое лечение</w:t>
            </w:r>
          </w:p>
        </w:tc>
        <w:tc>
          <w:tcPr>
            <w:tcW w:w="3205" w:type="dxa"/>
          </w:tcPr>
          <w:p w:rsidR="00FC307D" w:rsidRDefault="00FC307D" w:rsidP="009E574B">
            <w:pPr>
              <w:spacing w:line="221" w:lineRule="auto"/>
              <w:ind w:right="-57"/>
              <w:rPr>
                <w:sz w:val="22"/>
                <w:szCs w:val="22"/>
              </w:rPr>
            </w:pPr>
            <w:r w:rsidRPr="00DD41D6">
              <w:rPr>
                <w:sz w:val="22"/>
                <w:szCs w:val="22"/>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w:t>
            </w:r>
            <w:r w:rsidR="009E574B">
              <w:rPr>
                <w:sz w:val="22"/>
                <w:szCs w:val="22"/>
              </w:rPr>
              <w:br/>
            </w:r>
            <w:r w:rsidRPr="00DD41D6">
              <w:rPr>
                <w:sz w:val="22"/>
                <w:szCs w:val="22"/>
              </w:rPr>
              <w:t>на постоянной или временно-питающей ножке</w:t>
            </w:r>
          </w:p>
          <w:p w:rsidR="00C06714" w:rsidRPr="00DD41D6" w:rsidRDefault="00C06714" w:rsidP="009E574B">
            <w:pPr>
              <w:spacing w:line="221" w:lineRule="auto"/>
              <w:ind w:right="-57"/>
              <w:rPr>
                <w:sz w:val="22"/>
                <w:szCs w:val="22"/>
              </w:rPr>
            </w:pPr>
          </w:p>
        </w:tc>
        <w:tc>
          <w:tcPr>
            <w:tcW w:w="1848" w:type="dxa"/>
          </w:tcPr>
          <w:p w:rsidR="00FC307D" w:rsidRPr="00DD41D6" w:rsidRDefault="00FC307D" w:rsidP="009E574B">
            <w:pPr>
              <w:spacing w:line="221" w:lineRule="auto"/>
              <w:ind w:right="-57"/>
              <w:jc w:val="center"/>
              <w:rPr>
                <w:sz w:val="22"/>
                <w:szCs w:val="22"/>
              </w:rPr>
            </w:pPr>
            <w:r w:rsidRPr="00DD41D6">
              <w:rPr>
                <w:sz w:val="22"/>
                <w:szCs w:val="22"/>
              </w:rPr>
              <w:t>125 717</w:t>
            </w:r>
          </w:p>
        </w:tc>
      </w:tr>
      <w:tr w:rsidR="00FC307D" w:rsidRPr="00DD41D6" w:rsidTr="009E574B">
        <w:tc>
          <w:tcPr>
            <w:tcW w:w="15673" w:type="dxa"/>
            <w:gridSpan w:val="7"/>
          </w:tcPr>
          <w:p w:rsidR="00FC307D" w:rsidRDefault="00FC307D" w:rsidP="009E574B">
            <w:pPr>
              <w:spacing w:line="221" w:lineRule="auto"/>
              <w:ind w:right="-57"/>
              <w:jc w:val="center"/>
              <w:rPr>
                <w:sz w:val="22"/>
                <w:szCs w:val="22"/>
              </w:rPr>
            </w:pPr>
            <w:r w:rsidRPr="00DD41D6">
              <w:rPr>
                <w:sz w:val="22"/>
                <w:szCs w:val="22"/>
              </w:rPr>
              <w:t>Неврология (нейрореабилитация)</w:t>
            </w:r>
          </w:p>
          <w:p w:rsidR="00C06714" w:rsidRPr="00DD41D6" w:rsidRDefault="00C06714" w:rsidP="009E574B">
            <w:pPr>
              <w:spacing w:line="221" w:lineRule="auto"/>
              <w:ind w:right="-57"/>
              <w:jc w:val="center"/>
              <w:rPr>
                <w:sz w:val="22"/>
                <w:szCs w:val="22"/>
              </w:rPr>
            </w:pPr>
          </w:p>
        </w:tc>
      </w:tr>
      <w:tr w:rsidR="00FC307D" w:rsidRPr="00DD41D6" w:rsidTr="009E574B">
        <w:tc>
          <w:tcPr>
            <w:tcW w:w="1115" w:type="dxa"/>
          </w:tcPr>
          <w:p w:rsidR="00FC307D" w:rsidRPr="00DD41D6" w:rsidRDefault="00FC307D" w:rsidP="009E574B">
            <w:pPr>
              <w:spacing w:line="221" w:lineRule="auto"/>
              <w:ind w:right="-57"/>
              <w:jc w:val="center"/>
              <w:rPr>
                <w:sz w:val="22"/>
                <w:szCs w:val="22"/>
              </w:rPr>
            </w:pPr>
            <w:r w:rsidRPr="00DD41D6">
              <w:rPr>
                <w:sz w:val="22"/>
                <w:szCs w:val="22"/>
              </w:rPr>
              <w:t>12.</w:t>
            </w:r>
          </w:p>
        </w:tc>
        <w:tc>
          <w:tcPr>
            <w:tcW w:w="2730" w:type="dxa"/>
          </w:tcPr>
          <w:p w:rsidR="00FC307D" w:rsidRPr="00DD41D6" w:rsidRDefault="00FC307D" w:rsidP="009E574B">
            <w:pPr>
              <w:spacing w:line="221" w:lineRule="auto"/>
              <w:ind w:right="-57"/>
              <w:rPr>
                <w:sz w:val="22"/>
                <w:szCs w:val="22"/>
              </w:rPr>
            </w:pPr>
            <w:r w:rsidRPr="00DD41D6">
              <w:rPr>
                <w:sz w:val="22"/>
                <w:szCs w:val="22"/>
              </w:rPr>
              <w:t>Нейрореабилитация после перенесенног инсульта и черепно-мозговой травмы при нарушении двигательных и когнитивных функций</w:t>
            </w:r>
          </w:p>
        </w:tc>
        <w:tc>
          <w:tcPr>
            <w:tcW w:w="1834" w:type="dxa"/>
          </w:tcPr>
          <w:p w:rsidR="00FC307D" w:rsidRPr="00DD41D6" w:rsidRDefault="00FC307D" w:rsidP="009E574B">
            <w:pPr>
              <w:spacing w:line="221" w:lineRule="auto"/>
              <w:ind w:right="-57"/>
              <w:jc w:val="center"/>
              <w:rPr>
                <w:sz w:val="22"/>
                <w:szCs w:val="22"/>
                <w:lang w:val="en-US"/>
              </w:rPr>
            </w:pPr>
            <w:r w:rsidRPr="00DD41D6">
              <w:rPr>
                <w:sz w:val="22"/>
                <w:szCs w:val="22"/>
                <w:lang w:val="en-US"/>
              </w:rPr>
              <w:t>S06.2, S06.3, S06.5, S06.7, S06.8, S06.9,</w:t>
            </w:r>
            <w:r w:rsidRPr="00DD41D6">
              <w:rPr>
                <w:sz w:val="22"/>
                <w:szCs w:val="22"/>
                <w:lang w:val="en-US"/>
              </w:rPr>
              <w:br/>
              <w:t>S08.8, S08.9,</w:t>
            </w:r>
            <w:r w:rsidRPr="00DD41D6">
              <w:rPr>
                <w:sz w:val="22"/>
                <w:szCs w:val="22"/>
                <w:lang w:val="en-US"/>
              </w:rPr>
              <w:br/>
              <w:t>I60-I69</w:t>
            </w:r>
          </w:p>
        </w:tc>
        <w:tc>
          <w:tcPr>
            <w:tcW w:w="2855" w:type="dxa"/>
          </w:tcPr>
          <w:p w:rsidR="00FC307D" w:rsidRPr="00DD41D6" w:rsidRDefault="00FC307D" w:rsidP="009E574B">
            <w:pPr>
              <w:spacing w:line="221" w:lineRule="auto"/>
              <w:ind w:right="-57"/>
              <w:rPr>
                <w:sz w:val="22"/>
                <w:szCs w:val="22"/>
              </w:rPr>
            </w:pPr>
            <w:r w:rsidRPr="00DD41D6">
              <w:rPr>
                <w:sz w:val="22"/>
                <w:szCs w:val="22"/>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w:t>
            </w:r>
            <w:r w:rsidRPr="00DD41D6">
              <w:rPr>
                <w:sz w:val="22"/>
                <w:szCs w:val="22"/>
              </w:rPr>
              <w:br/>
              <w:t>3 степени</w:t>
            </w:r>
          </w:p>
        </w:tc>
        <w:tc>
          <w:tcPr>
            <w:tcW w:w="2086" w:type="dxa"/>
          </w:tcPr>
          <w:p w:rsidR="00FC307D" w:rsidRPr="00DD41D6" w:rsidRDefault="00FC307D" w:rsidP="009E574B">
            <w:pPr>
              <w:spacing w:line="221" w:lineRule="auto"/>
              <w:ind w:right="-57"/>
              <w:rPr>
                <w:sz w:val="22"/>
                <w:szCs w:val="22"/>
              </w:rPr>
            </w:pPr>
            <w:r w:rsidRPr="00DD41D6">
              <w:rPr>
                <w:sz w:val="22"/>
                <w:szCs w:val="22"/>
              </w:rPr>
              <w:t>терапевтическое лечение</w:t>
            </w:r>
          </w:p>
        </w:tc>
        <w:tc>
          <w:tcPr>
            <w:tcW w:w="3205" w:type="dxa"/>
          </w:tcPr>
          <w:p w:rsidR="00FC307D" w:rsidRPr="00DD41D6" w:rsidRDefault="00FC307D" w:rsidP="009E574B">
            <w:pPr>
              <w:spacing w:line="221" w:lineRule="auto"/>
              <w:ind w:right="-57"/>
              <w:rPr>
                <w:sz w:val="22"/>
                <w:szCs w:val="22"/>
              </w:rPr>
            </w:pPr>
            <w:r w:rsidRPr="00DD41D6">
              <w:rPr>
                <w:sz w:val="22"/>
                <w:szCs w:val="22"/>
              </w:rPr>
              <w:t>реабилитационный тренинг с включением биологической обратной связи (БОС) с применением нескольких модальностей</w:t>
            </w:r>
          </w:p>
          <w:p w:rsidR="00FC307D" w:rsidRPr="00DD41D6" w:rsidRDefault="00FC307D" w:rsidP="009E574B">
            <w:pPr>
              <w:spacing w:line="221" w:lineRule="auto"/>
              <w:ind w:right="-57"/>
              <w:rPr>
                <w:sz w:val="22"/>
                <w:szCs w:val="22"/>
              </w:rPr>
            </w:pPr>
            <w:r w:rsidRPr="00DD41D6">
              <w:rPr>
                <w:sz w:val="22"/>
                <w:szCs w:val="22"/>
              </w:rPr>
              <w:t>восстановительное лечение с применением комплекса мероприятий в комбинации с виртуальной реальностью</w:t>
            </w:r>
          </w:p>
          <w:p w:rsidR="00C06714" w:rsidRPr="00DD41D6" w:rsidRDefault="00FC307D" w:rsidP="009E574B">
            <w:pPr>
              <w:spacing w:line="221" w:lineRule="auto"/>
              <w:ind w:right="-57"/>
              <w:rPr>
                <w:sz w:val="22"/>
                <w:szCs w:val="22"/>
              </w:rPr>
            </w:pPr>
            <w:r w:rsidRPr="00DD41D6">
              <w:rPr>
                <w:sz w:val="22"/>
                <w:szCs w:val="22"/>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48" w:type="dxa"/>
          </w:tcPr>
          <w:p w:rsidR="00FC307D" w:rsidRPr="00DD41D6" w:rsidRDefault="00FC307D" w:rsidP="009E574B">
            <w:pPr>
              <w:spacing w:line="221" w:lineRule="auto"/>
              <w:ind w:right="-57"/>
              <w:jc w:val="center"/>
              <w:rPr>
                <w:sz w:val="22"/>
                <w:szCs w:val="22"/>
              </w:rPr>
            </w:pPr>
            <w:r w:rsidRPr="00DD41D6">
              <w:rPr>
                <w:sz w:val="22"/>
                <w:szCs w:val="22"/>
              </w:rPr>
              <w:t>480 326</w:t>
            </w: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Нейрохирургия</w:t>
            </w:r>
          </w:p>
          <w:p w:rsidR="009E574B" w:rsidRPr="00DD41D6" w:rsidRDefault="009E574B"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13.</w:t>
            </w:r>
          </w:p>
        </w:tc>
        <w:tc>
          <w:tcPr>
            <w:tcW w:w="2730" w:type="dxa"/>
            <w:vMerge w:val="restart"/>
          </w:tcPr>
          <w:p w:rsidR="00FC307D" w:rsidRPr="00DD41D6" w:rsidRDefault="00FC307D" w:rsidP="00160A22">
            <w:pPr>
              <w:ind w:right="-57"/>
              <w:rPr>
                <w:sz w:val="22"/>
                <w:szCs w:val="22"/>
              </w:rPr>
            </w:pPr>
            <w:r w:rsidRPr="00DD41D6">
              <w:rPr>
                <w:sz w:val="22"/>
                <w:szCs w:val="22"/>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C71.0, C71.1, C71.2, C71.3, C71.4, C79.3, D33.0, D43.0, C71.8, Q85.0</w:t>
            </w:r>
          </w:p>
        </w:tc>
        <w:tc>
          <w:tcPr>
            <w:tcW w:w="2855" w:type="dxa"/>
            <w:vMerge w:val="restart"/>
            <w:noWrap/>
          </w:tcPr>
          <w:p w:rsidR="00FC307D" w:rsidRPr="00DD41D6" w:rsidRDefault="00FC307D" w:rsidP="00160A22">
            <w:pPr>
              <w:ind w:right="-57"/>
              <w:rPr>
                <w:sz w:val="22"/>
                <w:szCs w:val="22"/>
              </w:rPr>
            </w:pPr>
            <w:r w:rsidRPr="00DD41D6">
              <w:rPr>
                <w:sz w:val="22"/>
                <w:szCs w:val="22"/>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удаление опухоли с применением нейрофизиологического мониторинга функционально значимых зон головного мозга</w:t>
            </w:r>
          </w:p>
        </w:tc>
        <w:tc>
          <w:tcPr>
            <w:tcW w:w="1848" w:type="dxa"/>
            <w:vMerge w:val="restart"/>
          </w:tcPr>
          <w:p w:rsidR="00FC307D" w:rsidRPr="00DD41D6" w:rsidRDefault="00FC307D" w:rsidP="00160A22">
            <w:pPr>
              <w:ind w:right="-57"/>
              <w:jc w:val="center"/>
              <w:rPr>
                <w:sz w:val="22"/>
                <w:szCs w:val="22"/>
              </w:rPr>
            </w:pPr>
            <w:r w:rsidRPr="00DD41D6">
              <w:rPr>
                <w:sz w:val="22"/>
                <w:szCs w:val="22"/>
              </w:rPr>
              <w:t>310 961</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удаление опухоли с применением интраоперационной флюоресцентной микроскопии и эндоскопии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стереотаксическое вмешательство с целью дренирования опухолевых кист и установки длительно существующих дренажных систем</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C71.5, C79.3, D33.0, D43.0, Q85.0</w:t>
            </w:r>
          </w:p>
        </w:tc>
        <w:tc>
          <w:tcPr>
            <w:tcW w:w="2855" w:type="dxa"/>
            <w:vMerge w:val="restart"/>
          </w:tcPr>
          <w:p w:rsidR="00FC307D" w:rsidRPr="00DD41D6" w:rsidRDefault="00FC307D" w:rsidP="00160A22">
            <w:pPr>
              <w:ind w:right="-57"/>
              <w:rPr>
                <w:sz w:val="22"/>
                <w:szCs w:val="22"/>
              </w:rPr>
            </w:pPr>
            <w:r w:rsidRPr="00DD41D6">
              <w:rPr>
                <w:sz w:val="22"/>
                <w:szCs w:val="22"/>
              </w:rPr>
              <w:t>внутримозговые злокачественные (первичные и вторичные) и доброкачественные новообразования боковых и III желудочков мозга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удаление опухоли с применением нейрофизиологического мониторинга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4F4714">
            <w:pPr>
              <w:ind w:right="-57"/>
              <w:rPr>
                <w:sz w:val="22"/>
                <w:szCs w:val="22"/>
              </w:rPr>
            </w:pPr>
            <w:r w:rsidRPr="00DD41D6">
              <w:rPr>
                <w:sz w:val="22"/>
                <w:szCs w:val="22"/>
              </w:rPr>
              <w:t>стереотаксическое вмешательство с целью дренирования опухолевых кист и установки длительно существующих дренажных систем</w:t>
            </w:r>
          </w:p>
          <w:p w:rsidR="009E574B" w:rsidRDefault="009E574B" w:rsidP="004F4714">
            <w:pPr>
              <w:ind w:right="-57"/>
              <w:rPr>
                <w:sz w:val="22"/>
                <w:szCs w:val="22"/>
              </w:rPr>
            </w:pPr>
          </w:p>
          <w:p w:rsidR="009E574B" w:rsidRDefault="009E574B" w:rsidP="004F4714">
            <w:pPr>
              <w:ind w:right="-57"/>
              <w:rPr>
                <w:sz w:val="22"/>
                <w:szCs w:val="22"/>
              </w:rPr>
            </w:pPr>
          </w:p>
          <w:p w:rsidR="009E574B" w:rsidRPr="00DD41D6" w:rsidRDefault="009E574B" w:rsidP="004F4714">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C71.6, C71.7, C79.3, D33.1, D18.0, D43.1, Q85.0</w:t>
            </w:r>
          </w:p>
        </w:tc>
        <w:tc>
          <w:tcPr>
            <w:tcW w:w="2855" w:type="dxa"/>
            <w:vMerge w:val="restart"/>
          </w:tcPr>
          <w:p w:rsidR="00FC307D" w:rsidRPr="00DD41D6" w:rsidRDefault="00FC307D" w:rsidP="00160A22">
            <w:pPr>
              <w:ind w:right="-57"/>
              <w:rPr>
                <w:sz w:val="22"/>
                <w:szCs w:val="22"/>
              </w:rPr>
            </w:pPr>
            <w:r w:rsidRPr="00DD41D6">
              <w:rPr>
                <w:sz w:val="22"/>
                <w:szCs w:val="22"/>
              </w:rPr>
              <w:t xml:space="preserve">внутримозговые злокачественные (первичные и вторичные) и доброкачественные новообразования IV желудочка мозга, </w:t>
            </w:r>
            <w:r w:rsidR="004F4714">
              <w:rPr>
                <w:sz w:val="22"/>
                <w:szCs w:val="22"/>
              </w:rPr>
              <w:br/>
            </w:r>
            <w:r w:rsidRPr="00DD41D6">
              <w:rPr>
                <w:sz w:val="22"/>
                <w:szCs w:val="22"/>
              </w:rPr>
              <w:t>стволовой и парастволовой локализации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удаление опухоли с применением нейрофизиологического мониторинга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удаление опухоли с применением интраоперационной флюоресцентной микроскопии и эндоскопии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удаление опухоли с применением нейрофизиологического мониторинга функционально значимых зон головного мозга</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D18.0, Q28.3</w:t>
            </w:r>
          </w:p>
        </w:tc>
        <w:tc>
          <w:tcPr>
            <w:tcW w:w="2855" w:type="dxa"/>
          </w:tcPr>
          <w:p w:rsidR="00FC307D" w:rsidRPr="00DD41D6" w:rsidRDefault="00FC307D" w:rsidP="00160A22">
            <w:pPr>
              <w:ind w:right="-57"/>
              <w:rPr>
                <w:sz w:val="22"/>
                <w:szCs w:val="22"/>
              </w:rPr>
            </w:pPr>
            <w:r w:rsidRPr="00DD41D6">
              <w:rPr>
                <w:sz w:val="22"/>
                <w:szCs w:val="22"/>
              </w:rPr>
              <w:t>кавернома (кавернозная ангиома) функционально значимых зон головного мозга</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удаление опухоли с применением нейрофизиологического мониторинга</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4F4714">
            <w:pPr>
              <w:spacing w:line="216" w:lineRule="auto"/>
              <w:ind w:right="-57"/>
              <w:jc w:val="center"/>
              <w:rPr>
                <w:sz w:val="22"/>
                <w:szCs w:val="22"/>
              </w:rPr>
            </w:pPr>
          </w:p>
        </w:tc>
        <w:tc>
          <w:tcPr>
            <w:tcW w:w="2730" w:type="dxa"/>
            <w:vMerge w:val="restart"/>
          </w:tcPr>
          <w:p w:rsidR="00FC307D" w:rsidRPr="00DD41D6" w:rsidRDefault="00FC307D" w:rsidP="004F4714">
            <w:pPr>
              <w:spacing w:line="216" w:lineRule="auto"/>
              <w:ind w:right="-57"/>
              <w:rPr>
                <w:sz w:val="22"/>
                <w:szCs w:val="22"/>
              </w:rPr>
            </w:pPr>
            <w:r w:rsidRPr="00DD41D6">
              <w:rPr>
                <w:sz w:val="22"/>
                <w:szCs w:val="22"/>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34" w:type="dxa"/>
            <w:vMerge w:val="restart"/>
          </w:tcPr>
          <w:p w:rsidR="00FC307D" w:rsidRPr="00DD41D6" w:rsidRDefault="00FC307D" w:rsidP="004F4714">
            <w:pPr>
              <w:spacing w:line="216" w:lineRule="auto"/>
              <w:ind w:right="-57"/>
              <w:jc w:val="center"/>
              <w:rPr>
                <w:sz w:val="22"/>
                <w:szCs w:val="22"/>
              </w:rPr>
            </w:pPr>
            <w:r w:rsidRPr="00DD41D6">
              <w:rPr>
                <w:sz w:val="22"/>
                <w:szCs w:val="22"/>
              </w:rPr>
              <w:t>C70.0, C79.3, D32.0, Q85, D42.0</w:t>
            </w:r>
          </w:p>
        </w:tc>
        <w:tc>
          <w:tcPr>
            <w:tcW w:w="2855" w:type="dxa"/>
            <w:vMerge w:val="restart"/>
          </w:tcPr>
          <w:p w:rsidR="00FC307D" w:rsidRPr="00DD41D6" w:rsidRDefault="00FC307D" w:rsidP="004F4714">
            <w:pPr>
              <w:spacing w:line="216" w:lineRule="auto"/>
              <w:ind w:right="-57"/>
              <w:rPr>
                <w:sz w:val="22"/>
                <w:szCs w:val="22"/>
              </w:rPr>
            </w:pPr>
            <w:r w:rsidRPr="00DD41D6">
              <w:rPr>
                <w:sz w:val="22"/>
                <w:szCs w:val="22"/>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086" w:type="dxa"/>
            <w:vMerge w:val="restart"/>
          </w:tcPr>
          <w:p w:rsidR="00FC307D" w:rsidRPr="00DD41D6" w:rsidRDefault="00FC307D" w:rsidP="004F4714">
            <w:pPr>
              <w:spacing w:line="216"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16" w:lineRule="auto"/>
              <w:ind w:right="-57"/>
              <w:rPr>
                <w:sz w:val="22"/>
                <w:szCs w:val="22"/>
              </w:rPr>
            </w:pPr>
            <w:r w:rsidRPr="00DD41D6">
              <w:rPr>
                <w:sz w:val="22"/>
                <w:szCs w:val="22"/>
              </w:rPr>
              <w:t>удаление опухоли с применением нейрофизиологического мониторинга</w:t>
            </w:r>
          </w:p>
        </w:tc>
        <w:tc>
          <w:tcPr>
            <w:tcW w:w="1848" w:type="dxa"/>
            <w:vMerge/>
          </w:tcPr>
          <w:p w:rsidR="00FC307D" w:rsidRPr="00DD41D6" w:rsidRDefault="00FC307D" w:rsidP="004F471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4F4714">
            <w:pPr>
              <w:spacing w:line="216" w:lineRule="auto"/>
              <w:ind w:right="-57"/>
              <w:jc w:val="center"/>
              <w:rPr>
                <w:sz w:val="22"/>
                <w:szCs w:val="22"/>
              </w:rPr>
            </w:pPr>
          </w:p>
        </w:tc>
        <w:tc>
          <w:tcPr>
            <w:tcW w:w="2730" w:type="dxa"/>
            <w:vMerge/>
          </w:tcPr>
          <w:p w:rsidR="00FC307D" w:rsidRPr="00DD41D6" w:rsidRDefault="00FC307D" w:rsidP="004F4714">
            <w:pPr>
              <w:spacing w:line="216" w:lineRule="auto"/>
              <w:ind w:right="-57"/>
              <w:rPr>
                <w:sz w:val="22"/>
                <w:szCs w:val="22"/>
              </w:rPr>
            </w:pPr>
          </w:p>
        </w:tc>
        <w:tc>
          <w:tcPr>
            <w:tcW w:w="1834" w:type="dxa"/>
            <w:vMerge/>
          </w:tcPr>
          <w:p w:rsidR="00FC307D" w:rsidRPr="00DD41D6" w:rsidRDefault="00FC307D" w:rsidP="004F4714">
            <w:pPr>
              <w:spacing w:line="216" w:lineRule="auto"/>
              <w:ind w:right="-57"/>
              <w:jc w:val="center"/>
              <w:rPr>
                <w:sz w:val="22"/>
                <w:szCs w:val="22"/>
              </w:rPr>
            </w:pPr>
          </w:p>
        </w:tc>
        <w:tc>
          <w:tcPr>
            <w:tcW w:w="2855" w:type="dxa"/>
            <w:vMerge/>
          </w:tcPr>
          <w:p w:rsidR="00FC307D" w:rsidRPr="00DD41D6" w:rsidRDefault="00FC307D" w:rsidP="004F4714">
            <w:pPr>
              <w:spacing w:line="216" w:lineRule="auto"/>
              <w:ind w:right="-57"/>
              <w:rPr>
                <w:sz w:val="22"/>
                <w:szCs w:val="22"/>
              </w:rPr>
            </w:pPr>
          </w:p>
        </w:tc>
        <w:tc>
          <w:tcPr>
            <w:tcW w:w="2086" w:type="dxa"/>
            <w:vMerge/>
          </w:tcPr>
          <w:p w:rsidR="00FC307D" w:rsidRPr="00DD41D6" w:rsidRDefault="00FC307D" w:rsidP="004F4714">
            <w:pPr>
              <w:spacing w:line="216" w:lineRule="auto"/>
              <w:ind w:right="-57"/>
              <w:rPr>
                <w:sz w:val="22"/>
                <w:szCs w:val="22"/>
              </w:rPr>
            </w:pPr>
          </w:p>
        </w:tc>
        <w:tc>
          <w:tcPr>
            <w:tcW w:w="3205" w:type="dxa"/>
          </w:tcPr>
          <w:p w:rsidR="004F4714" w:rsidRPr="00DD41D6" w:rsidRDefault="00FC307D" w:rsidP="009E574B">
            <w:pPr>
              <w:spacing w:line="216" w:lineRule="auto"/>
              <w:ind w:right="-57"/>
              <w:rPr>
                <w:sz w:val="22"/>
                <w:szCs w:val="22"/>
              </w:rPr>
            </w:pPr>
            <w:r w:rsidRPr="00DD41D6">
              <w:rPr>
                <w:sz w:val="22"/>
                <w:szCs w:val="22"/>
              </w:rPr>
              <w:t>удаление опухоли с применением интраоперационной флюоресцентной микроскопии и лазерной спектроскопии</w:t>
            </w:r>
          </w:p>
        </w:tc>
        <w:tc>
          <w:tcPr>
            <w:tcW w:w="1848" w:type="dxa"/>
            <w:vMerge/>
          </w:tcPr>
          <w:p w:rsidR="00FC307D" w:rsidRPr="00DD41D6" w:rsidRDefault="00FC307D" w:rsidP="004F471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4F4714">
            <w:pPr>
              <w:spacing w:line="216" w:lineRule="auto"/>
              <w:ind w:right="-57"/>
              <w:jc w:val="center"/>
              <w:rPr>
                <w:sz w:val="22"/>
                <w:szCs w:val="22"/>
              </w:rPr>
            </w:pPr>
          </w:p>
        </w:tc>
        <w:tc>
          <w:tcPr>
            <w:tcW w:w="2730" w:type="dxa"/>
            <w:vMerge/>
          </w:tcPr>
          <w:p w:rsidR="00FC307D" w:rsidRPr="00DD41D6" w:rsidRDefault="00FC307D" w:rsidP="004F4714">
            <w:pPr>
              <w:spacing w:line="216" w:lineRule="auto"/>
              <w:ind w:right="-57"/>
              <w:rPr>
                <w:sz w:val="22"/>
                <w:szCs w:val="22"/>
              </w:rPr>
            </w:pPr>
          </w:p>
        </w:tc>
        <w:tc>
          <w:tcPr>
            <w:tcW w:w="1834" w:type="dxa"/>
            <w:vMerge/>
          </w:tcPr>
          <w:p w:rsidR="00FC307D" w:rsidRPr="00DD41D6" w:rsidRDefault="00FC307D" w:rsidP="004F4714">
            <w:pPr>
              <w:spacing w:line="216" w:lineRule="auto"/>
              <w:ind w:right="-57"/>
              <w:jc w:val="center"/>
              <w:rPr>
                <w:sz w:val="22"/>
                <w:szCs w:val="22"/>
              </w:rPr>
            </w:pPr>
          </w:p>
        </w:tc>
        <w:tc>
          <w:tcPr>
            <w:tcW w:w="2855" w:type="dxa"/>
            <w:vMerge/>
          </w:tcPr>
          <w:p w:rsidR="00FC307D" w:rsidRPr="00DD41D6" w:rsidRDefault="00FC307D" w:rsidP="004F4714">
            <w:pPr>
              <w:spacing w:line="216" w:lineRule="auto"/>
              <w:ind w:right="-57"/>
              <w:rPr>
                <w:sz w:val="22"/>
                <w:szCs w:val="22"/>
              </w:rPr>
            </w:pPr>
          </w:p>
        </w:tc>
        <w:tc>
          <w:tcPr>
            <w:tcW w:w="2086" w:type="dxa"/>
            <w:vMerge/>
          </w:tcPr>
          <w:p w:rsidR="00FC307D" w:rsidRPr="00DD41D6" w:rsidRDefault="00FC307D" w:rsidP="004F4714">
            <w:pPr>
              <w:spacing w:line="216" w:lineRule="auto"/>
              <w:ind w:right="-57"/>
              <w:rPr>
                <w:sz w:val="22"/>
                <w:szCs w:val="22"/>
              </w:rPr>
            </w:pPr>
          </w:p>
        </w:tc>
        <w:tc>
          <w:tcPr>
            <w:tcW w:w="3205" w:type="dxa"/>
          </w:tcPr>
          <w:p w:rsidR="004F4714" w:rsidRPr="00DD41D6" w:rsidRDefault="00FC307D" w:rsidP="004F4714">
            <w:pPr>
              <w:spacing w:line="216" w:lineRule="auto"/>
              <w:ind w:right="-57"/>
              <w:rPr>
                <w:sz w:val="22"/>
                <w:szCs w:val="22"/>
              </w:rPr>
            </w:pPr>
            <w:r w:rsidRPr="00DD41D6">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8" w:type="dxa"/>
            <w:vMerge/>
          </w:tcPr>
          <w:p w:rsidR="00FC307D" w:rsidRPr="00DD41D6" w:rsidRDefault="00FC307D" w:rsidP="004F471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эмболизация сосудов опухоли при помощи адгезивных материалов и (или) микроэмболов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9E574B">
            <w:pPr>
              <w:spacing w:line="228" w:lineRule="auto"/>
              <w:ind w:right="-57"/>
              <w:jc w:val="center"/>
              <w:rPr>
                <w:sz w:val="22"/>
                <w:szCs w:val="22"/>
              </w:rPr>
            </w:pPr>
          </w:p>
        </w:tc>
        <w:tc>
          <w:tcPr>
            <w:tcW w:w="2730" w:type="dxa"/>
            <w:vMerge w:val="restart"/>
          </w:tcPr>
          <w:p w:rsidR="00FC307D" w:rsidRPr="00DD41D6" w:rsidRDefault="00FC307D" w:rsidP="009E574B">
            <w:pPr>
              <w:spacing w:line="228" w:lineRule="auto"/>
              <w:ind w:right="-57"/>
              <w:rPr>
                <w:sz w:val="22"/>
                <w:szCs w:val="22"/>
              </w:rPr>
            </w:pPr>
            <w:r w:rsidRPr="00DD41D6">
              <w:rPr>
                <w:sz w:val="22"/>
                <w:szCs w:val="22"/>
              </w:rPr>
              <w:t>Микрохирургические, эндоскопические и стереотаксические вмешательства при глиомах зрительных нервов и хиазмы, краниофарин</w:t>
            </w:r>
            <w:r w:rsidRPr="00DD41D6">
              <w:rPr>
                <w:sz w:val="22"/>
                <w:szCs w:val="22"/>
              </w:rPr>
              <w:softHyphen/>
              <w:t xml:space="preserve">гиомах, аденомах гипофиза, невриномах, в том числе внутричерепных новообразованиях при нейрофиброматозе </w:t>
            </w:r>
            <w:r w:rsidRPr="00DD41D6">
              <w:rPr>
                <w:sz w:val="22"/>
                <w:szCs w:val="22"/>
              </w:rPr>
              <w:br/>
              <w:t xml:space="preserve">I </w:t>
            </w:r>
            <w:r w:rsidR="00CE7F0E" w:rsidRPr="00DD41D6">
              <w:rPr>
                <w:sz w:val="22"/>
                <w:szCs w:val="22"/>
              </w:rPr>
              <w:t>-</w:t>
            </w:r>
            <w:r w:rsidRPr="00DD41D6">
              <w:rPr>
                <w:sz w:val="22"/>
                <w:szCs w:val="22"/>
              </w:rPr>
              <w:t xml:space="preserve"> II типов, врожденных (коллоидных, дермоидных, эпидермоидных) церебральных кистах, злокачественных и добро</w:t>
            </w:r>
            <w:r w:rsidRPr="00DD41D6">
              <w:rPr>
                <w:sz w:val="22"/>
                <w:szCs w:val="22"/>
              </w:rPr>
              <w:softHyphen/>
              <w:t>качественных новооб</w:t>
            </w:r>
            <w:r w:rsidRPr="00DD41D6">
              <w:rPr>
                <w:sz w:val="22"/>
                <w:szCs w:val="22"/>
              </w:rPr>
              <w:softHyphen/>
              <w:t>разованиях шишковидной железы (в том числе кистозных), туберозном склерозе, гамартозе</w:t>
            </w: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C72.2, D33.3, Q85</w:t>
            </w:r>
          </w:p>
        </w:tc>
        <w:tc>
          <w:tcPr>
            <w:tcW w:w="2855" w:type="dxa"/>
            <w:vMerge w:val="restart"/>
          </w:tcPr>
          <w:p w:rsidR="00FC307D" w:rsidRDefault="00FC307D" w:rsidP="009E574B">
            <w:pPr>
              <w:spacing w:line="228" w:lineRule="auto"/>
              <w:ind w:right="-57"/>
              <w:rPr>
                <w:sz w:val="22"/>
                <w:szCs w:val="22"/>
              </w:rPr>
            </w:pPr>
            <w:r w:rsidRPr="00DD41D6">
              <w:rPr>
                <w:sz w:val="22"/>
                <w:szCs w:val="22"/>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w:t>
            </w:r>
            <w:r w:rsidR="004F4714">
              <w:rPr>
                <w:sz w:val="22"/>
                <w:szCs w:val="22"/>
              </w:rPr>
              <w:br/>
            </w:r>
            <w:r w:rsidRPr="00DD41D6">
              <w:rPr>
                <w:sz w:val="22"/>
                <w:szCs w:val="22"/>
              </w:rPr>
              <w:t xml:space="preserve">I </w:t>
            </w:r>
            <w:r w:rsidR="00CE7F0E" w:rsidRPr="00DD41D6">
              <w:rPr>
                <w:sz w:val="22"/>
                <w:szCs w:val="22"/>
              </w:rPr>
              <w:t>-</w:t>
            </w:r>
            <w:r w:rsidRPr="00DD41D6">
              <w:rPr>
                <w:sz w:val="22"/>
                <w:szCs w:val="22"/>
              </w:rPr>
              <w:t xml:space="preserve"> II типов). Туберозный склероз. Гамартоз</w:t>
            </w:r>
          </w:p>
          <w:p w:rsidR="004F4714" w:rsidRPr="00DD41D6" w:rsidRDefault="004F4714" w:rsidP="009E574B">
            <w:pPr>
              <w:spacing w:line="228" w:lineRule="auto"/>
              <w:ind w:right="-57"/>
              <w:rPr>
                <w:sz w:val="22"/>
                <w:szCs w:val="22"/>
              </w:rPr>
            </w:pP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28" w:lineRule="auto"/>
              <w:ind w:right="-57"/>
              <w:rPr>
                <w:sz w:val="22"/>
                <w:szCs w:val="22"/>
              </w:rPr>
            </w:pPr>
            <w:r w:rsidRPr="00DD41D6">
              <w:rPr>
                <w:sz w:val="22"/>
                <w:szCs w:val="22"/>
              </w:rPr>
              <w:t>удаление опухоли с применением нейрофизиологического мониторинга</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9E574B">
            <w:pPr>
              <w:spacing w:line="228" w:lineRule="auto"/>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FC307D" w:rsidRPr="00DD41D6" w:rsidRDefault="00FC307D" w:rsidP="009E574B">
            <w:pPr>
              <w:spacing w:line="228" w:lineRule="auto"/>
              <w:ind w:right="-57"/>
              <w:rPr>
                <w:sz w:val="22"/>
                <w:szCs w:val="22"/>
              </w:rPr>
            </w:pPr>
            <w:r w:rsidRPr="00DD41D6">
              <w:rPr>
                <w:sz w:val="22"/>
                <w:szCs w:val="22"/>
              </w:rPr>
              <w:t>эндоскопическое удаление опухоли</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9E574B">
            <w:pPr>
              <w:spacing w:line="228" w:lineRule="auto"/>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 xml:space="preserve">C75.3, D35.2 </w:t>
            </w:r>
            <w:r w:rsidR="00CE7F0E" w:rsidRPr="00DD41D6">
              <w:rPr>
                <w:sz w:val="22"/>
                <w:szCs w:val="22"/>
              </w:rPr>
              <w:t>-</w:t>
            </w:r>
            <w:r w:rsidRPr="00DD41D6">
              <w:rPr>
                <w:sz w:val="22"/>
                <w:szCs w:val="22"/>
              </w:rPr>
              <w:t xml:space="preserve"> D35.4, D44.3, D44.4, D44.5, Q04.6</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28" w:lineRule="auto"/>
              <w:ind w:right="-57"/>
              <w:rPr>
                <w:sz w:val="22"/>
                <w:szCs w:val="22"/>
              </w:rPr>
            </w:pPr>
            <w:r w:rsidRPr="00DD41D6">
              <w:rPr>
                <w:sz w:val="22"/>
                <w:szCs w:val="22"/>
              </w:rPr>
              <w:t>удаление опухоли с применением нейрофизиологического мониторинга</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9E574B">
            <w:pPr>
              <w:spacing w:line="228" w:lineRule="auto"/>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4F4714" w:rsidRPr="00DD41D6" w:rsidRDefault="00FC307D" w:rsidP="009E574B">
            <w:pPr>
              <w:spacing w:line="228" w:lineRule="auto"/>
              <w:ind w:right="-57"/>
              <w:rPr>
                <w:sz w:val="22"/>
                <w:szCs w:val="22"/>
              </w:rPr>
            </w:pPr>
            <w:r w:rsidRPr="00DD41D6">
              <w:rPr>
                <w:sz w:val="22"/>
                <w:szCs w:val="22"/>
              </w:rPr>
              <w:t>эндоскопическое удаление опухоли, в том числе с одномоментным закрытием хирургического дефекта ауто- или аллотрансплантатом</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9E574B">
            <w:pPr>
              <w:spacing w:line="228" w:lineRule="auto"/>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4F4714" w:rsidRDefault="00FC307D" w:rsidP="009E574B">
            <w:pPr>
              <w:spacing w:line="228" w:lineRule="auto"/>
              <w:ind w:right="-57"/>
              <w:rPr>
                <w:sz w:val="22"/>
                <w:szCs w:val="22"/>
              </w:rPr>
            </w:pPr>
            <w:r w:rsidRPr="00DD41D6">
              <w:rPr>
                <w:sz w:val="22"/>
                <w:szCs w:val="22"/>
              </w:rPr>
              <w:t>стереотаксическое вмешательство с целью дренирования опухолевых кист и установки длительно существующих дренажных систем</w:t>
            </w:r>
          </w:p>
          <w:p w:rsidR="004F4714" w:rsidRPr="00DD41D6" w:rsidRDefault="004F4714" w:rsidP="009E574B">
            <w:pPr>
              <w:spacing w:line="228" w:lineRule="auto"/>
              <w:ind w:right="-57"/>
              <w:rPr>
                <w:sz w:val="22"/>
                <w:szCs w:val="22"/>
              </w:rPr>
            </w:pP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val="restart"/>
          </w:tcPr>
          <w:p w:rsidR="00FC307D" w:rsidRPr="00DD41D6" w:rsidRDefault="00FC307D" w:rsidP="009E574B">
            <w:pPr>
              <w:spacing w:line="228" w:lineRule="auto"/>
              <w:ind w:right="-57"/>
              <w:jc w:val="center"/>
              <w:rPr>
                <w:sz w:val="22"/>
                <w:szCs w:val="22"/>
              </w:rPr>
            </w:pPr>
          </w:p>
        </w:tc>
        <w:tc>
          <w:tcPr>
            <w:tcW w:w="2730" w:type="dxa"/>
            <w:vMerge w:val="restart"/>
          </w:tcPr>
          <w:p w:rsidR="00FC307D" w:rsidRPr="00DD41D6" w:rsidRDefault="00FC307D" w:rsidP="009E574B">
            <w:pPr>
              <w:spacing w:line="228" w:lineRule="auto"/>
              <w:ind w:right="-57"/>
              <w:rPr>
                <w:sz w:val="22"/>
                <w:szCs w:val="22"/>
              </w:rPr>
            </w:pPr>
            <w:r w:rsidRPr="00DD41D6">
              <w:rPr>
                <w:sz w:val="22"/>
                <w:szCs w:val="22"/>
              </w:rPr>
              <w:t>Микрохирургические, эндоскопические, стереотаксические, а также комбинированные вмешательства при различных новообразо</w:t>
            </w:r>
            <w:r w:rsidRPr="00DD41D6">
              <w:rPr>
                <w:sz w:val="22"/>
                <w:szCs w:val="22"/>
              </w:rPr>
              <w:softHyphen/>
              <w:t>ваниях и других объемных процессах основания черепа и лицевого скелета, врастающих в полость черепа</w:t>
            </w: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C31</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злокачественные новообразования придаточных пазух носа, прорастающие в полость черепа</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28" w:lineRule="auto"/>
              <w:ind w:right="-57"/>
              <w:rPr>
                <w:sz w:val="22"/>
                <w:szCs w:val="22"/>
              </w:rPr>
            </w:pPr>
            <w:r w:rsidRPr="00DD41D6">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9E574B">
            <w:pPr>
              <w:spacing w:line="228" w:lineRule="auto"/>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4F4714" w:rsidRPr="00DD41D6" w:rsidRDefault="00FC307D" w:rsidP="009E574B">
            <w:pPr>
              <w:spacing w:line="228" w:lineRule="auto"/>
              <w:ind w:right="-57"/>
              <w:rPr>
                <w:sz w:val="22"/>
                <w:szCs w:val="22"/>
              </w:rPr>
            </w:pPr>
            <w:r w:rsidRPr="00DD41D6">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эмболизация сосудов опухоли при помощи адгезивных материалов и (или) макроэмболов</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C41.0, C43.4, C44.4, C79.4, C79.5, C49.0, D16.4, D48.0, C90.2</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удаление опухоли с одномоментным пластическим закрытием хирурги</w:t>
            </w:r>
            <w:r w:rsidRPr="00DD41D6">
              <w:rPr>
                <w:sz w:val="22"/>
                <w:szCs w:val="22"/>
              </w:rPr>
              <w:softHyphen/>
              <w:t>ческого дефекта при помощи сложносоставных ауто- или аллотрансплантатов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эмболизация сосудов опухоли при помощи адгезивных материалов и (или) микроэмболов</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M85.0</w:t>
            </w:r>
          </w:p>
        </w:tc>
        <w:tc>
          <w:tcPr>
            <w:tcW w:w="2855" w:type="dxa"/>
            <w:vMerge w:val="restart"/>
          </w:tcPr>
          <w:p w:rsidR="00FC307D" w:rsidRPr="00DD41D6" w:rsidRDefault="00FC307D" w:rsidP="00160A22">
            <w:pPr>
              <w:ind w:right="-57"/>
              <w:rPr>
                <w:sz w:val="22"/>
                <w:szCs w:val="22"/>
              </w:rPr>
            </w:pPr>
            <w:r w:rsidRPr="00DD41D6">
              <w:rPr>
                <w:sz w:val="22"/>
                <w:szCs w:val="22"/>
              </w:rPr>
              <w:t>фиброзная дисплазия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p w:rsidR="004F4714" w:rsidRDefault="004F4714" w:rsidP="00160A22">
            <w:pPr>
              <w:ind w:right="-57"/>
              <w:rPr>
                <w:sz w:val="22"/>
                <w:szCs w:val="22"/>
              </w:rPr>
            </w:pPr>
          </w:p>
          <w:p w:rsidR="009E574B" w:rsidRDefault="009E574B" w:rsidP="00160A22">
            <w:pPr>
              <w:ind w:right="-57"/>
              <w:rPr>
                <w:sz w:val="22"/>
                <w:szCs w:val="22"/>
              </w:rPr>
            </w:pPr>
          </w:p>
          <w:p w:rsidR="009E574B" w:rsidRPr="00DD41D6" w:rsidRDefault="009E574B"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D10.6, D10.9, D21.0</w:t>
            </w:r>
          </w:p>
        </w:tc>
        <w:tc>
          <w:tcPr>
            <w:tcW w:w="2855" w:type="dxa"/>
            <w:vMerge w:val="restart"/>
          </w:tcPr>
          <w:p w:rsidR="00FC307D" w:rsidRPr="00DD41D6" w:rsidRDefault="00FC307D" w:rsidP="00160A22">
            <w:pPr>
              <w:ind w:right="-57"/>
              <w:rPr>
                <w:sz w:val="22"/>
                <w:szCs w:val="22"/>
              </w:rPr>
            </w:pPr>
            <w:r w:rsidRPr="00DD41D6">
              <w:rPr>
                <w:sz w:val="22"/>
                <w:szCs w:val="22"/>
              </w:rPr>
              <w:t>доброкачественные новообразования носоглотки и мягких тканей головы, лица и шеи, прорастающие в основание черепа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C41.2, C41.4, C70.1, C72.0, C72.1, C72.8, C79.4, C79.5, C90.0, C90.2, D48.0, D16.6, D16.8, D18.0, D32.1, D33.4, D33.7, D36.1, D43.4, Q06.8, M85.5, D42.1</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удаление опухоли с применением нейрофизиологического мониторинга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удаление опухоли с применением систем, стабилизирующих </w:t>
            </w:r>
            <w:r w:rsidR="004F4714">
              <w:rPr>
                <w:sz w:val="22"/>
                <w:szCs w:val="22"/>
              </w:rPr>
              <w:br/>
            </w:r>
            <w:r w:rsidRPr="00DD41D6">
              <w:rPr>
                <w:sz w:val="22"/>
                <w:szCs w:val="22"/>
              </w:rPr>
              <w:t>позвоночник</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9E574B">
            <w:pPr>
              <w:ind w:right="-57"/>
              <w:rPr>
                <w:sz w:val="22"/>
                <w:szCs w:val="22"/>
              </w:rPr>
            </w:pPr>
            <w:r w:rsidRPr="00DD41D6">
              <w:rPr>
                <w:sz w:val="22"/>
                <w:szCs w:val="22"/>
              </w:rPr>
              <w:t>удаление опухоли с одномоментным применением ауто- или аллотрансплантатов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эндоскопическое удаление опухоли</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 xml:space="preserve">Микрохирургические </w:t>
            </w:r>
            <w:r w:rsidRPr="00DD41D6">
              <w:rPr>
                <w:sz w:val="22"/>
                <w:szCs w:val="22"/>
              </w:rPr>
              <w:br/>
              <w:t xml:space="preserve">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w:t>
            </w:r>
          </w:p>
        </w:tc>
        <w:tc>
          <w:tcPr>
            <w:tcW w:w="1834" w:type="dxa"/>
            <w:vMerge w:val="restart"/>
          </w:tcPr>
          <w:p w:rsidR="00FC307D" w:rsidRPr="00DD41D6" w:rsidRDefault="00FC307D" w:rsidP="00160A22">
            <w:pPr>
              <w:ind w:right="-57"/>
              <w:jc w:val="center"/>
              <w:rPr>
                <w:sz w:val="22"/>
                <w:szCs w:val="22"/>
              </w:rPr>
            </w:pPr>
            <w:r w:rsidRPr="00DD41D6">
              <w:rPr>
                <w:sz w:val="22"/>
                <w:szCs w:val="22"/>
              </w:rPr>
              <w:t>M43.1, M48.0, T91.1, Q76.4</w:t>
            </w:r>
          </w:p>
        </w:tc>
        <w:tc>
          <w:tcPr>
            <w:tcW w:w="2855" w:type="dxa"/>
            <w:vMerge w:val="restart"/>
          </w:tcPr>
          <w:p w:rsidR="00FC307D" w:rsidRPr="00DD41D6" w:rsidRDefault="00FC307D" w:rsidP="00160A22">
            <w:pPr>
              <w:ind w:right="-57"/>
              <w:rPr>
                <w:sz w:val="22"/>
                <w:szCs w:val="22"/>
              </w:rPr>
            </w:pPr>
            <w:r w:rsidRPr="00DD41D6">
              <w:rPr>
                <w:sz w:val="22"/>
                <w:szCs w:val="22"/>
              </w:rPr>
              <w:t>спондилолистез (все уровни позвоночника). Спинальный стеноз (все уровни позвоночника)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декомпрессия спинного мозга, корешков и спинномозговых нервов с имплантацией различных стабилизирующих систем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4F4714">
            <w:pPr>
              <w:ind w:right="-57"/>
              <w:rPr>
                <w:sz w:val="22"/>
                <w:szCs w:val="22"/>
              </w:rPr>
            </w:pPr>
            <w:r w:rsidRPr="00DD41D6">
              <w:rPr>
                <w:sz w:val="22"/>
                <w:szCs w:val="22"/>
              </w:rPr>
              <w:t xml:space="preserve">Сложные декомпрессионно </w:t>
            </w:r>
            <w:r w:rsidR="00CE7F0E" w:rsidRPr="00DD41D6">
              <w:rPr>
                <w:sz w:val="22"/>
                <w:szCs w:val="22"/>
              </w:rPr>
              <w:t>-</w:t>
            </w:r>
            <w:r w:rsidRPr="00DD41D6">
              <w:rPr>
                <w:sz w:val="22"/>
                <w:szCs w:val="22"/>
              </w:rPr>
              <w:t xml:space="preserve"> стабилизирующие и реконструктивные операции при травмах и заболеваниях </w:t>
            </w:r>
            <w:r w:rsidRPr="00DD41D6">
              <w:rPr>
                <w:sz w:val="22"/>
                <w:szCs w:val="22"/>
              </w:rPr>
              <w:br/>
              <w:t xml:space="preserve">позвоночника, сопровождающихся развитием миелопатии, </w:t>
            </w:r>
            <w:r w:rsidRPr="00DD41D6">
              <w:rPr>
                <w:sz w:val="22"/>
                <w:szCs w:val="22"/>
              </w:rPr>
              <w:br/>
              <w:t>с использованием остеозамещающих материалов, погружных и наружных фиксирующих устройств. Имплантация временных электродов</w:t>
            </w:r>
            <w:r w:rsidR="004F4714">
              <w:rPr>
                <w:sz w:val="22"/>
                <w:szCs w:val="22"/>
              </w:rPr>
              <w:br/>
            </w:r>
            <w:r w:rsidRPr="00DD41D6">
              <w:rPr>
                <w:sz w:val="22"/>
                <w:szCs w:val="22"/>
              </w:rPr>
              <w:t>для нейростимуляции спинного мозга и периферических нервов</w:t>
            </w:r>
          </w:p>
        </w:tc>
        <w:tc>
          <w:tcPr>
            <w:tcW w:w="1834" w:type="dxa"/>
            <w:vMerge w:val="restart"/>
          </w:tcPr>
          <w:p w:rsidR="00FC307D" w:rsidRPr="00DD41D6" w:rsidRDefault="00FC307D" w:rsidP="00160A22">
            <w:pPr>
              <w:ind w:right="-57"/>
              <w:jc w:val="center"/>
              <w:rPr>
                <w:sz w:val="22"/>
                <w:szCs w:val="22"/>
              </w:rPr>
            </w:pPr>
            <w:r w:rsidRPr="00DD41D6">
              <w:rPr>
                <w:sz w:val="22"/>
                <w:szCs w:val="22"/>
                <w:lang w:val="en-US"/>
              </w:rPr>
              <w:t>G</w:t>
            </w:r>
            <w:r w:rsidRPr="004F4714">
              <w:rPr>
                <w:sz w:val="22"/>
                <w:szCs w:val="22"/>
              </w:rPr>
              <w:t>95</w:t>
            </w:r>
            <w:r w:rsidRPr="00DD41D6">
              <w:rPr>
                <w:sz w:val="22"/>
                <w:szCs w:val="22"/>
              </w:rPr>
              <w:t>.</w:t>
            </w:r>
            <w:r w:rsidRPr="004F4714">
              <w:rPr>
                <w:sz w:val="22"/>
                <w:szCs w:val="22"/>
              </w:rPr>
              <w:t>1</w:t>
            </w:r>
            <w:r w:rsidRPr="00DD41D6">
              <w:rPr>
                <w:sz w:val="22"/>
                <w:szCs w:val="22"/>
              </w:rPr>
              <w:t xml:space="preserve">, </w:t>
            </w:r>
            <w:r w:rsidRPr="00DD41D6">
              <w:rPr>
                <w:sz w:val="22"/>
                <w:szCs w:val="22"/>
                <w:lang w:val="en-US"/>
              </w:rPr>
              <w:t>G</w:t>
            </w:r>
            <w:r w:rsidRPr="004F4714">
              <w:rPr>
                <w:sz w:val="22"/>
                <w:szCs w:val="22"/>
              </w:rPr>
              <w:t>95</w:t>
            </w:r>
            <w:r w:rsidRPr="00DD41D6">
              <w:rPr>
                <w:sz w:val="22"/>
                <w:szCs w:val="22"/>
              </w:rPr>
              <w:t>.2,</w:t>
            </w:r>
            <w:r w:rsidRPr="004F4714">
              <w:rPr>
                <w:sz w:val="22"/>
                <w:szCs w:val="22"/>
              </w:rPr>
              <w:t xml:space="preserve"> </w:t>
            </w:r>
            <w:r w:rsidRPr="00DD41D6">
              <w:rPr>
                <w:sz w:val="22"/>
                <w:szCs w:val="22"/>
                <w:lang w:val="en-US"/>
              </w:rPr>
              <w:t>G</w:t>
            </w:r>
            <w:r w:rsidRPr="004F4714">
              <w:rPr>
                <w:sz w:val="22"/>
                <w:szCs w:val="22"/>
              </w:rPr>
              <w:t>95</w:t>
            </w:r>
            <w:r w:rsidRPr="00DD41D6">
              <w:rPr>
                <w:sz w:val="22"/>
                <w:szCs w:val="22"/>
              </w:rPr>
              <w:t>.8,</w:t>
            </w:r>
            <w:r w:rsidRPr="004F4714">
              <w:rPr>
                <w:sz w:val="22"/>
                <w:szCs w:val="22"/>
              </w:rPr>
              <w:t xml:space="preserve"> </w:t>
            </w:r>
            <w:r w:rsidRPr="00DD41D6">
              <w:rPr>
                <w:sz w:val="22"/>
                <w:szCs w:val="22"/>
                <w:lang w:val="en-US"/>
              </w:rPr>
              <w:t>G</w:t>
            </w:r>
            <w:r w:rsidRPr="004F4714">
              <w:rPr>
                <w:sz w:val="22"/>
                <w:szCs w:val="22"/>
              </w:rPr>
              <w:t>95</w:t>
            </w:r>
            <w:r w:rsidRPr="00DD41D6">
              <w:rPr>
                <w:sz w:val="22"/>
                <w:szCs w:val="22"/>
              </w:rPr>
              <w:t xml:space="preserve">.9, M50, M51.0 </w:t>
            </w:r>
            <w:r w:rsidR="00CE7F0E" w:rsidRPr="00DD41D6">
              <w:rPr>
                <w:sz w:val="22"/>
                <w:szCs w:val="22"/>
              </w:rPr>
              <w:t>-</w:t>
            </w:r>
            <w:r w:rsidRPr="00DD41D6">
              <w:rPr>
                <w:sz w:val="22"/>
                <w:szCs w:val="22"/>
              </w:rPr>
              <w:t xml:space="preserve"> M51.3, M51.8, M51.9</w:t>
            </w:r>
          </w:p>
        </w:tc>
        <w:tc>
          <w:tcPr>
            <w:tcW w:w="2855" w:type="dxa"/>
            <w:vMerge w:val="restart"/>
          </w:tcPr>
          <w:p w:rsidR="00FC307D" w:rsidRPr="00DD41D6" w:rsidRDefault="00FC307D" w:rsidP="00160A22">
            <w:pPr>
              <w:ind w:right="-57"/>
              <w:rPr>
                <w:sz w:val="22"/>
                <w:szCs w:val="22"/>
              </w:rPr>
            </w:pPr>
            <w:r w:rsidRPr="00DD41D6">
              <w:rPr>
                <w:sz w:val="22"/>
                <w:szCs w:val="22"/>
              </w:rPr>
              <w:t>поражения межпозвоночных дисков шейных и грудных отделов с миелопатией, радикуло- и нейропатией</w:t>
            </w:r>
          </w:p>
        </w:tc>
        <w:tc>
          <w:tcPr>
            <w:tcW w:w="2086" w:type="dxa"/>
            <w:vMerge w:val="restart"/>
          </w:tcPr>
          <w:p w:rsidR="00FC307D" w:rsidRPr="00DD41D6" w:rsidRDefault="00FC307D" w:rsidP="00160A22">
            <w:pPr>
              <w:ind w:right="-57"/>
              <w:rPr>
                <w:sz w:val="22"/>
                <w:szCs w:val="22"/>
                <w:lang w:val="en-US"/>
              </w:rPr>
            </w:pPr>
            <w:r w:rsidRPr="00DD41D6">
              <w:rPr>
                <w:sz w:val="22"/>
                <w:szCs w:val="22"/>
              </w:rPr>
              <w:t>хирургическое лечение</w:t>
            </w:r>
          </w:p>
        </w:tc>
        <w:tc>
          <w:tcPr>
            <w:tcW w:w="3205" w:type="dxa"/>
          </w:tcPr>
          <w:p w:rsidR="00FC307D" w:rsidRPr="00DD41D6" w:rsidRDefault="00FC307D" w:rsidP="009E574B">
            <w:pPr>
              <w:ind w:right="-57"/>
              <w:rPr>
                <w:sz w:val="22"/>
                <w:szCs w:val="22"/>
              </w:rPr>
            </w:pPr>
            <w:r w:rsidRPr="00DD41D6">
              <w:rPr>
                <w:sz w:val="22"/>
                <w:szCs w:val="22"/>
              </w:rPr>
              <w:t xml:space="preserve">удаление межпозвонкового диска </w:t>
            </w:r>
            <w:r w:rsidRPr="00DD41D6">
              <w:rPr>
                <w:sz w:val="22"/>
                <w:szCs w:val="22"/>
              </w:rPr>
              <w:br/>
              <w:t>с имплантацией системы, стабилизирующей позвоночник, или протезирование межпозвонкового диска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удаление межпозвонкового диска эндоскопическое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lang w:val="en-US"/>
              </w:rPr>
              <w:t>G95</w:t>
            </w:r>
            <w:r w:rsidRPr="00DD41D6">
              <w:rPr>
                <w:sz w:val="22"/>
                <w:szCs w:val="22"/>
              </w:rPr>
              <w:t>.</w:t>
            </w:r>
            <w:r w:rsidRPr="00DD41D6">
              <w:rPr>
                <w:sz w:val="22"/>
                <w:szCs w:val="22"/>
                <w:lang w:val="en-US"/>
              </w:rPr>
              <w:t>1</w:t>
            </w:r>
            <w:r w:rsidRPr="00DD41D6">
              <w:rPr>
                <w:sz w:val="22"/>
                <w:szCs w:val="22"/>
              </w:rPr>
              <w:t xml:space="preserve">, </w:t>
            </w:r>
            <w:r w:rsidRPr="00DD41D6">
              <w:rPr>
                <w:sz w:val="22"/>
                <w:szCs w:val="22"/>
                <w:lang w:val="en-US"/>
              </w:rPr>
              <w:t>G95</w:t>
            </w:r>
            <w:r w:rsidRPr="00DD41D6">
              <w:rPr>
                <w:sz w:val="22"/>
                <w:szCs w:val="22"/>
              </w:rPr>
              <w:t>.2,</w:t>
            </w:r>
            <w:r w:rsidRPr="00DD41D6">
              <w:rPr>
                <w:sz w:val="22"/>
                <w:szCs w:val="22"/>
                <w:lang w:val="en-US"/>
              </w:rPr>
              <w:t xml:space="preserve"> G95</w:t>
            </w:r>
            <w:r w:rsidRPr="00DD41D6">
              <w:rPr>
                <w:sz w:val="22"/>
                <w:szCs w:val="22"/>
              </w:rPr>
              <w:t>.8,</w:t>
            </w:r>
            <w:r w:rsidRPr="00DD41D6">
              <w:rPr>
                <w:sz w:val="22"/>
                <w:szCs w:val="22"/>
                <w:lang w:val="en-US"/>
              </w:rPr>
              <w:t xml:space="preserve"> G95</w:t>
            </w:r>
            <w:r w:rsidRPr="00DD41D6">
              <w:rPr>
                <w:sz w:val="22"/>
                <w:szCs w:val="22"/>
              </w:rPr>
              <w:t>.9, B67, D16, D18, M88</w:t>
            </w:r>
          </w:p>
        </w:tc>
        <w:tc>
          <w:tcPr>
            <w:tcW w:w="2855" w:type="dxa"/>
          </w:tcPr>
          <w:p w:rsidR="00FC307D" w:rsidRDefault="00FC307D" w:rsidP="00160A22">
            <w:pPr>
              <w:ind w:right="-57"/>
              <w:rPr>
                <w:sz w:val="22"/>
                <w:szCs w:val="22"/>
              </w:rPr>
            </w:pPr>
            <w:r w:rsidRPr="00DD41D6">
              <w:rPr>
                <w:sz w:val="22"/>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4F4714" w:rsidRPr="00DD41D6" w:rsidRDefault="004F471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G95.1, G95.2, G95.8, G95.9, M42, M43, M45, M46, M48, M50, M51, M53, M92, M93, M95, G95.1, G95.2, G95.8, G95.9, Q76.2</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28" w:lineRule="auto"/>
              <w:ind w:right="-57"/>
              <w:rPr>
                <w:sz w:val="22"/>
                <w:szCs w:val="22"/>
              </w:rPr>
            </w:pPr>
            <w:r w:rsidRPr="00DD41D6">
              <w:rPr>
                <w:sz w:val="22"/>
                <w:szCs w:val="22"/>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w:t>
            </w:r>
            <w:r w:rsidRPr="00DD41D6">
              <w:rPr>
                <w:sz w:val="22"/>
                <w:szCs w:val="22"/>
              </w:rPr>
              <w:br/>
              <w:t>микроскопа, эндоскопической</w:t>
            </w:r>
            <w:r w:rsidRPr="00DD41D6">
              <w:rPr>
                <w:sz w:val="22"/>
                <w:szCs w:val="22"/>
              </w:rPr>
              <w:br/>
              <w:t>техники и малоинвазивного инструментария</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9E574B">
            <w:pPr>
              <w:spacing w:line="216" w:lineRule="auto"/>
              <w:ind w:right="-57"/>
              <w:rPr>
                <w:sz w:val="22"/>
                <w:szCs w:val="22"/>
              </w:rPr>
            </w:pPr>
            <w:r w:rsidRPr="00DD41D6">
              <w:rPr>
                <w:sz w:val="22"/>
                <w:szCs w:val="22"/>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9E574B">
            <w:pPr>
              <w:spacing w:line="223" w:lineRule="auto"/>
              <w:ind w:right="-57"/>
              <w:jc w:val="center"/>
              <w:rPr>
                <w:sz w:val="22"/>
                <w:szCs w:val="22"/>
                <w:lang w:val="en-US"/>
              </w:rPr>
            </w:pPr>
            <w:r w:rsidRPr="00DD41D6">
              <w:rPr>
                <w:sz w:val="22"/>
                <w:szCs w:val="22"/>
                <w:lang w:val="en-US"/>
              </w:rPr>
              <w:t>G95.1, G95.2, G95.8, G95.9, A18.0, S12.0, S12.1, S13, S14, S19, S22.0, S22.1, S23, S24, S32.0, S32.1, S33, S34, T08, T09, T85, T91, M80,M81, M82, M86, M85, M87, M96, M99, Q67, Q76.0, Q76.1, Q76.4, Q77, Q76.3</w:t>
            </w:r>
          </w:p>
        </w:tc>
        <w:tc>
          <w:tcPr>
            <w:tcW w:w="2855" w:type="dxa"/>
            <w:vMerge w:val="restart"/>
          </w:tcPr>
          <w:p w:rsidR="00FC307D" w:rsidRPr="00DD41D6" w:rsidRDefault="00FC307D" w:rsidP="009E574B">
            <w:pPr>
              <w:spacing w:line="223" w:lineRule="auto"/>
              <w:ind w:right="-57"/>
              <w:rPr>
                <w:sz w:val="22"/>
                <w:szCs w:val="22"/>
              </w:rPr>
            </w:pPr>
            <w:r w:rsidRPr="00DD41D6">
              <w:rPr>
                <w:sz w:val="22"/>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p w:rsidR="00FC307D" w:rsidRPr="00DD41D6" w:rsidRDefault="00FC307D" w:rsidP="009E574B">
            <w:pPr>
              <w:spacing w:line="223" w:lineRule="auto"/>
              <w:ind w:right="-57"/>
              <w:rPr>
                <w:sz w:val="22"/>
                <w:szCs w:val="22"/>
              </w:rPr>
            </w:pPr>
          </w:p>
        </w:tc>
        <w:tc>
          <w:tcPr>
            <w:tcW w:w="2086" w:type="dxa"/>
          </w:tcPr>
          <w:p w:rsidR="00FC307D" w:rsidRPr="00DD41D6" w:rsidRDefault="00FC307D" w:rsidP="009E574B">
            <w:pPr>
              <w:spacing w:line="223" w:lineRule="auto"/>
              <w:ind w:right="-57"/>
              <w:rPr>
                <w:sz w:val="22"/>
                <w:szCs w:val="22"/>
              </w:rPr>
            </w:pPr>
            <w:r w:rsidRPr="00DD41D6">
              <w:rPr>
                <w:sz w:val="22"/>
                <w:szCs w:val="22"/>
              </w:rPr>
              <w:t>хирургическое лечение</w:t>
            </w:r>
          </w:p>
        </w:tc>
        <w:tc>
          <w:tcPr>
            <w:tcW w:w="3205" w:type="dxa"/>
          </w:tcPr>
          <w:p w:rsidR="004F4714" w:rsidRDefault="00FC307D" w:rsidP="009E574B">
            <w:pPr>
              <w:spacing w:line="223" w:lineRule="auto"/>
              <w:ind w:right="-57"/>
              <w:rPr>
                <w:sz w:val="22"/>
                <w:szCs w:val="22"/>
              </w:rPr>
            </w:pPr>
            <w:r w:rsidRPr="00DD41D6">
              <w:rPr>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9E574B" w:rsidRPr="00DD41D6" w:rsidRDefault="009E574B" w:rsidP="009E574B">
            <w:pPr>
              <w:spacing w:line="223" w:lineRule="auto"/>
              <w:ind w:right="-57"/>
              <w:rPr>
                <w:sz w:val="22"/>
                <w:szCs w:val="22"/>
              </w:rPr>
            </w:pPr>
          </w:p>
        </w:tc>
        <w:tc>
          <w:tcPr>
            <w:tcW w:w="1848" w:type="dxa"/>
            <w:vMerge/>
          </w:tcPr>
          <w:p w:rsidR="00FC307D" w:rsidRPr="00DD41D6" w:rsidRDefault="00FC307D" w:rsidP="009E574B">
            <w:pPr>
              <w:spacing w:line="223" w:lineRule="auto"/>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w:t>
            </w:r>
            <w:r w:rsidRPr="00DD41D6">
              <w:rPr>
                <w:sz w:val="22"/>
                <w:szCs w:val="22"/>
              </w:rPr>
              <w:br/>
              <w:t>с использованием костной пластики (спондилодеза), погружных имплантатов</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p>
        </w:tc>
        <w:tc>
          <w:tcPr>
            <w:tcW w:w="2730" w:type="dxa"/>
          </w:tcPr>
          <w:p w:rsidR="00FC307D" w:rsidRPr="00DD41D6" w:rsidRDefault="00FC307D" w:rsidP="009E574B">
            <w:pPr>
              <w:spacing w:line="228" w:lineRule="auto"/>
              <w:ind w:right="-57"/>
              <w:rPr>
                <w:sz w:val="22"/>
                <w:szCs w:val="22"/>
              </w:rPr>
            </w:pPr>
            <w:r w:rsidRPr="00DD41D6">
              <w:rPr>
                <w:sz w:val="22"/>
                <w:szCs w:val="22"/>
              </w:rPr>
              <w:t>Микрохирургическая васкулярная декомпрессия корешков черепных нервов</w:t>
            </w:r>
          </w:p>
        </w:tc>
        <w:tc>
          <w:tcPr>
            <w:tcW w:w="1834" w:type="dxa"/>
          </w:tcPr>
          <w:p w:rsidR="00FC307D" w:rsidRPr="00DD41D6" w:rsidRDefault="00FC307D" w:rsidP="009E574B">
            <w:pPr>
              <w:spacing w:line="228" w:lineRule="auto"/>
              <w:ind w:right="-57"/>
              <w:jc w:val="center"/>
              <w:rPr>
                <w:sz w:val="22"/>
                <w:szCs w:val="22"/>
              </w:rPr>
            </w:pPr>
            <w:r w:rsidRPr="00DD41D6">
              <w:rPr>
                <w:sz w:val="22"/>
                <w:szCs w:val="22"/>
              </w:rPr>
              <w:t xml:space="preserve">G50 </w:t>
            </w:r>
            <w:r w:rsidR="00CE7F0E" w:rsidRPr="00DD41D6">
              <w:rPr>
                <w:sz w:val="22"/>
                <w:szCs w:val="22"/>
              </w:rPr>
              <w:t>-</w:t>
            </w:r>
            <w:r w:rsidRPr="00DD41D6">
              <w:rPr>
                <w:sz w:val="22"/>
                <w:szCs w:val="22"/>
              </w:rPr>
              <w:t xml:space="preserve"> G53</w:t>
            </w:r>
          </w:p>
        </w:tc>
        <w:tc>
          <w:tcPr>
            <w:tcW w:w="2855" w:type="dxa"/>
          </w:tcPr>
          <w:p w:rsidR="00FC307D" w:rsidRPr="00DD41D6" w:rsidRDefault="00FC307D" w:rsidP="009E574B">
            <w:pPr>
              <w:spacing w:line="228" w:lineRule="auto"/>
              <w:ind w:right="-57"/>
              <w:rPr>
                <w:sz w:val="22"/>
                <w:szCs w:val="22"/>
              </w:rPr>
            </w:pPr>
            <w:r w:rsidRPr="00DD41D6">
              <w:rPr>
                <w:sz w:val="22"/>
                <w:szCs w:val="22"/>
              </w:rPr>
              <w:t>невралгии и нейропатии черепных нервов</w:t>
            </w:r>
          </w:p>
        </w:tc>
        <w:tc>
          <w:tcPr>
            <w:tcW w:w="2086" w:type="dxa"/>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9E574B">
            <w:pPr>
              <w:spacing w:line="228" w:lineRule="auto"/>
              <w:ind w:right="-57"/>
              <w:rPr>
                <w:sz w:val="22"/>
                <w:szCs w:val="22"/>
              </w:rPr>
            </w:pPr>
            <w:r w:rsidRPr="00DD41D6">
              <w:rPr>
                <w:sz w:val="22"/>
                <w:szCs w:val="22"/>
              </w:rPr>
              <w:t>интракраниальная микрохирургическая васкулярная декомпрессия черепных нервов, в том числе с эндоскопической ассистенцией</w:t>
            </w:r>
          </w:p>
          <w:p w:rsidR="004F4714" w:rsidRPr="00DD41D6" w:rsidRDefault="004F4714" w:rsidP="009E574B">
            <w:pPr>
              <w:spacing w:line="228" w:lineRule="auto"/>
              <w:ind w:right="-57"/>
              <w:rPr>
                <w:sz w:val="22"/>
                <w:szCs w:val="22"/>
              </w:rPr>
            </w:pP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14.</w:t>
            </w:r>
          </w:p>
        </w:tc>
        <w:tc>
          <w:tcPr>
            <w:tcW w:w="2730" w:type="dxa"/>
            <w:vMerge w:val="restart"/>
          </w:tcPr>
          <w:p w:rsidR="00FC307D" w:rsidRPr="00DD41D6" w:rsidRDefault="00FC307D" w:rsidP="009E574B">
            <w:pPr>
              <w:spacing w:line="228" w:lineRule="auto"/>
              <w:ind w:right="-57"/>
              <w:rPr>
                <w:sz w:val="22"/>
                <w:szCs w:val="22"/>
              </w:rPr>
            </w:pPr>
            <w:r w:rsidRPr="00DD41D6">
              <w:rPr>
                <w:sz w:val="22"/>
                <w:szCs w:val="22"/>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rsidRPr="009E574B">
              <w:rPr>
                <w:spacing w:val="-10"/>
                <w:sz w:val="22"/>
                <w:szCs w:val="22"/>
              </w:rPr>
              <w:t>головного и спинного мозга,</w:t>
            </w:r>
            <w:r w:rsidRPr="00DD41D6">
              <w:rPr>
                <w:sz w:val="22"/>
                <w:szCs w:val="22"/>
              </w:rPr>
              <w:t xml:space="preserve"> богатокровоснабжаемых опухолях головы и головного мозга,</w:t>
            </w:r>
            <w:r w:rsidRPr="00DD41D6">
              <w:rPr>
                <w:sz w:val="22"/>
                <w:szCs w:val="22"/>
              </w:rPr>
              <w:br/>
              <w:t>внутримозговых и внутрижелудочковых гематомах</w:t>
            </w: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I60, I61, I62</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9E574B">
            <w:pPr>
              <w:spacing w:line="228" w:lineRule="auto"/>
              <w:ind w:right="-57"/>
              <w:rPr>
                <w:sz w:val="22"/>
                <w:szCs w:val="22"/>
              </w:rPr>
            </w:pPr>
            <w:r w:rsidRPr="00DD41D6">
              <w:rPr>
                <w:sz w:val="22"/>
                <w:szCs w:val="22"/>
              </w:rPr>
              <w:t>микрохирургическое вмешательство с применением нейрофизиологического мониторинга</w:t>
            </w:r>
          </w:p>
          <w:p w:rsidR="004F4714" w:rsidRPr="00DD41D6" w:rsidRDefault="004F4714" w:rsidP="009E574B">
            <w:pPr>
              <w:spacing w:line="228" w:lineRule="auto"/>
              <w:ind w:right="-57"/>
              <w:rPr>
                <w:sz w:val="22"/>
                <w:szCs w:val="22"/>
              </w:rPr>
            </w:pPr>
          </w:p>
        </w:tc>
        <w:tc>
          <w:tcPr>
            <w:tcW w:w="1848" w:type="dxa"/>
            <w:vMerge w:val="restart"/>
          </w:tcPr>
          <w:p w:rsidR="00FC307D" w:rsidRPr="00DD41D6" w:rsidRDefault="00FC307D" w:rsidP="009E574B">
            <w:pPr>
              <w:spacing w:line="228" w:lineRule="auto"/>
              <w:ind w:right="-57"/>
              <w:jc w:val="center"/>
              <w:rPr>
                <w:sz w:val="22"/>
                <w:szCs w:val="22"/>
              </w:rPr>
            </w:pPr>
            <w:r w:rsidRPr="00DD41D6">
              <w:rPr>
                <w:sz w:val="22"/>
                <w:szCs w:val="22"/>
              </w:rPr>
              <w:t>421 807</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FC307D" w:rsidRDefault="00FC307D" w:rsidP="009E574B">
            <w:pPr>
              <w:spacing w:line="228" w:lineRule="auto"/>
              <w:ind w:right="-57"/>
              <w:rPr>
                <w:sz w:val="22"/>
                <w:szCs w:val="22"/>
              </w:rPr>
            </w:pPr>
            <w:r w:rsidRPr="00DD41D6">
              <w:rPr>
                <w:sz w:val="22"/>
                <w:szCs w:val="22"/>
              </w:rPr>
              <w:t>пункционная аспирация внутримозговых и внутрижелудочковых гематом с использованием нейронавигации</w:t>
            </w:r>
          </w:p>
          <w:p w:rsidR="004F4714" w:rsidRPr="00DD41D6" w:rsidRDefault="004F4714" w:rsidP="009E574B">
            <w:pPr>
              <w:spacing w:line="228" w:lineRule="auto"/>
              <w:ind w:right="-57"/>
              <w:rPr>
                <w:sz w:val="22"/>
                <w:szCs w:val="22"/>
              </w:rPr>
            </w:pP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I67.1</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артериальная аневризма головного мозга вне стадии разрыва</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28" w:lineRule="auto"/>
              <w:ind w:right="-57"/>
              <w:rPr>
                <w:sz w:val="22"/>
                <w:szCs w:val="22"/>
              </w:rPr>
            </w:pPr>
            <w:r w:rsidRPr="00DD41D6">
              <w:rPr>
                <w:sz w:val="22"/>
                <w:szCs w:val="22"/>
              </w:rPr>
              <w:t xml:space="preserve">микрохирургическое вмешательство с применением интраоперационного ультразвукового контроля </w:t>
            </w:r>
            <w:r w:rsidRPr="009E574B">
              <w:rPr>
                <w:sz w:val="22"/>
                <w:szCs w:val="22"/>
              </w:rPr>
              <w:t>кровотока в церебральных артерия</w:t>
            </w:r>
            <w:r w:rsidRPr="00DD41D6">
              <w:rPr>
                <w:sz w:val="22"/>
                <w:szCs w:val="22"/>
              </w:rPr>
              <w:t>х</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эндоваскулярное вмешательство с применением адгезивных клеевых композиций, микроэмболов, микроспиралей и стентов</w:t>
            </w:r>
          </w:p>
          <w:p w:rsidR="009E574B" w:rsidRPr="00DD41D6" w:rsidRDefault="009E574B"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9E574B">
            <w:pPr>
              <w:spacing w:line="221" w:lineRule="auto"/>
              <w:ind w:right="-57"/>
              <w:jc w:val="center"/>
              <w:rPr>
                <w:sz w:val="22"/>
                <w:szCs w:val="22"/>
              </w:rPr>
            </w:pPr>
            <w:r w:rsidRPr="00DD41D6">
              <w:rPr>
                <w:sz w:val="22"/>
                <w:szCs w:val="22"/>
              </w:rPr>
              <w:t>Q28.2, Q28.8</w:t>
            </w:r>
          </w:p>
        </w:tc>
        <w:tc>
          <w:tcPr>
            <w:tcW w:w="2855" w:type="dxa"/>
            <w:vMerge w:val="restart"/>
          </w:tcPr>
          <w:p w:rsidR="00FC307D" w:rsidRPr="00DD41D6" w:rsidRDefault="00FC307D" w:rsidP="009E574B">
            <w:pPr>
              <w:spacing w:line="221" w:lineRule="auto"/>
              <w:ind w:right="-57"/>
              <w:rPr>
                <w:sz w:val="22"/>
                <w:szCs w:val="22"/>
              </w:rPr>
            </w:pPr>
            <w:r w:rsidRPr="00DD41D6">
              <w:rPr>
                <w:sz w:val="22"/>
                <w:szCs w:val="22"/>
              </w:rPr>
              <w:t>артериовенозная мальформация головного мозга и спинного мозга</w:t>
            </w:r>
          </w:p>
        </w:tc>
        <w:tc>
          <w:tcPr>
            <w:tcW w:w="2086" w:type="dxa"/>
            <w:vMerge w:val="restart"/>
          </w:tcPr>
          <w:p w:rsidR="00FC307D" w:rsidRPr="00DD41D6" w:rsidRDefault="00FC307D" w:rsidP="009E574B">
            <w:pPr>
              <w:spacing w:line="221"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21" w:lineRule="auto"/>
              <w:ind w:right="-57"/>
              <w:rPr>
                <w:sz w:val="22"/>
                <w:szCs w:val="22"/>
              </w:rPr>
            </w:pPr>
            <w:r w:rsidRPr="00DD41D6">
              <w:rPr>
                <w:sz w:val="22"/>
                <w:szCs w:val="22"/>
              </w:rPr>
              <w:t>микрохирургическое вмешательство с применением нейрофизиологического мониторинга</w:t>
            </w: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9E574B">
            <w:pPr>
              <w:spacing w:line="221" w:lineRule="auto"/>
              <w:ind w:right="-57"/>
              <w:jc w:val="center"/>
              <w:rPr>
                <w:sz w:val="22"/>
                <w:szCs w:val="22"/>
              </w:rPr>
            </w:pPr>
          </w:p>
        </w:tc>
        <w:tc>
          <w:tcPr>
            <w:tcW w:w="2855" w:type="dxa"/>
            <w:vMerge/>
          </w:tcPr>
          <w:p w:rsidR="00FC307D" w:rsidRPr="00DD41D6" w:rsidRDefault="00FC307D" w:rsidP="009E574B">
            <w:pPr>
              <w:spacing w:line="221" w:lineRule="auto"/>
              <w:ind w:right="-57"/>
              <w:rPr>
                <w:sz w:val="22"/>
                <w:szCs w:val="22"/>
              </w:rPr>
            </w:pPr>
          </w:p>
        </w:tc>
        <w:tc>
          <w:tcPr>
            <w:tcW w:w="2086" w:type="dxa"/>
            <w:vMerge/>
          </w:tcPr>
          <w:p w:rsidR="00FC307D" w:rsidRPr="00DD41D6" w:rsidRDefault="00FC307D" w:rsidP="009E574B">
            <w:pPr>
              <w:spacing w:line="221" w:lineRule="auto"/>
              <w:ind w:right="-57"/>
              <w:rPr>
                <w:sz w:val="22"/>
                <w:szCs w:val="22"/>
              </w:rPr>
            </w:pPr>
          </w:p>
        </w:tc>
        <w:tc>
          <w:tcPr>
            <w:tcW w:w="3205" w:type="dxa"/>
          </w:tcPr>
          <w:p w:rsidR="00FC307D" w:rsidRDefault="00FC307D" w:rsidP="009E574B">
            <w:pPr>
              <w:spacing w:line="221" w:lineRule="auto"/>
              <w:ind w:right="-57"/>
              <w:rPr>
                <w:sz w:val="22"/>
                <w:szCs w:val="22"/>
              </w:rPr>
            </w:pPr>
            <w:r w:rsidRPr="00DD41D6">
              <w:rPr>
                <w:sz w:val="22"/>
                <w:szCs w:val="22"/>
              </w:rPr>
              <w:t>эндоваскулярное вмешательство с применением адгезивной клеевой композиции, микроэмболов и (или) микроспиралей</w:t>
            </w:r>
            <w:r w:rsidR="009E574B">
              <w:rPr>
                <w:sz w:val="22"/>
                <w:szCs w:val="22"/>
              </w:rPr>
              <w:br/>
            </w:r>
            <w:r w:rsidRPr="00DD41D6">
              <w:rPr>
                <w:sz w:val="22"/>
                <w:szCs w:val="22"/>
              </w:rPr>
              <w:t>(менее 5 койлов)</w:t>
            </w:r>
          </w:p>
          <w:p w:rsidR="004F4714" w:rsidRPr="00DD41D6" w:rsidRDefault="004F4714" w:rsidP="009E574B">
            <w:pPr>
              <w:spacing w:line="221" w:lineRule="auto"/>
              <w:ind w:right="-57"/>
              <w:rPr>
                <w:sz w:val="22"/>
                <w:szCs w:val="22"/>
              </w:rPr>
            </w:pP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9E574B">
            <w:pPr>
              <w:spacing w:line="221" w:lineRule="auto"/>
              <w:ind w:right="-57"/>
              <w:jc w:val="center"/>
              <w:rPr>
                <w:sz w:val="22"/>
                <w:szCs w:val="22"/>
              </w:rPr>
            </w:pPr>
            <w:r w:rsidRPr="00DD41D6">
              <w:rPr>
                <w:sz w:val="22"/>
                <w:szCs w:val="22"/>
              </w:rPr>
              <w:t>I67.8, I72.0, I77.0, I78.0</w:t>
            </w:r>
          </w:p>
        </w:tc>
        <w:tc>
          <w:tcPr>
            <w:tcW w:w="2855" w:type="dxa"/>
          </w:tcPr>
          <w:p w:rsidR="00FC307D" w:rsidRDefault="00FC307D" w:rsidP="009E574B">
            <w:pPr>
              <w:spacing w:line="221" w:lineRule="auto"/>
              <w:ind w:right="-57"/>
              <w:rPr>
                <w:sz w:val="22"/>
                <w:szCs w:val="22"/>
              </w:rPr>
            </w:pPr>
            <w:r w:rsidRPr="00DD41D6">
              <w:rPr>
                <w:sz w:val="22"/>
                <w:szCs w:val="22"/>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w:t>
            </w:r>
            <w:r w:rsidR="00CE7F0E" w:rsidRPr="00DD41D6">
              <w:rPr>
                <w:sz w:val="22"/>
                <w:szCs w:val="22"/>
              </w:rPr>
              <w:t>-</w:t>
            </w:r>
            <w:r w:rsidRPr="00DD41D6">
              <w:rPr>
                <w:sz w:val="22"/>
                <w:szCs w:val="22"/>
              </w:rPr>
              <w:t xml:space="preserve"> Ослера </w:t>
            </w:r>
            <w:r w:rsidR="00CE7F0E" w:rsidRPr="00DD41D6">
              <w:rPr>
                <w:sz w:val="22"/>
                <w:szCs w:val="22"/>
              </w:rPr>
              <w:t>-</w:t>
            </w:r>
            <w:r w:rsidRPr="00DD41D6">
              <w:rPr>
                <w:sz w:val="22"/>
                <w:szCs w:val="22"/>
              </w:rPr>
              <w:t xml:space="preserve"> Вебера)</w:t>
            </w:r>
          </w:p>
          <w:p w:rsidR="004F4714" w:rsidRPr="00DD41D6" w:rsidRDefault="004F4714" w:rsidP="009E574B">
            <w:pPr>
              <w:spacing w:line="221" w:lineRule="auto"/>
              <w:ind w:right="-57"/>
              <w:rPr>
                <w:sz w:val="22"/>
                <w:szCs w:val="22"/>
              </w:rPr>
            </w:pPr>
          </w:p>
        </w:tc>
        <w:tc>
          <w:tcPr>
            <w:tcW w:w="2086" w:type="dxa"/>
          </w:tcPr>
          <w:p w:rsidR="00FC307D" w:rsidRPr="00DD41D6" w:rsidRDefault="00FC307D" w:rsidP="009E574B">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9E574B">
            <w:pPr>
              <w:spacing w:line="221" w:lineRule="auto"/>
              <w:ind w:right="-57"/>
              <w:rPr>
                <w:sz w:val="22"/>
                <w:szCs w:val="22"/>
              </w:rPr>
            </w:pPr>
            <w:r w:rsidRPr="00DD41D6">
              <w:rPr>
                <w:sz w:val="22"/>
                <w:szCs w:val="22"/>
              </w:rPr>
              <w:t>эндоваскулярное вмешательство с применением адгезивных клеевых композиций и микроэмболов</w:t>
            </w: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9E574B">
            <w:pPr>
              <w:spacing w:line="221" w:lineRule="auto"/>
              <w:ind w:right="-57"/>
              <w:jc w:val="center"/>
              <w:rPr>
                <w:sz w:val="22"/>
                <w:szCs w:val="22"/>
                <w:lang w:val="en-US"/>
              </w:rPr>
            </w:pPr>
            <w:r w:rsidRPr="00DD41D6">
              <w:rPr>
                <w:sz w:val="22"/>
                <w:szCs w:val="22"/>
                <w:lang w:val="en-US"/>
              </w:rPr>
              <w:t xml:space="preserve">C83.9, C85.1, D10.6, D10.9, D18.0 </w:t>
            </w:r>
            <w:r w:rsidR="00CE7F0E" w:rsidRPr="00DD41D6">
              <w:rPr>
                <w:sz w:val="22"/>
                <w:szCs w:val="22"/>
                <w:lang w:val="en-US"/>
              </w:rPr>
              <w:t>-</w:t>
            </w:r>
            <w:r w:rsidRPr="00DD41D6">
              <w:rPr>
                <w:sz w:val="22"/>
                <w:szCs w:val="22"/>
                <w:lang w:val="en-US"/>
              </w:rPr>
              <w:t xml:space="preserve"> D18.1, D21.0, D35.5 </w:t>
            </w:r>
            <w:r w:rsidR="00CE7F0E" w:rsidRPr="00DD41D6">
              <w:rPr>
                <w:sz w:val="22"/>
                <w:szCs w:val="22"/>
                <w:lang w:val="en-US"/>
              </w:rPr>
              <w:t>-</w:t>
            </w:r>
            <w:r w:rsidRPr="00DD41D6">
              <w:rPr>
                <w:sz w:val="22"/>
                <w:szCs w:val="22"/>
                <w:lang w:val="en-US"/>
              </w:rPr>
              <w:t xml:space="preserve"> D35.7, D36.0, Q85.8, Q28.8</w:t>
            </w:r>
          </w:p>
        </w:tc>
        <w:tc>
          <w:tcPr>
            <w:tcW w:w="2855" w:type="dxa"/>
            <w:vMerge w:val="restart"/>
          </w:tcPr>
          <w:p w:rsidR="00FC307D" w:rsidRPr="00DD41D6" w:rsidRDefault="00FC307D" w:rsidP="009E574B">
            <w:pPr>
              <w:spacing w:line="221" w:lineRule="auto"/>
              <w:ind w:right="-57"/>
              <w:rPr>
                <w:sz w:val="22"/>
                <w:szCs w:val="22"/>
              </w:rPr>
            </w:pPr>
            <w:r w:rsidRPr="00DD41D6">
              <w:rPr>
                <w:sz w:val="22"/>
                <w:szCs w:val="22"/>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086" w:type="dxa"/>
            <w:vMerge w:val="restart"/>
          </w:tcPr>
          <w:p w:rsidR="00FC307D" w:rsidRPr="00DD41D6" w:rsidRDefault="00FC307D" w:rsidP="009E574B">
            <w:pPr>
              <w:spacing w:line="221"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21" w:lineRule="auto"/>
              <w:ind w:right="-57"/>
              <w:rPr>
                <w:sz w:val="22"/>
                <w:szCs w:val="22"/>
              </w:rPr>
            </w:pPr>
            <w:r w:rsidRPr="00DD41D6">
              <w:rPr>
                <w:sz w:val="22"/>
                <w:szCs w:val="22"/>
              </w:rPr>
              <w:t>эндоваскулярное вмешательство с применением адгезивных клеевых композиций микроэмболов и (или) микроспиралей</w:t>
            </w:r>
            <w:r w:rsidR="009E574B">
              <w:rPr>
                <w:sz w:val="22"/>
                <w:szCs w:val="22"/>
              </w:rPr>
              <w:br/>
            </w:r>
            <w:r w:rsidRPr="00DD41D6">
              <w:rPr>
                <w:sz w:val="22"/>
                <w:szCs w:val="22"/>
              </w:rPr>
              <w:t>(менее 5 койлов)</w:t>
            </w: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9E574B">
            <w:pPr>
              <w:spacing w:line="221" w:lineRule="auto"/>
              <w:ind w:right="-57"/>
              <w:jc w:val="center"/>
              <w:rPr>
                <w:sz w:val="22"/>
                <w:szCs w:val="22"/>
              </w:rPr>
            </w:pPr>
          </w:p>
        </w:tc>
        <w:tc>
          <w:tcPr>
            <w:tcW w:w="2855" w:type="dxa"/>
            <w:vMerge/>
          </w:tcPr>
          <w:p w:rsidR="00FC307D" w:rsidRPr="00DD41D6" w:rsidRDefault="00FC307D" w:rsidP="009E574B">
            <w:pPr>
              <w:spacing w:line="221" w:lineRule="auto"/>
              <w:ind w:right="-57"/>
              <w:rPr>
                <w:sz w:val="22"/>
                <w:szCs w:val="22"/>
              </w:rPr>
            </w:pPr>
          </w:p>
        </w:tc>
        <w:tc>
          <w:tcPr>
            <w:tcW w:w="2086" w:type="dxa"/>
            <w:vMerge/>
          </w:tcPr>
          <w:p w:rsidR="00FC307D" w:rsidRPr="00DD41D6" w:rsidRDefault="00FC307D" w:rsidP="009E574B">
            <w:pPr>
              <w:spacing w:line="221" w:lineRule="auto"/>
              <w:ind w:right="-57"/>
              <w:rPr>
                <w:sz w:val="22"/>
                <w:szCs w:val="22"/>
              </w:rPr>
            </w:pPr>
          </w:p>
        </w:tc>
        <w:tc>
          <w:tcPr>
            <w:tcW w:w="3205" w:type="dxa"/>
          </w:tcPr>
          <w:p w:rsidR="004F4714" w:rsidRPr="00DD41D6" w:rsidRDefault="00FC307D" w:rsidP="009E574B">
            <w:pPr>
              <w:spacing w:line="221" w:lineRule="auto"/>
              <w:ind w:right="-57"/>
              <w:rPr>
                <w:sz w:val="22"/>
                <w:szCs w:val="22"/>
              </w:rPr>
            </w:pPr>
            <w:r w:rsidRPr="00DD41D6">
              <w:rPr>
                <w:sz w:val="22"/>
                <w:szCs w:val="22"/>
              </w:rPr>
              <w:t>эндоваскулярное вмешательство с прорывом гематоэнцефалического барьера для проведения интраартериальной химиотерапии</w:t>
            </w: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микрохирургические вмешательства с интраоперационным нейрофизио</w:t>
            </w:r>
            <w:r w:rsidRPr="00DD41D6">
              <w:rPr>
                <w:sz w:val="22"/>
                <w:szCs w:val="22"/>
              </w:rPr>
              <w:softHyphen/>
              <w:t>логическим мониторингом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микрохирургические вмешательства с интраоперационной реинфузией крови</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34" w:type="dxa"/>
          </w:tcPr>
          <w:p w:rsidR="00FC307D" w:rsidRPr="00DD41D6" w:rsidRDefault="00FC307D" w:rsidP="00160A22">
            <w:pPr>
              <w:ind w:right="-57"/>
              <w:jc w:val="center"/>
              <w:rPr>
                <w:sz w:val="22"/>
                <w:szCs w:val="22"/>
              </w:rPr>
            </w:pPr>
            <w:r w:rsidRPr="00DD41D6">
              <w:rPr>
                <w:sz w:val="22"/>
                <w:szCs w:val="22"/>
              </w:rPr>
              <w:t>G20, G21, G24, G25.0, G25.2, G80, G95.0, G95.1, G95.8</w:t>
            </w:r>
          </w:p>
        </w:tc>
        <w:tc>
          <w:tcPr>
            <w:tcW w:w="2855" w:type="dxa"/>
          </w:tcPr>
          <w:p w:rsidR="00FC307D" w:rsidRDefault="00FC307D" w:rsidP="00160A22">
            <w:pPr>
              <w:ind w:right="-57"/>
              <w:rPr>
                <w:sz w:val="22"/>
                <w:szCs w:val="22"/>
              </w:rPr>
            </w:pPr>
            <w:r w:rsidRPr="00DD41D6">
              <w:rPr>
                <w:sz w:val="22"/>
                <w:szCs w:val="22"/>
              </w:rPr>
              <w:t>болезнь Паркинсона и вторичный паркинсонизм, деформирующая мышечная дистония, детский церебральный паралич и эссенциальный тремор</w:t>
            </w:r>
          </w:p>
          <w:p w:rsidR="004F4714" w:rsidRPr="00DD41D6" w:rsidRDefault="004F471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стереотаксическая деструкция подкорковых структур</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 xml:space="preserve">G09, G24, G35, G80, G81.1, G82.1, G82.4, G95.0, G95.1, G95.8, I69.0 </w:t>
            </w:r>
            <w:r w:rsidR="00CE7F0E" w:rsidRPr="00DD41D6">
              <w:rPr>
                <w:sz w:val="22"/>
                <w:szCs w:val="22"/>
                <w:lang w:val="en-US"/>
              </w:rPr>
              <w:t>-</w:t>
            </w:r>
            <w:r w:rsidRPr="00DD41D6">
              <w:rPr>
                <w:sz w:val="22"/>
                <w:szCs w:val="22"/>
                <w:lang w:val="en-US"/>
              </w:rPr>
              <w:t xml:space="preserve"> I69.8, M96, T90.5, T91.3</w:t>
            </w:r>
          </w:p>
        </w:tc>
        <w:tc>
          <w:tcPr>
            <w:tcW w:w="2855" w:type="dxa"/>
            <w:vMerge w:val="restart"/>
          </w:tcPr>
          <w:p w:rsidR="00FC307D" w:rsidRDefault="00FC307D" w:rsidP="00160A22">
            <w:pPr>
              <w:ind w:right="-57"/>
              <w:rPr>
                <w:sz w:val="22"/>
                <w:szCs w:val="22"/>
              </w:rPr>
            </w:pPr>
            <w:r w:rsidRPr="00DD41D6">
              <w:rPr>
                <w:sz w:val="22"/>
                <w:szCs w:val="22"/>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p w:rsidR="004F4714" w:rsidRDefault="004F4714" w:rsidP="00160A22">
            <w:pPr>
              <w:ind w:right="-57"/>
              <w:rPr>
                <w:sz w:val="22"/>
                <w:szCs w:val="22"/>
              </w:rPr>
            </w:pPr>
          </w:p>
          <w:p w:rsidR="009E574B" w:rsidRPr="00DD41D6" w:rsidRDefault="009E574B"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селективная невротомия, селективная дорзальная ризотомия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стереотаксическая деструкция подкорковых структур</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9E574B">
            <w:pPr>
              <w:spacing w:line="221" w:lineRule="auto"/>
              <w:ind w:right="-57"/>
              <w:jc w:val="center"/>
              <w:rPr>
                <w:sz w:val="22"/>
                <w:szCs w:val="22"/>
              </w:rPr>
            </w:pPr>
            <w:r w:rsidRPr="00DD41D6">
              <w:rPr>
                <w:sz w:val="22"/>
                <w:szCs w:val="22"/>
              </w:rPr>
              <w:t xml:space="preserve">G31.8, G40.1 </w:t>
            </w:r>
            <w:r w:rsidR="00CE7F0E" w:rsidRPr="00DD41D6">
              <w:rPr>
                <w:sz w:val="22"/>
                <w:szCs w:val="22"/>
              </w:rPr>
              <w:t>-</w:t>
            </w:r>
            <w:r w:rsidRPr="00DD41D6">
              <w:rPr>
                <w:sz w:val="22"/>
                <w:szCs w:val="22"/>
              </w:rPr>
              <w:t xml:space="preserve"> G40.4, Q04.3, Q04.8</w:t>
            </w:r>
          </w:p>
        </w:tc>
        <w:tc>
          <w:tcPr>
            <w:tcW w:w="2855" w:type="dxa"/>
            <w:vMerge w:val="restart"/>
          </w:tcPr>
          <w:p w:rsidR="00FC307D" w:rsidRPr="00DD41D6" w:rsidRDefault="00FC307D" w:rsidP="009E574B">
            <w:pPr>
              <w:spacing w:line="221" w:lineRule="auto"/>
              <w:ind w:right="-57"/>
              <w:rPr>
                <w:sz w:val="22"/>
                <w:szCs w:val="22"/>
              </w:rPr>
            </w:pPr>
            <w:r w:rsidRPr="00DD41D6">
              <w:rPr>
                <w:sz w:val="22"/>
                <w:szCs w:val="22"/>
              </w:rPr>
              <w:t>симптоматическая эпилепсия (медикаментозно-резистентная)</w:t>
            </w:r>
          </w:p>
        </w:tc>
        <w:tc>
          <w:tcPr>
            <w:tcW w:w="2086" w:type="dxa"/>
            <w:vMerge w:val="restart"/>
          </w:tcPr>
          <w:p w:rsidR="00FC307D" w:rsidRPr="00DD41D6" w:rsidRDefault="00FC307D" w:rsidP="009E574B">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9E574B">
            <w:pPr>
              <w:spacing w:line="221" w:lineRule="auto"/>
              <w:ind w:right="-57"/>
              <w:rPr>
                <w:sz w:val="22"/>
                <w:szCs w:val="22"/>
              </w:rPr>
            </w:pPr>
            <w:r w:rsidRPr="00DD41D6">
              <w:rPr>
                <w:sz w:val="22"/>
                <w:szCs w:val="22"/>
              </w:rPr>
              <w:t>селективное удаление и разрушение эпилептических очагов с использо-ванием интраоперационного нейрофизиологического контроля</w:t>
            </w: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9E574B">
            <w:pPr>
              <w:spacing w:line="221" w:lineRule="auto"/>
              <w:ind w:right="-57"/>
              <w:jc w:val="center"/>
              <w:rPr>
                <w:sz w:val="22"/>
                <w:szCs w:val="22"/>
              </w:rPr>
            </w:pPr>
          </w:p>
        </w:tc>
        <w:tc>
          <w:tcPr>
            <w:tcW w:w="2855" w:type="dxa"/>
            <w:vMerge/>
          </w:tcPr>
          <w:p w:rsidR="00FC307D" w:rsidRPr="00DD41D6" w:rsidRDefault="00FC307D" w:rsidP="009E574B">
            <w:pPr>
              <w:spacing w:line="221" w:lineRule="auto"/>
              <w:ind w:right="-57"/>
              <w:rPr>
                <w:sz w:val="22"/>
                <w:szCs w:val="22"/>
              </w:rPr>
            </w:pPr>
          </w:p>
        </w:tc>
        <w:tc>
          <w:tcPr>
            <w:tcW w:w="2086" w:type="dxa"/>
            <w:vMerge/>
          </w:tcPr>
          <w:p w:rsidR="00FC307D" w:rsidRPr="00DD41D6" w:rsidRDefault="00FC307D" w:rsidP="009E574B">
            <w:pPr>
              <w:spacing w:line="221" w:lineRule="auto"/>
              <w:ind w:right="-57"/>
              <w:rPr>
                <w:sz w:val="22"/>
                <w:szCs w:val="22"/>
              </w:rPr>
            </w:pPr>
          </w:p>
        </w:tc>
        <w:tc>
          <w:tcPr>
            <w:tcW w:w="3205" w:type="dxa"/>
          </w:tcPr>
          <w:p w:rsidR="004F4714" w:rsidRPr="00DD41D6" w:rsidRDefault="00FC307D" w:rsidP="009E574B">
            <w:pPr>
              <w:spacing w:line="221" w:lineRule="auto"/>
              <w:ind w:right="-57"/>
              <w:rPr>
                <w:sz w:val="22"/>
                <w:szCs w:val="22"/>
              </w:rPr>
            </w:pPr>
            <w:r w:rsidRPr="00DD41D6">
              <w:rPr>
                <w:sz w:val="22"/>
                <w:szCs w:val="22"/>
              </w:rPr>
              <w:t>деструктивные операции на эпилеп</w:t>
            </w:r>
            <w:r w:rsidRPr="00DD41D6">
              <w:rPr>
                <w:sz w:val="22"/>
                <w:szCs w:val="22"/>
              </w:rPr>
              <w:softHyphen/>
              <w:t>тических очагах с предварительным картированием мозга на основе инвазивной имплантации эпидуральных электродов и мониторирования</w:t>
            </w: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9E574B">
            <w:pPr>
              <w:spacing w:line="221" w:lineRule="auto"/>
              <w:ind w:right="-57"/>
              <w:jc w:val="center"/>
              <w:rPr>
                <w:sz w:val="22"/>
                <w:szCs w:val="22"/>
              </w:rPr>
            </w:pPr>
          </w:p>
        </w:tc>
        <w:tc>
          <w:tcPr>
            <w:tcW w:w="2855" w:type="dxa"/>
            <w:vMerge/>
          </w:tcPr>
          <w:p w:rsidR="00FC307D" w:rsidRPr="00DD41D6" w:rsidRDefault="00FC307D" w:rsidP="009E574B">
            <w:pPr>
              <w:spacing w:line="221" w:lineRule="auto"/>
              <w:ind w:right="-57"/>
              <w:rPr>
                <w:sz w:val="22"/>
                <w:szCs w:val="22"/>
              </w:rPr>
            </w:pPr>
          </w:p>
        </w:tc>
        <w:tc>
          <w:tcPr>
            <w:tcW w:w="2086" w:type="dxa"/>
            <w:vMerge/>
          </w:tcPr>
          <w:p w:rsidR="00FC307D" w:rsidRPr="00DD41D6" w:rsidRDefault="00FC307D" w:rsidP="009E574B">
            <w:pPr>
              <w:spacing w:line="221" w:lineRule="auto"/>
              <w:ind w:right="-57"/>
              <w:rPr>
                <w:sz w:val="22"/>
                <w:szCs w:val="22"/>
              </w:rPr>
            </w:pPr>
          </w:p>
        </w:tc>
        <w:tc>
          <w:tcPr>
            <w:tcW w:w="3205" w:type="dxa"/>
          </w:tcPr>
          <w:p w:rsidR="00FC307D" w:rsidRDefault="00FC307D" w:rsidP="009E574B">
            <w:pPr>
              <w:spacing w:line="221" w:lineRule="auto"/>
              <w:ind w:right="-57"/>
              <w:rPr>
                <w:sz w:val="22"/>
                <w:szCs w:val="22"/>
              </w:rPr>
            </w:pPr>
            <w:r w:rsidRPr="00DD41D6">
              <w:rPr>
                <w:sz w:val="22"/>
                <w:szCs w:val="22"/>
              </w:rPr>
              <w:t>имплантация, в том числе стереотаксическая, внутримозговых и эпидуральных электродов для проведения нейрофизиологического мониторинга</w:t>
            </w:r>
          </w:p>
          <w:p w:rsidR="004F4714" w:rsidRPr="00DD41D6" w:rsidRDefault="004F4714" w:rsidP="009E574B">
            <w:pPr>
              <w:spacing w:line="221" w:lineRule="auto"/>
              <w:ind w:right="-57"/>
              <w:rPr>
                <w:sz w:val="22"/>
                <w:szCs w:val="22"/>
              </w:rPr>
            </w:pP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val="restart"/>
          </w:tcPr>
          <w:p w:rsidR="00FC307D" w:rsidRPr="00DD41D6" w:rsidRDefault="00FC307D" w:rsidP="009E574B">
            <w:pPr>
              <w:spacing w:line="228" w:lineRule="auto"/>
              <w:ind w:right="-57"/>
              <w:jc w:val="center"/>
              <w:rPr>
                <w:sz w:val="22"/>
                <w:szCs w:val="22"/>
              </w:rPr>
            </w:pPr>
            <w:r w:rsidRPr="00DD41D6">
              <w:rPr>
                <w:sz w:val="22"/>
                <w:szCs w:val="22"/>
              </w:rPr>
              <w:t>15.</w:t>
            </w:r>
          </w:p>
        </w:tc>
        <w:tc>
          <w:tcPr>
            <w:tcW w:w="2730" w:type="dxa"/>
            <w:vMerge w:val="restart"/>
          </w:tcPr>
          <w:p w:rsidR="00FC307D" w:rsidRPr="00DD41D6" w:rsidRDefault="00FC307D" w:rsidP="009E574B">
            <w:pPr>
              <w:spacing w:line="228" w:lineRule="auto"/>
              <w:ind w:right="-57"/>
              <w:rPr>
                <w:sz w:val="22"/>
                <w:szCs w:val="22"/>
              </w:rPr>
            </w:pPr>
            <w:r w:rsidRPr="00DD41D6">
              <w:rPr>
                <w:sz w:val="22"/>
                <w:szCs w:val="22"/>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34" w:type="dxa"/>
            <w:vMerge w:val="restart"/>
          </w:tcPr>
          <w:p w:rsidR="00FC307D" w:rsidRPr="00DD41D6" w:rsidRDefault="00FC307D" w:rsidP="009E574B">
            <w:pPr>
              <w:spacing w:line="228" w:lineRule="auto"/>
              <w:ind w:right="-57"/>
              <w:jc w:val="center"/>
              <w:rPr>
                <w:sz w:val="22"/>
                <w:szCs w:val="22"/>
                <w:lang w:val="en-US"/>
              </w:rPr>
            </w:pPr>
            <w:r w:rsidRPr="00DD41D6">
              <w:rPr>
                <w:sz w:val="22"/>
                <w:szCs w:val="22"/>
                <w:lang w:val="en-US"/>
              </w:rPr>
              <w:t xml:space="preserve">M84.8, M85.0, M85.5, Q01, Q67.2 </w:t>
            </w:r>
            <w:r w:rsidR="00CE7F0E" w:rsidRPr="00DD41D6">
              <w:rPr>
                <w:sz w:val="22"/>
                <w:szCs w:val="22"/>
                <w:lang w:val="en-US"/>
              </w:rPr>
              <w:t>-</w:t>
            </w:r>
            <w:r w:rsidRPr="00DD41D6">
              <w:rPr>
                <w:sz w:val="22"/>
                <w:szCs w:val="22"/>
                <w:lang w:val="en-US"/>
              </w:rPr>
              <w:t xml:space="preserve"> Q67.3, Q75.0 </w:t>
            </w:r>
            <w:r w:rsidR="00CE7F0E" w:rsidRPr="00DD41D6">
              <w:rPr>
                <w:sz w:val="22"/>
                <w:szCs w:val="22"/>
                <w:lang w:val="en-US"/>
              </w:rPr>
              <w:t>-</w:t>
            </w:r>
            <w:r w:rsidRPr="00DD41D6">
              <w:rPr>
                <w:sz w:val="22"/>
                <w:szCs w:val="22"/>
                <w:lang w:val="en-US"/>
              </w:rPr>
              <w:t xml:space="preserve"> Q75.2, Q75.8, Q87.0, S02.1 </w:t>
            </w:r>
            <w:r w:rsidR="00CE7F0E" w:rsidRPr="00DD41D6">
              <w:rPr>
                <w:sz w:val="22"/>
                <w:szCs w:val="22"/>
                <w:lang w:val="en-US"/>
              </w:rPr>
              <w:t>-</w:t>
            </w:r>
            <w:r w:rsidRPr="00DD41D6">
              <w:rPr>
                <w:sz w:val="22"/>
                <w:szCs w:val="22"/>
                <w:lang w:val="en-US"/>
              </w:rPr>
              <w:t xml:space="preserve"> S02.2, S02.7 </w:t>
            </w:r>
            <w:r w:rsidR="00CE7F0E" w:rsidRPr="00DD41D6">
              <w:rPr>
                <w:sz w:val="22"/>
                <w:szCs w:val="22"/>
                <w:lang w:val="en-US"/>
              </w:rPr>
              <w:t>-</w:t>
            </w:r>
            <w:r w:rsidRPr="00DD41D6">
              <w:rPr>
                <w:sz w:val="22"/>
                <w:szCs w:val="22"/>
                <w:lang w:val="en-US"/>
              </w:rPr>
              <w:t xml:space="preserve"> S02.9, T90.2, T88.8</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7B7444" w:rsidRPr="00DD41D6" w:rsidRDefault="00FC307D" w:rsidP="009E574B">
            <w:pPr>
              <w:spacing w:line="228" w:lineRule="auto"/>
              <w:ind w:right="-57"/>
              <w:rPr>
                <w:sz w:val="22"/>
                <w:szCs w:val="22"/>
              </w:rPr>
            </w:pPr>
            <w:r w:rsidRPr="00DD41D6">
              <w:rPr>
                <w:sz w:val="22"/>
                <w:szCs w:val="22"/>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48" w:type="dxa"/>
            <w:vMerge w:val="restart"/>
          </w:tcPr>
          <w:p w:rsidR="00FC307D" w:rsidRPr="00DD41D6" w:rsidRDefault="00FC307D" w:rsidP="009E574B">
            <w:pPr>
              <w:spacing w:line="228" w:lineRule="auto"/>
              <w:ind w:right="-57"/>
              <w:jc w:val="center"/>
              <w:rPr>
                <w:sz w:val="22"/>
                <w:szCs w:val="22"/>
                <w:lang w:val="en-US"/>
              </w:rPr>
            </w:pPr>
            <w:r w:rsidRPr="00DD41D6">
              <w:rPr>
                <w:sz w:val="22"/>
                <w:szCs w:val="22"/>
              </w:rPr>
              <w:t>225 792</w:t>
            </w:r>
          </w:p>
        </w:tc>
      </w:tr>
      <w:tr w:rsidR="00FC307D" w:rsidRPr="00DD41D6" w:rsidTr="009E574B">
        <w:tc>
          <w:tcPr>
            <w:tcW w:w="1115" w:type="dxa"/>
            <w:vMerge/>
          </w:tcPr>
          <w:p w:rsidR="00FC307D" w:rsidRPr="00DD41D6" w:rsidRDefault="00FC307D" w:rsidP="009E574B">
            <w:pPr>
              <w:spacing w:line="228" w:lineRule="auto"/>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7B7444" w:rsidRPr="00DD41D6" w:rsidRDefault="00FC307D" w:rsidP="009E574B">
            <w:pPr>
              <w:spacing w:line="228" w:lineRule="auto"/>
              <w:ind w:right="-57"/>
              <w:rPr>
                <w:sz w:val="22"/>
                <w:szCs w:val="22"/>
              </w:rPr>
            </w:pPr>
            <w:r w:rsidRPr="00DD41D6">
              <w:rPr>
                <w:sz w:val="22"/>
                <w:szCs w:val="22"/>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G54.0 </w:t>
            </w:r>
            <w:r w:rsidR="00CE7F0E" w:rsidRPr="00DD41D6">
              <w:rPr>
                <w:sz w:val="22"/>
                <w:szCs w:val="22"/>
              </w:rPr>
              <w:t>-</w:t>
            </w:r>
            <w:r w:rsidRPr="00DD41D6">
              <w:rPr>
                <w:sz w:val="22"/>
                <w:szCs w:val="22"/>
              </w:rPr>
              <w:t xml:space="preserve"> G54.4, G54.6, G54.8, G54.9</w:t>
            </w:r>
          </w:p>
        </w:tc>
        <w:tc>
          <w:tcPr>
            <w:tcW w:w="2855" w:type="dxa"/>
            <w:vMerge w:val="restart"/>
          </w:tcPr>
          <w:p w:rsidR="00FC307D" w:rsidRPr="00DD41D6" w:rsidRDefault="00FC307D" w:rsidP="00160A22">
            <w:pPr>
              <w:ind w:right="-57"/>
              <w:rPr>
                <w:sz w:val="22"/>
                <w:szCs w:val="22"/>
              </w:rPr>
            </w:pPr>
            <w:r w:rsidRPr="00DD41D6">
              <w:rPr>
                <w:sz w:val="22"/>
                <w:szCs w:val="22"/>
              </w:rPr>
              <w:t>поражения плечевого сплетения и шейных корешков, синдром фантома конечности с болью, невропатией или радикулопатией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7B7444" w:rsidRPr="00DD41D6" w:rsidRDefault="00FC307D" w:rsidP="009E574B">
            <w:pPr>
              <w:ind w:right="-57"/>
              <w:rPr>
                <w:sz w:val="22"/>
                <w:szCs w:val="22"/>
              </w:rPr>
            </w:pPr>
            <w:r w:rsidRPr="00DD41D6">
              <w:rPr>
                <w:sz w:val="22"/>
                <w:szCs w:val="22"/>
              </w:rPr>
              <w:t>невролиз и трансплантация нерва под интраоперационным нейрофизиологическим и эндоскопическим контролем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7B7444" w:rsidRPr="00DD41D6" w:rsidRDefault="00FC307D" w:rsidP="009E574B">
            <w:pPr>
              <w:ind w:right="-57"/>
              <w:rPr>
                <w:sz w:val="22"/>
                <w:szCs w:val="22"/>
              </w:rPr>
            </w:pPr>
            <w:r w:rsidRPr="00DD41D6">
              <w:rPr>
                <w:sz w:val="22"/>
                <w:szCs w:val="22"/>
              </w:rPr>
              <w:t xml:space="preserve">двухуровневое проведение </w:t>
            </w:r>
            <w:r w:rsidRPr="00DD41D6">
              <w:rPr>
                <w:sz w:val="22"/>
                <w:szCs w:val="22"/>
              </w:rPr>
              <w:br/>
              <w:t xml:space="preserve">эпидуральных электродов </w:t>
            </w:r>
            <w:r w:rsidRPr="00DD41D6">
              <w:rPr>
                <w:sz w:val="22"/>
                <w:szCs w:val="22"/>
              </w:rPr>
              <w:br/>
              <w:t>с применением малоинвазивного инструментария под нейровизуализационным контролем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стереотаксическая деструкция подкорковых структур</w:t>
            </w:r>
          </w:p>
          <w:p w:rsidR="007B7444" w:rsidRPr="00DD41D6" w:rsidRDefault="007B744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G56, G57, T14.4</w:t>
            </w:r>
          </w:p>
        </w:tc>
        <w:tc>
          <w:tcPr>
            <w:tcW w:w="2855" w:type="dxa"/>
            <w:vMerge w:val="restart"/>
          </w:tcPr>
          <w:p w:rsidR="00FC307D" w:rsidRPr="00DD41D6" w:rsidRDefault="00FC307D" w:rsidP="00160A22">
            <w:pPr>
              <w:ind w:right="-57"/>
              <w:rPr>
                <w:sz w:val="22"/>
                <w:szCs w:val="22"/>
              </w:rPr>
            </w:pPr>
            <w:r w:rsidRPr="00DD41D6">
              <w:rPr>
                <w:sz w:val="22"/>
                <w:szCs w:val="22"/>
              </w:rPr>
              <w:t xml:space="preserve">последствия травматических и других поражений периферических нервов и сплетений с туннельными </w:t>
            </w:r>
            <w:r w:rsidRPr="00DD41D6">
              <w:rPr>
                <w:sz w:val="22"/>
                <w:szCs w:val="22"/>
              </w:rPr>
              <w:br/>
              <w:t>и компрессионно-ишемическими невропатиями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9E574B">
            <w:pPr>
              <w:ind w:right="-57"/>
              <w:rPr>
                <w:sz w:val="22"/>
                <w:szCs w:val="22"/>
              </w:rPr>
            </w:pPr>
            <w:r w:rsidRPr="00DD41D6">
              <w:rPr>
                <w:sz w:val="22"/>
                <w:szCs w:val="22"/>
              </w:rPr>
              <w:t xml:space="preserve">микрохирургические вмешательства </w:t>
            </w:r>
            <w:r w:rsidRPr="00DD41D6">
              <w:rPr>
                <w:sz w:val="22"/>
                <w:szCs w:val="22"/>
              </w:rPr>
              <w:br/>
              <w:t xml:space="preserve">под интраоперационным нейрофизиологическим </w:t>
            </w:r>
            <w:r w:rsidRPr="00DD41D6">
              <w:rPr>
                <w:sz w:val="22"/>
                <w:szCs w:val="22"/>
              </w:rPr>
              <w:br/>
              <w:t>и эндоскопическим контролем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 </w:t>
            </w:r>
          </w:p>
          <w:p w:rsidR="009E574B" w:rsidRPr="00DD41D6" w:rsidRDefault="009E574B"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C47, D36.1, D48.2, D48.7</w:t>
            </w:r>
          </w:p>
        </w:tc>
        <w:tc>
          <w:tcPr>
            <w:tcW w:w="2855" w:type="dxa"/>
          </w:tcPr>
          <w:p w:rsidR="00FC307D" w:rsidRPr="00DD41D6" w:rsidRDefault="00FC307D" w:rsidP="00160A22">
            <w:pPr>
              <w:ind w:right="-57"/>
              <w:rPr>
                <w:sz w:val="22"/>
                <w:szCs w:val="22"/>
              </w:rPr>
            </w:pPr>
            <w:r w:rsidRPr="00DD41D6">
              <w:rPr>
                <w:sz w:val="22"/>
                <w:szCs w:val="22"/>
              </w:rPr>
              <w:t>злокачественные и доброкачественные опухоли периферических нервов и сплетений</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p w:rsidR="007B7444" w:rsidRPr="00DD41D6" w:rsidRDefault="007B744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34" w:type="dxa"/>
            <w:vMerge w:val="restart"/>
          </w:tcPr>
          <w:p w:rsidR="00FC307D" w:rsidRPr="00DD41D6" w:rsidRDefault="00FC307D" w:rsidP="00160A22">
            <w:pPr>
              <w:ind w:right="-57"/>
              <w:jc w:val="center"/>
              <w:rPr>
                <w:sz w:val="22"/>
                <w:szCs w:val="22"/>
              </w:rPr>
            </w:pPr>
            <w:r w:rsidRPr="00DD41D6">
              <w:rPr>
                <w:sz w:val="22"/>
                <w:szCs w:val="22"/>
              </w:rPr>
              <w:t>G91, G93.0, Q03</w:t>
            </w:r>
          </w:p>
        </w:tc>
        <w:tc>
          <w:tcPr>
            <w:tcW w:w="2855" w:type="dxa"/>
            <w:vMerge w:val="restart"/>
          </w:tcPr>
          <w:p w:rsidR="00FC307D" w:rsidRPr="00DD41D6" w:rsidRDefault="00FC307D" w:rsidP="00160A22">
            <w:pPr>
              <w:ind w:right="-57"/>
              <w:rPr>
                <w:sz w:val="22"/>
                <w:szCs w:val="22"/>
              </w:rPr>
            </w:pPr>
            <w:r w:rsidRPr="00DD41D6">
              <w:rPr>
                <w:sz w:val="22"/>
                <w:szCs w:val="22"/>
              </w:rPr>
              <w:t>врожденная или приобретенная гидроцефалия окклюзионного характера. Приобретенные церебральные кисты</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7B7444" w:rsidRPr="00DD41D6" w:rsidRDefault="00FC307D" w:rsidP="009E574B">
            <w:pPr>
              <w:ind w:right="-57"/>
              <w:rPr>
                <w:sz w:val="22"/>
                <w:szCs w:val="22"/>
              </w:rPr>
            </w:pPr>
            <w:r w:rsidRPr="00DD41D6">
              <w:rPr>
                <w:sz w:val="22"/>
                <w:szCs w:val="22"/>
              </w:rPr>
              <w:t xml:space="preserve">эндоскопическая вентрикулостомия дна </w:t>
            </w:r>
            <w:r w:rsidR="007B7444">
              <w:rPr>
                <w:sz w:val="22"/>
                <w:szCs w:val="22"/>
              </w:rPr>
              <w:br/>
            </w:r>
            <w:r w:rsidRPr="00DD41D6">
              <w:rPr>
                <w:sz w:val="22"/>
                <w:szCs w:val="22"/>
              </w:rPr>
              <w:t>III желудочка мозга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9E574B">
            <w:pPr>
              <w:ind w:right="-57"/>
              <w:rPr>
                <w:sz w:val="22"/>
                <w:szCs w:val="22"/>
              </w:rPr>
            </w:pPr>
            <w:r w:rsidRPr="00DD41D6">
              <w:rPr>
                <w:sz w:val="22"/>
                <w:szCs w:val="22"/>
              </w:rPr>
              <w:t>эндоскопическая фенестрация стенок кист</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7B7444" w:rsidRPr="00DD41D6" w:rsidRDefault="00FC307D" w:rsidP="009E574B">
            <w:pPr>
              <w:ind w:right="-57"/>
              <w:rPr>
                <w:sz w:val="22"/>
                <w:szCs w:val="22"/>
              </w:rPr>
            </w:pPr>
            <w:r w:rsidRPr="00DD41D6">
              <w:rPr>
                <w:sz w:val="22"/>
                <w:szCs w:val="22"/>
              </w:rPr>
              <w:t xml:space="preserve">эндоскопическая </w:t>
            </w:r>
            <w:r w:rsidRPr="007B7444">
              <w:rPr>
                <w:spacing w:val="-8"/>
                <w:sz w:val="22"/>
                <w:szCs w:val="22"/>
              </w:rPr>
              <w:t>кистовентрикулоциестерностомия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стереотаксическая установка внутрижелудочковых стентов</w:t>
            </w:r>
          </w:p>
          <w:p w:rsidR="007B7444" w:rsidRPr="00DD41D6" w:rsidRDefault="007B744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16.</w:t>
            </w:r>
          </w:p>
        </w:tc>
        <w:tc>
          <w:tcPr>
            <w:tcW w:w="2730" w:type="dxa"/>
            <w:vMerge w:val="restart"/>
          </w:tcPr>
          <w:p w:rsidR="00FC307D" w:rsidRPr="00DD41D6" w:rsidRDefault="00FC307D" w:rsidP="00160A22">
            <w:pPr>
              <w:ind w:right="-57"/>
              <w:rPr>
                <w:sz w:val="22"/>
                <w:szCs w:val="22"/>
              </w:rPr>
            </w:pPr>
            <w:r w:rsidRPr="00DD41D6">
              <w:rPr>
                <w:sz w:val="22"/>
                <w:szCs w:val="22"/>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 xml:space="preserve">C31, C41, C71.0 </w:t>
            </w:r>
            <w:r w:rsidR="00CE7F0E" w:rsidRPr="00DD41D6">
              <w:rPr>
                <w:sz w:val="22"/>
                <w:szCs w:val="22"/>
                <w:lang w:val="en-US"/>
              </w:rPr>
              <w:t>-</w:t>
            </w:r>
            <w:r w:rsidRPr="00DD41D6">
              <w:rPr>
                <w:sz w:val="22"/>
                <w:szCs w:val="22"/>
                <w:lang w:val="en-US"/>
              </w:rPr>
              <w:t xml:space="preserve"> C71.7, C72, C75.3, D10.6, D16.4, D16.6, D16.8, D21, D32, D33, D35, G50.0, Q28.2, Q85.0, I67.8</w:t>
            </w:r>
          </w:p>
        </w:tc>
        <w:tc>
          <w:tcPr>
            <w:tcW w:w="2855" w:type="dxa"/>
            <w:vMerge w:val="restart"/>
          </w:tcPr>
          <w:p w:rsidR="00FC307D" w:rsidRPr="00DD41D6" w:rsidRDefault="00FC307D" w:rsidP="00160A22">
            <w:pPr>
              <w:ind w:right="-57"/>
              <w:rPr>
                <w:sz w:val="22"/>
                <w:szCs w:val="22"/>
              </w:rPr>
            </w:pPr>
            <w:r w:rsidRPr="00DD41D6">
              <w:rPr>
                <w:sz w:val="22"/>
                <w:szCs w:val="22"/>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086" w:type="dxa"/>
            <w:vMerge w:val="restart"/>
          </w:tcPr>
          <w:p w:rsidR="00FC307D" w:rsidRPr="00DD41D6" w:rsidRDefault="00FC307D" w:rsidP="00160A22">
            <w:pPr>
              <w:ind w:right="-57"/>
              <w:rPr>
                <w:sz w:val="22"/>
                <w:szCs w:val="22"/>
              </w:rPr>
            </w:pPr>
            <w:r w:rsidRPr="00DD41D6">
              <w:rPr>
                <w:sz w:val="22"/>
                <w:szCs w:val="22"/>
              </w:rPr>
              <w:t>лучевое лечение</w:t>
            </w:r>
          </w:p>
        </w:tc>
        <w:tc>
          <w:tcPr>
            <w:tcW w:w="3205" w:type="dxa"/>
          </w:tcPr>
          <w:p w:rsidR="00FC307D" w:rsidRPr="00DD41D6" w:rsidRDefault="00FC307D" w:rsidP="009E574B">
            <w:pPr>
              <w:ind w:right="-57"/>
              <w:rPr>
                <w:sz w:val="22"/>
                <w:szCs w:val="22"/>
              </w:rPr>
            </w:pPr>
            <w:r w:rsidRPr="00DD41D6">
              <w:rPr>
                <w:sz w:val="22"/>
                <w:szCs w:val="22"/>
              </w:rPr>
              <w:t>стереотаксически ориентированное лучевое лечение первичных злокачественных и добро</w:t>
            </w:r>
            <w:r w:rsidRPr="00DD41D6">
              <w:rPr>
                <w:sz w:val="22"/>
                <w:szCs w:val="22"/>
              </w:rPr>
              <w:softHyphen/>
              <w:t>качественных опухолей головного и спинного мозга, оболочек, черепных нервов, а также костей основания черепа и позвоночника</w:t>
            </w:r>
          </w:p>
        </w:tc>
        <w:tc>
          <w:tcPr>
            <w:tcW w:w="1848" w:type="dxa"/>
            <w:vMerge w:val="restart"/>
          </w:tcPr>
          <w:p w:rsidR="00FC307D" w:rsidRPr="00DD41D6" w:rsidRDefault="00FC307D" w:rsidP="00160A22">
            <w:pPr>
              <w:ind w:right="-57"/>
              <w:jc w:val="center"/>
              <w:rPr>
                <w:sz w:val="22"/>
                <w:szCs w:val="22"/>
                <w:lang w:val="en-US"/>
              </w:rPr>
            </w:pPr>
            <w:r w:rsidRPr="00DD41D6">
              <w:rPr>
                <w:sz w:val="22"/>
                <w:szCs w:val="22"/>
              </w:rPr>
              <w:t>341 316</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7B7444" w:rsidRPr="00DD41D6" w:rsidRDefault="00FC307D" w:rsidP="009E574B">
            <w:pPr>
              <w:ind w:right="-57"/>
              <w:rPr>
                <w:sz w:val="22"/>
                <w:szCs w:val="22"/>
              </w:rPr>
            </w:pPr>
            <w:r w:rsidRPr="00DD41D6">
              <w:rPr>
                <w:sz w:val="22"/>
                <w:szCs w:val="22"/>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стереотаксически ориентированное лучевое лечение тригеминальной невралгии и болевых синдромов</w:t>
            </w:r>
          </w:p>
          <w:p w:rsidR="007B7444" w:rsidRDefault="007B7444" w:rsidP="00160A22">
            <w:pPr>
              <w:ind w:right="-57"/>
              <w:rPr>
                <w:sz w:val="22"/>
                <w:szCs w:val="22"/>
              </w:rPr>
            </w:pPr>
          </w:p>
          <w:p w:rsidR="009E574B" w:rsidRDefault="009E574B" w:rsidP="00160A22">
            <w:pPr>
              <w:ind w:right="-57"/>
              <w:rPr>
                <w:sz w:val="22"/>
                <w:szCs w:val="22"/>
              </w:rPr>
            </w:pPr>
          </w:p>
          <w:p w:rsidR="009E574B" w:rsidRDefault="009E574B" w:rsidP="00160A22">
            <w:pPr>
              <w:ind w:right="-57"/>
              <w:rPr>
                <w:sz w:val="22"/>
                <w:szCs w:val="22"/>
              </w:rPr>
            </w:pPr>
          </w:p>
          <w:p w:rsidR="009E574B" w:rsidRDefault="009E574B" w:rsidP="00160A22">
            <w:pPr>
              <w:ind w:right="-57"/>
              <w:rPr>
                <w:sz w:val="22"/>
                <w:szCs w:val="22"/>
              </w:rPr>
            </w:pPr>
          </w:p>
          <w:p w:rsidR="009E574B" w:rsidRDefault="009E574B" w:rsidP="00160A22">
            <w:pPr>
              <w:ind w:right="-57"/>
              <w:rPr>
                <w:sz w:val="22"/>
                <w:szCs w:val="22"/>
              </w:rPr>
            </w:pPr>
          </w:p>
          <w:p w:rsidR="009E574B" w:rsidRDefault="009E574B" w:rsidP="00160A22">
            <w:pPr>
              <w:ind w:right="-57"/>
              <w:rPr>
                <w:sz w:val="22"/>
                <w:szCs w:val="22"/>
              </w:rPr>
            </w:pPr>
          </w:p>
          <w:p w:rsidR="009E574B" w:rsidRPr="00DD41D6" w:rsidRDefault="009E574B"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17.</w:t>
            </w:r>
          </w:p>
        </w:tc>
        <w:tc>
          <w:tcPr>
            <w:tcW w:w="2730" w:type="dxa"/>
            <w:vMerge w:val="restart"/>
          </w:tcPr>
          <w:p w:rsidR="00FC307D" w:rsidRPr="00DD41D6" w:rsidRDefault="00FC307D" w:rsidP="00160A22">
            <w:pPr>
              <w:ind w:right="-57"/>
              <w:rPr>
                <w:sz w:val="22"/>
                <w:szCs w:val="22"/>
              </w:rPr>
            </w:pPr>
            <w:r w:rsidRPr="00DD41D6">
              <w:rPr>
                <w:sz w:val="22"/>
                <w:szCs w:val="22"/>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34" w:type="dxa"/>
            <w:vMerge w:val="restart"/>
          </w:tcPr>
          <w:p w:rsidR="00FC307D" w:rsidRPr="00DD41D6" w:rsidRDefault="00FC307D" w:rsidP="00160A22">
            <w:pPr>
              <w:ind w:right="-57"/>
              <w:jc w:val="center"/>
              <w:rPr>
                <w:sz w:val="22"/>
                <w:szCs w:val="22"/>
              </w:rPr>
            </w:pPr>
            <w:r w:rsidRPr="00DD41D6">
              <w:rPr>
                <w:sz w:val="22"/>
                <w:szCs w:val="22"/>
              </w:rPr>
              <w:t>I60, I61, I62</w:t>
            </w:r>
          </w:p>
        </w:tc>
        <w:tc>
          <w:tcPr>
            <w:tcW w:w="2855" w:type="dxa"/>
            <w:vMerge w:val="restart"/>
          </w:tcPr>
          <w:p w:rsidR="00FC307D" w:rsidRPr="00DD41D6" w:rsidRDefault="00FC307D" w:rsidP="00160A22">
            <w:pPr>
              <w:ind w:right="-57"/>
              <w:rPr>
                <w:sz w:val="22"/>
                <w:szCs w:val="22"/>
              </w:rPr>
            </w:pPr>
            <w:r w:rsidRPr="00DD41D6">
              <w:rPr>
                <w:sz w:val="22"/>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7B7444" w:rsidRPr="00DD41D6" w:rsidRDefault="00FC307D" w:rsidP="009E574B">
            <w:pPr>
              <w:ind w:right="-57"/>
              <w:rPr>
                <w:sz w:val="22"/>
                <w:szCs w:val="22"/>
              </w:rPr>
            </w:pPr>
            <w:r w:rsidRPr="00DD41D6">
              <w:rPr>
                <w:sz w:val="22"/>
                <w:szCs w:val="22"/>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48" w:type="dxa"/>
            <w:vMerge w:val="restart"/>
          </w:tcPr>
          <w:p w:rsidR="00FC307D" w:rsidRPr="00DD41D6" w:rsidRDefault="00FC307D" w:rsidP="00160A22">
            <w:pPr>
              <w:ind w:right="-57"/>
              <w:jc w:val="center"/>
              <w:rPr>
                <w:sz w:val="22"/>
                <w:szCs w:val="22"/>
              </w:rPr>
            </w:pPr>
            <w:r w:rsidRPr="00DD41D6">
              <w:rPr>
                <w:sz w:val="22"/>
                <w:szCs w:val="22"/>
              </w:rPr>
              <w:t>1 132 050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7B7444" w:rsidRPr="00DD41D6" w:rsidRDefault="00FC307D" w:rsidP="009E574B">
            <w:pPr>
              <w:ind w:right="-57"/>
              <w:rPr>
                <w:sz w:val="22"/>
                <w:szCs w:val="22"/>
              </w:rPr>
            </w:pPr>
            <w:r w:rsidRPr="00DD41D6">
              <w:rPr>
                <w:sz w:val="22"/>
                <w:szCs w:val="22"/>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ресурсоемкое комбинированное микрохирургическое и эндоваскулярное вмешательство</w:t>
            </w:r>
          </w:p>
          <w:p w:rsidR="007B7444" w:rsidRPr="00DD41D6" w:rsidRDefault="007B744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I67.1</w:t>
            </w:r>
          </w:p>
        </w:tc>
        <w:tc>
          <w:tcPr>
            <w:tcW w:w="2855" w:type="dxa"/>
            <w:vMerge w:val="restart"/>
          </w:tcPr>
          <w:p w:rsidR="00FC307D" w:rsidRPr="00DD41D6" w:rsidRDefault="00FC307D" w:rsidP="00160A22">
            <w:pPr>
              <w:ind w:right="-57"/>
              <w:rPr>
                <w:sz w:val="22"/>
                <w:szCs w:val="22"/>
              </w:rPr>
            </w:pPr>
            <w:r w:rsidRPr="00DD41D6">
              <w:rPr>
                <w:sz w:val="22"/>
                <w:szCs w:val="22"/>
              </w:rPr>
              <w:t>артериальная аневризма головного мозга вне стадии разрыва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7B7444" w:rsidRPr="00DD41D6" w:rsidRDefault="00FC307D" w:rsidP="009E574B">
            <w:pPr>
              <w:ind w:right="-57"/>
              <w:rPr>
                <w:sz w:val="22"/>
                <w:szCs w:val="22"/>
              </w:rPr>
            </w:pPr>
            <w:r w:rsidRPr="00DD41D6">
              <w:rPr>
                <w:sz w:val="22"/>
                <w:szCs w:val="22"/>
              </w:rPr>
              <w:t xml:space="preserve">ресурсоемкое эндоваскулярное вмешательство с применением адгезивной и неадгезивной клеевой композиции, микроспиралей </w:t>
            </w:r>
            <w:r w:rsidRPr="00DD41D6">
              <w:rPr>
                <w:sz w:val="22"/>
                <w:szCs w:val="22"/>
              </w:rPr>
              <w:br/>
              <w:t>(5 и более койлов) и стентов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ресурсоемкое комбинированное микрохирургическое и эндоваскулярное вмешательство</w:t>
            </w:r>
          </w:p>
          <w:p w:rsidR="007B7444" w:rsidRPr="00DD41D6" w:rsidRDefault="007B744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rPr>
          <w:trHeight w:val="320"/>
        </w:trPr>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C215BC">
            <w:pPr>
              <w:spacing w:line="223" w:lineRule="auto"/>
              <w:ind w:right="-57"/>
              <w:jc w:val="center"/>
              <w:rPr>
                <w:sz w:val="22"/>
                <w:szCs w:val="22"/>
              </w:rPr>
            </w:pPr>
            <w:r w:rsidRPr="00DD41D6">
              <w:rPr>
                <w:sz w:val="22"/>
                <w:szCs w:val="22"/>
              </w:rPr>
              <w:t>Q28.2, Q28.8</w:t>
            </w:r>
          </w:p>
        </w:tc>
        <w:tc>
          <w:tcPr>
            <w:tcW w:w="2855" w:type="dxa"/>
            <w:vMerge w:val="restart"/>
          </w:tcPr>
          <w:p w:rsidR="00FC307D" w:rsidRPr="00DD41D6" w:rsidRDefault="00FC307D" w:rsidP="00C215BC">
            <w:pPr>
              <w:spacing w:line="223" w:lineRule="auto"/>
              <w:ind w:right="-57"/>
              <w:rPr>
                <w:sz w:val="22"/>
                <w:szCs w:val="22"/>
              </w:rPr>
            </w:pPr>
            <w:r w:rsidRPr="00DD41D6">
              <w:rPr>
                <w:sz w:val="22"/>
                <w:szCs w:val="22"/>
              </w:rPr>
              <w:t>артериовенозная мальформация головного и спинного мозга</w:t>
            </w:r>
          </w:p>
        </w:tc>
        <w:tc>
          <w:tcPr>
            <w:tcW w:w="2086" w:type="dxa"/>
            <w:vMerge w:val="restart"/>
          </w:tcPr>
          <w:p w:rsidR="00FC307D" w:rsidRPr="00DD41D6" w:rsidRDefault="00FC307D" w:rsidP="00C215BC">
            <w:pPr>
              <w:spacing w:line="223" w:lineRule="auto"/>
              <w:ind w:right="-57"/>
              <w:rPr>
                <w:sz w:val="22"/>
                <w:szCs w:val="22"/>
              </w:rPr>
            </w:pPr>
            <w:r w:rsidRPr="00DD41D6">
              <w:rPr>
                <w:sz w:val="22"/>
                <w:szCs w:val="22"/>
              </w:rPr>
              <w:t>хирургическое лечение</w:t>
            </w:r>
          </w:p>
        </w:tc>
        <w:tc>
          <w:tcPr>
            <w:tcW w:w="3205" w:type="dxa"/>
            <w:vMerge w:val="restart"/>
          </w:tcPr>
          <w:p w:rsidR="00FC307D" w:rsidRDefault="00FC307D" w:rsidP="00C215BC">
            <w:pPr>
              <w:spacing w:line="223" w:lineRule="auto"/>
              <w:ind w:right="-57"/>
              <w:rPr>
                <w:sz w:val="22"/>
                <w:szCs w:val="22"/>
              </w:rPr>
            </w:pPr>
            <w:r w:rsidRPr="00DD41D6">
              <w:rPr>
                <w:sz w:val="22"/>
                <w:szCs w:val="22"/>
              </w:rPr>
              <w:t>ресурсоемкое эндоваскулярное вмешательство с применением адгезивной и неадгезивной клеевой композиции, микроспиралей</w:t>
            </w:r>
          </w:p>
          <w:p w:rsidR="007B7444" w:rsidRDefault="007B7444" w:rsidP="00C215BC">
            <w:pPr>
              <w:spacing w:line="223" w:lineRule="auto"/>
              <w:ind w:right="-57"/>
              <w:rPr>
                <w:sz w:val="22"/>
                <w:szCs w:val="22"/>
              </w:rPr>
            </w:pPr>
          </w:p>
          <w:p w:rsidR="009E574B" w:rsidRDefault="009E574B" w:rsidP="00C215BC">
            <w:pPr>
              <w:spacing w:line="223" w:lineRule="auto"/>
              <w:ind w:right="-57"/>
              <w:rPr>
                <w:sz w:val="22"/>
                <w:szCs w:val="22"/>
              </w:rPr>
            </w:pPr>
          </w:p>
          <w:p w:rsidR="009E574B" w:rsidRDefault="009E574B" w:rsidP="00C215BC">
            <w:pPr>
              <w:spacing w:line="223" w:lineRule="auto"/>
              <w:ind w:right="-57"/>
              <w:rPr>
                <w:sz w:val="22"/>
                <w:szCs w:val="22"/>
              </w:rPr>
            </w:pPr>
          </w:p>
          <w:p w:rsidR="009E574B" w:rsidRPr="00DD41D6" w:rsidRDefault="009E574B" w:rsidP="00C215BC">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rPr>
          <w:trHeight w:val="320"/>
        </w:trPr>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C215BC">
            <w:pPr>
              <w:spacing w:line="223" w:lineRule="auto"/>
              <w:ind w:right="-57"/>
              <w:jc w:val="center"/>
              <w:rPr>
                <w:sz w:val="22"/>
                <w:szCs w:val="22"/>
              </w:rPr>
            </w:pPr>
          </w:p>
        </w:tc>
        <w:tc>
          <w:tcPr>
            <w:tcW w:w="2855" w:type="dxa"/>
            <w:vMerge/>
          </w:tcPr>
          <w:p w:rsidR="00FC307D" w:rsidRPr="00DD41D6" w:rsidRDefault="00FC307D" w:rsidP="00C215BC">
            <w:pPr>
              <w:spacing w:line="223" w:lineRule="auto"/>
              <w:ind w:right="-57"/>
              <w:rPr>
                <w:sz w:val="22"/>
                <w:szCs w:val="22"/>
              </w:rPr>
            </w:pPr>
          </w:p>
        </w:tc>
        <w:tc>
          <w:tcPr>
            <w:tcW w:w="2086" w:type="dxa"/>
            <w:vMerge/>
          </w:tcPr>
          <w:p w:rsidR="00FC307D" w:rsidRPr="00DD41D6" w:rsidRDefault="00FC307D" w:rsidP="00C215BC">
            <w:pPr>
              <w:spacing w:line="223" w:lineRule="auto"/>
              <w:ind w:right="-57"/>
              <w:rPr>
                <w:sz w:val="22"/>
                <w:szCs w:val="22"/>
              </w:rPr>
            </w:pPr>
          </w:p>
        </w:tc>
        <w:tc>
          <w:tcPr>
            <w:tcW w:w="3205" w:type="dxa"/>
            <w:vMerge/>
          </w:tcPr>
          <w:p w:rsidR="00FC307D" w:rsidRPr="00DD41D6" w:rsidRDefault="00FC307D" w:rsidP="00C215BC">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C215BC">
            <w:pPr>
              <w:spacing w:line="223" w:lineRule="auto"/>
              <w:ind w:right="-57"/>
              <w:jc w:val="center"/>
              <w:rPr>
                <w:sz w:val="22"/>
                <w:szCs w:val="22"/>
              </w:rPr>
            </w:pPr>
            <w:r w:rsidRPr="00DD41D6">
              <w:rPr>
                <w:sz w:val="22"/>
                <w:szCs w:val="22"/>
              </w:rPr>
              <w:t>I67.8, I72.0, I77.0, I78.0</w:t>
            </w:r>
          </w:p>
        </w:tc>
        <w:tc>
          <w:tcPr>
            <w:tcW w:w="2855" w:type="dxa"/>
          </w:tcPr>
          <w:p w:rsidR="00FC307D" w:rsidRDefault="00FC307D" w:rsidP="00C215BC">
            <w:pPr>
              <w:spacing w:line="223" w:lineRule="auto"/>
              <w:ind w:right="-57"/>
              <w:rPr>
                <w:sz w:val="22"/>
                <w:szCs w:val="22"/>
              </w:rPr>
            </w:pPr>
            <w:r w:rsidRPr="00DD41D6">
              <w:rPr>
                <w:sz w:val="22"/>
                <w:szCs w:val="22"/>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w:t>
            </w:r>
            <w:r w:rsidR="00CE7F0E" w:rsidRPr="00DD41D6">
              <w:rPr>
                <w:sz w:val="22"/>
                <w:szCs w:val="22"/>
              </w:rPr>
              <w:t>-</w:t>
            </w:r>
            <w:r w:rsidRPr="00DD41D6">
              <w:rPr>
                <w:sz w:val="22"/>
                <w:szCs w:val="22"/>
              </w:rPr>
              <w:t xml:space="preserve"> Ослера </w:t>
            </w:r>
            <w:r w:rsidR="00CE7F0E" w:rsidRPr="00DD41D6">
              <w:rPr>
                <w:sz w:val="22"/>
                <w:szCs w:val="22"/>
              </w:rPr>
              <w:t>-</w:t>
            </w:r>
            <w:r w:rsidRPr="00DD41D6">
              <w:rPr>
                <w:sz w:val="22"/>
                <w:szCs w:val="22"/>
              </w:rPr>
              <w:t xml:space="preserve"> Вебера)</w:t>
            </w:r>
          </w:p>
          <w:p w:rsidR="007B7444" w:rsidRPr="00DD41D6" w:rsidRDefault="007B7444" w:rsidP="00C215BC">
            <w:pPr>
              <w:spacing w:line="223" w:lineRule="auto"/>
              <w:ind w:right="-57"/>
              <w:rPr>
                <w:sz w:val="22"/>
                <w:szCs w:val="22"/>
              </w:rPr>
            </w:pPr>
          </w:p>
        </w:tc>
        <w:tc>
          <w:tcPr>
            <w:tcW w:w="2086" w:type="dxa"/>
          </w:tcPr>
          <w:p w:rsidR="00FC307D" w:rsidRPr="00DD41D6" w:rsidRDefault="00FC307D" w:rsidP="00C215BC">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C215BC">
            <w:pPr>
              <w:spacing w:line="223" w:lineRule="auto"/>
              <w:ind w:right="-57"/>
              <w:rPr>
                <w:sz w:val="22"/>
                <w:szCs w:val="22"/>
              </w:rPr>
            </w:pPr>
            <w:r w:rsidRPr="00DD41D6">
              <w:rPr>
                <w:sz w:val="22"/>
                <w:szCs w:val="22"/>
              </w:rPr>
              <w:t>ресурсоемкое эндоваскулярное вмешательство с применением адгезивной и неадгезивной клеевой композиции, микроспиралей, стентов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C215BC">
            <w:pPr>
              <w:spacing w:line="223" w:lineRule="auto"/>
              <w:ind w:right="-57"/>
              <w:jc w:val="center"/>
              <w:rPr>
                <w:sz w:val="22"/>
                <w:szCs w:val="22"/>
              </w:rPr>
            </w:pPr>
            <w:r w:rsidRPr="00DD41D6">
              <w:rPr>
                <w:sz w:val="22"/>
                <w:szCs w:val="22"/>
              </w:rPr>
              <w:t>D18.0, D18.1, D21.0, D36.0, D35.6, I67.8, Q28.8</w:t>
            </w:r>
          </w:p>
        </w:tc>
        <w:tc>
          <w:tcPr>
            <w:tcW w:w="2855" w:type="dxa"/>
          </w:tcPr>
          <w:p w:rsidR="00FC307D" w:rsidRDefault="00FC307D" w:rsidP="00C215BC">
            <w:pPr>
              <w:spacing w:line="223" w:lineRule="auto"/>
              <w:ind w:right="-57"/>
              <w:rPr>
                <w:sz w:val="22"/>
                <w:szCs w:val="22"/>
              </w:rPr>
            </w:pPr>
            <w:r w:rsidRPr="00DD41D6">
              <w:rPr>
                <w:sz w:val="22"/>
                <w:szCs w:val="22"/>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p w:rsidR="007B7444" w:rsidRPr="00DD41D6" w:rsidRDefault="007B7444" w:rsidP="00C215BC">
            <w:pPr>
              <w:spacing w:line="223" w:lineRule="auto"/>
              <w:ind w:right="-57"/>
              <w:rPr>
                <w:sz w:val="22"/>
                <w:szCs w:val="22"/>
              </w:rPr>
            </w:pPr>
          </w:p>
        </w:tc>
        <w:tc>
          <w:tcPr>
            <w:tcW w:w="2086" w:type="dxa"/>
          </w:tcPr>
          <w:p w:rsidR="00FC307D" w:rsidRPr="00DD41D6" w:rsidRDefault="00FC307D" w:rsidP="00C215BC">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C215BC">
            <w:pPr>
              <w:spacing w:line="223" w:lineRule="auto"/>
              <w:ind w:right="-57"/>
              <w:rPr>
                <w:sz w:val="22"/>
                <w:szCs w:val="22"/>
              </w:rPr>
            </w:pPr>
            <w:r w:rsidRPr="00DD41D6">
              <w:rPr>
                <w:sz w:val="22"/>
                <w:szCs w:val="22"/>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C215BC">
            <w:pPr>
              <w:spacing w:line="223" w:lineRule="auto"/>
              <w:ind w:right="-57"/>
              <w:jc w:val="center"/>
              <w:rPr>
                <w:sz w:val="22"/>
                <w:szCs w:val="22"/>
              </w:rPr>
            </w:pPr>
            <w:r w:rsidRPr="00DD41D6">
              <w:rPr>
                <w:sz w:val="22"/>
                <w:szCs w:val="22"/>
              </w:rPr>
              <w:t>I66</w:t>
            </w:r>
          </w:p>
        </w:tc>
        <w:tc>
          <w:tcPr>
            <w:tcW w:w="2855" w:type="dxa"/>
          </w:tcPr>
          <w:p w:rsidR="00FC307D" w:rsidRDefault="00FC307D" w:rsidP="00C215BC">
            <w:pPr>
              <w:spacing w:line="223" w:lineRule="auto"/>
              <w:ind w:right="-57"/>
              <w:rPr>
                <w:sz w:val="22"/>
                <w:szCs w:val="22"/>
              </w:rPr>
            </w:pPr>
            <w:r w:rsidRPr="00DD41D6">
              <w:rPr>
                <w:sz w:val="22"/>
                <w:szCs w:val="22"/>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p w:rsidR="009E574B" w:rsidRPr="00DD41D6" w:rsidRDefault="009E574B" w:rsidP="00C215BC">
            <w:pPr>
              <w:spacing w:line="223" w:lineRule="auto"/>
              <w:ind w:right="-57"/>
              <w:rPr>
                <w:sz w:val="22"/>
                <w:szCs w:val="22"/>
              </w:rPr>
            </w:pPr>
          </w:p>
        </w:tc>
        <w:tc>
          <w:tcPr>
            <w:tcW w:w="2086" w:type="dxa"/>
          </w:tcPr>
          <w:p w:rsidR="00FC307D" w:rsidRPr="00DD41D6" w:rsidRDefault="00FC307D" w:rsidP="00C215BC">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C215BC">
            <w:pPr>
              <w:spacing w:line="223" w:lineRule="auto"/>
              <w:ind w:right="-57"/>
              <w:rPr>
                <w:sz w:val="22"/>
                <w:szCs w:val="22"/>
              </w:rPr>
            </w:pPr>
            <w:r w:rsidRPr="00DD41D6">
              <w:rPr>
                <w:sz w:val="22"/>
                <w:szCs w:val="22"/>
              </w:rPr>
              <w:t>эндоваскулярная ангиопластика и стентирование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18.</w:t>
            </w:r>
          </w:p>
        </w:tc>
        <w:tc>
          <w:tcPr>
            <w:tcW w:w="2730" w:type="dxa"/>
            <w:vMerge w:val="restart"/>
          </w:tcPr>
          <w:p w:rsidR="00FC307D" w:rsidRPr="00DD41D6" w:rsidRDefault="00FC307D" w:rsidP="00160A22">
            <w:pPr>
              <w:ind w:right="-57"/>
              <w:rPr>
                <w:sz w:val="22"/>
                <w:szCs w:val="22"/>
              </w:rPr>
            </w:pPr>
            <w:r w:rsidRPr="00DD41D6">
              <w:rPr>
                <w:sz w:val="22"/>
                <w:szCs w:val="22"/>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34" w:type="dxa"/>
          </w:tcPr>
          <w:p w:rsidR="00FC307D" w:rsidRPr="00DD41D6" w:rsidRDefault="00FC307D" w:rsidP="00160A22">
            <w:pPr>
              <w:ind w:right="-57"/>
              <w:jc w:val="center"/>
              <w:rPr>
                <w:sz w:val="22"/>
                <w:szCs w:val="22"/>
              </w:rPr>
            </w:pPr>
            <w:r w:rsidRPr="00DD41D6">
              <w:rPr>
                <w:sz w:val="22"/>
                <w:szCs w:val="22"/>
              </w:rPr>
              <w:t>G20, G21, G24, G25.0, G25.2, G80, G95.0, G95.1, G95.8</w:t>
            </w:r>
          </w:p>
        </w:tc>
        <w:tc>
          <w:tcPr>
            <w:tcW w:w="2855" w:type="dxa"/>
          </w:tcPr>
          <w:p w:rsidR="00FC307D" w:rsidRPr="00DD41D6" w:rsidRDefault="00FC307D" w:rsidP="00160A22">
            <w:pPr>
              <w:ind w:right="-57"/>
              <w:rPr>
                <w:sz w:val="22"/>
                <w:szCs w:val="22"/>
              </w:rPr>
            </w:pPr>
            <w:r w:rsidRPr="00DD41D6">
              <w:rPr>
                <w:sz w:val="22"/>
                <w:szCs w:val="22"/>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имплантация, в том числе стереотак</w:t>
            </w:r>
            <w:r w:rsidRPr="00DD41D6">
              <w:rPr>
                <w:sz w:val="22"/>
                <w:szCs w:val="22"/>
              </w:rPr>
              <w:softHyphen/>
              <w:t>сическая, внутримозговых и эпиду</w:t>
            </w:r>
            <w:r w:rsidRPr="00DD41D6">
              <w:rPr>
                <w:sz w:val="22"/>
                <w:szCs w:val="22"/>
              </w:rPr>
              <w:softHyphen/>
              <w:t>ральных электродов и постоянных нейростимуляторов на постоянных источниках тока и их замена</w:t>
            </w:r>
          </w:p>
          <w:p w:rsidR="00D44B28" w:rsidRDefault="00D44B28" w:rsidP="00160A22">
            <w:pPr>
              <w:ind w:right="-57"/>
              <w:rPr>
                <w:sz w:val="22"/>
                <w:szCs w:val="22"/>
              </w:rPr>
            </w:pPr>
          </w:p>
          <w:p w:rsidR="009E574B" w:rsidRDefault="009E574B" w:rsidP="00160A22">
            <w:pPr>
              <w:ind w:right="-57"/>
              <w:rPr>
                <w:sz w:val="22"/>
                <w:szCs w:val="22"/>
              </w:rPr>
            </w:pPr>
          </w:p>
          <w:p w:rsidR="009E574B" w:rsidRPr="00DD41D6" w:rsidRDefault="009E574B" w:rsidP="00160A22">
            <w:pPr>
              <w:ind w:right="-57"/>
              <w:rPr>
                <w:sz w:val="22"/>
                <w:szCs w:val="22"/>
              </w:rPr>
            </w:pPr>
          </w:p>
        </w:tc>
        <w:tc>
          <w:tcPr>
            <w:tcW w:w="1848" w:type="dxa"/>
            <w:vMerge w:val="restart"/>
          </w:tcPr>
          <w:p w:rsidR="00FC307D" w:rsidRPr="00DD41D6" w:rsidRDefault="00FC307D" w:rsidP="00160A22">
            <w:pPr>
              <w:ind w:right="-57"/>
              <w:jc w:val="center"/>
              <w:rPr>
                <w:sz w:val="22"/>
                <w:szCs w:val="22"/>
                <w:lang w:val="en-US"/>
              </w:rPr>
            </w:pPr>
            <w:r w:rsidRPr="00DD41D6">
              <w:rPr>
                <w:sz w:val="22"/>
                <w:szCs w:val="22"/>
              </w:rPr>
              <w:t>1 494 022</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 xml:space="preserve">E75.2, G09, G24, G35 </w:t>
            </w:r>
            <w:r w:rsidR="00CE7F0E" w:rsidRPr="00DD41D6">
              <w:rPr>
                <w:sz w:val="22"/>
                <w:szCs w:val="22"/>
                <w:lang w:val="en-US"/>
              </w:rPr>
              <w:t>-</w:t>
            </w:r>
            <w:r w:rsidRPr="00DD41D6">
              <w:rPr>
                <w:sz w:val="22"/>
                <w:szCs w:val="22"/>
                <w:lang w:val="en-US"/>
              </w:rPr>
              <w:t xml:space="preserve"> G37, G80, G81.1, G82.1, G82.4, G95.0, G95.1, G95.8, I69.0 </w:t>
            </w:r>
            <w:r w:rsidR="00CE7F0E" w:rsidRPr="00DD41D6">
              <w:rPr>
                <w:sz w:val="22"/>
                <w:szCs w:val="22"/>
                <w:lang w:val="en-US"/>
              </w:rPr>
              <w:t>-</w:t>
            </w:r>
            <w:r w:rsidRPr="00DD41D6">
              <w:rPr>
                <w:sz w:val="22"/>
                <w:szCs w:val="22"/>
                <w:lang w:val="en-US"/>
              </w:rPr>
              <w:t xml:space="preserve"> I69.8, M53.3, M54, M96, T88.8, T90.5, T91.3</w:t>
            </w:r>
          </w:p>
        </w:tc>
        <w:tc>
          <w:tcPr>
            <w:tcW w:w="2855" w:type="dxa"/>
            <w:vMerge w:val="restart"/>
          </w:tcPr>
          <w:p w:rsidR="00FC307D" w:rsidRDefault="00FC307D" w:rsidP="00160A22">
            <w:pPr>
              <w:ind w:right="-57"/>
              <w:rPr>
                <w:sz w:val="22"/>
                <w:szCs w:val="22"/>
              </w:rPr>
            </w:pPr>
            <w:r w:rsidRPr="00DD41D6">
              <w:rPr>
                <w:sz w:val="22"/>
                <w:szCs w:val="22"/>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w:t>
            </w:r>
            <w:r w:rsidRPr="00DD41D6">
              <w:rPr>
                <w:sz w:val="22"/>
                <w:szCs w:val="22"/>
              </w:rPr>
              <w:softHyphen/>
              <w:t>ния по ишемическому или геморра</w:t>
            </w:r>
            <w:r w:rsidRPr="00DD41D6">
              <w:rPr>
                <w:sz w:val="22"/>
                <w:szCs w:val="22"/>
              </w:rPr>
              <w:softHyphen/>
              <w:t>гическому типу, демиелинизирующие болезни, инфекционные болезни, последствия медицинских вмешательств и процедур)</w:t>
            </w:r>
          </w:p>
          <w:p w:rsidR="00D44B28" w:rsidRPr="00DD41D6" w:rsidRDefault="00D44B28"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имплантация, в том числе стереотак</w:t>
            </w:r>
            <w:r w:rsidRPr="00DD41D6">
              <w:rPr>
                <w:sz w:val="22"/>
                <w:szCs w:val="22"/>
              </w:rPr>
              <w:softHyphen/>
              <w:t>сическая, внутримозговых и эпиду</w:t>
            </w:r>
            <w:r w:rsidRPr="00DD41D6">
              <w:rPr>
                <w:sz w:val="22"/>
                <w:szCs w:val="22"/>
              </w:rPr>
              <w:softHyphen/>
              <w:t>ральных электродов и постоянных нейростимуляторов на постоянных источниках тока и их замена</w:t>
            </w:r>
          </w:p>
          <w:p w:rsidR="00D44B28" w:rsidRPr="00DD41D6" w:rsidRDefault="00D44B2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имплантация помпы для хронического интратекального введения лекарственных препаратов в спинномозговую жидкость и ее замена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 xml:space="preserve">G31.8, G40.1 </w:t>
            </w:r>
            <w:r w:rsidR="00CE7F0E" w:rsidRPr="00DD41D6">
              <w:rPr>
                <w:sz w:val="22"/>
                <w:szCs w:val="22"/>
              </w:rPr>
              <w:t>-</w:t>
            </w:r>
            <w:r w:rsidRPr="00DD41D6">
              <w:rPr>
                <w:sz w:val="22"/>
                <w:szCs w:val="22"/>
              </w:rPr>
              <w:t xml:space="preserve"> G40.4, Q04.3, Q04.8</w:t>
            </w:r>
          </w:p>
        </w:tc>
        <w:tc>
          <w:tcPr>
            <w:tcW w:w="2855" w:type="dxa"/>
          </w:tcPr>
          <w:p w:rsidR="00FC307D" w:rsidRPr="00DD41D6" w:rsidRDefault="00FC307D" w:rsidP="00160A22">
            <w:pPr>
              <w:ind w:right="-57"/>
              <w:rPr>
                <w:sz w:val="22"/>
                <w:szCs w:val="22"/>
              </w:rPr>
            </w:pPr>
            <w:r w:rsidRPr="00DD41D6">
              <w:rPr>
                <w:sz w:val="22"/>
                <w:szCs w:val="22"/>
              </w:rPr>
              <w:t xml:space="preserve">симптоматическая эпилепсия (резистентная </w:t>
            </w:r>
            <w:r w:rsidR="009E574B">
              <w:rPr>
                <w:sz w:val="22"/>
                <w:szCs w:val="22"/>
              </w:rPr>
              <w:br/>
            </w:r>
            <w:r w:rsidRPr="00DD41D6">
              <w:rPr>
                <w:sz w:val="22"/>
                <w:szCs w:val="22"/>
              </w:rPr>
              <w:t>к лечению лекарственными препаратами)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p w:rsidR="00D44B28" w:rsidRPr="00DD41D6" w:rsidRDefault="00D44B2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44B28">
            <w:pPr>
              <w:spacing w:line="228" w:lineRule="auto"/>
              <w:ind w:right="-57"/>
              <w:jc w:val="center"/>
              <w:rPr>
                <w:sz w:val="22"/>
                <w:szCs w:val="22"/>
              </w:rPr>
            </w:pPr>
            <w:r w:rsidRPr="00DD41D6">
              <w:rPr>
                <w:sz w:val="22"/>
                <w:szCs w:val="22"/>
              </w:rPr>
              <w:t xml:space="preserve">M50, M51.0 </w:t>
            </w:r>
            <w:r w:rsidR="00CE7F0E" w:rsidRPr="00DD41D6">
              <w:rPr>
                <w:sz w:val="22"/>
                <w:szCs w:val="22"/>
              </w:rPr>
              <w:t>-</w:t>
            </w:r>
            <w:r w:rsidRPr="00DD41D6">
              <w:rPr>
                <w:sz w:val="22"/>
                <w:szCs w:val="22"/>
              </w:rPr>
              <w:t xml:space="preserve"> M51.3, M51.8 </w:t>
            </w:r>
            <w:r w:rsidR="00CE7F0E" w:rsidRPr="00DD41D6">
              <w:rPr>
                <w:sz w:val="22"/>
                <w:szCs w:val="22"/>
              </w:rPr>
              <w:t>-</w:t>
            </w:r>
            <w:r w:rsidRPr="00DD41D6">
              <w:rPr>
                <w:sz w:val="22"/>
                <w:szCs w:val="22"/>
              </w:rPr>
              <w:t xml:space="preserve"> M51.9</w:t>
            </w:r>
          </w:p>
        </w:tc>
        <w:tc>
          <w:tcPr>
            <w:tcW w:w="2855" w:type="dxa"/>
          </w:tcPr>
          <w:p w:rsidR="00FC307D" w:rsidRPr="00DD41D6" w:rsidRDefault="00FC307D" w:rsidP="00D44B28">
            <w:pPr>
              <w:spacing w:line="228" w:lineRule="auto"/>
              <w:ind w:right="-57"/>
              <w:rPr>
                <w:sz w:val="22"/>
                <w:szCs w:val="22"/>
              </w:rPr>
            </w:pPr>
            <w:r w:rsidRPr="00DD41D6">
              <w:rPr>
                <w:sz w:val="22"/>
                <w:szCs w:val="22"/>
              </w:rPr>
              <w:t>поражения межпозвоночных дисков шейных и грудных отделов с миелопатией, радикуло- и нейропатией</w:t>
            </w:r>
          </w:p>
        </w:tc>
        <w:tc>
          <w:tcPr>
            <w:tcW w:w="2086" w:type="dxa"/>
          </w:tcPr>
          <w:p w:rsidR="00FC307D" w:rsidRPr="00DD41D6" w:rsidRDefault="00FC307D" w:rsidP="00D44B28">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D44B28">
            <w:pPr>
              <w:spacing w:line="228" w:lineRule="auto"/>
              <w:ind w:right="-57"/>
              <w:rPr>
                <w:sz w:val="22"/>
                <w:szCs w:val="22"/>
              </w:rPr>
            </w:pPr>
            <w:r w:rsidRPr="00DD41D6">
              <w:rPr>
                <w:sz w:val="22"/>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rsidR="00D44B28" w:rsidRPr="00DD41D6" w:rsidRDefault="00D44B28" w:rsidP="00D44B2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44B28">
            <w:pPr>
              <w:spacing w:line="228" w:lineRule="auto"/>
              <w:ind w:right="-57"/>
              <w:jc w:val="center"/>
              <w:rPr>
                <w:sz w:val="22"/>
                <w:szCs w:val="22"/>
                <w:lang w:val="en-US"/>
              </w:rPr>
            </w:pPr>
            <w:r w:rsidRPr="00DD41D6">
              <w:rPr>
                <w:sz w:val="22"/>
                <w:szCs w:val="22"/>
                <w:lang w:val="en-US"/>
              </w:rPr>
              <w:t xml:space="preserve">G50 </w:t>
            </w:r>
            <w:r w:rsidR="00CE7F0E" w:rsidRPr="00DD41D6">
              <w:rPr>
                <w:sz w:val="22"/>
                <w:szCs w:val="22"/>
                <w:lang w:val="en-US"/>
              </w:rPr>
              <w:t>-</w:t>
            </w:r>
            <w:r w:rsidRPr="00DD41D6">
              <w:rPr>
                <w:sz w:val="22"/>
                <w:szCs w:val="22"/>
                <w:lang w:val="en-US"/>
              </w:rPr>
              <w:t xml:space="preserve"> G53, G54.0 </w:t>
            </w:r>
            <w:r w:rsidR="00CE7F0E" w:rsidRPr="00DD41D6">
              <w:rPr>
                <w:sz w:val="22"/>
                <w:szCs w:val="22"/>
                <w:lang w:val="en-US"/>
              </w:rPr>
              <w:t>-</w:t>
            </w:r>
            <w:r w:rsidRPr="00DD41D6">
              <w:rPr>
                <w:sz w:val="22"/>
                <w:szCs w:val="22"/>
                <w:lang w:val="en-US"/>
              </w:rPr>
              <w:t xml:space="preserve"> G54.4, G54.6, G54.8, G54.9, G56, G57, T14.4, T91, T92, T93</w:t>
            </w:r>
          </w:p>
        </w:tc>
        <w:tc>
          <w:tcPr>
            <w:tcW w:w="2855" w:type="dxa"/>
          </w:tcPr>
          <w:p w:rsidR="00FC307D" w:rsidRDefault="00FC307D" w:rsidP="00D44B28">
            <w:pPr>
              <w:spacing w:line="228" w:lineRule="auto"/>
              <w:ind w:right="-57"/>
              <w:rPr>
                <w:sz w:val="22"/>
                <w:szCs w:val="22"/>
              </w:rPr>
            </w:pPr>
            <w:r w:rsidRPr="00DD41D6">
              <w:rPr>
                <w:sz w:val="22"/>
                <w:szCs w:val="22"/>
              </w:rPr>
              <w:t>поражения плечевого сплетения и шейных корешков, синдром фантома конечности с болью, невропатией или радикулопатией</w:t>
            </w:r>
          </w:p>
          <w:p w:rsidR="00D44B28" w:rsidRPr="00DD41D6" w:rsidRDefault="00D44B28" w:rsidP="00D44B28">
            <w:pPr>
              <w:spacing w:line="228" w:lineRule="auto"/>
              <w:ind w:right="-57"/>
              <w:rPr>
                <w:sz w:val="22"/>
                <w:szCs w:val="22"/>
              </w:rPr>
            </w:pPr>
          </w:p>
        </w:tc>
        <w:tc>
          <w:tcPr>
            <w:tcW w:w="2086" w:type="dxa"/>
          </w:tcPr>
          <w:p w:rsidR="00FC307D" w:rsidRPr="00DD41D6" w:rsidRDefault="00FC307D" w:rsidP="00D44B28">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44B28">
            <w:pPr>
              <w:spacing w:line="228" w:lineRule="auto"/>
              <w:ind w:right="-57"/>
              <w:rPr>
                <w:sz w:val="22"/>
                <w:szCs w:val="22"/>
              </w:rPr>
            </w:pPr>
            <w:r w:rsidRPr="00DD41D6">
              <w:rPr>
                <w:sz w:val="22"/>
                <w:szCs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44B28">
            <w:pPr>
              <w:spacing w:line="228" w:lineRule="auto"/>
              <w:ind w:right="-57"/>
              <w:jc w:val="center"/>
              <w:rPr>
                <w:sz w:val="22"/>
                <w:szCs w:val="22"/>
              </w:rPr>
            </w:pPr>
            <w:r w:rsidRPr="00DD41D6">
              <w:rPr>
                <w:sz w:val="22"/>
                <w:szCs w:val="22"/>
              </w:rPr>
              <w:t>G56, G57, T14.4, T91, T92, T93</w:t>
            </w:r>
          </w:p>
        </w:tc>
        <w:tc>
          <w:tcPr>
            <w:tcW w:w="2855" w:type="dxa"/>
          </w:tcPr>
          <w:p w:rsidR="00FC307D" w:rsidRDefault="00FC307D" w:rsidP="00D44B28">
            <w:pPr>
              <w:spacing w:line="228" w:lineRule="auto"/>
              <w:ind w:right="-57"/>
              <w:rPr>
                <w:sz w:val="22"/>
                <w:szCs w:val="22"/>
              </w:rPr>
            </w:pPr>
            <w:r w:rsidRPr="00DD41D6">
              <w:rPr>
                <w:sz w:val="22"/>
                <w:szCs w:val="22"/>
              </w:rPr>
              <w:t>последствия травматических и других поражений периферических нервов и сплетений с туннельными и компрессионно-ишемическими невропатиями</w:t>
            </w:r>
          </w:p>
          <w:p w:rsidR="00D44B28" w:rsidRPr="00DD41D6" w:rsidRDefault="00D44B28" w:rsidP="00D44B28">
            <w:pPr>
              <w:spacing w:line="228" w:lineRule="auto"/>
              <w:ind w:right="-57"/>
              <w:rPr>
                <w:sz w:val="22"/>
                <w:szCs w:val="22"/>
              </w:rPr>
            </w:pPr>
          </w:p>
        </w:tc>
        <w:tc>
          <w:tcPr>
            <w:tcW w:w="2086" w:type="dxa"/>
          </w:tcPr>
          <w:p w:rsidR="00FC307D" w:rsidRPr="00DD41D6" w:rsidRDefault="00FC307D" w:rsidP="00D44B28">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44B28">
            <w:pPr>
              <w:spacing w:line="228" w:lineRule="auto"/>
              <w:ind w:right="-57"/>
              <w:rPr>
                <w:sz w:val="22"/>
                <w:szCs w:val="22"/>
              </w:rPr>
            </w:pPr>
            <w:r w:rsidRPr="00DD41D6">
              <w:rPr>
                <w:sz w:val="22"/>
                <w:szCs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Онкология</w:t>
            </w:r>
          </w:p>
          <w:p w:rsidR="00D44B28" w:rsidRPr="00DD41D6" w:rsidRDefault="00D44B28"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19.</w:t>
            </w:r>
          </w:p>
        </w:tc>
        <w:tc>
          <w:tcPr>
            <w:tcW w:w="2730" w:type="dxa"/>
            <w:vMerge w:val="restart"/>
          </w:tcPr>
          <w:p w:rsidR="00FC307D" w:rsidRPr="00DD41D6" w:rsidRDefault="00FC307D" w:rsidP="00160A22">
            <w:pPr>
              <w:ind w:right="-57"/>
              <w:rPr>
                <w:sz w:val="22"/>
                <w:szCs w:val="22"/>
              </w:rPr>
            </w:pPr>
            <w:r w:rsidRPr="00DD41D6">
              <w:rPr>
                <w:sz w:val="22"/>
                <w:szCs w:val="22"/>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C00, C01, C02, C04 </w:t>
            </w:r>
            <w:r w:rsidR="00CE7F0E" w:rsidRPr="00DD41D6">
              <w:rPr>
                <w:sz w:val="22"/>
                <w:szCs w:val="22"/>
              </w:rPr>
              <w:t>-</w:t>
            </w:r>
            <w:r w:rsidRPr="00DD41D6">
              <w:rPr>
                <w:sz w:val="22"/>
                <w:szCs w:val="22"/>
              </w:rPr>
              <w:t xml:space="preserve"> </w:t>
            </w:r>
            <w:r w:rsidRPr="00DD41D6">
              <w:rPr>
                <w:sz w:val="22"/>
                <w:szCs w:val="22"/>
                <w:lang w:val="en-US"/>
              </w:rPr>
              <w:t>C</w:t>
            </w:r>
            <w:r w:rsidRPr="00DD41D6">
              <w:rPr>
                <w:sz w:val="22"/>
                <w:szCs w:val="22"/>
              </w:rPr>
              <w:t>06, C09.0, C09.1, C09.8, C09.9, C10.0, C10.1, C10.2, C10.3, C10.4, C11.0, C11.1, C11.2, C11.3, C11.8, C11.9, C12, C13.0, C13.1, C13.2, C13.8, C13.9, C14.0, C14.2, C15.0, C30.0, C31.0, C31.1, C31.2, C31.3, C31.8, C31.9, C32, C43, C44, C69, C73</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головы и шеи I </w:t>
            </w:r>
            <w:r w:rsidR="00CE7F0E" w:rsidRPr="00DD41D6">
              <w:rPr>
                <w:sz w:val="22"/>
                <w:szCs w:val="22"/>
              </w:rPr>
              <w:t>-</w:t>
            </w:r>
            <w:r w:rsidRPr="00DD41D6">
              <w:rPr>
                <w:sz w:val="22"/>
                <w:szCs w:val="22"/>
              </w:rPr>
              <w:t xml:space="preserve"> III стадии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3F6A6A" w:rsidRPr="00DD41D6" w:rsidRDefault="00FC307D" w:rsidP="009E574B">
            <w:pPr>
              <w:ind w:right="-57"/>
              <w:rPr>
                <w:sz w:val="22"/>
                <w:szCs w:val="22"/>
              </w:rPr>
            </w:pPr>
            <w:r w:rsidRPr="00DD41D6">
              <w:rPr>
                <w:sz w:val="22"/>
                <w:szCs w:val="22"/>
              </w:rPr>
              <w:t>удаление опухоли полости носа видеоэндоскопическое</w:t>
            </w:r>
          </w:p>
        </w:tc>
        <w:tc>
          <w:tcPr>
            <w:tcW w:w="1848" w:type="dxa"/>
            <w:vMerge w:val="restart"/>
          </w:tcPr>
          <w:p w:rsidR="00FC307D" w:rsidRPr="00DD41D6" w:rsidRDefault="00FC307D" w:rsidP="00160A22">
            <w:pPr>
              <w:ind w:right="-57"/>
              <w:jc w:val="center"/>
              <w:rPr>
                <w:sz w:val="22"/>
                <w:szCs w:val="22"/>
              </w:rPr>
            </w:pPr>
            <w:r w:rsidRPr="00DD41D6">
              <w:rPr>
                <w:sz w:val="22"/>
                <w:szCs w:val="22"/>
              </w:rPr>
              <w:t>234 445</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3F6A6A" w:rsidRPr="00DD41D6" w:rsidRDefault="00FC307D" w:rsidP="009E574B">
            <w:pPr>
              <w:ind w:right="-57"/>
              <w:rPr>
                <w:sz w:val="22"/>
                <w:szCs w:val="22"/>
              </w:rPr>
            </w:pPr>
            <w:r w:rsidRPr="00DD41D6">
              <w:rPr>
                <w:sz w:val="22"/>
                <w:szCs w:val="22"/>
              </w:rPr>
              <w:t>тиреоидэктомия видеоэндоскопическая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3F6A6A" w:rsidRPr="00DD41D6" w:rsidRDefault="00FC307D" w:rsidP="009E574B">
            <w:pPr>
              <w:ind w:right="-57"/>
              <w:rPr>
                <w:sz w:val="22"/>
                <w:szCs w:val="22"/>
              </w:rPr>
            </w:pPr>
            <w:r w:rsidRPr="00DD41D6">
              <w:rPr>
                <w:sz w:val="22"/>
                <w:szCs w:val="22"/>
              </w:rPr>
              <w:t>микроэндоларингеальная резекция гортани с использованием эндовидеотехники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микроэндоларингеальная резекция видеоэндоскопическая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3F6A6A" w:rsidRPr="00DD41D6" w:rsidRDefault="00FC307D" w:rsidP="009E574B">
            <w:pPr>
              <w:ind w:right="-57"/>
              <w:rPr>
                <w:sz w:val="22"/>
                <w:szCs w:val="22"/>
              </w:rPr>
            </w:pPr>
            <w:r w:rsidRPr="00DD41D6">
              <w:rPr>
                <w:sz w:val="22"/>
                <w:szCs w:val="22"/>
              </w:rPr>
              <w:t>тиреоидэктомия видеоассистированная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9E574B">
            <w:pPr>
              <w:spacing w:line="223" w:lineRule="auto"/>
              <w:ind w:right="-57"/>
              <w:rPr>
                <w:sz w:val="22"/>
                <w:szCs w:val="22"/>
              </w:rPr>
            </w:pPr>
            <w:r w:rsidRPr="00DD41D6">
              <w:rPr>
                <w:sz w:val="22"/>
                <w:szCs w:val="22"/>
              </w:rPr>
              <w:t>нервосберегающая шейная лимфаденэктомия видеоассистированная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3F6A6A">
            <w:pPr>
              <w:spacing w:line="223" w:lineRule="auto"/>
              <w:ind w:right="-57"/>
              <w:rPr>
                <w:sz w:val="22"/>
                <w:szCs w:val="22"/>
              </w:rPr>
            </w:pPr>
            <w:r w:rsidRPr="00DD41D6">
              <w:rPr>
                <w:sz w:val="22"/>
                <w:szCs w:val="22"/>
              </w:rPr>
              <w:t>удаление лимфатических узлов и клетчатки переднего верхнего средостения видеоассистированное</w:t>
            </w:r>
          </w:p>
          <w:p w:rsidR="003F6A6A" w:rsidRDefault="003F6A6A" w:rsidP="003F6A6A">
            <w:pPr>
              <w:spacing w:line="223" w:lineRule="auto"/>
              <w:ind w:right="-57"/>
              <w:rPr>
                <w:sz w:val="22"/>
                <w:szCs w:val="22"/>
              </w:rPr>
            </w:pPr>
          </w:p>
          <w:p w:rsidR="009E574B" w:rsidRPr="00DD41D6" w:rsidRDefault="009E574B" w:rsidP="003F6A6A">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9E574B">
            <w:pPr>
              <w:spacing w:line="223" w:lineRule="auto"/>
              <w:ind w:right="-57"/>
              <w:rPr>
                <w:sz w:val="22"/>
                <w:szCs w:val="22"/>
              </w:rPr>
            </w:pPr>
            <w:r w:rsidRPr="00DD41D6">
              <w:rPr>
                <w:sz w:val="22"/>
                <w:szCs w:val="22"/>
              </w:rPr>
              <w:t>удаление опухоли придаточных пазух носа видеоассистированное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3F6A6A" w:rsidRPr="00DD41D6" w:rsidRDefault="00FC307D" w:rsidP="009E574B">
            <w:pPr>
              <w:spacing w:line="223" w:lineRule="auto"/>
              <w:ind w:right="-57"/>
              <w:rPr>
                <w:sz w:val="22"/>
                <w:szCs w:val="22"/>
              </w:rPr>
            </w:pPr>
            <w:r w:rsidRPr="00DD41D6">
              <w:rPr>
                <w:sz w:val="22"/>
                <w:szCs w:val="22"/>
              </w:rPr>
              <w:t>резекция верхней челюсти видеоассистированная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3F6A6A" w:rsidRPr="00DD41D6" w:rsidRDefault="00FC307D" w:rsidP="009E574B">
            <w:pPr>
              <w:spacing w:line="223" w:lineRule="auto"/>
              <w:ind w:right="-57"/>
              <w:rPr>
                <w:sz w:val="22"/>
                <w:szCs w:val="22"/>
              </w:rPr>
            </w:pPr>
            <w:r w:rsidRPr="00DD41D6">
              <w:rPr>
                <w:sz w:val="22"/>
                <w:szCs w:val="22"/>
              </w:rPr>
              <w:t>эндоларингеальная резекция видеоэндоскопическая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3F6A6A">
            <w:pPr>
              <w:spacing w:line="223" w:lineRule="auto"/>
              <w:ind w:right="-57"/>
              <w:rPr>
                <w:sz w:val="22"/>
                <w:szCs w:val="22"/>
              </w:rPr>
            </w:pPr>
            <w:r w:rsidRPr="00DD41D6">
              <w:rPr>
                <w:sz w:val="22"/>
                <w:szCs w:val="22"/>
              </w:rPr>
              <w:t>селективная и суперселективная инфузия в глазную артерию химиопрепарата как вид органосохраняющего лечения ретинобластомы у детей</w:t>
            </w:r>
          </w:p>
          <w:p w:rsidR="003F6A6A" w:rsidRPr="00DD41D6" w:rsidRDefault="003F6A6A" w:rsidP="003F6A6A">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C15, C16, C17, C18, C19, C20, C21</w:t>
            </w:r>
          </w:p>
        </w:tc>
        <w:tc>
          <w:tcPr>
            <w:tcW w:w="2855" w:type="dxa"/>
          </w:tcPr>
          <w:p w:rsidR="00FC307D" w:rsidRDefault="00FC307D" w:rsidP="00160A22">
            <w:pPr>
              <w:ind w:right="-57"/>
              <w:rPr>
                <w:spacing w:val="-6"/>
                <w:sz w:val="22"/>
                <w:szCs w:val="22"/>
              </w:rPr>
            </w:pPr>
            <w:r w:rsidRPr="00DD41D6">
              <w:rPr>
                <w:sz w:val="22"/>
                <w:szCs w:val="22"/>
              </w:rP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w:t>
            </w:r>
            <w:r w:rsidRPr="003F6A6A">
              <w:rPr>
                <w:spacing w:val="-6"/>
                <w:sz w:val="22"/>
                <w:szCs w:val="22"/>
              </w:rPr>
              <w:t>пределах слизистого слоя T1</w:t>
            </w:r>
          </w:p>
          <w:p w:rsidR="009E574B" w:rsidRPr="00DD41D6" w:rsidRDefault="009E574B"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3F6A6A">
            <w:pPr>
              <w:spacing w:line="223" w:lineRule="auto"/>
              <w:ind w:right="-57"/>
              <w:rPr>
                <w:sz w:val="22"/>
                <w:szCs w:val="22"/>
              </w:rPr>
            </w:pPr>
            <w:r w:rsidRPr="00DD41D6">
              <w:rPr>
                <w:sz w:val="22"/>
                <w:szCs w:val="22"/>
              </w:rPr>
              <w:t>эндоскопическое электрохирургическое удаление опухоли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lang w:val="en-US"/>
              </w:rPr>
            </w:pPr>
            <w:r w:rsidRPr="00DD41D6">
              <w:rPr>
                <w:sz w:val="22"/>
                <w:szCs w:val="22"/>
                <w:lang w:val="en-US"/>
              </w:rPr>
              <w:t>C15</w:t>
            </w:r>
          </w:p>
        </w:tc>
        <w:tc>
          <w:tcPr>
            <w:tcW w:w="2855" w:type="dxa"/>
          </w:tcPr>
          <w:p w:rsidR="00FC307D" w:rsidRPr="00DD41D6" w:rsidRDefault="00FC307D" w:rsidP="00160A22">
            <w:pPr>
              <w:ind w:right="-57"/>
              <w:rPr>
                <w:sz w:val="22"/>
                <w:szCs w:val="22"/>
              </w:rPr>
            </w:pPr>
            <w:r w:rsidRPr="00DD41D6">
              <w:rPr>
                <w:sz w:val="22"/>
                <w:szCs w:val="22"/>
              </w:rPr>
              <w:t xml:space="preserve">локализованные и местнораспространенные формы злокачественных новообразований пищевода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видеоассистированная одномоментная резекция и пластика пищевода с лимфаденэктомией 2S, 2F, 3F</w:t>
            </w:r>
          </w:p>
          <w:p w:rsidR="0001667A" w:rsidRPr="00DD41D6" w:rsidRDefault="0001667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C16</w:t>
            </w:r>
          </w:p>
        </w:tc>
        <w:tc>
          <w:tcPr>
            <w:tcW w:w="2855" w:type="dxa"/>
            <w:vMerge w:val="restart"/>
          </w:tcPr>
          <w:p w:rsidR="00FC307D" w:rsidRPr="00DD41D6" w:rsidRDefault="00FC307D" w:rsidP="00160A22">
            <w:pPr>
              <w:ind w:right="-57"/>
              <w:rPr>
                <w:sz w:val="22"/>
                <w:szCs w:val="22"/>
              </w:rPr>
            </w:pPr>
            <w:r w:rsidRPr="00DD41D6">
              <w:rPr>
                <w:sz w:val="22"/>
                <w:szCs w:val="22"/>
              </w:rPr>
              <w:t>начальные и локализованные формы злокачественных новообразований желудка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 </w:t>
            </w:r>
          </w:p>
        </w:tc>
        <w:tc>
          <w:tcPr>
            <w:tcW w:w="3205" w:type="dxa"/>
          </w:tcPr>
          <w:p w:rsidR="00FC307D" w:rsidRDefault="00FC307D" w:rsidP="00160A22">
            <w:pPr>
              <w:ind w:right="-57"/>
              <w:rPr>
                <w:sz w:val="22"/>
                <w:szCs w:val="22"/>
              </w:rPr>
            </w:pPr>
            <w:r w:rsidRPr="00DD41D6">
              <w:rPr>
                <w:sz w:val="22"/>
                <w:szCs w:val="22"/>
              </w:rPr>
              <w:t>лапароскопическая парциальная резекция желудка, в том числе с исследованием сторожевых лимфатических узлов</w:t>
            </w:r>
          </w:p>
          <w:p w:rsidR="0001667A" w:rsidRPr="00DD41D6" w:rsidRDefault="0001667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лапароскопическая </w:t>
            </w:r>
            <w:r w:rsidRPr="00DD41D6">
              <w:rPr>
                <w:sz w:val="22"/>
                <w:szCs w:val="22"/>
              </w:rPr>
              <w:br/>
              <w:t>дистальная субтотальная резекция желудка</w:t>
            </w:r>
          </w:p>
          <w:p w:rsidR="0001667A" w:rsidRPr="00DD41D6" w:rsidRDefault="0001667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гастрэктомия с применением видеоэндоскопических технологий при злокачественных новообразованиях желудка</w:t>
            </w:r>
          </w:p>
          <w:p w:rsidR="0001667A" w:rsidRPr="00DD41D6" w:rsidRDefault="0001667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47A51">
            <w:pPr>
              <w:spacing w:line="228" w:lineRule="auto"/>
              <w:ind w:right="-57"/>
              <w:jc w:val="center"/>
              <w:rPr>
                <w:sz w:val="22"/>
                <w:szCs w:val="22"/>
              </w:rPr>
            </w:pPr>
            <w:r w:rsidRPr="00DD41D6">
              <w:rPr>
                <w:sz w:val="22"/>
                <w:szCs w:val="22"/>
              </w:rPr>
              <w:t>C17</w:t>
            </w:r>
          </w:p>
        </w:tc>
        <w:tc>
          <w:tcPr>
            <w:tcW w:w="2855" w:type="dxa"/>
            <w:vMerge w:val="restart"/>
          </w:tcPr>
          <w:p w:rsidR="00FC307D" w:rsidRDefault="00FC307D" w:rsidP="00147A51">
            <w:pPr>
              <w:spacing w:line="228" w:lineRule="auto"/>
              <w:ind w:right="-57"/>
              <w:rPr>
                <w:sz w:val="22"/>
                <w:szCs w:val="22"/>
              </w:rPr>
            </w:pPr>
            <w:r w:rsidRPr="00DD41D6">
              <w:rPr>
                <w:sz w:val="22"/>
                <w:szCs w:val="22"/>
              </w:rPr>
              <w:t>локализованные и местнораспространенные формы злокачественных новообразований двенадцатиперстной и тонкой кишки</w:t>
            </w:r>
          </w:p>
          <w:p w:rsidR="0001667A" w:rsidRPr="00DD41D6" w:rsidRDefault="0001667A" w:rsidP="00147A51">
            <w:pPr>
              <w:spacing w:line="228" w:lineRule="auto"/>
              <w:ind w:right="-57"/>
              <w:rPr>
                <w:sz w:val="22"/>
                <w:szCs w:val="22"/>
              </w:rPr>
            </w:pPr>
          </w:p>
        </w:tc>
        <w:tc>
          <w:tcPr>
            <w:tcW w:w="2086" w:type="dxa"/>
            <w:vMerge w:val="restart"/>
          </w:tcPr>
          <w:p w:rsidR="00FC307D" w:rsidRPr="00DD41D6" w:rsidRDefault="00FC307D" w:rsidP="00147A51">
            <w:pPr>
              <w:spacing w:line="228" w:lineRule="auto"/>
              <w:ind w:right="-57"/>
              <w:rPr>
                <w:sz w:val="22"/>
                <w:szCs w:val="22"/>
              </w:rPr>
            </w:pPr>
            <w:r w:rsidRPr="00DD41D6">
              <w:rPr>
                <w:sz w:val="22"/>
                <w:szCs w:val="22"/>
              </w:rPr>
              <w:t>хирургическое лечение</w:t>
            </w:r>
          </w:p>
        </w:tc>
        <w:tc>
          <w:tcPr>
            <w:tcW w:w="3205" w:type="dxa"/>
          </w:tcPr>
          <w:p w:rsidR="0001667A" w:rsidRPr="00DD41D6" w:rsidRDefault="00FC307D" w:rsidP="00147A51">
            <w:pPr>
              <w:spacing w:line="228" w:lineRule="auto"/>
              <w:ind w:right="-57"/>
              <w:rPr>
                <w:sz w:val="22"/>
                <w:szCs w:val="22"/>
              </w:rPr>
            </w:pPr>
            <w:r w:rsidRPr="00DD41D6">
              <w:rPr>
                <w:sz w:val="22"/>
                <w:szCs w:val="22"/>
              </w:rPr>
              <w:t>лапароскопическая резекция тонкой кишки</w:t>
            </w:r>
          </w:p>
        </w:tc>
        <w:tc>
          <w:tcPr>
            <w:tcW w:w="1848" w:type="dxa"/>
            <w:vMerge/>
          </w:tcPr>
          <w:p w:rsidR="00FC307D" w:rsidRPr="00DD41D6" w:rsidRDefault="00FC307D" w:rsidP="00147A51">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47A51">
            <w:pPr>
              <w:spacing w:line="228" w:lineRule="auto"/>
              <w:ind w:right="-57"/>
              <w:jc w:val="center"/>
              <w:rPr>
                <w:sz w:val="22"/>
                <w:szCs w:val="22"/>
              </w:rPr>
            </w:pPr>
          </w:p>
        </w:tc>
        <w:tc>
          <w:tcPr>
            <w:tcW w:w="2855" w:type="dxa"/>
            <w:vMerge/>
          </w:tcPr>
          <w:p w:rsidR="00FC307D" w:rsidRPr="00DD41D6" w:rsidRDefault="00FC307D" w:rsidP="00147A51">
            <w:pPr>
              <w:spacing w:line="228" w:lineRule="auto"/>
              <w:ind w:right="-57"/>
              <w:rPr>
                <w:sz w:val="22"/>
                <w:szCs w:val="22"/>
              </w:rPr>
            </w:pPr>
          </w:p>
        </w:tc>
        <w:tc>
          <w:tcPr>
            <w:tcW w:w="2086" w:type="dxa"/>
            <w:vMerge/>
          </w:tcPr>
          <w:p w:rsidR="00FC307D" w:rsidRPr="00DD41D6" w:rsidRDefault="00FC307D" w:rsidP="00147A51">
            <w:pPr>
              <w:spacing w:line="228" w:lineRule="auto"/>
              <w:ind w:right="-57"/>
              <w:rPr>
                <w:sz w:val="22"/>
                <w:szCs w:val="22"/>
              </w:rPr>
            </w:pPr>
          </w:p>
        </w:tc>
        <w:tc>
          <w:tcPr>
            <w:tcW w:w="3205" w:type="dxa"/>
          </w:tcPr>
          <w:p w:rsidR="00FC307D" w:rsidRPr="00DD41D6" w:rsidRDefault="00FC307D" w:rsidP="00147A51">
            <w:pPr>
              <w:spacing w:line="228" w:lineRule="auto"/>
              <w:ind w:right="-57"/>
              <w:rPr>
                <w:sz w:val="22"/>
                <w:szCs w:val="22"/>
              </w:rPr>
            </w:pPr>
            <w:r w:rsidRPr="00DD41D6">
              <w:rPr>
                <w:sz w:val="22"/>
                <w:szCs w:val="22"/>
              </w:rPr>
              <w:t>лапароскопическая панкреато-дуоденальная резекция</w:t>
            </w:r>
          </w:p>
        </w:tc>
        <w:tc>
          <w:tcPr>
            <w:tcW w:w="1848" w:type="dxa"/>
            <w:vMerge/>
          </w:tcPr>
          <w:p w:rsidR="00FC307D" w:rsidRPr="00DD41D6" w:rsidRDefault="00FC307D" w:rsidP="00147A51">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47A51">
            <w:pPr>
              <w:spacing w:line="228" w:lineRule="auto"/>
              <w:ind w:right="-57"/>
              <w:jc w:val="center"/>
              <w:rPr>
                <w:sz w:val="22"/>
                <w:szCs w:val="22"/>
              </w:rPr>
            </w:pPr>
            <w:r w:rsidRPr="00DD41D6">
              <w:rPr>
                <w:sz w:val="22"/>
                <w:szCs w:val="22"/>
              </w:rPr>
              <w:t>C18.1, C18.2, C18.3, C18.4</w:t>
            </w:r>
          </w:p>
        </w:tc>
        <w:tc>
          <w:tcPr>
            <w:tcW w:w="2855" w:type="dxa"/>
            <w:vMerge w:val="restart"/>
          </w:tcPr>
          <w:p w:rsidR="00FC307D" w:rsidRPr="00DD41D6" w:rsidRDefault="00FC307D" w:rsidP="00147A51">
            <w:pPr>
              <w:spacing w:line="228" w:lineRule="auto"/>
              <w:ind w:right="-57"/>
              <w:rPr>
                <w:sz w:val="22"/>
                <w:szCs w:val="22"/>
              </w:rPr>
            </w:pPr>
            <w:r w:rsidRPr="00DD41D6">
              <w:rPr>
                <w:sz w:val="22"/>
                <w:szCs w:val="22"/>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086" w:type="dxa"/>
            <w:vMerge w:val="restart"/>
          </w:tcPr>
          <w:p w:rsidR="00FC307D" w:rsidRPr="00DD41D6" w:rsidRDefault="00FC307D" w:rsidP="00147A51">
            <w:pPr>
              <w:spacing w:line="228" w:lineRule="auto"/>
              <w:ind w:right="-57"/>
              <w:rPr>
                <w:sz w:val="22"/>
                <w:szCs w:val="22"/>
              </w:rPr>
            </w:pPr>
            <w:r w:rsidRPr="00DD41D6">
              <w:rPr>
                <w:sz w:val="22"/>
                <w:szCs w:val="22"/>
              </w:rPr>
              <w:t>хирургическое лечение</w:t>
            </w:r>
          </w:p>
        </w:tc>
        <w:tc>
          <w:tcPr>
            <w:tcW w:w="3205" w:type="dxa"/>
          </w:tcPr>
          <w:p w:rsidR="0001667A" w:rsidRPr="00DD41D6" w:rsidRDefault="00FC307D" w:rsidP="00147A51">
            <w:pPr>
              <w:spacing w:line="228" w:lineRule="auto"/>
              <w:ind w:right="-57"/>
              <w:rPr>
                <w:sz w:val="22"/>
                <w:szCs w:val="22"/>
              </w:rPr>
            </w:pPr>
            <w:r w:rsidRPr="00DD41D6">
              <w:rPr>
                <w:sz w:val="22"/>
                <w:szCs w:val="22"/>
              </w:rPr>
              <w:t>лапароскопически-ассистированная правосторонняя гемиколэктомия</w:t>
            </w:r>
          </w:p>
        </w:tc>
        <w:tc>
          <w:tcPr>
            <w:tcW w:w="1848" w:type="dxa"/>
            <w:vMerge/>
          </w:tcPr>
          <w:p w:rsidR="00FC307D" w:rsidRPr="00DD41D6" w:rsidRDefault="00FC307D" w:rsidP="00147A51">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47A51">
            <w:pPr>
              <w:spacing w:line="228" w:lineRule="auto"/>
              <w:ind w:right="-57"/>
              <w:jc w:val="center"/>
              <w:rPr>
                <w:sz w:val="22"/>
                <w:szCs w:val="22"/>
              </w:rPr>
            </w:pPr>
          </w:p>
        </w:tc>
        <w:tc>
          <w:tcPr>
            <w:tcW w:w="2855" w:type="dxa"/>
            <w:vMerge/>
          </w:tcPr>
          <w:p w:rsidR="00FC307D" w:rsidRPr="00DD41D6" w:rsidRDefault="00FC307D" w:rsidP="00147A51">
            <w:pPr>
              <w:spacing w:line="228" w:lineRule="auto"/>
              <w:ind w:right="-57"/>
              <w:rPr>
                <w:sz w:val="22"/>
                <w:szCs w:val="22"/>
              </w:rPr>
            </w:pPr>
          </w:p>
        </w:tc>
        <w:tc>
          <w:tcPr>
            <w:tcW w:w="2086" w:type="dxa"/>
            <w:vMerge/>
          </w:tcPr>
          <w:p w:rsidR="00FC307D" w:rsidRPr="00DD41D6" w:rsidRDefault="00FC307D" w:rsidP="00147A51">
            <w:pPr>
              <w:spacing w:line="228" w:lineRule="auto"/>
              <w:ind w:right="-57"/>
              <w:rPr>
                <w:sz w:val="22"/>
                <w:szCs w:val="22"/>
              </w:rPr>
            </w:pPr>
          </w:p>
        </w:tc>
        <w:tc>
          <w:tcPr>
            <w:tcW w:w="3205" w:type="dxa"/>
          </w:tcPr>
          <w:p w:rsidR="00FC307D" w:rsidRDefault="00FC307D" w:rsidP="00147A51">
            <w:pPr>
              <w:spacing w:line="228" w:lineRule="auto"/>
              <w:ind w:right="-57"/>
              <w:rPr>
                <w:sz w:val="22"/>
                <w:szCs w:val="22"/>
              </w:rPr>
            </w:pPr>
            <w:r w:rsidRPr="00DD41D6">
              <w:rPr>
                <w:sz w:val="22"/>
                <w:szCs w:val="22"/>
              </w:rPr>
              <w:t>лапароскопически-ассистированная правосторонняя гемиколэктомия с расширенной лимфаденэктомией</w:t>
            </w:r>
          </w:p>
          <w:p w:rsidR="0001667A" w:rsidRPr="00DD41D6" w:rsidRDefault="0001667A" w:rsidP="00147A51">
            <w:pPr>
              <w:spacing w:line="228" w:lineRule="auto"/>
              <w:ind w:right="-57"/>
              <w:rPr>
                <w:sz w:val="22"/>
                <w:szCs w:val="22"/>
              </w:rPr>
            </w:pPr>
          </w:p>
        </w:tc>
        <w:tc>
          <w:tcPr>
            <w:tcW w:w="1848" w:type="dxa"/>
            <w:vMerge/>
          </w:tcPr>
          <w:p w:rsidR="00FC307D" w:rsidRPr="00DD41D6" w:rsidRDefault="00FC307D" w:rsidP="00147A51">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47A51">
            <w:pPr>
              <w:spacing w:line="228" w:lineRule="auto"/>
              <w:ind w:right="-57"/>
              <w:jc w:val="center"/>
              <w:rPr>
                <w:sz w:val="22"/>
                <w:szCs w:val="22"/>
              </w:rPr>
            </w:pPr>
            <w:r w:rsidRPr="00DD41D6">
              <w:rPr>
                <w:sz w:val="22"/>
                <w:szCs w:val="22"/>
              </w:rPr>
              <w:t>C18.5, C18.6</w:t>
            </w:r>
          </w:p>
        </w:tc>
        <w:tc>
          <w:tcPr>
            <w:tcW w:w="2855" w:type="dxa"/>
            <w:vMerge w:val="restart"/>
          </w:tcPr>
          <w:p w:rsidR="00FC307D" w:rsidRPr="00DD41D6" w:rsidRDefault="00FC307D" w:rsidP="00147A51">
            <w:pPr>
              <w:spacing w:line="228" w:lineRule="auto"/>
              <w:ind w:right="-57"/>
              <w:rPr>
                <w:sz w:val="22"/>
                <w:szCs w:val="22"/>
              </w:rPr>
            </w:pPr>
            <w:r w:rsidRPr="00DD41D6">
              <w:rPr>
                <w:sz w:val="22"/>
                <w:szCs w:val="22"/>
              </w:rPr>
              <w:t>локализованные формы злокачественных новообразований левой половины ободочной кишки</w:t>
            </w:r>
          </w:p>
        </w:tc>
        <w:tc>
          <w:tcPr>
            <w:tcW w:w="2086" w:type="dxa"/>
            <w:vMerge w:val="restart"/>
          </w:tcPr>
          <w:p w:rsidR="00FC307D" w:rsidRPr="00DD41D6" w:rsidRDefault="00FC307D" w:rsidP="00147A51">
            <w:pPr>
              <w:spacing w:line="228" w:lineRule="auto"/>
              <w:ind w:right="-57"/>
              <w:rPr>
                <w:sz w:val="22"/>
                <w:szCs w:val="22"/>
              </w:rPr>
            </w:pPr>
            <w:r w:rsidRPr="00DD41D6">
              <w:rPr>
                <w:sz w:val="22"/>
                <w:szCs w:val="22"/>
              </w:rPr>
              <w:t>хирургическое лечение</w:t>
            </w:r>
          </w:p>
        </w:tc>
        <w:tc>
          <w:tcPr>
            <w:tcW w:w="3205" w:type="dxa"/>
          </w:tcPr>
          <w:p w:rsidR="00816897" w:rsidRPr="00DD41D6" w:rsidRDefault="00FC307D" w:rsidP="00147A51">
            <w:pPr>
              <w:spacing w:line="228" w:lineRule="auto"/>
              <w:ind w:right="-57"/>
              <w:rPr>
                <w:sz w:val="22"/>
                <w:szCs w:val="22"/>
              </w:rPr>
            </w:pPr>
            <w:r w:rsidRPr="00DD41D6">
              <w:rPr>
                <w:sz w:val="22"/>
                <w:szCs w:val="22"/>
              </w:rPr>
              <w:t>лапароскопически-ассистированная левосторонняя гемиколэктомия</w:t>
            </w:r>
          </w:p>
        </w:tc>
        <w:tc>
          <w:tcPr>
            <w:tcW w:w="1848" w:type="dxa"/>
            <w:vMerge/>
          </w:tcPr>
          <w:p w:rsidR="00FC307D" w:rsidRPr="00DD41D6" w:rsidRDefault="00FC307D" w:rsidP="00147A51">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47A51">
            <w:pPr>
              <w:spacing w:line="228" w:lineRule="auto"/>
              <w:ind w:right="-57"/>
              <w:jc w:val="center"/>
              <w:rPr>
                <w:sz w:val="22"/>
                <w:szCs w:val="22"/>
              </w:rPr>
            </w:pPr>
          </w:p>
        </w:tc>
        <w:tc>
          <w:tcPr>
            <w:tcW w:w="2855" w:type="dxa"/>
            <w:vMerge/>
          </w:tcPr>
          <w:p w:rsidR="00FC307D" w:rsidRPr="00DD41D6" w:rsidRDefault="00FC307D" w:rsidP="00147A51">
            <w:pPr>
              <w:spacing w:line="228" w:lineRule="auto"/>
              <w:ind w:right="-57"/>
              <w:rPr>
                <w:sz w:val="22"/>
                <w:szCs w:val="22"/>
              </w:rPr>
            </w:pPr>
          </w:p>
        </w:tc>
        <w:tc>
          <w:tcPr>
            <w:tcW w:w="2086" w:type="dxa"/>
            <w:vMerge/>
          </w:tcPr>
          <w:p w:rsidR="00FC307D" w:rsidRPr="00DD41D6" w:rsidRDefault="00FC307D" w:rsidP="00147A51">
            <w:pPr>
              <w:spacing w:line="228" w:lineRule="auto"/>
              <w:ind w:right="-57"/>
              <w:rPr>
                <w:sz w:val="22"/>
                <w:szCs w:val="22"/>
              </w:rPr>
            </w:pPr>
          </w:p>
        </w:tc>
        <w:tc>
          <w:tcPr>
            <w:tcW w:w="3205" w:type="dxa"/>
          </w:tcPr>
          <w:p w:rsidR="00FC307D" w:rsidRDefault="00FC307D" w:rsidP="00147A51">
            <w:pPr>
              <w:spacing w:line="228" w:lineRule="auto"/>
              <w:ind w:right="-57"/>
              <w:rPr>
                <w:sz w:val="22"/>
                <w:szCs w:val="22"/>
              </w:rPr>
            </w:pPr>
            <w:r w:rsidRPr="00DD41D6">
              <w:rPr>
                <w:sz w:val="22"/>
                <w:szCs w:val="22"/>
              </w:rPr>
              <w:t>лапароскопически-ассистированная левосторонняя гемиколэктомия с расширенной лимфаденэктомией</w:t>
            </w:r>
          </w:p>
          <w:p w:rsidR="00816897" w:rsidRPr="00DD41D6" w:rsidRDefault="00816897" w:rsidP="00147A51">
            <w:pPr>
              <w:spacing w:line="228" w:lineRule="auto"/>
              <w:ind w:right="-57"/>
              <w:rPr>
                <w:sz w:val="22"/>
                <w:szCs w:val="22"/>
              </w:rPr>
            </w:pPr>
          </w:p>
        </w:tc>
        <w:tc>
          <w:tcPr>
            <w:tcW w:w="1848" w:type="dxa"/>
            <w:vMerge/>
          </w:tcPr>
          <w:p w:rsidR="00FC307D" w:rsidRPr="00DD41D6" w:rsidRDefault="00FC307D" w:rsidP="00147A51">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C18.7, C19</w:t>
            </w:r>
          </w:p>
        </w:tc>
        <w:tc>
          <w:tcPr>
            <w:tcW w:w="2855" w:type="dxa"/>
            <w:vMerge w:val="restart"/>
          </w:tcPr>
          <w:p w:rsidR="00FC307D" w:rsidRPr="00DD41D6" w:rsidRDefault="00FC307D" w:rsidP="00160A22">
            <w:pPr>
              <w:ind w:right="-57"/>
              <w:rPr>
                <w:sz w:val="22"/>
                <w:szCs w:val="22"/>
              </w:rPr>
            </w:pPr>
            <w:r w:rsidRPr="00DD41D6">
              <w:rPr>
                <w:sz w:val="22"/>
                <w:szCs w:val="22"/>
              </w:rPr>
              <w:t>локализованные формы злокачественных новообразований сигмовидной кишки и ректосигмоидного отдела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816897" w:rsidRPr="00DD41D6" w:rsidRDefault="00FC307D" w:rsidP="00147A51">
            <w:pPr>
              <w:ind w:right="-57"/>
              <w:rPr>
                <w:sz w:val="22"/>
                <w:szCs w:val="22"/>
              </w:rPr>
            </w:pPr>
            <w:r w:rsidRPr="00DD41D6">
              <w:rPr>
                <w:sz w:val="22"/>
                <w:szCs w:val="22"/>
              </w:rPr>
              <w:t>лапароскопически-ассистированная резекция сигмовидной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816897" w:rsidRPr="00DD41D6" w:rsidRDefault="00FC307D" w:rsidP="00147A51">
            <w:pPr>
              <w:ind w:right="-57"/>
              <w:rPr>
                <w:sz w:val="22"/>
                <w:szCs w:val="22"/>
              </w:rPr>
            </w:pPr>
            <w:r w:rsidRPr="00DD41D6">
              <w:rPr>
                <w:sz w:val="22"/>
                <w:szCs w:val="22"/>
              </w:rPr>
              <w:t xml:space="preserve">лапароскопически-ассистированная резекция сигмовидной кишки </w:t>
            </w:r>
            <w:r w:rsidR="00147A51">
              <w:rPr>
                <w:sz w:val="22"/>
                <w:szCs w:val="22"/>
              </w:rPr>
              <w:br/>
            </w:r>
            <w:r w:rsidRPr="00DD41D6">
              <w:rPr>
                <w:sz w:val="22"/>
                <w:szCs w:val="22"/>
              </w:rPr>
              <w:t>с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816897" w:rsidRDefault="00FC307D" w:rsidP="00147A51">
            <w:pPr>
              <w:ind w:right="-57"/>
              <w:rPr>
                <w:sz w:val="22"/>
                <w:szCs w:val="22"/>
              </w:rPr>
            </w:pPr>
            <w:r w:rsidRPr="00DD41D6">
              <w:rPr>
                <w:sz w:val="22"/>
                <w:szCs w:val="22"/>
              </w:rPr>
              <w:t>нервосберегающая лапароскопически-ассистированная резекция сигмовидной кишки</w:t>
            </w:r>
          </w:p>
          <w:p w:rsidR="00147A51" w:rsidRPr="00DD41D6" w:rsidRDefault="00147A51" w:rsidP="00147A51">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C20, C21</w:t>
            </w:r>
          </w:p>
        </w:tc>
        <w:tc>
          <w:tcPr>
            <w:tcW w:w="2855" w:type="dxa"/>
            <w:vMerge w:val="restart"/>
          </w:tcPr>
          <w:p w:rsidR="00FC307D" w:rsidRPr="00DD41D6" w:rsidRDefault="00FC307D" w:rsidP="00160A22">
            <w:pPr>
              <w:ind w:right="-57"/>
              <w:rPr>
                <w:sz w:val="22"/>
                <w:szCs w:val="22"/>
              </w:rPr>
            </w:pPr>
            <w:r w:rsidRPr="00DD41D6">
              <w:rPr>
                <w:sz w:val="22"/>
                <w:szCs w:val="22"/>
              </w:rPr>
              <w:t xml:space="preserve">ранние формы злокачественных новообразований прямой кишки; локализованные формы злокачественных новообразований прямой кишки </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p w:rsidR="00FC307D" w:rsidRPr="00DD41D6" w:rsidRDefault="00FC307D" w:rsidP="00160A22">
            <w:pPr>
              <w:ind w:right="-57"/>
              <w:rPr>
                <w:sz w:val="22"/>
                <w:szCs w:val="22"/>
              </w:rPr>
            </w:pPr>
          </w:p>
        </w:tc>
        <w:tc>
          <w:tcPr>
            <w:tcW w:w="3205" w:type="dxa"/>
          </w:tcPr>
          <w:p w:rsidR="00816897" w:rsidRPr="00DD41D6" w:rsidRDefault="00FC307D" w:rsidP="00147A51">
            <w:pPr>
              <w:ind w:right="-57"/>
              <w:rPr>
                <w:sz w:val="22"/>
                <w:szCs w:val="22"/>
              </w:rPr>
            </w:pPr>
            <w:r w:rsidRPr="00DD41D6">
              <w:rPr>
                <w:sz w:val="22"/>
                <w:szCs w:val="22"/>
              </w:rPr>
              <w:t>трансанальная эндоскопическая микрохирургия (ТЕМ)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47A51">
            <w:pPr>
              <w:ind w:right="-57"/>
              <w:rPr>
                <w:sz w:val="22"/>
                <w:szCs w:val="22"/>
              </w:rPr>
            </w:pPr>
            <w:r w:rsidRPr="00DD41D6">
              <w:rPr>
                <w:sz w:val="22"/>
                <w:szCs w:val="22"/>
              </w:rPr>
              <w:t>лапароскопически-ассистированная резекция прямой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816897" w:rsidRPr="00DD41D6" w:rsidRDefault="00FC307D" w:rsidP="00147A51">
            <w:pPr>
              <w:ind w:right="-57"/>
              <w:rPr>
                <w:sz w:val="22"/>
                <w:szCs w:val="22"/>
              </w:rPr>
            </w:pPr>
            <w:r w:rsidRPr="00DD41D6">
              <w:rPr>
                <w:sz w:val="22"/>
                <w:szCs w:val="22"/>
              </w:rPr>
              <w:t>лапароскопически-ассистированная резекция прямой кишки с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816897" w:rsidRPr="00DD41D6" w:rsidRDefault="00FC307D" w:rsidP="00147A51">
            <w:pPr>
              <w:ind w:right="-57"/>
              <w:rPr>
                <w:sz w:val="22"/>
                <w:szCs w:val="22"/>
              </w:rPr>
            </w:pPr>
            <w:r w:rsidRPr="00DD41D6">
              <w:rPr>
                <w:sz w:val="22"/>
                <w:szCs w:val="22"/>
              </w:rPr>
              <w:t>лапароскопически-ассистированная резекция прямой кишки с формированием тазового толстокишечного резервуара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816897" w:rsidRPr="00DD41D6" w:rsidRDefault="00FC307D" w:rsidP="00147A51">
            <w:pPr>
              <w:spacing w:line="228" w:lineRule="auto"/>
              <w:ind w:right="-57"/>
              <w:rPr>
                <w:sz w:val="22"/>
                <w:szCs w:val="22"/>
              </w:rPr>
            </w:pPr>
            <w:r w:rsidRPr="00DD41D6">
              <w:rPr>
                <w:sz w:val="22"/>
                <w:szCs w:val="22"/>
              </w:rPr>
              <w:t>нервосберегающая лапароскопически-ассистированная резекция прямой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816897">
            <w:pPr>
              <w:spacing w:line="228" w:lineRule="auto"/>
              <w:ind w:right="-57"/>
              <w:rPr>
                <w:sz w:val="22"/>
                <w:szCs w:val="22"/>
              </w:rPr>
            </w:pPr>
            <w:r w:rsidRPr="00DD41D6">
              <w:rPr>
                <w:sz w:val="22"/>
                <w:szCs w:val="22"/>
              </w:rPr>
              <w:t>брюшно-промежностная экстирпация прямой кишки, в том числе с применением лапароскопических технологий</w:t>
            </w:r>
          </w:p>
          <w:p w:rsidR="00816897" w:rsidRPr="00DD41D6" w:rsidRDefault="00816897" w:rsidP="00816897">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816897">
            <w:pPr>
              <w:spacing w:line="223" w:lineRule="auto"/>
              <w:ind w:right="-57"/>
              <w:jc w:val="center"/>
              <w:rPr>
                <w:sz w:val="22"/>
                <w:szCs w:val="22"/>
              </w:rPr>
            </w:pPr>
            <w:r w:rsidRPr="00DD41D6">
              <w:rPr>
                <w:sz w:val="22"/>
                <w:szCs w:val="22"/>
              </w:rPr>
              <w:t>C22, C78.7, C24.0</w:t>
            </w:r>
          </w:p>
        </w:tc>
        <w:tc>
          <w:tcPr>
            <w:tcW w:w="2855" w:type="dxa"/>
          </w:tcPr>
          <w:p w:rsidR="00FC307D" w:rsidRDefault="00FC307D" w:rsidP="00816897">
            <w:pPr>
              <w:spacing w:line="223" w:lineRule="auto"/>
              <w:ind w:right="-57"/>
              <w:rPr>
                <w:sz w:val="22"/>
                <w:szCs w:val="22"/>
              </w:rPr>
            </w:pPr>
            <w:r w:rsidRPr="00DD41D6">
              <w:rPr>
                <w:sz w:val="22"/>
                <w:szCs w:val="22"/>
              </w:rPr>
              <w:t>первичные и метастатические злокачественные новообразования печени</w:t>
            </w:r>
          </w:p>
          <w:p w:rsidR="00816897" w:rsidRPr="00DD41D6" w:rsidRDefault="00816897" w:rsidP="00816897">
            <w:pPr>
              <w:spacing w:line="223" w:lineRule="auto"/>
              <w:ind w:right="-57"/>
              <w:rPr>
                <w:sz w:val="22"/>
                <w:szCs w:val="22"/>
              </w:rPr>
            </w:pPr>
          </w:p>
        </w:tc>
        <w:tc>
          <w:tcPr>
            <w:tcW w:w="2086" w:type="dxa"/>
          </w:tcPr>
          <w:p w:rsidR="00FC307D" w:rsidRPr="00DD41D6" w:rsidRDefault="00FC307D" w:rsidP="00816897">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816897">
            <w:pPr>
              <w:spacing w:line="223" w:lineRule="auto"/>
              <w:ind w:right="-57"/>
              <w:rPr>
                <w:sz w:val="22"/>
                <w:szCs w:val="22"/>
              </w:rPr>
            </w:pPr>
            <w:r w:rsidRPr="00DD41D6">
              <w:rPr>
                <w:sz w:val="22"/>
                <w:szCs w:val="22"/>
              </w:rPr>
              <w:t>видеоэндоскопическая сегментэктомия, атипичная резекция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816897">
            <w:pPr>
              <w:spacing w:line="223" w:lineRule="auto"/>
              <w:ind w:right="-57"/>
              <w:jc w:val="center"/>
              <w:rPr>
                <w:sz w:val="22"/>
                <w:szCs w:val="22"/>
              </w:rPr>
            </w:pPr>
          </w:p>
        </w:tc>
        <w:tc>
          <w:tcPr>
            <w:tcW w:w="2855" w:type="dxa"/>
          </w:tcPr>
          <w:p w:rsidR="00FC307D" w:rsidRDefault="00FC307D" w:rsidP="00816897">
            <w:pPr>
              <w:spacing w:line="223" w:lineRule="auto"/>
              <w:ind w:right="-57"/>
              <w:rPr>
                <w:sz w:val="22"/>
                <w:szCs w:val="22"/>
              </w:rPr>
            </w:pPr>
            <w:r w:rsidRPr="00DD41D6">
              <w:rPr>
                <w:sz w:val="22"/>
                <w:szCs w:val="22"/>
              </w:rPr>
              <w:t>нерезектабельные злокачественные новообразования печени и внутри</w:t>
            </w:r>
            <w:r w:rsidRPr="00DD41D6">
              <w:rPr>
                <w:sz w:val="22"/>
                <w:szCs w:val="22"/>
              </w:rPr>
              <w:softHyphen/>
              <w:t>печеночных желчных протоков</w:t>
            </w:r>
          </w:p>
          <w:p w:rsidR="00816897" w:rsidRPr="00DD41D6" w:rsidRDefault="00816897" w:rsidP="00816897">
            <w:pPr>
              <w:spacing w:line="223" w:lineRule="auto"/>
              <w:ind w:right="-57"/>
              <w:rPr>
                <w:sz w:val="22"/>
                <w:szCs w:val="22"/>
              </w:rPr>
            </w:pPr>
          </w:p>
        </w:tc>
        <w:tc>
          <w:tcPr>
            <w:tcW w:w="2086" w:type="dxa"/>
          </w:tcPr>
          <w:p w:rsidR="00FC307D" w:rsidRPr="00DD41D6" w:rsidRDefault="00FC307D" w:rsidP="00816897">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816897">
            <w:pPr>
              <w:spacing w:line="223" w:lineRule="auto"/>
              <w:ind w:right="-57"/>
              <w:rPr>
                <w:sz w:val="22"/>
                <w:szCs w:val="22"/>
              </w:rPr>
            </w:pPr>
            <w:r w:rsidRPr="00DD41D6">
              <w:rPr>
                <w:sz w:val="22"/>
                <w:szCs w:val="22"/>
              </w:rPr>
              <w:t>внутрипротоковая фотодинамическая терапия под рентгеноскопическим контролем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816897">
            <w:pPr>
              <w:spacing w:line="223" w:lineRule="auto"/>
              <w:ind w:right="-57"/>
              <w:jc w:val="center"/>
              <w:rPr>
                <w:sz w:val="22"/>
                <w:szCs w:val="22"/>
              </w:rPr>
            </w:pPr>
          </w:p>
        </w:tc>
        <w:tc>
          <w:tcPr>
            <w:tcW w:w="2855" w:type="dxa"/>
          </w:tcPr>
          <w:p w:rsidR="00FC307D" w:rsidRPr="00DD41D6" w:rsidRDefault="00FC307D" w:rsidP="00816897">
            <w:pPr>
              <w:spacing w:line="223" w:lineRule="auto"/>
              <w:ind w:right="-57"/>
              <w:rPr>
                <w:sz w:val="22"/>
                <w:szCs w:val="22"/>
              </w:rPr>
            </w:pPr>
            <w:r w:rsidRPr="00DD41D6">
              <w:rPr>
                <w:sz w:val="22"/>
                <w:szCs w:val="22"/>
              </w:rPr>
              <w:t xml:space="preserve">злокачественные новообразования общего желчного протока </w:t>
            </w:r>
          </w:p>
        </w:tc>
        <w:tc>
          <w:tcPr>
            <w:tcW w:w="2086" w:type="dxa"/>
          </w:tcPr>
          <w:p w:rsidR="00FC307D" w:rsidRPr="00DD41D6" w:rsidRDefault="00FC307D" w:rsidP="00816897">
            <w:pPr>
              <w:spacing w:line="223" w:lineRule="auto"/>
              <w:ind w:right="-57"/>
              <w:rPr>
                <w:sz w:val="22"/>
                <w:szCs w:val="22"/>
              </w:rPr>
            </w:pPr>
            <w:r w:rsidRPr="00DD41D6">
              <w:rPr>
                <w:sz w:val="22"/>
                <w:szCs w:val="22"/>
              </w:rPr>
              <w:t>хирургическое лечение</w:t>
            </w:r>
          </w:p>
        </w:tc>
        <w:tc>
          <w:tcPr>
            <w:tcW w:w="3205" w:type="dxa"/>
          </w:tcPr>
          <w:p w:rsidR="00FC307D" w:rsidRDefault="00FC307D" w:rsidP="00816897">
            <w:pPr>
              <w:spacing w:line="223" w:lineRule="auto"/>
              <w:ind w:right="-57"/>
              <w:rPr>
                <w:sz w:val="22"/>
                <w:szCs w:val="22"/>
              </w:rPr>
            </w:pPr>
            <w:r w:rsidRPr="00DD41D6">
              <w:rPr>
                <w:sz w:val="22"/>
                <w:szCs w:val="2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p w:rsidR="00816897" w:rsidRPr="00DD41D6" w:rsidRDefault="00816897" w:rsidP="0081689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816897">
            <w:pPr>
              <w:spacing w:line="223" w:lineRule="auto"/>
              <w:ind w:right="-57"/>
              <w:jc w:val="center"/>
              <w:rPr>
                <w:sz w:val="22"/>
                <w:szCs w:val="22"/>
              </w:rPr>
            </w:pPr>
          </w:p>
        </w:tc>
        <w:tc>
          <w:tcPr>
            <w:tcW w:w="2855" w:type="dxa"/>
          </w:tcPr>
          <w:p w:rsidR="00FC307D" w:rsidRPr="00DD41D6" w:rsidRDefault="00FC307D" w:rsidP="00816897">
            <w:pPr>
              <w:spacing w:line="223" w:lineRule="auto"/>
              <w:ind w:right="-57"/>
              <w:rPr>
                <w:sz w:val="22"/>
                <w:szCs w:val="22"/>
              </w:rPr>
            </w:pPr>
            <w:r w:rsidRPr="00DD41D6">
              <w:rPr>
                <w:sz w:val="22"/>
                <w:szCs w:val="22"/>
              </w:rPr>
              <w:t xml:space="preserve">злокачественные новообразования общего желчного протока в пределах слизистого слоя T1 </w:t>
            </w:r>
          </w:p>
        </w:tc>
        <w:tc>
          <w:tcPr>
            <w:tcW w:w="2086" w:type="dxa"/>
          </w:tcPr>
          <w:p w:rsidR="00FC307D" w:rsidRPr="00DD41D6" w:rsidRDefault="00FC307D" w:rsidP="00816897">
            <w:pPr>
              <w:spacing w:line="223" w:lineRule="auto"/>
              <w:ind w:right="-57"/>
              <w:rPr>
                <w:sz w:val="22"/>
                <w:szCs w:val="22"/>
              </w:rPr>
            </w:pPr>
            <w:r w:rsidRPr="00DD41D6">
              <w:rPr>
                <w:sz w:val="22"/>
                <w:szCs w:val="22"/>
              </w:rPr>
              <w:t>хирургическое лечение</w:t>
            </w:r>
          </w:p>
        </w:tc>
        <w:tc>
          <w:tcPr>
            <w:tcW w:w="3205" w:type="dxa"/>
          </w:tcPr>
          <w:p w:rsidR="00FC307D" w:rsidRDefault="00FC307D" w:rsidP="00816897">
            <w:pPr>
              <w:spacing w:line="223" w:lineRule="auto"/>
              <w:ind w:right="-57"/>
              <w:rPr>
                <w:sz w:val="22"/>
                <w:szCs w:val="22"/>
              </w:rPr>
            </w:pPr>
            <w:r w:rsidRPr="00DD41D6">
              <w:rPr>
                <w:sz w:val="22"/>
                <w:szCs w:val="2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p w:rsidR="00147A51" w:rsidRPr="00DD41D6" w:rsidRDefault="00147A51" w:rsidP="0081689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5F2360">
            <w:pPr>
              <w:spacing w:line="228" w:lineRule="auto"/>
              <w:ind w:right="-57"/>
              <w:rPr>
                <w:sz w:val="22"/>
                <w:szCs w:val="22"/>
              </w:rPr>
            </w:pPr>
            <w:r w:rsidRPr="00DD41D6">
              <w:rPr>
                <w:sz w:val="22"/>
                <w:szCs w:val="22"/>
              </w:rPr>
              <w:t xml:space="preserve">злокачественные новообразования желчных протоков </w:t>
            </w:r>
          </w:p>
        </w:tc>
        <w:tc>
          <w:tcPr>
            <w:tcW w:w="2086" w:type="dxa"/>
            <w:vMerge w:val="restart"/>
          </w:tcPr>
          <w:p w:rsidR="00FC307D" w:rsidRPr="00DD41D6" w:rsidRDefault="00FC307D" w:rsidP="005F2360">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5F2360">
            <w:pPr>
              <w:spacing w:line="228" w:lineRule="auto"/>
              <w:ind w:right="-57"/>
              <w:rPr>
                <w:sz w:val="22"/>
                <w:szCs w:val="22"/>
              </w:rPr>
            </w:pPr>
            <w:r w:rsidRPr="00DD41D6">
              <w:rPr>
                <w:sz w:val="22"/>
                <w:szCs w:val="22"/>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816897" w:rsidRPr="00DD41D6" w:rsidRDefault="00816897" w:rsidP="005F2360">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5F2360">
            <w:pPr>
              <w:spacing w:line="228" w:lineRule="auto"/>
              <w:ind w:right="-57"/>
              <w:rPr>
                <w:sz w:val="22"/>
                <w:szCs w:val="22"/>
              </w:rPr>
            </w:pPr>
          </w:p>
        </w:tc>
        <w:tc>
          <w:tcPr>
            <w:tcW w:w="2086" w:type="dxa"/>
            <w:vMerge/>
          </w:tcPr>
          <w:p w:rsidR="00FC307D" w:rsidRPr="00DD41D6" w:rsidRDefault="00FC307D" w:rsidP="005F2360">
            <w:pPr>
              <w:spacing w:line="228" w:lineRule="auto"/>
              <w:ind w:right="-57"/>
              <w:rPr>
                <w:sz w:val="22"/>
                <w:szCs w:val="22"/>
              </w:rPr>
            </w:pPr>
          </w:p>
        </w:tc>
        <w:tc>
          <w:tcPr>
            <w:tcW w:w="3205" w:type="dxa"/>
          </w:tcPr>
          <w:p w:rsidR="00FC307D" w:rsidRDefault="00FC307D" w:rsidP="005F2360">
            <w:pPr>
              <w:spacing w:line="228" w:lineRule="auto"/>
              <w:ind w:right="-57"/>
              <w:rPr>
                <w:sz w:val="22"/>
                <w:szCs w:val="22"/>
              </w:rPr>
            </w:pPr>
            <w:r w:rsidRPr="00DD41D6">
              <w:rPr>
                <w:sz w:val="22"/>
                <w:szCs w:val="22"/>
              </w:rPr>
              <w:t xml:space="preserve">комбинированное интервенционно-радиологическое и эндоскопическое формирование и стентирование пункционного билиодигестивного </w:t>
            </w:r>
            <w:r w:rsidRPr="00DD41D6">
              <w:rPr>
                <w:sz w:val="22"/>
                <w:szCs w:val="22"/>
              </w:rPr>
              <w:br/>
              <w:t xml:space="preserve">шунта с использованием </w:t>
            </w:r>
            <w:r w:rsidRPr="00DD41D6">
              <w:rPr>
                <w:sz w:val="22"/>
                <w:szCs w:val="22"/>
              </w:rPr>
              <w:br/>
              <w:t>специальных магнитных элементов при опухолевых стенозах желчевыводящих путей</w:t>
            </w:r>
          </w:p>
          <w:p w:rsidR="00816897" w:rsidRPr="00DD41D6" w:rsidRDefault="00816897" w:rsidP="005F2360">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5F2360">
            <w:pPr>
              <w:spacing w:line="221" w:lineRule="auto"/>
              <w:ind w:right="-57"/>
              <w:jc w:val="center"/>
              <w:rPr>
                <w:sz w:val="22"/>
                <w:szCs w:val="22"/>
              </w:rPr>
            </w:pPr>
            <w:r w:rsidRPr="00DD41D6">
              <w:rPr>
                <w:sz w:val="22"/>
                <w:szCs w:val="22"/>
              </w:rPr>
              <w:t>C33, C34</w:t>
            </w:r>
          </w:p>
        </w:tc>
        <w:tc>
          <w:tcPr>
            <w:tcW w:w="2855" w:type="dxa"/>
            <w:vMerge w:val="restart"/>
          </w:tcPr>
          <w:p w:rsidR="00FC307D" w:rsidRPr="00DD41D6" w:rsidRDefault="00FC307D" w:rsidP="005F2360">
            <w:pPr>
              <w:spacing w:line="221" w:lineRule="auto"/>
              <w:ind w:right="-57"/>
              <w:rPr>
                <w:sz w:val="22"/>
                <w:szCs w:val="22"/>
              </w:rPr>
            </w:pPr>
            <w:r w:rsidRPr="00DD41D6">
              <w:rPr>
                <w:sz w:val="22"/>
                <w:szCs w:val="22"/>
              </w:rPr>
              <w:t xml:space="preserve">немелкоклеточный ранний центральный рак легкого </w:t>
            </w:r>
            <w:r w:rsidRPr="00DD41D6">
              <w:rPr>
                <w:sz w:val="22"/>
                <w:szCs w:val="22"/>
              </w:rPr>
              <w:br/>
              <w:t>(Tis-T1NoMo)</w:t>
            </w:r>
          </w:p>
        </w:tc>
        <w:tc>
          <w:tcPr>
            <w:tcW w:w="2086" w:type="dxa"/>
            <w:vMerge w:val="restart"/>
          </w:tcPr>
          <w:p w:rsidR="00FC307D" w:rsidRPr="00DD41D6" w:rsidRDefault="00FC307D" w:rsidP="005F2360">
            <w:pPr>
              <w:spacing w:line="221" w:lineRule="auto"/>
              <w:ind w:right="-57"/>
              <w:rPr>
                <w:sz w:val="22"/>
                <w:szCs w:val="22"/>
              </w:rPr>
            </w:pPr>
            <w:r w:rsidRPr="00DD41D6">
              <w:rPr>
                <w:sz w:val="22"/>
                <w:szCs w:val="22"/>
              </w:rPr>
              <w:t>хирургическое лечение</w:t>
            </w:r>
          </w:p>
        </w:tc>
        <w:tc>
          <w:tcPr>
            <w:tcW w:w="3205" w:type="dxa"/>
          </w:tcPr>
          <w:p w:rsidR="00FC307D" w:rsidRDefault="00FC307D" w:rsidP="005F2360">
            <w:pPr>
              <w:spacing w:line="221" w:lineRule="auto"/>
              <w:ind w:right="-57"/>
              <w:rPr>
                <w:sz w:val="22"/>
                <w:szCs w:val="22"/>
              </w:rPr>
            </w:pPr>
            <w:r w:rsidRPr="00DD41D6">
              <w:rPr>
                <w:sz w:val="22"/>
                <w:szCs w:val="22"/>
              </w:rPr>
              <w:t>эндоскопическое электрохирургическое удаление опухоли бронхов</w:t>
            </w:r>
          </w:p>
          <w:p w:rsidR="00816897" w:rsidRDefault="00816897" w:rsidP="005F2360">
            <w:pPr>
              <w:spacing w:line="221" w:lineRule="auto"/>
              <w:ind w:right="-57"/>
              <w:rPr>
                <w:sz w:val="22"/>
                <w:szCs w:val="22"/>
              </w:rPr>
            </w:pPr>
          </w:p>
          <w:p w:rsidR="00147A51" w:rsidRPr="00DD41D6" w:rsidRDefault="00147A51" w:rsidP="005F2360">
            <w:pPr>
              <w:spacing w:line="221"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tcPr>
          <w:p w:rsidR="00FC307D" w:rsidRPr="00DD41D6" w:rsidRDefault="00FC307D" w:rsidP="005F2360">
            <w:pPr>
              <w:spacing w:line="221" w:lineRule="auto"/>
              <w:ind w:right="-57"/>
              <w:rPr>
                <w:sz w:val="22"/>
                <w:szCs w:val="22"/>
              </w:rPr>
            </w:pPr>
          </w:p>
        </w:tc>
        <w:tc>
          <w:tcPr>
            <w:tcW w:w="2086" w:type="dxa"/>
            <w:vMerge/>
          </w:tcPr>
          <w:p w:rsidR="00FC307D" w:rsidRPr="00DD41D6" w:rsidRDefault="00FC307D" w:rsidP="005F2360">
            <w:pPr>
              <w:spacing w:line="221" w:lineRule="auto"/>
              <w:ind w:right="-57"/>
              <w:rPr>
                <w:sz w:val="22"/>
                <w:szCs w:val="22"/>
              </w:rPr>
            </w:pPr>
          </w:p>
        </w:tc>
        <w:tc>
          <w:tcPr>
            <w:tcW w:w="3205" w:type="dxa"/>
          </w:tcPr>
          <w:p w:rsidR="00816897" w:rsidRPr="00DD41D6" w:rsidRDefault="00FC307D" w:rsidP="00147A51">
            <w:pPr>
              <w:spacing w:line="221" w:lineRule="auto"/>
              <w:ind w:right="-57"/>
              <w:rPr>
                <w:sz w:val="22"/>
                <w:szCs w:val="22"/>
              </w:rPr>
            </w:pPr>
            <w:r w:rsidRPr="00DD41D6">
              <w:rPr>
                <w:sz w:val="22"/>
                <w:szCs w:val="22"/>
              </w:rPr>
              <w:t>эндоскопическая фотодинамическая терапия опухоли бронхов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tcPr>
          <w:p w:rsidR="00FC307D" w:rsidRPr="00DD41D6" w:rsidRDefault="00FC307D" w:rsidP="005F2360">
            <w:pPr>
              <w:spacing w:line="221" w:lineRule="auto"/>
              <w:ind w:right="-57"/>
              <w:rPr>
                <w:sz w:val="22"/>
                <w:szCs w:val="22"/>
              </w:rPr>
            </w:pPr>
          </w:p>
        </w:tc>
        <w:tc>
          <w:tcPr>
            <w:tcW w:w="2086" w:type="dxa"/>
            <w:vMerge/>
          </w:tcPr>
          <w:p w:rsidR="00FC307D" w:rsidRPr="00DD41D6" w:rsidRDefault="00FC307D" w:rsidP="005F2360">
            <w:pPr>
              <w:spacing w:line="221" w:lineRule="auto"/>
              <w:ind w:right="-57"/>
              <w:rPr>
                <w:sz w:val="22"/>
                <w:szCs w:val="22"/>
              </w:rPr>
            </w:pPr>
          </w:p>
        </w:tc>
        <w:tc>
          <w:tcPr>
            <w:tcW w:w="3205" w:type="dxa"/>
          </w:tcPr>
          <w:p w:rsidR="00816897" w:rsidRPr="00DD41D6" w:rsidRDefault="00FC307D" w:rsidP="00147A51">
            <w:pPr>
              <w:spacing w:line="221" w:lineRule="auto"/>
              <w:ind w:right="-57"/>
              <w:rPr>
                <w:sz w:val="22"/>
                <w:szCs w:val="22"/>
              </w:rPr>
            </w:pPr>
            <w:r w:rsidRPr="00DD41D6">
              <w:rPr>
                <w:sz w:val="22"/>
                <w:szCs w:val="22"/>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tcPr>
          <w:p w:rsidR="00FC307D" w:rsidRPr="00DD41D6" w:rsidRDefault="00FC307D" w:rsidP="005F2360">
            <w:pPr>
              <w:spacing w:line="221" w:lineRule="auto"/>
              <w:ind w:right="-57"/>
              <w:rPr>
                <w:sz w:val="22"/>
                <w:szCs w:val="22"/>
              </w:rPr>
            </w:pPr>
          </w:p>
        </w:tc>
        <w:tc>
          <w:tcPr>
            <w:tcW w:w="2086" w:type="dxa"/>
            <w:vMerge/>
          </w:tcPr>
          <w:p w:rsidR="00FC307D" w:rsidRPr="00DD41D6" w:rsidRDefault="00FC307D" w:rsidP="005F2360">
            <w:pPr>
              <w:spacing w:line="221" w:lineRule="auto"/>
              <w:ind w:right="-57"/>
              <w:rPr>
                <w:sz w:val="22"/>
                <w:szCs w:val="22"/>
              </w:rPr>
            </w:pPr>
          </w:p>
        </w:tc>
        <w:tc>
          <w:tcPr>
            <w:tcW w:w="3205" w:type="dxa"/>
          </w:tcPr>
          <w:p w:rsidR="00FC307D" w:rsidRPr="00DD41D6" w:rsidRDefault="00FC307D" w:rsidP="005F2360">
            <w:pPr>
              <w:spacing w:line="221" w:lineRule="auto"/>
              <w:ind w:right="-57"/>
              <w:rPr>
                <w:sz w:val="22"/>
                <w:szCs w:val="22"/>
              </w:rPr>
            </w:pPr>
            <w:r w:rsidRPr="00DD41D6">
              <w:rPr>
                <w:sz w:val="22"/>
                <w:szCs w:val="22"/>
              </w:rPr>
              <w:t>эндоскопическая реканализация и эндопротезирование бронха как этап комбинированного лечения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5F2360">
            <w:pPr>
              <w:spacing w:line="221" w:lineRule="auto"/>
              <w:ind w:right="-57"/>
              <w:jc w:val="center"/>
              <w:rPr>
                <w:sz w:val="22"/>
                <w:szCs w:val="22"/>
              </w:rPr>
            </w:pPr>
            <w:r w:rsidRPr="00DD41D6">
              <w:rPr>
                <w:sz w:val="22"/>
                <w:szCs w:val="22"/>
              </w:rPr>
              <w:t>C33, C34</w:t>
            </w:r>
          </w:p>
        </w:tc>
        <w:tc>
          <w:tcPr>
            <w:tcW w:w="2855" w:type="dxa"/>
            <w:vMerge w:val="restart"/>
          </w:tcPr>
          <w:p w:rsidR="00FC307D" w:rsidRPr="00DD41D6" w:rsidRDefault="00FC307D" w:rsidP="005F2360">
            <w:pPr>
              <w:spacing w:line="221" w:lineRule="auto"/>
              <w:ind w:right="-57"/>
              <w:rPr>
                <w:sz w:val="22"/>
                <w:szCs w:val="22"/>
              </w:rPr>
            </w:pPr>
            <w:r w:rsidRPr="00DD41D6">
              <w:rPr>
                <w:sz w:val="22"/>
                <w:szCs w:val="22"/>
              </w:rPr>
              <w:t>ранний рак трахеи</w:t>
            </w:r>
          </w:p>
        </w:tc>
        <w:tc>
          <w:tcPr>
            <w:tcW w:w="2086" w:type="dxa"/>
            <w:vMerge w:val="restart"/>
          </w:tcPr>
          <w:p w:rsidR="00FC307D" w:rsidRPr="00DD41D6" w:rsidRDefault="00FC307D" w:rsidP="005F2360">
            <w:pPr>
              <w:spacing w:line="221" w:lineRule="auto"/>
              <w:ind w:right="-57"/>
              <w:rPr>
                <w:sz w:val="22"/>
                <w:szCs w:val="22"/>
              </w:rPr>
            </w:pPr>
            <w:r w:rsidRPr="00DD41D6">
              <w:rPr>
                <w:sz w:val="22"/>
                <w:szCs w:val="22"/>
              </w:rPr>
              <w:t>хирургическое лечение</w:t>
            </w:r>
          </w:p>
        </w:tc>
        <w:tc>
          <w:tcPr>
            <w:tcW w:w="3205" w:type="dxa"/>
          </w:tcPr>
          <w:p w:rsidR="005F2360" w:rsidRPr="00DD41D6" w:rsidRDefault="00FC307D" w:rsidP="00147A51">
            <w:pPr>
              <w:spacing w:line="221" w:lineRule="auto"/>
              <w:ind w:right="-57"/>
              <w:rPr>
                <w:sz w:val="22"/>
                <w:szCs w:val="22"/>
              </w:rPr>
            </w:pPr>
            <w:r w:rsidRPr="00DD41D6">
              <w:rPr>
                <w:sz w:val="22"/>
                <w:szCs w:val="2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tcPr>
          <w:p w:rsidR="00FC307D" w:rsidRPr="00DD41D6" w:rsidRDefault="00FC307D" w:rsidP="005F2360">
            <w:pPr>
              <w:spacing w:line="221" w:lineRule="auto"/>
              <w:ind w:right="-57"/>
              <w:rPr>
                <w:sz w:val="22"/>
                <w:szCs w:val="22"/>
              </w:rPr>
            </w:pPr>
          </w:p>
        </w:tc>
        <w:tc>
          <w:tcPr>
            <w:tcW w:w="2086" w:type="dxa"/>
            <w:vMerge/>
          </w:tcPr>
          <w:p w:rsidR="00FC307D" w:rsidRPr="00DD41D6" w:rsidRDefault="00FC307D" w:rsidP="005F2360">
            <w:pPr>
              <w:spacing w:line="221" w:lineRule="auto"/>
              <w:ind w:right="-57"/>
              <w:rPr>
                <w:sz w:val="22"/>
                <w:szCs w:val="22"/>
              </w:rPr>
            </w:pPr>
          </w:p>
        </w:tc>
        <w:tc>
          <w:tcPr>
            <w:tcW w:w="3205" w:type="dxa"/>
          </w:tcPr>
          <w:p w:rsidR="00FC307D" w:rsidRDefault="00FC307D" w:rsidP="005F2360">
            <w:pPr>
              <w:spacing w:line="221" w:lineRule="auto"/>
              <w:ind w:right="-57"/>
              <w:rPr>
                <w:sz w:val="22"/>
                <w:szCs w:val="22"/>
              </w:rPr>
            </w:pPr>
            <w:r w:rsidRPr="00DD41D6">
              <w:rPr>
                <w:sz w:val="22"/>
                <w:szCs w:val="22"/>
              </w:rPr>
              <w:t>эндоскопическое электрохирургическое удаление опухоли трахеи</w:t>
            </w:r>
          </w:p>
          <w:p w:rsidR="005F2360" w:rsidRPr="00DD41D6" w:rsidRDefault="005F2360" w:rsidP="005F2360">
            <w:pPr>
              <w:spacing w:line="221"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val="restart"/>
          </w:tcPr>
          <w:p w:rsidR="00FC307D" w:rsidRPr="00DD41D6" w:rsidRDefault="00FC307D" w:rsidP="005F2360">
            <w:pPr>
              <w:spacing w:line="221" w:lineRule="auto"/>
              <w:ind w:right="-57"/>
              <w:rPr>
                <w:sz w:val="22"/>
                <w:szCs w:val="22"/>
              </w:rPr>
            </w:pPr>
            <w:r w:rsidRPr="00DD41D6">
              <w:rPr>
                <w:sz w:val="22"/>
                <w:szCs w:val="22"/>
              </w:rPr>
              <w:t>стенозирующие злокачественные новообразования трахеи. Стенозирующий центральный рак легкого (T2-4NxMx) </w:t>
            </w:r>
          </w:p>
        </w:tc>
        <w:tc>
          <w:tcPr>
            <w:tcW w:w="2086" w:type="dxa"/>
            <w:vMerge w:val="restart"/>
          </w:tcPr>
          <w:p w:rsidR="00FC307D" w:rsidRPr="00DD41D6" w:rsidRDefault="00FC307D" w:rsidP="005F2360">
            <w:pPr>
              <w:spacing w:line="221" w:lineRule="auto"/>
              <w:ind w:right="-57"/>
              <w:rPr>
                <w:sz w:val="22"/>
                <w:szCs w:val="22"/>
              </w:rPr>
            </w:pPr>
            <w:r w:rsidRPr="00DD41D6">
              <w:rPr>
                <w:sz w:val="22"/>
                <w:szCs w:val="22"/>
              </w:rPr>
              <w:t>хирургическое лечение</w:t>
            </w:r>
          </w:p>
        </w:tc>
        <w:tc>
          <w:tcPr>
            <w:tcW w:w="3205" w:type="dxa"/>
          </w:tcPr>
          <w:p w:rsidR="005F2360" w:rsidRPr="00DD41D6" w:rsidRDefault="00FC307D" w:rsidP="00147A51">
            <w:pPr>
              <w:spacing w:line="221" w:lineRule="auto"/>
              <w:ind w:right="-57"/>
              <w:rPr>
                <w:sz w:val="22"/>
                <w:szCs w:val="22"/>
              </w:rPr>
            </w:pPr>
            <w:r w:rsidRPr="00DD41D6">
              <w:rPr>
                <w:sz w:val="22"/>
                <w:szCs w:val="2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tcPr>
          <w:p w:rsidR="00FC307D" w:rsidRPr="00DD41D6" w:rsidRDefault="00FC307D" w:rsidP="005F2360">
            <w:pPr>
              <w:spacing w:line="221" w:lineRule="auto"/>
              <w:ind w:right="-57"/>
              <w:rPr>
                <w:sz w:val="22"/>
                <w:szCs w:val="22"/>
              </w:rPr>
            </w:pPr>
          </w:p>
        </w:tc>
        <w:tc>
          <w:tcPr>
            <w:tcW w:w="2086" w:type="dxa"/>
            <w:vMerge/>
          </w:tcPr>
          <w:p w:rsidR="00FC307D" w:rsidRPr="00DD41D6" w:rsidRDefault="00FC307D" w:rsidP="005F2360">
            <w:pPr>
              <w:spacing w:line="221" w:lineRule="auto"/>
              <w:ind w:right="-57"/>
              <w:rPr>
                <w:sz w:val="22"/>
                <w:szCs w:val="22"/>
              </w:rPr>
            </w:pPr>
          </w:p>
        </w:tc>
        <w:tc>
          <w:tcPr>
            <w:tcW w:w="3205" w:type="dxa"/>
          </w:tcPr>
          <w:p w:rsidR="005F2360" w:rsidRPr="00DD41D6" w:rsidRDefault="00FC307D" w:rsidP="00147A51">
            <w:pPr>
              <w:spacing w:line="221" w:lineRule="auto"/>
              <w:ind w:right="-57"/>
              <w:rPr>
                <w:sz w:val="22"/>
                <w:szCs w:val="22"/>
              </w:rPr>
            </w:pPr>
            <w:r w:rsidRPr="00DD41D6">
              <w:rPr>
                <w:sz w:val="22"/>
                <w:szCs w:val="22"/>
              </w:rPr>
              <w:t>эндоскопическая реканализация и эндопротезирование трахеи как этап комбинированного лечения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tcPr>
          <w:p w:rsidR="00FC307D" w:rsidRPr="00DD41D6" w:rsidRDefault="00FC307D" w:rsidP="005F2360">
            <w:pPr>
              <w:spacing w:line="221" w:lineRule="auto"/>
              <w:ind w:right="-57"/>
              <w:rPr>
                <w:sz w:val="22"/>
                <w:szCs w:val="22"/>
              </w:rPr>
            </w:pPr>
          </w:p>
        </w:tc>
        <w:tc>
          <w:tcPr>
            <w:tcW w:w="2086" w:type="dxa"/>
            <w:vMerge/>
          </w:tcPr>
          <w:p w:rsidR="00FC307D" w:rsidRPr="00DD41D6" w:rsidRDefault="00FC307D" w:rsidP="005F2360">
            <w:pPr>
              <w:spacing w:line="221" w:lineRule="auto"/>
              <w:ind w:right="-57"/>
              <w:rPr>
                <w:sz w:val="22"/>
                <w:szCs w:val="22"/>
              </w:rPr>
            </w:pPr>
          </w:p>
        </w:tc>
        <w:tc>
          <w:tcPr>
            <w:tcW w:w="3205" w:type="dxa"/>
          </w:tcPr>
          <w:p w:rsidR="00FC307D" w:rsidRDefault="00FC307D" w:rsidP="005F2360">
            <w:pPr>
              <w:spacing w:line="221" w:lineRule="auto"/>
              <w:ind w:right="-57"/>
              <w:rPr>
                <w:sz w:val="22"/>
                <w:szCs w:val="22"/>
              </w:rPr>
            </w:pPr>
            <w:r w:rsidRPr="00DD41D6">
              <w:rPr>
                <w:sz w:val="22"/>
                <w:szCs w:val="22"/>
              </w:rPr>
              <w:t>эндоскопическая комбинированная операция (электрорезекция, аргоноплазменная коагуляция и фотодинамическая терапия опухоли бронхов)</w:t>
            </w:r>
          </w:p>
          <w:p w:rsidR="005F2360" w:rsidRDefault="005F2360" w:rsidP="005F2360">
            <w:pPr>
              <w:spacing w:line="221" w:lineRule="auto"/>
              <w:ind w:right="-57"/>
              <w:rPr>
                <w:sz w:val="22"/>
                <w:szCs w:val="22"/>
              </w:rPr>
            </w:pPr>
          </w:p>
          <w:p w:rsidR="00147A51" w:rsidRPr="00DD41D6" w:rsidRDefault="00147A51" w:rsidP="005F2360">
            <w:pPr>
              <w:spacing w:line="221"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5F2360">
            <w:pPr>
              <w:spacing w:line="221" w:lineRule="auto"/>
              <w:ind w:right="-57"/>
              <w:jc w:val="center"/>
              <w:rPr>
                <w:sz w:val="22"/>
                <w:szCs w:val="22"/>
              </w:rPr>
            </w:pPr>
            <w:r w:rsidRPr="00DD41D6">
              <w:rPr>
                <w:sz w:val="22"/>
                <w:szCs w:val="22"/>
              </w:rPr>
              <w:t>C34</w:t>
            </w:r>
          </w:p>
        </w:tc>
        <w:tc>
          <w:tcPr>
            <w:tcW w:w="2855" w:type="dxa"/>
          </w:tcPr>
          <w:p w:rsidR="00FC307D" w:rsidRDefault="00FC307D" w:rsidP="005F2360">
            <w:pPr>
              <w:spacing w:line="221" w:lineRule="auto"/>
              <w:ind w:right="-57"/>
              <w:rPr>
                <w:sz w:val="22"/>
                <w:szCs w:val="22"/>
              </w:rPr>
            </w:pPr>
            <w:r w:rsidRPr="00DD41D6">
              <w:rPr>
                <w:sz w:val="22"/>
                <w:szCs w:val="22"/>
              </w:rPr>
              <w:t xml:space="preserve">ранние формы злокачественных опухолей легкого (I </w:t>
            </w:r>
            <w:r w:rsidR="00CE7F0E" w:rsidRPr="00DD41D6">
              <w:rPr>
                <w:sz w:val="22"/>
                <w:szCs w:val="22"/>
              </w:rPr>
              <w:t>-</w:t>
            </w:r>
            <w:r w:rsidRPr="00DD41D6">
              <w:rPr>
                <w:sz w:val="22"/>
                <w:szCs w:val="22"/>
              </w:rPr>
              <w:t xml:space="preserve"> II стадия) </w:t>
            </w:r>
          </w:p>
          <w:p w:rsidR="005F2360" w:rsidRPr="00DD41D6" w:rsidRDefault="005F2360" w:rsidP="005F2360">
            <w:pPr>
              <w:spacing w:line="221" w:lineRule="auto"/>
              <w:ind w:right="-57"/>
              <w:rPr>
                <w:sz w:val="22"/>
                <w:szCs w:val="22"/>
              </w:rPr>
            </w:pPr>
          </w:p>
        </w:tc>
        <w:tc>
          <w:tcPr>
            <w:tcW w:w="2086" w:type="dxa"/>
          </w:tcPr>
          <w:p w:rsidR="00FC307D" w:rsidRPr="00DD41D6" w:rsidRDefault="00FC307D" w:rsidP="005F2360">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5F2360">
            <w:pPr>
              <w:spacing w:line="221" w:lineRule="auto"/>
              <w:ind w:right="-57"/>
              <w:rPr>
                <w:sz w:val="22"/>
                <w:szCs w:val="22"/>
              </w:rPr>
            </w:pPr>
            <w:r w:rsidRPr="00DD41D6">
              <w:rPr>
                <w:sz w:val="22"/>
                <w:szCs w:val="22"/>
              </w:rPr>
              <w:t>видеоторакоскопическая лобэктомия, билобэктомия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5F2360">
            <w:pPr>
              <w:spacing w:line="221" w:lineRule="auto"/>
              <w:ind w:right="-57"/>
              <w:jc w:val="center"/>
              <w:rPr>
                <w:sz w:val="22"/>
                <w:szCs w:val="22"/>
              </w:rPr>
            </w:pPr>
            <w:r w:rsidRPr="00DD41D6">
              <w:rPr>
                <w:sz w:val="22"/>
                <w:szCs w:val="22"/>
              </w:rPr>
              <w:t>C37, C38.1, C38.2, C38.3</w:t>
            </w:r>
          </w:p>
        </w:tc>
        <w:tc>
          <w:tcPr>
            <w:tcW w:w="2855" w:type="dxa"/>
            <w:vMerge w:val="restart"/>
          </w:tcPr>
          <w:p w:rsidR="00FC307D" w:rsidRPr="00DD41D6" w:rsidRDefault="00FC307D" w:rsidP="005F2360">
            <w:pPr>
              <w:spacing w:line="221" w:lineRule="auto"/>
              <w:ind w:right="-57"/>
              <w:rPr>
                <w:sz w:val="22"/>
                <w:szCs w:val="22"/>
              </w:rPr>
            </w:pPr>
            <w:r w:rsidRPr="00DD41D6">
              <w:rPr>
                <w:sz w:val="22"/>
                <w:szCs w:val="22"/>
              </w:rPr>
              <w:t xml:space="preserve">опухоль вилочковой железы </w:t>
            </w:r>
            <w:r w:rsidRPr="00DD41D6">
              <w:rPr>
                <w:sz w:val="22"/>
                <w:szCs w:val="22"/>
              </w:rPr>
              <w:br/>
              <w:t xml:space="preserve">(I </w:t>
            </w:r>
            <w:r w:rsidR="00CE7F0E" w:rsidRPr="00DD41D6">
              <w:rPr>
                <w:sz w:val="22"/>
                <w:szCs w:val="22"/>
              </w:rPr>
              <w:t>-</w:t>
            </w:r>
            <w:r w:rsidRPr="00DD41D6">
              <w:rPr>
                <w:sz w:val="22"/>
                <w:szCs w:val="22"/>
              </w:rPr>
              <w:t xml:space="preserve"> II стадия). Опухоль переднего, заднего средостения (начальные формы). Метастатическое поражение средостения</w:t>
            </w:r>
          </w:p>
        </w:tc>
        <w:tc>
          <w:tcPr>
            <w:tcW w:w="2086" w:type="dxa"/>
            <w:vMerge w:val="restart"/>
          </w:tcPr>
          <w:p w:rsidR="00FC307D" w:rsidRPr="00DD41D6" w:rsidRDefault="00FC307D" w:rsidP="005F2360">
            <w:pPr>
              <w:spacing w:line="221" w:lineRule="auto"/>
              <w:ind w:right="-57"/>
              <w:rPr>
                <w:sz w:val="22"/>
                <w:szCs w:val="22"/>
              </w:rPr>
            </w:pPr>
            <w:r w:rsidRPr="00DD41D6">
              <w:rPr>
                <w:sz w:val="22"/>
                <w:szCs w:val="22"/>
              </w:rPr>
              <w:t>хирургическое лечение</w:t>
            </w:r>
          </w:p>
        </w:tc>
        <w:tc>
          <w:tcPr>
            <w:tcW w:w="3205" w:type="dxa"/>
          </w:tcPr>
          <w:p w:rsidR="005F2360" w:rsidRPr="00DD41D6" w:rsidRDefault="00FC307D" w:rsidP="00DB3EAA">
            <w:pPr>
              <w:spacing w:line="221" w:lineRule="auto"/>
              <w:ind w:right="-57"/>
              <w:rPr>
                <w:sz w:val="22"/>
                <w:szCs w:val="22"/>
              </w:rPr>
            </w:pPr>
            <w:r w:rsidRPr="00DD41D6">
              <w:rPr>
                <w:sz w:val="22"/>
                <w:szCs w:val="22"/>
              </w:rPr>
              <w:t>видеоэндоскопическое удаление опухоли средостения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tcPr>
          <w:p w:rsidR="00FC307D" w:rsidRPr="00DD41D6" w:rsidRDefault="00FC307D" w:rsidP="005F2360">
            <w:pPr>
              <w:spacing w:line="221" w:lineRule="auto"/>
              <w:ind w:right="-57"/>
              <w:rPr>
                <w:sz w:val="22"/>
                <w:szCs w:val="22"/>
              </w:rPr>
            </w:pPr>
          </w:p>
        </w:tc>
        <w:tc>
          <w:tcPr>
            <w:tcW w:w="2086" w:type="dxa"/>
            <w:vMerge/>
          </w:tcPr>
          <w:p w:rsidR="00FC307D" w:rsidRPr="00DD41D6" w:rsidRDefault="00FC307D" w:rsidP="005F2360">
            <w:pPr>
              <w:spacing w:line="221" w:lineRule="auto"/>
              <w:ind w:right="-57"/>
              <w:rPr>
                <w:sz w:val="22"/>
                <w:szCs w:val="22"/>
              </w:rPr>
            </w:pPr>
          </w:p>
        </w:tc>
        <w:tc>
          <w:tcPr>
            <w:tcW w:w="3205" w:type="dxa"/>
          </w:tcPr>
          <w:p w:rsidR="00FC307D" w:rsidRDefault="00FC307D" w:rsidP="005F2360">
            <w:pPr>
              <w:spacing w:line="221" w:lineRule="auto"/>
              <w:ind w:right="-57"/>
              <w:rPr>
                <w:sz w:val="22"/>
                <w:szCs w:val="22"/>
              </w:rPr>
            </w:pPr>
            <w:r w:rsidRPr="00DD41D6">
              <w:rPr>
                <w:sz w:val="22"/>
                <w:szCs w:val="22"/>
              </w:rPr>
              <w:t>видеоэндоскопическое удаление опухоли средостения с медиастинальной лимфаденэктомией</w:t>
            </w:r>
          </w:p>
          <w:p w:rsidR="00DB3EAA" w:rsidRPr="00DD41D6" w:rsidRDefault="00DB3EAA" w:rsidP="005F2360">
            <w:pPr>
              <w:spacing w:line="221"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E75F67">
            <w:pPr>
              <w:spacing w:line="223" w:lineRule="auto"/>
              <w:ind w:right="-57"/>
              <w:jc w:val="center"/>
              <w:rPr>
                <w:sz w:val="22"/>
                <w:szCs w:val="22"/>
              </w:rPr>
            </w:pPr>
            <w:r w:rsidRPr="00DD41D6">
              <w:rPr>
                <w:sz w:val="22"/>
                <w:szCs w:val="22"/>
              </w:rPr>
              <w:t>C48.0</w:t>
            </w:r>
          </w:p>
        </w:tc>
        <w:tc>
          <w:tcPr>
            <w:tcW w:w="2855" w:type="dxa"/>
            <w:vMerge w:val="restart"/>
          </w:tcPr>
          <w:p w:rsidR="00FC307D" w:rsidRPr="00DD41D6" w:rsidRDefault="00FC307D" w:rsidP="00E75F67">
            <w:pPr>
              <w:spacing w:line="223" w:lineRule="auto"/>
              <w:ind w:right="-57"/>
              <w:rPr>
                <w:sz w:val="22"/>
                <w:szCs w:val="22"/>
              </w:rPr>
            </w:pPr>
            <w:r w:rsidRPr="00DD41D6">
              <w:rPr>
                <w:sz w:val="22"/>
                <w:szCs w:val="22"/>
              </w:rPr>
              <w:t xml:space="preserve">неорганные злокачественные новообразования забрюшинного пространства </w:t>
            </w:r>
            <w:r w:rsidR="00DB3EAA">
              <w:rPr>
                <w:sz w:val="22"/>
                <w:szCs w:val="22"/>
              </w:rPr>
              <w:br/>
            </w:r>
            <w:r w:rsidRPr="00DD41D6">
              <w:rPr>
                <w:sz w:val="22"/>
                <w:szCs w:val="22"/>
              </w:rPr>
              <w:t>(первичные и рецидивные)</w:t>
            </w:r>
          </w:p>
        </w:tc>
        <w:tc>
          <w:tcPr>
            <w:tcW w:w="2086" w:type="dxa"/>
            <w:vMerge w:val="restart"/>
          </w:tcPr>
          <w:p w:rsidR="00FC307D" w:rsidRPr="00DD41D6" w:rsidRDefault="00FC307D" w:rsidP="00E75F67">
            <w:pPr>
              <w:spacing w:line="223" w:lineRule="auto"/>
              <w:ind w:right="-57"/>
              <w:rPr>
                <w:sz w:val="22"/>
                <w:szCs w:val="22"/>
              </w:rPr>
            </w:pPr>
            <w:r w:rsidRPr="00DD41D6">
              <w:rPr>
                <w:sz w:val="22"/>
                <w:szCs w:val="22"/>
              </w:rPr>
              <w:t>хирургическое лечение</w:t>
            </w:r>
          </w:p>
        </w:tc>
        <w:tc>
          <w:tcPr>
            <w:tcW w:w="3205" w:type="dxa"/>
          </w:tcPr>
          <w:p w:rsidR="00FC307D" w:rsidRDefault="00FC307D" w:rsidP="00E75F67">
            <w:pPr>
              <w:spacing w:line="223" w:lineRule="auto"/>
              <w:ind w:right="-57"/>
              <w:rPr>
                <w:sz w:val="22"/>
                <w:szCs w:val="22"/>
              </w:rPr>
            </w:pPr>
            <w:r w:rsidRPr="00DD41D6">
              <w:rPr>
                <w:sz w:val="22"/>
                <w:szCs w:val="22"/>
              </w:rPr>
              <w:t>видеоэндоскопическое удаление опухоли забрюшинного пространства</w:t>
            </w:r>
          </w:p>
          <w:p w:rsidR="00E75F67" w:rsidRPr="00DD41D6" w:rsidRDefault="00E75F67" w:rsidP="00E75F6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E75F67">
            <w:pPr>
              <w:spacing w:line="223" w:lineRule="auto"/>
              <w:ind w:right="-57"/>
              <w:jc w:val="center"/>
              <w:rPr>
                <w:sz w:val="22"/>
                <w:szCs w:val="22"/>
              </w:rPr>
            </w:pPr>
          </w:p>
        </w:tc>
        <w:tc>
          <w:tcPr>
            <w:tcW w:w="2855" w:type="dxa"/>
            <w:vMerge/>
          </w:tcPr>
          <w:p w:rsidR="00FC307D" w:rsidRPr="00DD41D6" w:rsidRDefault="00FC307D" w:rsidP="00E75F67">
            <w:pPr>
              <w:spacing w:line="223" w:lineRule="auto"/>
              <w:ind w:right="-57"/>
              <w:rPr>
                <w:sz w:val="22"/>
                <w:szCs w:val="22"/>
              </w:rPr>
            </w:pPr>
          </w:p>
        </w:tc>
        <w:tc>
          <w:tcPr>
            <w:tcW w:w="2086" w:type="dxa"/>
            <w:vMerge/>
          </w:tcPr>
          <w:p w:rsidR="00FC307D" w:rsidRPr="00DD41D6" w:rsidRDefault="00FC307D" w:rsidP="00E75F67">
            <w:pPr>
              <w:spacing w:line="223" w:lineRule="auto"/>
              <w:ind w:right="-57"/>
              <w:rPr>
                <w:sz w:val="22"/>
                <w:szCs w:val="22"/>
              </w:rPr>
            </w:pPr>
          </w:p>
        </w:tc>
        <w:tc>
          <w:tcPr>
            <w:tcW w:w="3205" w:type="dxa"/>
          </w:tcPr>
          <w:p w:rsidR="00FC307D" w:rsidRDefault="00FC307D" w:rsidP="00E75F67">
            <w:pPr>
              <w:spacing w:line="223" w:lineRule="auto"/>
              <w:ind w:right="-57"/>
              <w:rPr>
                <w:sz w:val="22"/>
                <w:szCs w:val="22"/>
              </w:rPr>
            </w:pPr>
            <w:r w:rsidRPr="00DD41D6">
              <w:rPr>
                <w:sz w:val="22"/>
                <w:szCs w:val="22"/>
              </w:rPr>
              <w:t>видеоэндоскопическое удаление опухоли забрюшинного пространства с паракавальной, парааортальной, забрюшинной лимфаденэктомией</w:t>
            </w:r>
          </w:p>
          <w:p w:rsidR="00E75F67" w:rsidRPr="00DD41D6" w:rsidRDefault="00E75F67" w:rsidP="00E75F6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E75F67">
            <w:pPr>
              <w:spacing w:line="223" w:lineRule="auto"/>
              <w:ind w:right="-57"/>
              <w:jc w:val="center"/>
              <w:rPr>
                <w:sz w:val="22"/>
                <w:szCs w:val="22"/>
              </w:rPr>
            </w:pPr>
            <w:r w:rsidRPr="00DD41D6">
              <w:rPr>
                <w:sz w:val="22"/>
                <w:szCs w:val="22"/>
              </w:rPr>
              <w:t>C50.2, C50.3, C50.9</w:t>
            </w:r>
          </w:p>
        </w:tc>
        <w:tc>
          <w:tcPr>
            <w:tcW w:w="2855" w:type="dxa"/>
          </w:tcPr>
          <w:p w:rsidR="00FC307D" w:rsidRPr="00DD41D6" w:rsidRDefault="00FC307D" w:rsidP="00E75F67">
            <w:pPr>
              <w:spacing w:line="223" w:lineRule="auto"/>
              <w:ind w:right="-57"/>
              <w:rPr>
                <w:sz w:val="22"/>
                <w:szCs w:val="22"/>
              </w:rPr>
            </w:pPr>
            <w:r w:rsidRPr="00DD41D6">
              <w:rPr>
                <w:sz w:val="22"/>
                <w:szCs w:val="22"/>
              </w:rPr>
              <w:t>злокачественные новообразования молочной железы Iia, Iib, IIIa стадии</w:t>
            </w:r>
          </w:p>
        </w:tc>
        <w:tc>
          <w:tcPr>
            <w:tcW w:w="2086" w:type="dxa"/>
          </w:tcPr>
          <w:p w:rsidR="00FC307D" w:rsidRPr="00DD41D6" w:rsidRDefault="00FC307D" w:rsidP="00E75F67">
            <w:pPr>
              <w:spacing w:line="223" w:lineRule="auto"/>
              <w:ind w:right="-57"/>
              <w:rPr>
                <w:sz w:val="22"/>
                <w:szCs w:val="22"/>
              </w:rPr>
            </w:pPr>
            <w:r w:rsidRPr="00DD41D6">
              <w:rPr>
                <w:sz w:val="22"/>
                <w:szCs w:val="22"/>
              </w:rPr>
              <w:t>хирургическое лечение</w:t>
            </w:r>
          </w:p>
        </w:tc>
        <w:tc>
          <w:tcPr>
            <w:tcW w:w="3205" w:type="dxa"/>
          </w:tcPr>
          <w:p w:rsidR="00FC307D" w:rsidRDefault="00FC307D" w:rsidP="00E75F67">
            <w:pPr>
              <w:spacing w:line="223" w:lineRule="auto"/>
              <w:ind w:right="-57"/>
              <w:rPr>
                <w:sz w:val="22"/>
                <w:szCs w:val="22"/>
              </w:rPr>
            </w:pPr>
            <w:r w:rsidRPr="00DD41D6">
              <w:rPr>
                <w:sz w:val="22"/>
                <w:szCs w:val="22"/>
              </w:rPr>
              <w:t>радикальная мастэктомия или радикальная резекция с видеоассистированной парастернальной лимфаденэктомией</w:t>
            </w:r>
          </w:p>
          <w:p w:rsidR="00E75F67" w:rsidRPr="00DD41D6" w:rsidRDefault="00E75F67" w:rsidP="00E75F6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E75F67">
            <w:pPr>
              <w:spacing w:line="223" w:lineRule="auto"/>
              <w:ind w:right="-57"/>
              <w:jc w:val="center"/>
              <w:rPr>
                <w:sz w:val="22"/>
                <w:szCs w:val="22"/>
              </w:rPr>
            </w:pPr>
            <w:r w:rsidRPr="00DD41D6">
              <w:rPr>
                <w:sz w:val="22"/>
                <w:szCs w:val="22"/>
              </w:rPr>
              <w:t>C53</w:t>
            </w:r>
          </w:p>
        </w:tc>
        <w:tc>
          <w:tcPr>
            <w:tcW w:w="2855" w:type="dxa"/>
            <w:vMerge w:val="restart"/>
          </w:tcPr>
          <w:p w:rsidR="00FC307D" w:rsidRPr="00DD41D6" w:rsidRDefault="00FC307D" w:rsidP="00E75F67">
            <w:pPr>
              <w:spacing w:line="223" w:lineRule="auto"/>
              <w:ind w:right="-57"/>
              <w:rPr>
                <w:sz w:val="22"/>
                <w:szCs w:val="22"/>
              </w:rPr>
            </w:pPr>
            <w:r w:rsidRPr="00DD41D6">
              <w:rPr>
                <w:sz w:val="22"/>
                <w:szCs w:val="22"/>
              </w:rPr>
              <w:t xml:space="preserve">злокачественные новообразования шейки матки (I </w:t>
            </w:r>
            <w:r w:rsidR="00CE7F0E" w:rsidRPr="00DD41D6">
              <w:rPr>
                <w:sz w:val="22"/>
                <w:szCs w:val="22"/>
              </w:rPr>
              <w:t>-</w:t>
            </w:r>
            <w:r w:rsidRPr="00DD41D6">
              <w:rPr>
                <w:sz w:val="22"/>
                <w:szCs w:val="22"/>
              </w:rPr>
              <w:t xml:space="preserve"> III стадия).</w:t>
            </w:r>
            <w:r w:rsidRPr="00DD41D6">
              <w:rPr>
                <w:sz w:val="22"/>
                <w:szCs w:val="22"/>
              </w:rPr>
              <w:br/>
              <w:t>Местнораспространенные формы рака шейки матки, осложненные кровотечением</w:t>
            </w:r>
          </w:p>
        </w:tc>
        <w:tc>
          <w:tcPr>
            <w:tcW w:w="2086" w:type="dxa"/>
            <w:vMerge w:val="restart"/>
          </w:tcPr>
          <w:p w:rsidR="00FC307D" w:rsidRPr="00DD41D6" w:rsidRDefault="00FC307D" w:rsidP="00E75F67">
            <w:pPr>
              <w:spacing w:line="223" w:lineRule="auto"/>
              <w:ind w:right="-57"/>
              <w:rPr>
                <w:sz w:val="22"/>
                <w:szCs w:val="22"/>
              </w:rPr>
            </w:pPr>
            <w:r w:rsidRPr="00DD41D6">
              <w:rPr>
                <w:sz w:val="22"/>
                <w:szCs w:val="22"/>
              </w:rPr>
              <w:t>хирургическое лечение</w:t>
            </w:r>
          </w:p>
        </w:tc>
        <w:tc>
          <w:tcPr>
            <w:tcW w:w="3205" w:type="dxa"/>
          </w:tcPr>
          <w:p w:rsidR="00FC307D" w:rsidRDefault="00FC307D" w:rsidP="00E75F67">
            <w:pPr>
              <w:spacing w:line="223" w:lineRule="auto"/>
              <w:ind w:right="-57"/>
              <w:rPr>
                <w:sz w:val="22"/>
                <w:szCs w:val="22"/>
              </w:rPr>
            </w:pPr>
            <w:r w:rsidRPr="00DD41D6">
              <w:rPr>
                <w:sz w:val="22"/>
                <w:szCs w:val="22"/>
              </w:rPr>
              <w:t>видеоэндоскопическая расширенная экстирпация матки с придатками</w:t>
            </w:r>
          </w:p>
          <w:p w:rsidR="00E75F67" w:rsidRPr="00DD41D6" w:rsidRDefault="00E75F67" w:rsidP="00E75F6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E75F67">
            <w:pPr>
              <w:spacing w:line="223" w:lineRule="auto"/>
              <w:ind w:right="-57"/>
              <w:jc w:val="center"/>
              <w:rPr>
                <w:sz w:val="22"/>
                <w:szCs w:val="22"/>
              </w:rPr>
            </w:pPr>
          </w:p>
        </w:tc>
        <w:tc>
          <w:tcPr>
            <w:tcW w:w="2855" w:type="dxa"/>
            <w:vMerge/>
          </w:tcPr>
          <w:p w:rsidR="00FC307D" w:rsidRPr="00DD41D6" w:rsidRDefault="00FC307D" w:rsidP="00E75F67">
            <w:pPr>
              <w:spacing w:line="223" w:lineRule="auto"/>
              <w:ind w:right="-57"/>
              <w:rPr>
                <w:sz w:val="22"/>
                <w:szCs w:val="22"/>
              </w:rPr>
            </w:pPr>
          </w:p>
        </w:tc>
        <w:tc>
          <w:tcPr>
            <w:tcW w:w="2086" w:type="dxa"/>
            <w:vMerge/>
          </w:tcPr>
          <w:p w:rsidR="00FC307D" w:rsidRPr="00DD41D6" w:rsidRDefault="00FC307D" w:rsidP="00E75F67">
            <w:pPr>
              <w:spacing w:line="223" w:lineRule="auto"/>
              <w:ind w:right="-57"/>
              <w:rPr>
                <w:sz w:val="22"/>
                <w:szCs w:val="22"/>
              </w:rPr>
            </w:pPr>
          </w:p>
        </w:tc>
        <w:tc>
          <w:tcPr>
            <w:tcW w:w="3205" w:type="dxa"/>
          </w:tcPr>
          <w:p w:rsidR="00FC307D" w:rsidRDefault="00FC307D" w:rsidP="00E75F67">
            <w:pPr>
              <w:spacing w:line="223" w:lineRule="auto"/>
              <w:ind w:right="-57"/>
              <w:rPr>
                <w:sz w:val="22"/>
                <w:szCs w:val="22"/>
              </w:rPr>
            </w:pPr>
            <w:r w:rsidRPr="00DD41D6">
              <w:rPr>
                <w:sz w:val="22"/>
                <w:szCs w:val="22"/>
              </w:rPr>
              <w:t>видеоэндоскопическая расширенная экстирпация матки с транспозицией яичников</w:t>
            </w:r>
          </w:p>
          <w:p w:rsidR="00E75F67" w:rsidRPr="00DD41D6" w:rsidRDefault="00E75F67" w:rsidP="00E75F6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E75F67">
            <w:pPr>
              <w:spacing w:line="223" w:lineRule="auto"/>
              <w:ind w:right="-57"/>
              <w:jc w:val="center"/>
              <w:rPr>
                <w:sz w:val="22"/>
                <w:szCs w:val="22"/>
              </w:rPr>
            </w:pPr>
            <w:r w:rsidRPr="00DD41D6">
              <w:rPr>
                <w:sz w:val="22"/>
                <w:szCs w:val="22"/>
              </w:rPr>
              <w:t>C54</w:t>
            </w:r>
          </w:p>
        </w:tc>
        <w:tc>
          <w:tcPr>
            <w:tcW w:w="2855" w:type="dxa"/>
            <w:vMerge w:val="restart"/>
          </w:tcPr>
          <w:p w:rsidR="00FC307D" w:rsidRPr="00DD41D6" w:rsidRDefault="00FC307D" w:rsidP="00E75F67">
            <w:pPr>
              <w:spacing w:line="223" w:lineRule="auto"/>
              <w:ind w:right="-57"/>
              <w:rPr>
                <w:sz w:val="22"/>
                <w:szCs w:val="22"/>
              </w:rPr>
            </w:pPr>
            <w:r w:rsidRPr="00DD41D6">
              <w:rPr>
                <w:sz w:val="22"/>
                <w:szCs w:val="22"/>
              </w:rPr>
              <w:t xml:space="preserve">злокачественные новообразования эндометрия in situ </w:t>
            </w:r>
            <w:r w:rsidR="00CE7F0E" w:rsidRPr="00DD41D6">
              <w:rPr>
                <w:sz w:val="22"/>
                <w:szCs w:val="22"/>
              </w:rPr>
              <w:t>-</w:t>
            </w:r>
            <w:r w:rsidRPr="00DD41D6">
              <w:rPr>
                <w:sz w:val="22"/>
                <w:szCs w:val="22"/>
              </w:rPr>
              <w:t xml:space="preserve"> </w:t>
            </w:r>
            <w:r w:rsidR="00E75F67">
              <w:rPr>
                <w:sz w:val="22"/>
                <w:szCs w:val="22"/>
              </w:rPr>
              <w:br/>
            </w:r>
            <w:r w:rsidRPr="00DD41D6">
              <w:rPr>
                <w:sz w:val="22"/>
                <w:szCs w:val="22"/>
              </w:rPr>
              <w:t>III стадия</w:t>
            </w:r>
          </w:p>
        </w:tc>
        <w:tc>
          <w:tcPr>
            <w:tcW w:w="2086" w:type="dxa"/>
            <w:vMerge w:val="restart"/>
          </w:tcPr>
          <w:p w:rsidR="00FC307D" w:rsidRPr="00DD41D6" w:rsidRDefault="00FC307D" w:rsidP="00E75F67">
            <w:pPr>
              <w:spacing w:line="223" w:lineRule="auto"/>
              <w:ind w:right="-57"/>
              <w:rPr>
                <w:sz w:val="22"/>
                <w:szCs w:val="22"/>
              </w:rPr>
            </w:pPr>
            <w:r w:rsidRPr="00DD41D6">
              <w:rPr>
                <w:sz w:val="22"/>
                <w:szCs w:val="22"/>
              </w:rPr>
              <w:t>хирургическое лечение</w:t>
            </w:r>
          </w:p>
        </w:tc>
        <w:tc>
          <w:tcPr>
            <w:tcW w:w="3205" w:type="dxa"/>
          </w:tcPr>
          <w:p w:rsidR="00E75F67" w:rsidRPr="00DD41D6" w:rsidRDefault="00FC307D" w:rsidP="00DB3EAA">
            <w:pPr>
              <w:spacing w:line="223" w:lineRule="auto"/>
              <w:ind w:right="-57"/>
              <w:rPr>
                <w:sz w:val="22"/>
                <w:szCs w:val="22"/>
              </w:rPr>
            </w:pPr>
            <w:r w:rsidRPr="00DD41D6">
              <w:rPr>
                <w:sz w:val="22"/>
                <w:szCs w:val="22"/>
              </w:rPr>
              <w:t>видеоэндоскопическая экстирпация матки с придатками и тазовой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E75F67">
            <w:pPr>
              <w:spacing w:line="223" w:lineRule="auto"/>
              <w:ind w:right="-57"/>
              <w:jc w:val="center"/>
              <w:rPr>
                <w:sz w:val="22"/>
                <w:szCs w:val="22"/>
              </w:rPr>
            </w:pPr>
          </w:p>
        </w:tc>
        <w:tc>
          <w:tcPr>
            <w:tcW w:w="2855" w:type="dxa"/>
            <w:vMerge/>
          </w:tcPr>
          <w:p w:rsidR="00FC307D" w:rsidRPr="00DD41D6" w:rsidRDefault="00FC307D" w:rsidP="00E75F67">
            <w:pPr>
              <w:spacing w:line="223" w:lineRule="auto"/>
              <w:ind w:right="-57"/>
              <w:rPr>
                <w:sz w:val="22"/>
                <w:szCs w:val="22"/>
              </w:rPr>
            </w:pPr>
          </w:p>
        </w:tc>
        <w:tc>
          <w:tcPr>
            <w:tcW w:w="2086" w:type="dxa"/>
            <w:vMerge/>
          </w:tcPr>
          <w:p w:rsidR="00FC307D" w:rsidRPr="00DD41D6" w:rsidRDefault="00FC307D" w:rsidP="00E75F67">
            <w:pPr>
              <w:spacing w:line="223" w:lineRule="auto"/>
              <w:ind w:right="-57"/>
              <w:rPr>
                <w:sz w:val="22"/>
                <w:szCs w:val="22"/>
              </w:rPr>
            </w:pPr>
          </w:p>
        </w:tc>
        <w:tc>
          <w:tcPr>
            <w:tcW w:w="3205" w:type="dxa"/>
          </w:tcPr>
          <w:p w:rsidR="00FC307D" w:rsidRDefault="00FC307D" w:rsidP="00E75F67">
            <w:pPr>
              <w:spacing w:line="223" w:lineRule="auto"/>
              <w:ind w:right="-57"/>
              <w:rPr>
                <w:sz w:val="22"/>
                <w:szCs w:val="22"/>
              </w:rPr>
            </w:pPr>
            <w:r w:rsidRPr="00DD41D6">
              <w:rPr>
                <w:sz w:val="22"/>
                <w:szCs w:val="22"/>
              </w:rPr>
              <w:t>экстирпация матки расширенная видеоэндоскопическая</w:t>
            </w:r>
          </w:p>
          <w:p w:rsidR="00E75F67" w:rsidRPr="00DD41D6" w:rsidRDefault="00E75F67" w:rsidP="00E75F6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B3EAA">
            <w:pPr>
              <w:spacing w:line="228" w:lineRule="auto"/>
              <w:ind w:right="-57"/>
              <w:jc w:val="center"/>
              <w:rPr>
                <w:sz w:val="22"/>
                <w:szCs w:val="22"/>
                <w:lang w:val="en-US"/>
              </w:rPr>
            </w:pPr>
            <w:r w:rsidRPr="00DD41D6">
              <w:rPr>
                <w:sz w:val="22"/>
                <w:szCs w:val="22"/>
              </w:rPr>
              <w:t xml:space="preserve">C54, </w:t>
            </w:r>
            <w:r w:rsidRPr="00DD41D6">
              <w:rPr>
                <w:sz w:val="22"/>
                <w:szCs w:val="22"/>
                <w:lang w:val="en-US"/>
              </w:rPr>
              <w:t>C55</w:t>
            </w:r>
          </w:p>
        </w:tc>
        <w:tc>
          <w:tcPr>
            <w:tcW w:w="2855" w:type="dxa"/>
          </w:tcPr>
          <w:p w:rsidR="00FC307D" w:rsidRDefault="00FC307D" w:rsidP="00DB3EAA">
            <w:pPr>
              <w:spacing w:line="228" w:lineRule="auto"/>
              <w:ind w:right="-57"/>
              <w:rPr>
                <w:sz w:val="22"/>
                <w:szCs w:val="22"/>
              </w:rPr>
            </w:pPr>
            <w:r w:rsidRPr="00DD41D6">
              <w:rPr>
                <w:sz w:val="22"/>
                <w:szCs w:val="22"/>
              </w:rPr>
              <w:t xml:space="preserve">местнораспространенные формы злокачественных новообразований тела матки, осложненных кровотечением </w:t>
            </w:r>
          </w:p>
          <w:p w:rsidR="00DB3EAA" w:rsidRPr="00DD41D6" w:rsidRDefault="00DB3EAA" w:rsidP="00DB3EAA">
            <w:pPr>
              <w:spacing w:line="228" w:lineRule="auto"/>
              <w:ind w:right="-57"/>
              <w:rPr>
                <w:sz w:val="22"/>
                <w:szCs w:val="22"/>
              </w:rPr>
            </w:pPr>
          </w:p>
        </w:tc>
        <w:tc>
          <w:tcPr>
            <w:tcW w:w="2086" w:type="dxa"/>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селективная эмболизация (химиоэмболизация) маточных артерий</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B3EAA">
            <w:pPr>
              <w:spacing w:line="228" w:lineRule="auto"/>
              <w:ind w:right="-57"/>
              <w:jc w:val="center"/>
              <w:rPr>
                <w:sz w:val="22"/>
                <w:szCs w:val="22"/>
              </w:rPr>
            </w:pPr>
            <w:r w:rsidRPr="00DD41D6">
              <w:rPr>
                <w:sz w:val="22"/>
                <w:szCs w:val="22"/>
              </w:rPr>
              <w:t>C56</w:t>
            </w:r>
          </w:p>
        </w:tc>
        <w:tc>
          <w:tcPr>
            <w:tcW w:w="2855" w:type="dxa"/>
          </w:tcPr>
          <w:p w:rsidR="00FC307D" w:rsidRPr="00DD41D6" w:rsidRDefault="00FC307D" w:rsidP="00DB3EAA">
            <w:pPr>
              <w:spacing w:line="228" w:lineRule="auto"/>
              <w:ind w:right="-57"/>
              <w:rPr>
                <w:sz w:val="22"/>
                <w:szCs w:val="22"/>
              </w:rPr>
            </w:pPr>
            <w:r w:rsidRPr="00DD41D6">
              <w:rPr>
                <w:sz w:val="22"/>
                <w:szCs w:val="22"/>
              </w:rPr>
              <w:t xml:space="preserve">злокачественные новообразования яичников </w:t>
            </w:r>
            <w:r w:rsidR="00E75F67">
              <w:rPr>
                <w:sz w:val="22"/>
                <w:szCs w:val="22"/>
              </w:rPr>
              <w:br/>
            </w:r>
            <w:r w:rsidRPr="00DD41D6">
              <w:rPr>
                <w:sz w:val="22"/>
                <w:szCs w:val="22"/>
                <w:lang w:val="en-US"/>
              </w:rPr>
              <w:t>I</w:t>
            </w:r>
            <w:r w:rsidRPr="00DD41D6">
              <w:rPr>
                <w:sz w:val="22"/>
                <w:szCs w:val="22"/>
              </w:rPr>
              <w:t xml:space="preserve"> стадии</w:t>
            </w:r>
          </w:p>
        </w:tc>
        <w:tc>
          <w:tcPr>
            <w:tcW w:w="2086" w:type="dxa"/>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лапароскопическая экстирпация матки с придатками, субтотальная резекция большого сальника</w:t>
            </w:r>
          </w:p>
          <w:p w:rsidR="00FC307D" w:rsidRPr="00DD41D6" w:rsidRDefault="00FC307D" w:rsidP="00DB3EAA">
            <w:pPr>
              <w:spacing w:line="228" w:lineRule="auto"/>
              <w:ind w:right="-57"/>
              <w:rPr>
                <w:sz w:val="22"/>
                <w:szCs w:val="22"/>
              </w:rPr>
            </w:pP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B3EAA">
            <w:pPr>
              <w:spacing w:line="228" w:lineRule="auto"/>
              <w:ind w:right="-57"/>
              <w:jc w:val="center"/>
              <w:rPr>
                <w:sz w:val="22"/>
                <w:szCs w:val="22"/>
              </w:rPr>
            </w:pPr>
            <w:r w:rsidRPr="00DD41D6">
              <w:rPr>
                <w:sz w:val="22"/>
                <w:szCs w:val="22"/>
              </w:rPr>
              <w:t>C61</w:t>
            </w:r>
          </w:p>
        </w:tc>
        <w:tc>
          <w:tcPr>
            <w:tcW w:w="2855" w:type="dxa"/>
          </w:tcPr>
          <w:p w:rsidR="00FC307D" w:rsidRDefault="00FC307D" w:rsidP="00DB3EAA">
            <w:pPr>
              <w:spacing w:line="228" w:lineRule="auto"/>
              <w:ind w:right="-57"/>
              <w:rPr>
                <w:sz w:val="22"/>
                <w:szCs w:val="22"/>
              </w:rPr>
            </w:pPr>
            <w:r w:rsidRPr="00DD41D6">
              <w:rPr>
                <w:sz w:val="22"/>
                <w:szCs w:val="22"/>
              </w:rPr>
              <w:t xml:space="preserve">локализованные злокачественные новообразования предстательной железы </w:t>
            </w:r>
            <w:r w:rsidR="00E75F67">
              <w:rPr>
                <w:sz w:val="22"/>
                <w:szCs w:val="22"/>
              </w:rPr>
              <w:br/>
            </w:r>
            <w:r w:rsidRPr="00DD41D6">
              <w:rPr>
                <w:sz w:val="22"/>
                <w:szCs w:val="22"/>
              </w:rPr>
              <w:t>I стадии (T1a-T2cNxMo)</w:t>
            </w:r>
          </w:p>
          <w:p w:rsidR="00E75F67" w:rsidRPr="00DD41D6" w:rsidRDefault="00E75F67" w:rsidP="00DB3EAA">
            <w:pPr>
              <w:spacing w:line="228" w:lineRule="auto"/>
              <w:ind w:right="-57"/>
              <w:rPr>
                <w:sz w:val="22"/>
                <w:szCs w:val="22"/>
              </w:rPr>
            </w:pPr>
          </w:p>
        </w:tc>
        <w:tc>
          <w:tcPr>
            <w:tcW w:w="2086" w:type="dxa"/>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лапароскопическая простатэктомия</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B3EAA">
            <w:pPr>
              <w:spacing w:line="228" w:lineRule="auto"/>
              <w:ind w:right="-57"/>
              <w:jc w:val="center"/>
              <w:rPr>
                <w:sz w:val="22"/>
                <w:szCs w:val="22"/>
              </w:rPr>
            </w:pPr>
            <w:r w:rsidRPr="00DD41D6">
              <w:rPr>
                <w:sz w:val="22"/>
                <w:szCs w:val="22"/>
              </w:rPr>
              <w:t>C64</w:t>
            </w:r>
          </w:p>
        </w:tc>
        <w:tc>
          <w:tcPr>
            <w:tcW w:w="2855" w:type="dxa"/>
          </w:tcPr>
          <w:p w:rsidR="00FC307D" w:rsidRDefault="00FC307D" w:rsidP="00DB3EAA">
            <w:pPr>
              <w:spacing w:line="228" w:lineRule="auto"/>
              <w:ind w:right="-57"/>
              <w:rPr>
                <w:sz w:val="22"/>
                <w:szCs w:val="22"/>
              </w:rPr>
            </w:pPr>
            <w:r w:rsidRPr="00DD41D6">
              <w:rPr>
                <w:sz w:val="22"/>
                <w:szCs w:val="22"/>
              </w:rPr>
              <w:t xml:space="preserve">злокачественные новообразования почки </w:t>
            </w:r>
            <w:r w:rsidR="00E75F67">
              <w:rPr>
                <w:sz w:val="22"/>
                <w:szCs w:val="22"/>
              </w:rPr>
              <w:br/>
            </w:r>
            <w:r w:rsidRPr="00DD41D6">
              <w:rPr>
                <w:sz w:val="22"/>
                <w:szCs w:val="22"/>
              </w:rPr>
              <w:t xml:space="preserve">(I </w:t>
            </w:r>
            <w:r w:rsidR="00CE7F0E" w:rsidRPr="00DD41D6">
              <w:rPr>
                <w:sz w:val="22"/>
                <w:szCs w:val="22"/>
              </w:rPr>
              <w:t>-</w:t>
            </w:r>
            <w:r w:rsidRPr="00DD41D6">
              <w:rPr>
                <w:sz w:val="22"/>
                <w:szCs w:val="22"/>
              </w:rPr>
              <w:t xml:space="preserve"> III стадия), нефробластома</w:t>
            </w:r>
          </w:p>
          <w:p w:rsidR="00E75F67" w:rsidRPr="00DD41D6" w:rsidRDefault="00E75F67" w:rsidP="00DB3EAA">
            <w:pPr>
              <w:spacing w:line="228" w:lineRule="auto"/>
              <w:ind w:right="-57"/>
              <w:rPr>
                <w:sz w:val="22"/>
                <w:szCs w:val="22"/>
              </w:rPr>
            </w:pPr>
          </w:p>
        </w:tc>
        <w:tc>
          <w:tcPr>
            <w:tcW w:w="2086" w:type="dxa"/>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лапароскопическая резекция почки</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B3EAA">
            <w:pPr>
              <w:spacing w:line="228" w:lineRule="auto"/>
              <w:ind w:right="-57"/>
              <w:jc w:val="center"/>
              <w:rPr>
                <w:sz w:val="22"/>
                <w:szCs w:val="22"/>
              </w:rPr>
            </w:pPr>
            <w:r w:rsidRPr="00DD41D6">
              <w:rPr>
                <w:sz w:val="22"/>
                <w:szCs w:val="22"/>
              </w:rPr>
              <w:t>C64</w:t>
            </w:r>
          </w:p>
        </w:tc>
        <w:tc>
          <w:tcPr>
            <w:tcW w:w="2855" w:type="dxa"/>
          </w:tcPr>
          <w:p w:rsidR="00FC307D" w:rsidRDefault="00FC307D" w:rsidP="00DB3EAA">
            <w:pPr>
              <w:spacing w:line="228" w:lineRule="auto"/>
              <w:ind w:right="-57"/>
              <w:rPr>
                <w:sz w:val="22"/>
                <w:szCs w:val="22"/>
              </w:rPr>
            </w:pPr>
            <w:r w:rsidRPr="00DD41D6">
              <w:rPr>
                <w:sz w:val="22"/>
                <w:szCs w:val="22"/>
              </w:rPr>
              <w:t xml:space="preserve">локализованные злокачественные новообразования почки </w:t>
            </w:r>
            <w:r w:rsidRPr="00DD41D6">
              <w:rPr>
                <w:sz w:val="22"/>
                <w:szCs w:val="22"/>
              </w:rPr>
              <w:br/>
              <w:t xml:space="preserve">(I </w:t>
            </w:r>
            <w:r w:rsidR="00CE7F0E" w:rsidRPr="00DD41D6">
              <w:rPr>
                <w:sz w:val="22"/>
                <w:szCs w:val="22"/>
              </w:rPr>
              <w:t>-</w:t>
            </w:r>
            <w:r w:rsidRPr="00DD41D6">
              <w:rPr>
                <w:sz w:val="22"/>
                <w:szCs w:val="22"/>
              </w:rPr>
              <w:t xml:space="preserve"> IV стадия), нефробластома, в том числе двусторонняя </w:t>
            </w:r>
            <w:r w:rsidRPr="00DD41D6">
              <w:rPr>
                <w:sz w:val="22"/>
                <w:szCs w:val="22"/>
              </w:rPr>
              <w:br/>
              <w:t>(T1a-T2NxMo-M1)</w:t>
            </w:r>
          </w:p>
          <w:p w:rsidR="00E75F67" w:rsidRPr="00DD41D6" w:rsidRDefault="00E75F67" w:rsidP="00DB3EAA">
            <w:pPr>
              <w:spacing w:line="228" w:lineRule="auto"/>
              <w:ind w:right="-57"/>
              <w:rPr>
                <w:sz w:val="22"/>
                <w:szCs w:val="22"/>
              </w:rPr>
            </w:pPr>
          </w:p>
        </w:tc>
        <w:tc>
          <w:tcPr>
            <w:tcW w:w="2086" w:type="dxa"/>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лапароскопическая нефрадреналэктомия, парааортальная лимфаденэктомия</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B3EAA">
            <w:pPr>
              <w:spacing w:line="228" w:lineRule="auto"/>
              <w:ind w:right="-57"/>
              <w:jc w:val="center"/>
              <w:rPr>
                <w:sz w:val="22"/>
                <w:szCs w:val="22"/>
              </w:rPr>
            </w:pPr>
            <w:r w:rsidRPr="00DD41D6">
              <w:rPr>
                <w:sz w:val="22"/>
                <w:szCs w:val="22"/>
              </w:rPr>
              <w:t>C66, C65</w:t>
            </w:r>
          </w:p>
        </w:tc>
        <w:tc>
          <w:tcPr>
            <w:tcW w:w="2855" w:type="dxa"/>
          </w:tcPr>
          <w:p w:rsidR="00FC307D" w:rsidRDefault="00FC307D" w:rsidP="00DB3EAA">
            <w:pPr>
              <w:spacing w:line="228" w:lineRule="auto"/>
              <w:ind w:right="-57"/>
              <w:rPr>
                <w:sz w:val="22"/>
                <w:szCs w:val="22"/>
              </w:rPr>
            </w:pPr>
            <w:r w:rsidRPr="00DD41D6">
              <w:rPr>
                <w:sz w:val="22"/>
                <w:szCs w:val="22"/>
              </w:rPr>
              <w:t xml:space="preserve">злокачественные новообразования мочеточника, почечной лоханки </w:t>
            </w:r>
            <w:r w:rsidRPr="00DD41D6">
              <w:rPr>
                <w:sz w:val="22"/>
                <w:szCs w:val="22"/>
              </w:rPr>
              <w:br/>
              <w:t xml:space="preserve">(I </w:t>
            </w:r>
            <w:r w:rsidR="00CE7F0E" w:rsidRPr="00DD41D6">
              <w:rPr>
                <w:sz w:val="22"/>
                <w:szCs w:val="22"/>
              </w:rPr>
              <w:t>-</w:t>
            </w:r>
            <w:r w:rsidRPr="00DD41D6">
              <w:rPr>
                <w:sz w:val="22"/>
                <w:szCs w:val="22"/>
              </w:rPr>
              <w:t xml:space="preserve"> II стадия (T1a-T2NxMo)</w:t>
            </w:r>
          </w:p>
          <w:p w:rsidR="00E75F67" w:rsidRPr="00DD41D6" w:rsidRDefault="00E75F67" w:rsidP="00DB3EAA">
            <w:pPr>
              <w:spacing w:line="228" w:lineRule="auto"/>
              <w:ind w:right="-57"/>
              <w:rPr>
                <w:sz w:val="22"/>
                <w:szCs w:val="22"/>
              </w:rPr>
            </w:pPr>
          </w:p>
        </w:tc>
        <w:tc>
          <w:tcPr>
            <w:tcW w:w="2086" w:type="dxa"/>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лапароскопическая нефруретероэктомия</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C67</w:t>
            </w:r>
          </w:p>
        </w:tc>
        <w:tc>
          <w:tcPr>
            <w:tcW w:w="2855" w:type="dxa"/>
            <w:vMerge w:val="restart"/>
          </w:tcPr>
          <w:p w:rsidR="00FC307D" w:rsidRPr="00DD41D6" w:rsidRDefault="00FC307D" w:rsidP="00E75F67">
            <w:pPr>
              <w:ind w:right="-57"/>
              <w:rPr>
                <w:sz w:val="22"/>
                <w:szCs w:val="22"/>
              </w:rPr>
            </w:pPr>
            <w:r w:rsidRPr="00DD41D6">
              <w:rPr>
                <w:sz w:val="22"/>
                <w:szCs w:val="22"/>
              </w:rPr>
              <w:t>локализованные злокачественные новообразования, саркома мочевого пузыря</w:t>
            </w:r>
            <w:r w:rsidR="00E75F67">
              <w:rPr>
                <w:sz w:val="22"/>
                <w:szCs w:val="22"/>
              </w:rPr>
              <w:br/>
            </w:r>
            <w:r w:rsidRPr="00DD41D6">
              <w:rPr>
                <w:sz w:val="22"/>
                <w:szCs w:val="22"/>
              </w:rPr>
              <w:t xml:space="preserve">(I </w:t>
            </w:r>
            <w:r w:rsidR="00CE7F0E" w:rsidRPr="00DD41D6">
              <w:rPr>
                <w:sz w:val="22"/>
                <w:szCs w:val="22"/>
              </w:rPr>
              <w:t>-</w:t>
            </w:r>
            <w:r w:rsidRPr="00DD41D6">
              <w:rPr>
                <w:sz w:val="22"/>
                <w:szCs w:val="22"/>
              </w:rPr>
              <w:t xml:space="preserve"> II стадия</w:t>
            </w:r>
            <w:r w:rsidRPr="00DD41D6">
              <w:rPr>
                <w:sz w:val="22"/>
                <w:szCs w:val="22"/>
              </w:rPr>
              <w:br/>
              <w:t>(T1-T2bNxMo)</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лапароскопическая резекция мочевого пузыря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лапароскопическая цистэктомия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E75F67" w:rsidRPr="00DD41D6" w:rsidRDefault="00FC307D" w:rsidP="00DB3EAA">
            <w:pPr>
              <w:ind w:right="-57"/>
              <w:rPr>
                <w:sz w:val="22"/>
                <w:szCs w:val="22"/>
              </w:rPr>
            </w:pPr>
            <w:r w:rsidRPr="00DD41D6">
              <w:rPr>
                <w:sz w:val="22"/>
                <w:szCs w:val="22"/>
              </w:rPr>
              <w:t>лапароскопическая цистпростатвезикулэктомия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 xml:space="preserve">злокачественные новообразования мочевого пузыря (I стадия (T1NxMo)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трансуретральная резекция мочевого пузыря с внутрипузырной химиотерапией, фотодинамической диагностикой и терапией</w:t>
            </w:r>
          </w:p>
          <w:p w:rsidR="00E75F67" w:rsidRPr="00DD41D6" w:rsidRDefault="00E75F67"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C74</w:t>
            </w:r>
          </w:p>
        </w:tc>
        <w:tc>
          <w:tcPr>
            <w:tcW w:w="2855" w:type="dxa"/>
          </w:tcPr>
          <w:p w:rsidR="00FC307D" w:rsidRDefault="00FC307D" w:rsidP="00160A22">
            <w:pPr>
              <w:ind w:right="-57"/>
              <w:rPr>
                <w:sz w:val="22"/>
                <w:szCs w:val="22"/>
              </w:rPr>
            </w:pPr>
            <w:r w:rsidRPr="00DD41D6">
              <w:rPr>
                <w:sz w:val="22"/>
                <w:szCs w:val="22"/>
              </w:rPr>
              <w:t>злокачественные новообразования надпочечника</w:t>
            </w:r>
          </w:p>
          <w:p w:rsidR="00E75F67" w:rsidRPr="00DD41D6" w:rsidRDefault="00E75F67"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лапароскопическая адреналэктомия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C38.4, C38.8, C45.0</w:t>
            </w:r>
          </w:p>
        </w:tc>
        <w:tc>
          <w:tcPr>
            <w:tcW w:w="2855" w:type="dxa"/>
            <w:vMerge w:val="restart"/>
          </w:tcPr>
          <w:p w:rsidR="00FC307D" w:rsidRDefault="00FC307D" w:rsidP="00160A22">
            <w:pPr>
              <w:ind w:right="-57"/>
              <w:rPr>
                <w:sz w:val="22"/>
                <w:szCs w:val="22"/>
              </w:rPr>
            </w:pPr>
            <w:r w:rsidRPr="00DD41D6">
              <w:rPr>
                <w:sz w:val="22"/>
                <w:szCs w:val="22"/>
              </w:rPr>
              <w:t>опухоль плевры. Распространенное поражение плевры. Мезотелиома плевры</w:t>
            </w:r>
          </w:p>
          <w:p w:rsidR="00E75F67" w:rsidRPr="00DD41D6" w:rsidRDefault="00E75F67"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видеоторакоскопическое удаление опухоли плевры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видеоторакоскопическая плеврэктомия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20.</w:t>
            </w: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w:t>
            </w:r>
            <w:r w:rsidR="00CE7F0E" w:rsidRPr="00DD41D6">
              <w:rPr>
                <w:sz w:val="22"/>
                <w:szCs w:val="22"/>
              </w:rPr>
              <w:t>-</w:t>
            </w:r>
            <w:r w:rsidRPr="00DD41D6">
              <w:rPr>
                <w:sz w:val="22"/>
                <w:szCs w:val="22"/>
              </w:rPr>
              <w:t xml:space="preserve"> C43.9, C44.0 </w:t>
            </w:r>
            <w:r w:rsidR="00CE7F0E" w:rsidRPr="00DD41D6">
              <w:rPr>
                <w:sz w:val="22"/>
                <w:szCs w:val="22"/>
              </w:rPr>
              <w:t>-</w:t>
            </w:r>
            <w:r w:rsidRPr="00DD41D6">
              <w:rPr>
                <w:sz w:val="22"/>
                <w:szCs w:val="22"/>
              </w:rPr>
              <w:t xml:space="preserve"> C44.9, C49.0, C69, C73</w:t>
            </w:r>
          </w:p>
        </w:tc>
        <w:tc>
          <w:tcPr>
            <w:tcW w:w="2855" w:type="dxa"/>
            <w:vMerge w:val="restart"/>
          </w:tcPr>
          <w:p w:rsidR="00FC307D" w:rsidRPr="00DD41D6" w:rsidRDefault="00FC307D" w:rsidP="00160A22">
            <w:pPr>
              <w:ind w:right="-113"/>
              <w:rPr>
                <w:sz w:val="22"/>
                <w:szCs w:val="22"/>
              </w:rPr>
            </w:pPr>
            <w:r w:rsidRPr="00DD41D6">
              <w:rPr>
                <w:sz w:val="22"/>
                <w:szCs w:val="22"/>
              </w:rPr>
              <w:t>опухоли головы и шеи, первичные и рецидивные, метастатические опухо</w:t>
            </w:r>
            <w:r w:rsidRPr="00DD41D6">
              <w:rPr>
                <w:sz w:val="22"/>
                <w:szCs w:val="22"/>
              </w:rPr>
              <w:softHyphen/>
              <w:t>ли центральной нервной системы</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поднакостничная экзентерация орбиты</w:t>
            </w:r>
          </w:p>
        </w:tc>
        <w:tc>
          <w:tcPr>
            <w:tcW w:w="1848" w:type="dxa"/>
            <w:vMerge w:val="restart"/>
          </w:tcPr>
          <w:p w:rsidR="00FC307D" w:rsidRPr="00DD41D6" w:rsidRDefault="00FC307D" w:rsidP="00160A22">
            <w:pPr>
              <w:ind w:right="-57"/>
              <w:jc w:val="center"/>
              <w:rPr>
                <w:sz w:val="22"/>
                <w:szCs w:val="22"/>
              </w:rPr>
            </w:pPr>
            <w:r w:rsidRPr="00DD41D6">
              <w:rPr>
                <w:sz w:val="22"/>
                <w:szCs w:val="22"/>
              </w:rPr>
              <w:t>257 990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поднакостничная экзентерация орбиты с сохранением век</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орбитосинуальная экзентерация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опухоли орбиты темпоральным доступом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опухоли орбиты транзигоматозным доступом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транскраниальная верхняя орбитотомия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орбитотомия с ревизией носовых пазух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органосохраняющее удаление опухоли орбиты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стенок глазницы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пластика верхнего неба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глосэктомия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ротоглотки комбинированная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фарингэктомия комбинированная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иссечение новообразования мягких тканей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E75F67">
            <w:pPr>
              <w:ind w:right="-57"/>
              <w:rPr>
                <w:sz w:val="22"/>
                <w:szCs w:val="22"/>
              </w:rPr>
            </w:pPr>
            <w:r w:rsidRPr="00DD41D6">
              <w:rPr>
                <w:sz w:val="22"/>
                <w:szCs w:val="22"/>
              </w:rPr>
              <w:t>резекция верхней или нижней челюсти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губы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черепно-лицевого комплекса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паротидэктомия радикальная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твердого неба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глотки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ларингофарингэктомия с реконструкцией перемещенным лоскутом</w:t>
            </w:r>
          </w:p>
          <w:p w:rsidR="00DB3EAA" w:rsidRPr="00DD41D6" w:rsidRDefault="00DB3EA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ротоглотки комбинирован</w:t>
            </w:r>
            <w:r w:rsidRPr="00DD41D6">
              <w:rPr>
                <w:sz w:val="22"/>
                <w:szCs w:val="22"/>
              </w:rPr>
              <w:softHyphen/>
              <w:t>ная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дна полости рта комбинированная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ларингофарингоэзофагэктомия с реконструкцией висцеральными лоскутами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твердого неба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гортани с реконструкцией посредством имплантата или биоинженерной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ларингофарингэктомия с биоинженерной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ларингофарингэктомия с микрососудистой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нижней челюсти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ротоглотки комбинированная с микрохирургической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тиреоидэктомия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верхней челюсти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лимфаденэктомия шейная расширенная с ангиопластикой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резекция черепно-глазнично-лицевого комплекса с микрохирургической </w:t>
            </w:r>
            <w:r w:rsidR="00DB3EAA">
              <w:rPr>
                <w:sz w:val="22"/>
                <w:szCs w:val="22"/>
              </w:rPr>
              <w:br/>
            </w:r>
            <w:r w:rsidRPr="00DD41D6">
              <w:rPr>
                <w:sz w:val="22"/>
                <w:szCs w:val="22"/>
              </w:rPr>
              <w:t>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иссечение новообразования мягких тканей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черепно-лицевого комплекса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внеорганной опухоли с комбинированной резекцией соседних органов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внеорганной опухоли с ангиопластикой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внеорганной опухоли с пластикой нервов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грушевидного синуса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фарингэктомия комбинированная с микрососудистой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глотки с микрососудистой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пластика трахеи биоинженерным лоскутом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и пластика трахеостомы и фарингостомы с отсроченным трахеопищеводным шунтированием и голосовым 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ларингэктомия с пластическим оформлением трахеостомы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DB3EAA">
            <w:pPr>
              <w:ind w:right="-57"/>
              <w:rPr>
                <w:sz w:val="22"/>
                <w:szCs w:val="22"/>
              </w:rPr>
            </w:pPr>
            <w:r w:rsidRPr="00DD41D6">
              <w:rPr>
                <w:sz w:val="22"/>
                <w:szCs w:val="22"/>
              </w:rPr>
              <w:t>отсроченная микрохирургическая пластика (все виды)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ротоглотки комбинированная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опухоли головного мозга с краниоорбитофациальным ростом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опухоли головы и шеи с интракраниальным ростом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DB3EAA">
            <w:pPr>
              <w:spacing w:line="228" w:lineRule="auto"/>
              <w:ind w:right="-57"/>
              <w:jc w:val="center"/>
              <w:rPr>
                <w:sz w:val="22"/>
                <w:szCs w:val="22"/>
              </w:rPr>
            </w:pPr>
            <w:r w:rsidRPr="00DD41D6">
              <w:rPr>
                <w:sz w:val="22"/>
                <w:szCs w:val="22"/>
              </w:rPr>
              <w:t>C15</w:t>
            </w:r>
          </w:p>
        </w:tc>
        <w:tc>
          <w:tcPr>
            <w:tcW w:w="2855" w:type="dxa"/>
            <w:vMerge w:val="restart"/>
          </w:tcPr>
          <w:p w:rsidR="00FC307D" w:rsidRPr="00DD41D6" w:rsidRDefault="00FC307D" w:rsidP="00DB3EAA">
            <w:pPr>
              <w:spacing w:line="228" w:lineRule="auto"/>
              <w:ind w:right="-57"/>
              <w:rPr>
                <w:sz w:val="22"/>
                <w:szCs w:val="22"/>
              </w:rPr>
            </w:pPr>
            <w:r w:rsidRPr="00DD41D6">
              <w:rPr>
                <w:sz w:val="22"/>
                <w:szCs w:val="22"/>
              </w:rPr>
              <w:t>начальные, локализованные и местнораспространенные формы злокачественных новообразований пищевода</w:t>
            </w:r>
          </w:p>
        </w:tc>
        <w:tc>
          <w:tcPr>
            <w:tcW w:w="2086" w:type="dxa"/>
            <w:vMerge w:val="restart"/>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отсроченная пластика пищевода желудочным стеблем</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отсроченная пластика пищевода сегментом толстой кишки</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отсроченная пластика пищевода сегментом тонкой кишки</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отсроченная пластика пищевода с микрохирургической реваскуляризацией трансплантата</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p>
        </w:tc>
        <w:tc>
          <w:tcPr>
            <w:tcW w:w="1834" w:type="dxa"/>
            <w:vMerge w:val="restart"/>
          </w:tcPr>
          <w:p w:rsidR="00FC307D" w:rsidRPr="00DD41D6" w:rsidRDefault="00FC307D" w:rsidP="00DB3EAA">
            <w:pPr>
              <w:spacing w:line="228" w:lineRule="auto"/>
              <w:ind w:right="-57"/>
              <w:jc w:val="center"/>
              <w:rPr>
                <w:sz w:val="22"/>
                <w:szCs w:val="22"/>
              </w:rPr>
            </w:pPr>
            <w:r w:rsidRPr="00DD41D6">
              <w:rPr>
                <w:sz w:val="22"/>
                <w:szCs w:val="22"/>
              </w:rPr>
              <w:t>C17</w:t>
            </w:r>
          </w:p>
        </w:tc>
        <w:tc>
          <w:tcPr>
            <w:tcW w:w="2855" w:type="dxa"/>
            <w:vMerge w:val="restart"/>
          </w:tcPr>
          <w:p w:rsidR="00FC307D" w:rsidRPr="00DD41D6" w:rsidRDefault="00FC307D" w:rsidP="00DB3EAA">
            <w:pPr>
              <w:spacing w:line="228" w:lineRule="auto"/>
              <w:ind w:right="-57"/>
              <w:rPr>
                <w:sz w:val="22"/>
                <w:szCs w:val="22"/>
              </w:rPr>
            </w:pPr>
            <w:r w:rsidRPr="00DD41D6">
              <w:rPr>
                <w:sz w:val="22"/>
                <w:szCs w:val="22"/>
              </w:rPr>
              <w:t>местнораспространенные и диссеминированные формы злокачественных новообразований двенадцатиперстной и тонкой кишки</w:t>
            </w:r>
          </w:p>
        </w:tc>
        <w:tc>
          <w:tcPr>
            <w:tcW w:w="2086" w:type="dxa"/>
            <w:vMerge w:val="restart"/>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панкреатодуоденальная резекция с интраоперационной фотодинамической терапией</w:t>
            </w:r>
          </w:p>
        </w:tc>
        <w:tc>
          <w:tcPr>
            <w:tcW w:w="1848" w:type="dxa"/>
            <w:vMerge w:val="restart"/>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lang w:val="en-US"/>
              </w:rPr>
            </w:pPr>
            <w:r w:rsidRPr="00DD41D6">
              <w:rPr>
                <w:sz w:val="22"/>
                <w:szCs w:val="22"/>
              </w:rPr>
              <w:t>C18,</w:t>
            </w:r>
            <w:r w:rsidRPr="00DD41D6">
              <w:rPr>
                <w:sz w:val="22"/>
                <w:szCs w:val="22"/>
                <w:lang w:val="en-US"/>
              </w:rPr>
              <w:t xml:space="preserve"> </w:t>
            </w:r>
            <w:r w:rsidRPr="00DD41D6">
              <w:rPr>
                <w:sz w:val="22"/>
                <w:szCs w:val="22"/>
              </w:rPr>
              <w:t>C</w:t>
            </w:r>
            <w:r w:rsidRPr="00DD41D6">
              <w:rPr>
                <w:sz w:val="22"/>
                <w:szCs w:val="22"/>
                <w:lang w:val="en-US"/>
              </w:rPr>
              <w:t xml:space="preserve">19, </w:t>
            </w:r>
            <w:r w:rsidRPr="00DD41D6">
              <w:rPr>
                <w:sz w:val="22"/>
                <w:szCs w:val="22"/>
              </w:rPr>
              <w:t>C</w:t>
            </w:r>
            <w:r w:rsidRPr="00DD41D6">
              <w:rPr>
                <w:sz w:val="22"/>
                <w:szCs w:val="22"/>
                <w:lang w:val="en-US"/>
              </w:rPr>
              <w:t>20</w:t>
            </w:r>
          </w:p>
        </w:tc>
        <w:tc>
          <w:tcPr>
            <w:tcW w:w="2855" w:type="dxa"/>
            <w:vMerge w:val="restart"/>
          </w:tcPr>
          <w:p w:rsidR="00FC307D" w:rsidRPr="00DD41D6" w:rsidRDefault="00FC307D" w:rsidP="00160A22">
            <w:pPr>
              <w:ind w:right="-57"/>
              <w:rPr>
                <w:sz w:val="22"/>
                <w:szCs w:val="22"/>
              </w:rPr>
            </w:pPr>
            <w:r w:rsidRPr="00DD41D6">
              <w:rPr>
                <w:sz w:val="22"/>
                <w:szCs w:val="22"/>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rsidRPr="00DD41D6">
              <w:rPr>
                <w:sz w:val="22"/>
                <w:szCs w:val="22"/>
              </w:rPr>
              <w:br/>
              <w:t xml:space="preserve">(II </w:t>
            </w:r>
            <w:r w:rsidR="00CE7F0E" w:rsidRPr="00DD41D6">
              <w:rPr>
                <w:sz w:val="22"/>
                <w:szCs w:val="22"/>
              </w:rPr>
              <w:t>-</w:t>
            </w:r>
            <w:r w:rsidRPr="00DD41D6">
              <w:rPr>
                <w:sz w:val="22"/>
                <w:szCs w:val="22"/>
              </w:rPr>
              <w:t xml:space="preserve"> IV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левосторонняя гемиколэктомия с резекцией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левосторонняя гемиколэктомия с резекцией легкого</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сигмовидной кишки с резекцией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сигмовидной кишки с резекцией легкого</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тотальная экзентерация малого таза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задняя экзентерация малого таза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расширенная, комбинированная брюшно-анальная резекция прямой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прямой кишки с резекцией легкого</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расширенная, комбинированная брюшно-промежностная экстирпация прямой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брюшно-промежностная экстирпация прямой кишки с формированием неосфинктера и толстокишечного резервуара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C20</w:t>
            </w:r>
          </w:p>
        </w:tc>
        <w:tc>
          <w:tcPr>
            <w:tcW w:w="2855" w:type="dxa"/>
          </w:tcPr>
          <w:p w:rsidR="00FC307D" w:rsidRPr="00DD41D6" w:rsidRDefault="00FC307D" w:rsidP="00160A22">
            <w:pPr>
              <w:ind w:right="-57"/>
              <w:rPr>
                <w:sz w:val="22"/>
                <w:szCs w:val="22"/>
              </w:rPr>
            </w:pPr>
            <w:r w:rsidRPr="00DD41D6">
              <w:rPr>
                <w:sz w:val="22"/>
                <w:szCs w:val="22"/>
              </w:rPr>
              <w:t>локализованные опухоли средне- и нижнеампулярного отдела прямой кишки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p w:rsidR="00DB3EAA" w:rsidRPr="00DD41D6" w:rsidRDefault="00DB3EA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C22, C23, C24, </w:t>
            </w:r>
            <w:r w:rsidRPr="00DD41D6">
              <w:rPr>
                <w:sz w:val="22"/>
                <w:szCs w:val="22"/>
                <w:lang w:val="en-US"/>
              </w:rPr>
              <w:t>C78</w:t>
            </w:r>
            <w:r w:rsidRPr="00DD41D6">
              <w:rPr>
                <w:sz w:val="22"/>
                <w:szCs w:val="22"/>
              </w:rPr>
              <w:t>.7</w:t>
            </w:r>
          </w:p>
        </w:tc>
        <w:tc>
          <w:tcPr>
            <w:tcW w:w="2855" w:type="dxa"/>
            <w:vMerge w:val="restart"/>
          </w:tcPr>
          <w:p w:rsidR="00FC307D" w:rsidRPr="00DD41D6" w:rsidRDefault="00FC307D" w:rsidP="00160A22">
            <w:pPr>
              <w:ind w:right="-57"/>
              <w:rPr>
                <w:sz w:val="22"/>
                <w:szCs w:val="22"/>
              </w:rPr>
            </w:pPr>
            <w:r w:rsidRPr="00DD41D6">
              <w:rPr>
                <w:sz w:val="22"/>
                <w:szCs w:val="22"/>
              </w:rPr>
              <w:t>местнораспространенные первичные и метастатические опухоли печени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анатомическая резекция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правосторонняя гемигепатэктомия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левосторонняя гемигепатэктомия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медианная резекция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двухэтапная резекция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C25</w:t>
            </w:r>
          </w:p>
        </w:tc>
        <w:tc>
          <w:tcPr>
            <w:tcW w:w="2855" w:type="dxa"/>
            <w:vMerge w:val="restart"/>
          </w:tcPr>
          <w:p w:rsidR="00FC307D" w:rsidRPr="00DD41D6" w:rsidRDefault="00FC307D" w:rsidP="00160A22">
            <w:pPr>
              <w:ind w:right="-57"/>
              <w:rPr>
                <w:sz w:val="22"/>
                <w:szCs w:val="22"/>
              </w:rPr>
            </w:pPr>
            <w:r w:rsidRPr="00DD41D6">
              <w:rPr>
                <w:sz w:val="22"/>
                <w:szCs w:val="22"/>
              </w:rPr>
              <w:t>резектабельные опухоли поджелудочной железы</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панкреатодуоденальная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пилоруссберегающая панкреато-дуоденальная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срединная резекция поджелудочной железы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тотальная дуоденопанкреатэктомия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расширенно-комбинированная панкреатодуоденальная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расширенно-комбинированная пилоруссберегающая панкреато-дуоденальная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расширенно-комбинированная срединная резекция поджелудочной железы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расширенно-комбинированная тотальная дуоденопанкреатэктомия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расширенно-комбинированная дистальная гемипанкреатэктомия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C33</w:t>
            </w:r>
          </w:p>
        </w:tc>
        <w:tc>
          <w:tcPr>
            <w:tcW w:w="2855" w:type="dxa"/>
            <w:vMerge w:val="restart"/>
          </w:tcPr>
          <w:p w:rsidR="00FC307D" w:rsidRPr="00DD41D6" w:rsidRDefault="00FC307D" w:rsidP="00160A22">
            <w:pPr>
              <w:ind w:right="-57"/>
              <w:rPr>
                <w:sz w:val="22"/>
                <w:szCs w:val="22"/>
              </w:rPr>
            </w:pPr>
            <w:r w:rsidRPr="00DD41D6">
              <w:rPr>
                <w:sz w:val="22"/>
                <w:szCs w:val="22"/>
              </w:rPr>
              <w:t>опухоль трахеи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расширенная, комбинированная циркулярная резекция трахеи с формированием межтрахеального или трахеогортанного анастомозов</w:t>
            </w:r>
          </w:p>
          <w:p w:rsidR="00DB3EAA" w:rsidRPr="00DD41D6" w:rsidRDefault="00DB3EA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расширенная, комбинированная циркулярная резекция трахеи с формированием концевой трахеостомы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пластика трахеи (ауто-, аллопластика, использование свободных микрохирургических, перемещенных и биоинженерных лоскутов)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C34</w:t>
            </w:r>
          </w:p>
        </w:tc>
        <w:tc>
          <w:tcPr>
            <w:tcW w:w="2855" w:type="dxa"/>
            <w:vMerge w:val="restart"/>
          </w:tcPr>
          <w:p w:rsidR="00FC307D" w:rsidRPr="00DD41D6" w:rsidRDefault="00FC307D" w:rsidP="00160A22">
            <w:pPr>
              <w:ind w:right="-57"/>
              <w:rPr>
                <w:sz w:val="22"/>
                <w:szCs w:val="22"/>
              </w:rPr>
            </w:pPr>
            <w:r w:rsidRPr="00DD41D6">
              <w:rPr>
                <w:sz w:val="22"/>
                <w:szCs w:val="22"/>
              </w:rPr>
              <w:t xml:space="preserve">опухоли легкого (I </w:t>
            </w:r>
            <w:r w:rsidR="00CE7F0E" w:rsidRPr="00DD41D6">
              <w:rPr>
                <w:sz w:val="22"/>
                <w:szCs w:val="22"/>
              </w:rPr>
              <w:t>-</w:t>
            </w:r>
            <w:r w:rsidRPr="00DD41D6">
              <w:rPr>
                <w:sz w:val="22"/>
                <w:szCs w:val="22"/>
              </w:rPr>
              <w:t xml:space="preserve"> III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изолированная (циркулярная) резекция бронха (формирование межбронхиального анастомоза)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комбинированная пневмонэктомия с циркулярной резекцией бифуркации трахеи (формирование трахео-бронхиального анастомоза)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расширенные лоб-, билобэктомии, пневмонэктомия, включая билатеральную медиастинальную лимфаденэктомию</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лоб-, билоб-, пневмонэктомия с медиастинальной лимфаденэктомией и интраоперационной фотодинамической терапией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B3EAA">
            <w:pPr>
              <w:spacing w:line="228" w:lineRule="auto"/>
              <w:ind w:right="-57"/>
              <w:jc w:val="center"/>
              <w:rPr>
                <w:sz w:val="22"/>
                <w:szCs w:val="22"/>
              </w:rPr>
            </w:pPr>
            <w:r w:rsidRPr="00DD41D6">
              <w:rPr>
                <w:sz w:val="22"/>
                <w:szCs w:val="22"/>
              </w:rPr>
              <w:t xml:space="preserve">C37, C08.1, C38.2, </w:t>
            </w:r>
            <w:r w:rsidRPr="00DD41D6">
              <w:rPr>
                <w:sz w:val="22"/>
                <w:szCs w:val="22"/>
              </w:rPr>
              <w:br/>
              <w:t>C38.3, C78.1</w:t>
            </w:r>
          </w:p>
        </w:tc>
        <w:tc>
          <w:tcPr>
            <w:tcW w:w="2855" w:type="dxa"/>
          </w:tcPr>
          <w:p w:rsidR="00FC307D" w:rsidRDefault="00FC307D" w:rsidP="00DB3EAA">
            <w:pPr>
              <w:spacing w:line="228" w:lineRule="auto"/>
              <w:ind w:right="-57"/>
              <w:rPr>
                <w:sz w:val="22"/>
                <w:szCs w:val="22"/>
              </w:rPr>
            </w:pPr>
            <w:r w:rsidRPr="00DD41D6">
              <w:rPr>
                <w:sz w:val="22"/>
                <w:szCs w:val="22"/>
              </w:rPr>
              <w:t xml:space="preserve">опухоль вилочковой железы </w:t>
            </w:r>
            <w:r w:rsidRPr="00DD41D6">
              <w:rPr>
                <w:sz w:val="22"/>
                <w:szCs w:val="22"/>
              </w:rPr>
              <w:br/>
              <w:t>III стадии, опухоль переднего, заднего средостения, местнораспространенные формы, метастатическое поражение средостения</w:t>
            </w:r>
          </w:p>
          <w:p w:rsidR="00DB3EAA" w:rsidRPr="00DD41D6" w:rsidRDefault="00DB3EAA" w:rsidP="00DB3EAA">
            <w:pPr>
              <w:spacing w:line="228" w:lineRule="auto"/>
              <w:ind w:right="-57"/>
              <w:rPr>
                <w:sz w:val="22"/>
                <w:szCs w:val="22"/>
              </w:rPr>
            </w:pPr>
          </w:p>
        </w:tc>
        <w:tc>
          <w:tcPr>
            <w:tcW w:w="2086" w:type="dxa"/>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удаление опухоли средостения с интраоперационной фотодинамической терапией</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DB3EAA">
            <w:pPr>
              <w:spacing w:line="228" w:lineRule="auto"/>
              <w:ind w:right="-57"/>
              <w:jc w:val="center"/>
              <w:rPr>
                <w:sz w:val="22"/>
                <w:szCs w:val="22"/>
              </w:rPr>
            </w:pPr>
            <w:r w:rsidRPr="00DD41D6">
              <w:rPr>
                <w:sz w:val="22"/>
                <w:szCs w:val="22"/>
              </w:rPr>
              <w:t>C38.4, C38.8, C45, C78.2</w:t>
            </w:r>
          </w:p>
        </w:tc>
        <w:tc>
          <w:tcPr>
            <w:tcW w:w="2855" w:type="dxa"/>
            <w:vMerge w:val="restart"/>
          </w:tcPr>
          <w:p w:rsidR="00FC307D" w:rsidRPr="00DD41D6" w:rsidRDefault="00FC307D" w:rsidP="00DB3EAA">
            <w:pPr>
              <w:spacing w:line="228" w:lineRule="auto"/>
              <w:ind w:right="-57"/>
              <w:rPr>
                <w:sz w:val="22"/>
                <w:szCs w:val="22"/>
              </w:rPr>
            </w:pPr>
            <w:r w:rsidRPr="00DD41D6">
              <w:rPr>
                <w:sz w:val="22"/>
                <w:szCs w:val="22"/>
              </w:rPr>
              <w:t>опухоль плевры. Распространенное поражение плевры. Мезотелиома плевры. Метастатическое поражение плевры</w:t>
            </w:r>
          </w:p>
        </w:tc>
        <w:tc>
          <w:tcPr>
            <w:tcW w:w="2086" w:type="dxa"/>
            <w:vMerge w:val="restart"/>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плевропневмонэктомия</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тотальная плеврэктомия с гемиперикардэктомией, резекцией диафрагмы</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Default="00FC307D" w:rsidP="00DB3EAA">
            <w:pPr>
              <w:spacing w:line="228" w:lineRule="auto"/>
              <w:ind w:right="-57"/>
              <w:rPr>
                <w:sz w:val="22"/>
                <w:szCs w:val="22"/>
              </w:rPr>
            </w:pPr>
            <w:r w:rsidRPr="00DD41D6">
              <w:rPr>
                <w:sz w:val="22"/>
                <w:szCs w:val="22"/>
              </w:rPr>
              <w:t>тотальная плеврэктомия или плевропневмонэктомия с интраоперационной фотодинамической терапией, гипертермической хемоперфузией</w:t>
            </w:r>
          </w:p>
          <w:p w:rsidR="00DB3EAA" w:rsidRPr="00DD41D6" w:rsidRDefault="00DB3EAA" w:rsidP="00DB3EAA">
            <w:pPr>
              <w:spacing w:line="228" w:lineRule="auto"/>
              <w:ind w:right="-57"/>
              <w:rPr>
                <w:sz w:val="22"/>
                <w:szCs w:val="22"/>
              </w:rPr>
            </w:pP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DB3EAA">
            <w:pPr>
              <w:spacing w:line="228" w:lineRule="auto"/>
              <w:ind w:right="-57"/>
              <w:jc w:val="center"/>
              <w:rPr>
                <w:sz w:val="22"/>
                <w:szCs w:val="22"/>
              </w:rPr>
            </w:pPr>
            <w:r w:rsidRPr="00DD41D6">
              <w:rPr>
                <w:sz w:val="22"/>
                <w:szCs w:val="22"/>
              </w:rPr>
              <w:t>C39.8, C41.3, C49.3</w:t>
            </w:r>
          </w:p>
        </w:tc>
        <w:tc>
          <w:tcPr>
            <w:tcW w:w="2855" w:type="dxa"/>
            <w:vMerge w:val="restart"/>
          </w:tcPr>
          <w:p w:rsidR="00FC307D" w:rsidRPr="00DD41D6" w:rsidRDefault="00FC307D" w:rsidP="00DB3EAA">
            <w:pPr>
              <w:spacing w:line="228" w:lineRule="auto"/>
              <w:ind w:right="-57"/>
              <w:rPr>
                <w:sz w:val="22"/>
                <w:szCs w:val="22"/>
              </w:rPr>
            </w:pPr>
            <w:r w:rsidRPr="00DD41D6">
              <w:rPr>
                <w:sz w:val="22"/>
                <w:szCs w:val="22"/>
              </w:rPr>
              <w:t>опухоли грудной стенки (мягких тканей, ребер, грудины, ключицы)</w:t>
            </w:r>
          </w:p>
        </w:tc>
        <w:tc>
          <w:tcPr>
            <w:tcW w:w="2086" w:type="dxa"/>
            <w:vMerge w:val="restart"/>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удаление опухоли грудной стенки с экзартикуляцией ребер, ключицы и пластикой дефекта грудной стенки местными тканями</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C40.0, C40.1, C40.2, C40.3, C40.8, C40.9, C41.2, C41.3, C41.4, C41.8, C41.9, C79.5, C43.5</w:t>
            </w:r>
          </w:p>
        </w:tc>
        <w:tc>
          <w:tcPr>
            <w:tcW w:w="2855" w:type="dxa"/>
            <w:vMerge w:val="restart"/>
          </w:tcPr>
          <w:p w:rsidR="00FC307D" w:rsidRPr="00DD41D6" w:rsidRDefault="00FC307D" w:rsidP="00160A22">
            <w:pPr>
              <w:ind w:right="-57"/>
              <w:rPr>
                <w:sz w:val="22"/>
                <w:szCs w:val="22"/>
              </w:rPr>
            </w:pPr>
            <w:r w:rsidRPr="00DD41D6">
              <w:rPr>
                <w:sz w:val="22"/>
                <w:szCs w:val="22"/>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p w:rsidR="00FC307D" w:rsidRPr="00DD41D6" w:rsidRDefault="00FC307D"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резекция кости с микрохирургической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грудной стенки с микрохирургической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злокачественного новообразования кости с микрохирургической реконструкцией нерва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стабилизирующие операции на позвоночнике передним доступом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кости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лопатки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экстирпация ребра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экстирпация лопатки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экстирпация ключицы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таза комбинированная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ампутация межподвздошно-брюшная с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удаление позвонка с эндопротезированием и фиксацией</w:t>
            </w:r>
          </w:p>
          <w:p w:rsidR="00DB3EAA" w:rsidRPr="00DD41D6" w:rsidRDefault="00DB3EA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лонной и седалищной костей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верхнего плечевого пояса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DB3EAA">
            <w:pPr>
              <w:ind w:right="-57"/>
              <w:rPr>
                <w:sz w:val="22"/>
                <w:szCs w:val="22"/>
              </w:rPr>
            </w:pPr>
            <w:r w:rsidRPr="00DD41D6">
              <w:rPr>
                <w:sz w:val="22"/>
                <w:szCs w:val="22"/>
              </w:rPr>
              <w:t>экстирпация костей верхнего плечевого пояса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таза комбинированная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злокачественного новообразования кости с протезированием артерии</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DB3EAA" w:rsidRDefault="00FC307D" w:rsidP="00160A22">
            <w:pPr>
              <w:ind w:right="-57"/>
              <w:rPr>
                <w:sz w:val="22"/>
                <w:szCs w:val="22"/>
              </w:rPr>
            </w:pPr>
            <w:r w:rsidRPr="00DD41D6">
              <w:rPr>
                <w:sz w:val="22"/>
                <w:szCs w:val="22"/>
              </w:rPr>
              <w:t>местнораспространенные формы первичных и метастатических злокачественных опухолей длинных трубчатых костей</w:t>
            </w:r>
          </w:p>
          <w:p w:rsidR="00FC307D" w:rsidRPr="00DD41D6" w:rsidRDefault="00FC307D" w:rsidP="00160A22">
            <w:pPr>
              <w:ind w:right="-57"/>
              <w:rPr>
                <w:sz w:val="22"/>
                <w:szCs w:val="22"/>
              </w:rPr>
            </w:pPr>
            <w:r w:rsidRPr="00DD41D6">
              <w:rPr>
                <w:sz w:val="22"/>
                <w:szCs w:val="22"/>
              </w:rPr>
              <w:t xml:space="preserve">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изолированная гипертермическая регионарная химиоперфузия конечностей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DB3EAA">
            <w:pPr>
              <w:spacing w:line="221" w:lineRule="auto"/>
              <w:ind w:right="-57"/>
              <w:jc w:val="center"/>
              <w:rPr>
                <w:sz w:val="22"/>
                <w:szCs w:val="22"/>
              </w:rPr>
            </w:pPr>
            <w:r w:rsidRPr="00DD41D6">
              <w:rPr>
                <w:sz w:val="22"/>
                <w:szCs w:val="22"/>
              </w:rPr>
              <w:t>C43, C43.5, C43.6, C43.7, C43.8, C43.9, C44, C44.5, C44.6, C44.7, C44.8, C44.9</w:t>
            </w:r>
          </w:p>
        </w:tc>
        <w:tc>
          <w:tcPr>
            <w:tcW w:w="2855" w:type="dxa"/>
            <w:vMerge w:val="restart"/>
          </w:tcPr>
          <w:p w:rsidR="00FC307D" w:rsidRPr="00DD41D6" w:rsidRDefault="00FC307D" w:rsidP="00DB3EAA">
            <w:pPr>
              <w:spacing w:line="221" w:lineRule="auto"/>
              <w:ind w:right="-57"/>
              <w:rPr>
                <w:sz w:val="22"/>
                <w:szCs w:val="22"/>
              </w:rPr>
            </w:pPr>
            <w:r w:rsidRPr="00DD41D6">
              <w:rPr>
                <w:sz w:val="22"/>
                <w:szCs w:val="22"/>
              </w:rPr>
              <w:t>злокачественные новообразования кожи</w:t>
            </w:r>
          </w:p>
        </w:tc>
        <w:tc>
          <w:tcPr>
            <w:tcW w:w="2086" w:type="dxa"/>
            <w:vMerge w:val="restart"/>
          </w:tcPr>
          <w:p w:rsidR="00FC307D" w:rsidRPr="00DD41D6" w:rsidRDefault="00FC307D" w:rsidP="00DB3EAA">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1" w:lineRule="auto"/>
              <w:ind w:right="-57"/>
              <w:rPr>
                <w:sz w:val="22"/>
                <w:szCs w:val="22"/>
              </w:rPr>
            </w:pPr>
            <w:r w:rsidRPr="00DD41D6">
              <w:rPr>
                <w:sz w:val="22"/>
                <w:szCs w:val="22"/>
              </w:rPr>
              <w:t>широкое иссечение меланомы кожи с пластикой дефекта кожно-мышеч</w:t>
            </w:r>
            <w:r w:rsidRPr="00DD41D6">
              <w:rPr>
                <w:sz w:val="22"/>
                <w:szCs w:val="22"/>
              </w:rPr>
              <w:softHyphen/>
              <w:t>ным лоскутом на сосудистой ножке</w:t>
            </w:r>
          </w:p>
        </w:tc>
        <w:tc>
          <w:tcPr>
            <w:tcW w:w="1848" w:type="dxa"/>
            <w:vMerge/>
          </w:tcPr>
          <w:p w:rsidR="00FC307D" w:rsidRPr="00DD41D6" w:rsidRDefault="00FC307D" w:rsidP="00DB3EAA">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1" w:lineRule="auto"/>
              <w:ind w:right="-57"/>
              <w:jc w:val="center"/>
              <w:rPr>
                <w:sz w:val="22"/>
                <w:szCs w:val="22"/>
              </w:rPr>
            </w:pPr>
          </w:p>
        </w:tc>
        <w:tc>
          <w:tcPr>
            <w:tcW w:w="2855" w:type="dxa"/>
            <w:vMerge/>
          </w:tcPr>
          <w:p w:rsidR="00FC307D" w:rsidRPr="00DD41D6" w:rsidRDefault="00FC307D" w:rsidP="00DB3EAA">
            <w:pPr>
              <w:spacing w:line="221" w:lineRule="auto"/>
              <w:ind w:right="-57"/>
              <w:rPr>
                <w:sz w:val="22"/>
                <w:szCs w:val="22"/>
              </w:rPr>
            </w:pPr>
          </w:p>
        </w:tc>
        <w:tc>
          <w:tcPr>
            <w:tcW w:w="2086" w:type="dxa"/>
            <w:vMerge/>
          </w:tcPr>
          <w:p w:rsidR="00FC307D" w:rsidRPr="00DD41D6" w:rsidRDefault="00FC307D" w:rsidP="00DB3EAA">
            <w:pPr>
              <w:spacing w:line="221" w:lineRule="auto"/>
              <w:ind w:right="-57"/>
              <w:rPr>
                <w:sz w:val="22"/>
                <w:szCs w:val="22"/>
              </w:rPr>
            </w:pPr>
          </w:p>
        </w:tc>
        <w:tc>
          <w:tcPr>
            <w:tcW w:w="3205" w:type="dxa"/>
          </w:tcPr>
          <w:p w:rsidR="00FC307D" w:rsidRDefault="00FC307D" w:rsidP="00DB3EAA">
            <w:pPr>
              <w:spacing w:line="221" w:lineRule="auto"/>
              <w:ind w:right="-57"/>
              <w:rPr>
                <w:sz w:val="22"/>
                <w:szCs w:val="22"/>
              </w:rPr>
            </w:pPr>
            <w:r w:rsidRPr="00DD41D6">
              <w:rPr>
                <w:sz w:val="22"/>
                <w:szCs w:val="22"/>
              </w:rPr>
              <w:t>широкое иссечение опухоли кожи с реконструктивно-пластическим компонентом комбинированное (местные ткани и эспандер)</w:t>
            </w:r>
          </w:p>
          <w:p w:rsidR="00DB3EAA" w:rsidRPr="00DD41D6" w:rsidRDefault="00DB3EAA" w:rsidP="00DB3EAA">
            <w:pPr>
              <w:spacing w:line="221" w:lineRule="auto"/>
              <w:ind w:right="-57"/>
              <w:rPr>
                <w:sz w:val="22"/>
                <w:szCs w:val="22"/>
              </w:rPr>
            </w:pPr>
          </w:p>
        </w:tc>
        <w:tc>
          <w:tcPr>
            <w:tcW w:w="1848" w:type="dxa"/>
            <w:vMerge/>
          </w:tcPr>
          <w:p w:rsidR="00FC307D" w:rsidRPr="00DD41D6" w:rsidRDefault="00FC307D" w:rsidP="00DB3EAA">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1" w:lineRule="auto"/>
              <w:ind w:right="-57"/>
              <w:jc w:val="center"/>
              <w:rPr>
                <w:sz w:val="22"/>
                <w:szCs w:val="22"/>
              </w:rPr>
            </w:pPr>
          </w:p>
        </w:tc>
        <w:tc>
          <w:tcPr>
            <w:tcW w:w="2855" w:type="dxa"/>
          </w:tcPr>
          <w:p w:rsidR="00FC307D" w:rsidRPr="00DD41D6" w:rsidRDefault="00FC307D" w:rsidP="00DB3EAA">
            <w:pPr>
              <w:spacing w:line="221" w:lineRule="auto"/>
              <w:ind w:right="-57"/>
              <w:rPr>
                <w:sz w:val="22"/>
                <w:szCs w:val="22"/>
              </w:rPr>
            </w:pPr>
            <w:r w:rsidRPr="00DD41D6">
              <w:rPr>
                <w:sz w:val="22"/>
                <w:szCs w:val="22"/>
              </w:rPr>
              <w:t xml:space="preserve">местнораспространенные формы первичных и метастатических меланом кожи конечностей </w:t>
            </w:r>
          </w:p>
        </w:tc>
        <w:tc>
          <w:tcPr>
            <w:tcW w:w="2086" w:type="dxa"/>
          </w:tcPr>
          <w:p w:rsidR="00FC307D" w:rsidRPr="00DD41D6" w:rsidRDefault="00FC307D" w:rsidP="00DB3EAA">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1" w:lineRule="auto"/>
              <w:ind w:right="-57"/>
              <w:rPr>
                <w:sz w:val="22"/>
                <w:szCs w:val="22"/>
              </w:rPr>
            </w:pPr>
            <w:r w:rsidRPr="00DD41D6">
              <w:rPr>
                <w:sz w:val="22"/>
                <w:szCs w:val="22"/>
              </w:rPr>
              <w:t>изолированная гипертермическая регионарная химиоперфузия конечностей</w:t>
            </w:r>
          </w:p>
        </w:tc>
        <w:tc>
          <w:tcPr>
            <w:tcW w:w="1848" w:type="dxa"/>
            <w:vMerge/>
          </w:tcPr>
          <w:p w:rsidR="00FC307D" w:rsidRPr="00DD41D6" w:rsidRDefault="00FC307D" w:rsidP="00DB3EAA">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C48</w:t>
            </w:r>
          </w:p>
        </w:tc>
        <w:tc>
          <w:tcPr>
            <w:tcW w:w="2855" w:type="dxa"/>
            <w:vMerge w:val="restart"/>
          </w:tcPr>
          <w:p w:rsidR="00FC307D" w:rsidRPr="00DD41D6" w:rsidRDefault="00FC307D" w:rsidP="00160A22">
            <w:pPr>
              <w:ind w:right="-57"/>
              <w:rPr>
                <w:sz w:val="22"/>
                <w:szCs w:val="22"/>
              </w:rPr>
            </w:pPr>
            <w:r w:rsidRPr="00DD41D6">
              <w:rPr>
                <w:sz w:val="22"/>
                <w:szCs w:val="22"/>
              </w:rPr>
              <w:t>местнораспространенные и диссеминированные формы первичных и рецидивных неорганных опухолей забрюшинного пространства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удаление первичных и рецидивных неорганных забрюшинных опухолей с ангиопластикой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первичных и рецидивных неорганных забрюшинных опухолей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 xml:space="preserve">местнораспространенные формы первичных и метастатических опухолей брюшной стенки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удаление первичных, рецидивных и метастатических опухолей брюшной стенки с реконструктивно-пластическим компонентом</w:t>
            </w:r>
          </w:p>
          <w:p w:rsidR="005C0FBC" w:rsidRPr="00DD41D6" w:rsidRDefault="005C0FBC"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C49.1, C49.2, C49.3, C49.5, C49.6, C47.1, C47.2, C47.3, C47.5, C43.5</w:t>
            </w:r>
          </w:p>
        </w:tc>
        <w:tc>
          <w:tcPr>
            <w:tcW w:w="2855" w:type="dxa"/>
          </w:tcPr>
          <w:p w:rsidR="00FC307D" w:rsidRDefault="00FC307D" w:rsidP="00160A22">
            <w:pPr>
              <w:ind w:right="-57"/>
              <w:rPr>
                <w:sz w:val="22"/>
                <w:szCs w:val="22"/>
              </w:rPr>
            </w:pPr>
            <w:r w:rsidRPr="00DD41D6">
              <w:rPr>
                <w:sz w:val="22"/>
                <w:szCs w:val="22"/>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p w:rsidR="005C0FBC" w:rsidRPr="00DD41D6" w:rsidRDefault="005C0FBC"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иссечение новообразования мягких тканей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5C0FBC" w:rsidRDefault="00FC307D" w:rsidP="00160A22">
            <w:pPr>
              <w:ind w:right="-57"/>
              <w:rPr>
                <w:sz w:val="22"/>
                <w:szCs w:val="22"/>
              </w:rPr>
            </w:pPr>
            <w:r w:rsidRPr="00DD41D6">
              <w:rPr>
                <w:sz w:val="22"/>
                <w:szCs w:val="22"/>
              </w:rPr>
              <w:t>местнораспространенные формы первичных и метастатических сарком мягких тканей конечностей</w:t>
            </w:r>
          </w:p>
          <w:p w:rsidR="00FC307D" w:rsidRPr="00DD41D6" w:rsidRDefault="00FC307D" w:rsidP="00160A22">
            <w:pPr>
              <w:ind w:right="-57"/>
              <w:rPr>
                <w:sz w:val="22"/>
                <w:szCs w:val="22"/>
              </w:rPr>
            </w:pPr>
            <w:r w:rsidRPr="00DD41D6">
              <w:rPr>
                <w:sz w:val="22"/>
                <w:szCs w:val="22"/>
              </w:rPr>
              <w:t xml:space="preserve">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изолированная гипертермическая регионарная химиоперфузия конечностей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C50, C50.1, C50.2, C50.3, C50.4, C50.5, C50.6, C50.8, C50.9</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молочной железы (0 </w:t>
            </w:r>
            <w:r w:rsidR="00CE7F0E" w:rsidRPr="00DD41D6">
              <w:rPr>
                <w:sz w:val="22"/>
                <w:szCs w:val="22"/>
              </w:rPr>
              <w:t>-</w:t>
            </w:r>
            <w:r w:rsidRPr="00DD41D6">
              <w:rPr>
                <w:sz w:val="22"/>
                <w:szCs w:val="22"/>
              </w:rPr>
              <w:t xml:space="preserve"> IV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радикальная мастэктомия с пластикой подмышечно-подключично-подлопаточной области композитным мышечным трансплантатом</w:t>
            </w:r>
          </w:p>
          <w:p w:rsidR="005C0FBC" w:rsidRDefault="005C0FBC" w:rsidP="00160A22">
            <w:pPr>
              <w:ind w:right="-57"/>
              <w:rPr>
                <w:sz w:val="22"/>
                <w:szCs w:val="22"/>
              </w:rPr>
            </w:pPr>
          </w:p>
          <w:p w:rsidR="005C0FBC" w:rsidRPr="00DD41D6" w:rsidRDefault="005C0FBC"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DF36D9">
            <w:pPr>
              <w:spacing w:line="233" w:lineRule="auto"/>
              <w:ind w:right="-57"/>
              <w:rPr>
                <w:sz w:val="22"/>
                <w:szCs w:val="22"/>
              </w:rPr>
            </w:pPr>
            <w:r w:rsidRPr="00DD41D6">
              <w:rPr>
                <w:sz w:val="22"/>
                <w:szCs w:val="22"/>
              </w:rPr>
              <w:t>радикальная мастэктомия с пластикой кожно-мышечным лоскутом прямой мышцы живота и использованием микрохирургической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DF36D9">
            <w:pPr>
              <w:spacing w:line="233" w:lineRule="auto"/>
              <w:ind w:right="-57"/>
              <w:rPr>
                <w:sz w:val="22"/>
                <w:szCs w:val="22"/>
              </w:rPr>
            </w:pPr>
            <w:r w:rsidRPr="00DD41D6">
              <w:rPr>
                <w:sz w:val="22"/>
                <w:szCs w:val="22"/>
              </w:rPr>
              <w:t>подкожная мастэктомия</w:t>
            </w:r>
            <w:r w:rsidRPr="00DD41D6">
              <w:rPr>
                <w:sz w:val="22"/>
                <w:szCs w:val="22"/>
              </w:rPr>
              <w:br/>
              <w:t xml:space="preserve">(или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 </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DF36D9">
            <w:pPr>
              <w:spacing w:line="233" w:lineRule="auto"/>
              <w:ind w:right="-57"/>
              <w:rPr>
                <w:sz w:val="22"/>
                <w:szCs w:val="22"/>
              </w:rPr>
            </w:pPr>
            <w:r w:rsidRPr="00DD41D6">
              <w:rPr>
                <w:sz w:val="22"/>
                <w:szCs w:val="22"/>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DF36D9">
            <w:pPr>
              <w:spacing w:line="233" w:lineRule="auto"/>
              <w:ind w:right="-113"/>
              <w:rPr>
                <w:sz w:val="22"/>
                <w:szCs w:val="22"/>
              </w:rPr>
            </w:pPr>
            <w:r w:rsidRPr="00DD41D6">
              <w:rPr>
                <w:sz w:val="22"/>
                <w:szCs w:val="22"/>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w:t>
            </w:r>
            <w:r w:rsidRPr="00DD41D6">
              <w:rPr>
                <w:sz w:val="22"/>
                <w:szCs w:val="22"/>
              </w:rPr>
              <w:softHyphen/>
              <w:t>нием микрохирургической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подкожная радикальная мастэктомия с одномоментной пластикой эндопротезом и сетчатым имплантатом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p w:rsidR="00DF36D9" w:rsidRPr="00DD41D6" w:rsidRDefault="00DF36D9"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C51</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вульвы (I </w:t>
            </w:r>
            <w:r w:rsidR="00CE7F0E" w:rsidRPr="00DD41D6">
              <w:rPr>
                <w:sz w:val="22"/>
                <w:szCs w:val="22"/>
              </w:rPr>
              <w:t>-</w:t>
            </w:r>
            <w:r w:rsidRPr="00DD41D6">
              <w:rPr>
                <w:sz w:val="22"/>
                <w:szCs w:val="22"/>
              </w:rPr>
              <w:t xml:space="preserve"> III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расширенная вульвэктомия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вульвэктомия с двусторонней расширенной подвздошно-паховой лимфаденэктомией и интраоперационной фотодинамической терапией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вульвэктомия с определением сторожевых лимфоузлов и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вульвэктомия с двусторонней подвздошно-паховой лимфаденэктомией</w:t>
            </w:r>
          </w:p>
          <w:p w:rsidR="00DF36D9" w:rsidRDefault="00DF36D9" w:rsidP="00160A22">
            <w:pPr>
              <w:ind w:right="-57"/>
              <w:rPr>
                <w:sz w:val="22"/>
                <w:szCs w:val="22"/>
              </w:rPr>
            </w:pPr>
          </w:p>
          <w:p w:rsidR="00DF36D9" w:rsidRDefault="00DF36D9" w:rsidP="00160A22">
            <w:pPr>
              <w:ind w:right="-57"/>
              <w:rPr>
                <w:sz w:val="22"/>
                <w:szCs w:val="22"/>
              </w:rPr>
            </w:pPr>
          </w:p>
          <w:p w:rsidR="00DF36D9" w:rsidRPr="00DD41D6" w:rsidRDefault="00DF36D9"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C52</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влагалища (II </w:t>
            </w:r>
            <w:r w:rsidR="00CE7F0E" w:rsidRPr="00DD41D6">
              <w:rPr>
                <w:sz w:val="22"/>
                <w:szCs w:val="22"/>
              </w:rPr>
              <w:t>-</w:t>
            </w:r>
            <w:r w:rsidRPr="00DD41D6">
              <w:rPr>
                <w:sz w:val="22"/>
                <w:szCs w:val="22"/>
              </w:rPr>
              <w:t xml:space="preserve"> III стадия) </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 </w:t>
            </w:r>
          </w:p>
        </w:tc>
        <w:tc>
          <w:tcPr>
            <w:tcW w:w="3205" w:type="dxa"/>
          </w:tcPr>
          <w:p w:rsidR="00FC307D" w:rsidRPr="00DD41D6" w:rsidRDefault="00FC307D" w:rsidP="00160A22">
            <w:pPr>
              <w:ind w:right="-57"/>
              <w:rPr>
                <w:sz w:val="22"/>
                <w:szCs w:val="22"/>
              </w:rPr>
            </w:pPr>
            <w:r w:rsidRPr="00DD41D6">
              <w:rPr>
                <w:sz w:val="22"/>
                <w:szCs w:val="22"/>
              </w:rPr>
              <w:t>удаление опухоли влагалища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удаление опухоли влагалища с резекцией смежных органов, пахово-бедренной лимфаденэктомией</w:t>
            </w:r>
          </w:p>
          <w:p w:rsidR="00DF36D9" w:rsidRPr="00DD41D6" w:rsidRDefault="00DF36D9"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C53</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новообразования шейки матки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радикальная абдоминальная трахелэктомия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радикальная влагалищная трахелэктомия с видеоэндоскопической тазовой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расширенная экстирпация матки с парааортальной лимфаденэктомией, резекцией смежных органов</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нервосберегающая расширенная экстирпация матки с придатками и тазовой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нервосберегающая расширенная экстирпация матки с транспозицией яичников и тазовой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расширенная экстирпация матки с придатками после предоперационной лучевой терапии</w:t>
            </w:r>
          </w:p>
          <w:p w:rsidR="00DF36D9" w:rsidRPr="00DD41D6" w:rsidRDefault="00DF36D9"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C54</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тела матки (местнораспространенные формы). Злокачественные новообразования эндометрия IA  </w:t>
            </w:r>
            <w:r w:rsidRPr="00DD41D6">
              <w:rPr>
                <w:sz w:val="22"/>
                <w:szCs w:val="22"/>
              </w:rPr>
              <w:br/>
              <w:t>III стадии с осложненным соматическим статусом (тяжелая степень ожирения, тяжелая степень сахарного диабета и т.д.) </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расширенная экстирпация матки с парааортальной лимфаденэктомией и субтотальной резекцией большого сальника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нервосберегающая экстирпация матки с придатками, с верхней третью влагалища и тазовой лимфаденкэтомией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экстирпация матки с транспозицией яичников и тазовой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экстирпация матки с придатками, верхней третью влагалища, тазовой лимфаденэктомией и интраоперационной лучевой терапией</w:t>
            </w:r>
          </w:p>
          <w:p w:rsidR="00DF36D9" w:rsidRPr="00DD41D6" w:rsidRDefault="00DF36D9"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C56</w:t>
            </w:r>
          </w:p>
        </w:tc>
        <w:tc>
          <w:tcPr>
            <w:tcW w:w="2855" w:type="dxa"/>
          </w:tcPr>
          <w:p w:rsidR="00FC307D" w:rsidRPr="00DD41D6" w:rsidRDefault="00FC307D" w:rsidP="00160A22">
            <w:pPr>
              <w:ind w:right="-57"/>
              <w:rPr>
                <w:sz w:val="22"/>
                <w:szCs w:val="22"/>
              </w:rPr>
            </w:pPr>
            <w:r w:rsidRPr="00DD41D6">
              <w:rPr>
                <w:sz w:val="22"/>
                <w:szCs w:val="22"/>
              </w:rPr>
              <w:t xml:space="preserve">злокачественные новообразования яичников (I </w:t>
            </w:r>
            <w:r w:rsidR="00CE7F0E" w:rsidRPr="00DD41D6">
              <w:rPr>
                <w:sz w:val="22"/>
                <w:szCs w:val="22"/>
              </w:rPr>
              <w:t>-</w:t>
            </w:r>
            <w:r w:rsidRPr="00DD41D6">
              <w:rPr>
                <w:sz w:val="22"/>
                <w:szCs w:val="22"/>
              </w:rPr>
              <w:t xml:space="preserve"> IV стадия). Рецидивы злокачественных новообразований яичников</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C53, C54, C56, C57.8</w:t>
            </w:r>
          </w:p>
        </w:tc>
        <w:tc>
          <w:tcPr>
            <w:tcW w:w="2855" w:type="dxa"/>
          </w:tcPr>
          <w:p w:rsidR="00FC307D" w:rsidRDefault="00FC307D" w:rsidP="00160A22">
            <w:pPr>
              <w:ind w:right="-57"/>
              <w:rPr>
                <w:sz w:val="22"/>
                <w:szCs w:val="22"/>
              </w:rPr>
            </w:pPr>
            <w:r w:rsidRPr="00DD41D6">
              <w:rPr>
                <w:sz w:val="22"/>
                <w:szCs w:val="22"/>
              </w:rPr>
              <w:t>рецидивы злокачественных новообразований тела матки, шейки матки и яичников</w:t>
            </w:r>
          </w:p>
          <w:p w:rsidR="00DF36D9" w:rsidRPr="00DD41D6" w:rsidRDefault="00DF36D9"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тазовые эвисцерации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C60</w:t>
            </w:r>
          </w:p>
        </w:tc>
        <w:tc>
          <w:tcPr>
            <w:tcW w:w="2855" w:type="dxa"/>
          </w:tcPr>
          <w:p w:rsidR="00FC307D" w:rsidRDefault="00FC307D" w:rsidP="00160A22">
            <w:pPr>
              <w:ind w:right="-57"/>
              <w:rPr>
                <w:sz w:val="22"/>
                <w:szCs w:val="22"/>
              </w:rPr>
            </w:pPr>
            <w:r w:rsidRPr="00DD41D6">
              <w:rPr>
                <w:sz w:val="22"/>
                <w:szCs w:val="22"/>
              </w:rPr>
              <w:t xml:space="preserve">злокачественные новообразования полового члена (I </w:t>
            </w:r>
            <w:r w:rsidR="00CE7F0E" w:rsidRPr="00DD41D6">
              <w:rPr>
                <w:sz w:val="22"/>
                <w:szCs w:val="22"/>
              </w:rPr>
              <w:t>-</w:t>
            </w:r>
            <w:r w:rsidRPr="00DD41D6">
              <w:rPr>
                <w:sz w:val="22"/>
                <w:szCs w:val="22"/>
              </w:rPr>
              <w:t xml:space="preserve"> IV стадия)</w:t>
            </w:r>
          </w:p>
          <w:p w:rsidR="00DF36D9" w:rsidRPr="00DD41D6" w:rsidRDefault="00DF36D9"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полового члена с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C61</w:t>
            </w:r>
          </w:p>
        </w:tc>
        <w:tc>
          <w:tcPr>
            <w:tcW w:w="2855" w:type="dxa"/>
          </w:tcPr>
          <w:p w:rsidR="00FC307D" w:rsidRDefault="00FC307D" w:rsidP="00160A22">
            <w:pPr>
              <w:ind w:right="-57"/>
              <w:rPr>
                <w:sz w:val="22"/>
                <w:szCs w:val="22"/>
              </w:rPr>
            </w:pPr>
            <w:r w:rsidRPr="00DD41D6">
              <w:rPr>
                <w:sz w:val="22"/>
                <w:szCs w:val="22"/>
              </w:rPr>
              <w:t xml:space="preserve">злокачественные новообразования предстательной железы </w:t>
            </w:r>
            <w:r w:rsidR="00DF36D9">
              <w:rPr>
                <w:sz w:val="22"/>
                <w:szCs w:val="22"/>
              </w:rPr>
              <w:br/>
            </w:r>
            <w:r w:rsidRPr="00DD41D6">
              <w:rPr>
                <w:sz w:val="22"/>
                <w:szCs w:val="22"/>
              </w:rPr>
              <w:t xml:space="preserve">II стадии </w:t>
            </w:r>
            <w:r w:rsidRPr="00DD41D6">
              <w:rPr>
                <w:sz w:val="22"/>
                <w:szCs w:val="22"/>
              </w:rPr>
              <w:br/>
              <w:t>(T1c-2bN0M0), уровень ПСА менее 10 нг/мл, сумма баллов по Глисону менее 7</w:t>
            </w:r>
          </w:p>
          <w:p w:rsidR="00DF36D9" w:rsidRPr="00DD41D6" w:rsidRDefault="00DF36D9"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 </w:t>
            </w:r>
          </w:p>
        </w:tc>
        <w:tc>
          <w:tcPr>
            <w:tcW w:w="3205" w:type="dxa"/>
            <w:vMerge w:val="restart"/>
          </w:tcPr>
          <w:p w:rsidR="00FC307D" w:rsidRPr="00DD41D6" w:rsidRDefault="00FC307D" w:rsidP="00160A22">
            <w:pPr>
              <w:ind w:right="-57"/>
              <w:rPr>
                <w:sz w:val="22"/>
                <w:szCs w:val="22"/>
              </w:rPr>
            </w:pPr>
            <w:r w:rsidRPr="00DD41D6">
              <w:rPr>
                <w:sz w:val="22"/>
                <w:szCs w:val="22"/>
              </w:rPr>
              <w:t>радикальная простатэктомия промежностным доступом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 xml:space="preserve">злокачественные новообразования предстательной железы II стадии </w:t>
            </w:r>
            <w:r w:rsidRPr="00DD41D6">
              <w:rPr>
                <w:sz w:val="22"/>
                <w:szCs w:val="22"/>
              </w:rPr>
              <w:br/>
              <w:t>(T1b-T2cNxMo)</w:t>
            </w:r>
          </w:p>
        </w:tc>
        <w:tc>
          <w:tcPr>
            <w:tcW w:w="2086" w:type="dxa"/>
            <w:vMerge/>
          </w:tcPr>
          <w:p w:rsidR="00FC307D" w:rsidRPr="00DD41D6" w:rsidRDefault="00FC307D" w:rsidP="00160A22">
            <w:pPr>
              <w:ind w:right="-57"/>
              <w:rPr>
                <w:sz w:val="22"/>
                <w:szCs w:val="22"/>
              </w:rPr>
            </w:pPr>
          </w:p>
        </w:tc>
        <w:tc>
          <w:tcPr>
            <w:tcW w:w="3205" w:type="dxa"/>
            <w:vMerge/>
          </w:tcPr>
          <w:p w:rsidR="00FC307D" w:rsidRPr="00DD41D6" w:rsidRDefault="00FC307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 xml:space="preserve">злокачественные новообразования предстательной железы </w:t>
            </w:r>
            <w:r w:rsidRPr="00DD41D6">
              <w:rPr>
                <w:sz w:val="22"/>
                <w:szCs w:val="22"/>
              </w:rPr>
              <w:br/>
              <w:t xml:space="preserve">(II </w:t>
            </w:r>
            <w:r w:rsidR="00CE7F0E" w:rsidRPr="00DD41D6">
              <w:rPr>
                <w:sz w:val="22"/>
                <w:szCs w:val="22"/>
              </w:rPr>
              <w:t>-</w:t>
            </w:r>
            <w:r w:rsidRPr="00DD41D6">
              <w:rPr>
                <w:sz w:val="22"/>
                <w:szCs w:val="22"/>
              </w:rPr>
              <w:t xml:space="preserve"> III стадия (T1c-2bN0M0) с высоким риском регионарного метастазирования</w:t>
            </w:r>
          </w:p>
        </w:tc>
        <w:tc>
          <w:tcPr>
            <w:tcW w:w="2086" w:type="dxa"/>
            <w:vMerge/>
          </w:tcPr>
          <w:p w:rsidR="00FC307D" w:rsidRPr="00DD41D6" w:rsidRDefault="00FC307D" w:rsidP="00160A22">
            <w:pPr>
              <w:ind w:right="-57"/>
              <w:rPr>
                <w:sz w:val="22"/>
                <w:szCs w:val="22"/>
              </w:rPr>
            </w:pPr>
          </w:p>
        </w:tc>
        <w:tc>
          <w:tcPr>
            <w:tcW w:w="3205" w:type="dxa"/>
            <w:vMerge/>
          </w:tcPr>
          <w:p w:rsidR="00FC307D" w:rsidRPr="00DD41D6" w:rsidRDefault="00FC307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Default="00FC307D" w:rsidP="00160A22">
            <w:pPr>
              <w:ind w:right="-57"/>
              <w:rPr>
                <w:sz w:val="22"/>
                <w:szCs w:val="22"/>
              </w:rPr>
            </w:pPr>
            <w:r w:rsidRPr="00DD41D6">
              <w:rPr>
                <w:sz w:val="22"/>
                <w:szCs w:val="22"/>
              </w:rPr>
              <w:t xml:space="preserve">локализованные злокачественные новообразования предстательной железы </w:t>
            </w:r>
            <w:r w:rsidR="00DF36D9">
              <w:rPr>
                <w:sz w:val="22"/>
                <w:szCs w:val="22"/>
              </w:rPr>
              <w:br/>
            </w:r>
            <w:r w:rsidRPr="00DD41D6">
              <w:rPr>
                <w:sz w:val="22"/>
                <w:szCs w:val="22"/>
              </w:rPr>
              <w:t xml:space="preserve">(I </w:t>
            </w:r>
            <w:r w:rsidR="00CE7F0E" w:rsidRPr="00DD41D6">
              <w:rPr>
                <w:sz w:val="22"/>
                <w:szCs w:val="22"/>
              </w:rPr>
              <w:t>-</w:t>
            </w:r>
            <w:r w:rsidRPr="00DD41D6">
              <w:rPr>
                <w:sz w:val="22"/>
                <w:szCs w:val="22"/>
              </w:rPr>
              <w:t xml:space="preserve"> II стадия (T1-2cN0M0)</w:t>
            </w:r>
          </w:p>
          <w:p w:rsidR="00DF36D9" w:rsidRPr="00DD41D6" w:rsidRDefault="00DF36D9"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vMerge/>
          </w:tcPr>
          <w:p w:rsidR="00FC307D" w:rsidRPr="00DD41D6" w:rsidRDefault="00FC307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C64</w:t>
            </w:r>
          </w:p>
        </w:tc>
        <w:tc>
          <w:tcPr>
            <w:tcW w:w="2855" w:type="dxa"/>
          </w:tcPr>
          <w:p w:rsidR="00FC307D" w:rsidRPr="00DD41D6" w:rsidRDefault="00FC307D" w:rsidP="00160A22">
            <w:pPr>
              <w:ind w:right="-57"/>
              <w:rPr>
                <w:sz w:val="22"/>
                <w:szCs w:val="22"/>
              </w:rPr>
            </w:pPr>
            <w:r w:rsidRPr="00DD41D6">
              <w:rPr>
                <w:sz w:val="22"/>
                <w:szCs w:val="22"/>
              </w:rPr>
              <w:t>злокачественные новообразования единственной почки с инвазией в лоханку почки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резекция почечной лоханки с пиелопластикой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почки (III </w:t>
            </w:r>
            <w:r w:rsidR="00CE7F0E" w:rsidRPr="00DD41D6">
              <w:rPr>
                <w:sz w:val="22"/>
                <w:szCs w:val="22"/>
              </w:rPr>
              <w:t>-</w:t>
            </w:r>
            <w:r w:rsidRPr="00DD41D6">
              <w:rPr>
                <w:sz w:val="22"/>
                <w:szCs w:val="22"/>
              </w:rPr>
              <w:t xml:space="preserve"> IV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радикальная нефрэктомия с расширенной забрюшинной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радикальная нефрэктомия с резекцией соседних органов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почки (I </w:t>
            </w:r>
            <w:r w:rsidR="00CE7F0E" w:rsidRPr="00DD41D6">
              <w:rPr>
                <w:sz w:val="22"/>
                <w:szCs w:val="22"/>
              </w:rPr>
              <w:t>-</w:t>
            </w:r>
            <w:r w:rsidRPr="00DD41D6">
              <w:rPr>
                <w:sz w:val="22"/>
                <w:szCs w:val="22"/>
              </w:rPr>
              <w:t xml:space="preserve"> III стадия (T1a-T3aNxMo) </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 </w:t>
            </w:r>
          </w:p>
        </w:tc>
        <w:tc>
          <w:tcPr>
            <w:tcW w:w="3205" w:type="dxa"/>
          </w:tcPr>
          <w:p w:rsidR="00FC307D" w:rsidRPr="00DD41D6" w:rsidRDefault="00FC307D" w:rsidP="00160A22">
            <w:pPr>
              <w:ind w:right="-57"/>
              <w:rPr>
                <w:sz w:val="22"/>
                <w:szCs w:val="22"/>
              </w:rPr>
            </w:pPr>
            <w:r w:rsidRPr="00DD41D6">
              <w:rPr>
                <w:sz w:val="22"/>
                <w:szCs w:val="22"/>
              </w:rPr>
              <w:t>удаление рецидивной опухоли почки с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удаление рецидивной опухоли почки с резекцией соседних органов</w:t>
            </w:r>
          </w:p>
          <w:p w:rsidR="00DF36D9" w:rsidRPr="00DD41D6" w:rsidRDefault="00DF36D9"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C67</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мочевого пузыря (I </w:t>
            </w:r>
            <w:r w:rsidR="00CE7F0E" w:rsidRPr="00DD41D6">
              <w:rPr>
                <w:sz w:val="22"/>
                <w:szCs w:val="22"/>
              </w:rPr>
              <w:t>-</w:t>
            </w:r>
            <w:r w:rsidRPr="00DD41D6">
              <w:rPr>
                <w:sz w:val="22"/>
                <w:szCs w:val="22"/>
              </w:rPr>
              <w:t xml:space="preserve"> IV стадия) </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 </w:t>
            </w:r>
          </w:p>
        </w:tc>
        <w:tc>
          <w:tcPr>
            <w:tcW w:w="3205" w:type="dxa"/>
          </w:tcPr>
          <w:p w:rsidR="00FC307D" w:rsidRPr="00DD41D6" w:rsidRDefault="00FC307D" w:rsidP="00160A22">
            <w:pPr>
              <w:ind w:right="-57"/>
              <w:rPr>
                <w:sz w:val="22"/>
                <w:szCs w:val="22"/>
              </w:rPr>
            </w:pPr>
            <w:r w:rsidRPr="00DD41D6">
              <w:rPr>
                <w:sz w:val="22"/>
                <w:szCs w:val="22"/>
              </w:rPr>
              <w:t>цистпростатвезикулэктомия с пластикой мочевого резервуара сегментом тонкой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передняя экзентерация таза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C74</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надпочечника (I </w:t>
            </w:r>
            <w:r w:rsidR="00CE7F0E" w:rsidRPr="00DD41D6">
              <w:rPr>
                <w:sz w:val="22"/>
                <w:szCs w:val="22"/>
              </w:rPr>
              <w:t>-</w:t>
            </w:r>
            <w:r w:rsidRPr="00DD41D6">
              <w:rPr>
                <w:sz w:val="22"/>
                <w:szCs w:val="22"/>
              </w:rPr>
              <w:t xml:space="preserve"> III стадия</w:t>
            </w:r>
            <w:r w:rsidRPr="00DD41D6">
              <w:rPr>
                <w:sz w:val="22"/>
                <w:szCs w:val="22"/>
              </w:rPr>
              <w:br/>
              <w:t xml:space="preserve"> (T1a-T3aNxMo) </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 </w:t>
            </w:r>
          </w:p>
        </w:tc>
        <w:tc>
          <w:tcPr>
            <w:tcW w:w="3205" w:type="dxa"/>
          </w:tcPr>
          <w:p w:rsidR="00FC307D" w:rsidRPr="00DD41D6" w:rsidRDefault="00FC307D" w:rsidP="00160A22">
            <w:pPr>
              <w:ind w:right="-57"/>
              <w:rPr>
                <w:sz w:val="22"/>
                <w:szCs w:val="22"/>
              </w:rPr>
            </w:pPr>
            <w:r w:rsidRPr="00DD41D6">
              <w:rPr>
                <w:sz w:val="22"/>
                <w:szCs w:val="22"/>
              </w:rPr>
              <w:t>лапароскопическое удаление рецидивной опухоли надпочечника с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рецидивной опухоли надпочечника с резекцией соседних органов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 xml:space="preserve">злокачественные новообразования надпочечника </w:t>
            </w:r>
            <w:r w:rsidR="00AF36B4">
              <w:rPr>
                <w:sz w:val="22"/>
                <w:szCs w:val="22"/>
              </w:rPr>
              <w:br/>
            </w:r>
            <w:r w:rsidRPr="00DD41D6">
              <w:rPr>
                <w:sz w:val="22"/>
                <w:szCs w:val="22"/>
              </w:rPr>
              <w:t xml:space="preserve">(III </w:t>
            </w:r>
            <w:r w:rsidR="00CE7F0E" w:rsidRPr="00DD41D6">
              <w:rPr>
                <w:sz w:val="22"/>
                <w:szCs w:val="22"/>
              </w:rPr>
              <w:t>-</w:t>
            </w:r>
            <w:r w:rsidRPr="00DD41D6">
              <w:rPr>
                <w:sz w:val="22"/>
                <w:szCs w:val="22"/>
              </w:rPr>
              <w:t xml:space="preserve"> IV стадия)</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лапароскопическая расширенная адреналэктомия или адреналэктомия с резекцией соседних органов</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21.</w:t>
            </w:r>
          </w:p>
        </w:tc>
        <w:tc>
          <w:tcPr>
            <w:tcW w:w="2730" w:type="dxa"/>
            <w:vMerge w:val="restart"/>
          </w:tcPr>
          <w:p w:rsidR="00FC307D" w:rsidRPr="00DD41D6" w:rsidRDefault="00FC307D" w:rsidP="00160A22">
            <w:pPr>
              <w:ind w:right="-57"/>
              <w:rPr>
                <w:sz w:val="22"/>
                <w:szCs w:val="22"/>
              </w:rPr>
            </w:pPr>
            <w:r w:rsidRPr="00DD41D6">
              <w:rPr>
                <w:sz w:val="22"/>
                <w:szCs w:val="22"/>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34" w:type="dxa"/>
          </w:tcPr>
          <w:p w:rsidR="00FC307D" w:rsidRPr="00DD41D6" w:rsidRDefault="00FC307D" w:rsidP="00160A22">
            <w:pPr>
              <w:ind w:right="-57"/>
              <w:jc w:val="center"/>
              <w:rPr>
                <w:sz w:val="22"/>
                <w:szCs w:val="22"/>
              </w:rPr>
            </w:pPr>
            <w:r w:rsidRPr="00DD41D6">
              <w:rPr>
                <w:sz w:val="22"/>
                <w:szCs w:val="22"/>
              </w:rPr>
              <w:t>C00, C01, C02, C03, C04, C05, C06, C07, C08, C09, C10, C11, C12, C13, C14, C15.0, C30, C31, C32, C33, C43, C44, C49.0, C69, C73</w:t>
            </w:r>
            <w:r w:rsidRPr="00DD41D6">
              <w:rPr>
                <w:sz w:val="22"/>
                <w:szCs w:val="22"/>
              </w:rPr>
              <w:br/>
            </w:r>
          </w:p>
        </w:tc>
        <w:tc>
          <w:tcPr>
            <w:tcW w:w="2855" w:type="dxa"/>
          </w:tcPr>
          <w:p w:rsidR="00FC307D" w:rsidRPr="00DD41D6" w:rsidRDefault="00FC307D" w:rsidP="00160A22">
            <w:pPr>
              <w:ind w:right="-57"/>
              <w:rPr>
                <w:sz w:val="22"/>
                <w:szCs w:val="22"/>
              </w:rPr>
            </w:pPr>
            <w:r w:rsidRPr="00DD41D6">
              <w:rPr>
                <w:sz w:val="22"/>
                <w:szCs w:val="22"/>
              </w:rPr>
              <w:t xml:space="preserve">злокачественные новообразования головы и шеи (III </w:t>
            </w:r>
            <w:r w:rsidR="00CE7F0E" w:rsidRPr="00DD41D6">
              <w:rPr>
                <w:sz w:val="22"/>
                <w:szCs w:val="22"/>
              </w:rPr>
              <w:t>-</w:t>
            </w:r>
            <w:r w:rsidRPr="00DD41D6">
              <w:rPr>
                <w:sz w:val="22"/>
                <w:szCs w:val="22"/>
              </w:rPr>
              <w:t xml:space="preserve"> IV стадия), рецидив</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внутриартериальная или системная предоперационная полихимиотерапия с последующей операцией в течение одной госпитализации</w:t>
            </w:r>
          </w:p>
        </w:tc>
        <w:tc>
          <w:tcPr>
            <w:tcW w:w="1848" w:type="dxa"/>
            <w:vMerge w:val="restart"/>
          </w:tcPr>
          <w:p w:rsidR="00FC307D" w:rsidRPr="00DD41D6" w:rsidRDefault="00FC307D" w:rsidP="00160A22">
            <w:pPr>
              <w:ind w:right="-57"/>
              <w:jc w:val="center"/>
              <w:rPr>
                <w:sz w:val="22"/>
                <w:szCs w:val="22"/>
              </w:rPr>
            </w:pPr>
            <w:r w:rsidRPr="00DD41D6">
              <w:rPr>
                <w:sz w:val="22"/>
                <w:szCs w:val="22"/>
              </w:rPr>
              <w:t>395 393</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C16</w:t>
            </w:r>
          </w:p>
        </w:tc>
        <w:tc>
          <w:tcPr>
            <w:tcW w:w="2855" w:type="dxa"/>
          </w:tcPr>
          <w:p w:rsidR="00FC307D" w:rsidRDefault="00FC307D" w:rsidP="00160A22">
            <w:pPr>
              <w:ind w:right="-57"/>
              <w:rPr>
                <w:sz w:val="22"/>
                <w:szCs w:val="22"/>
              </w:rPr>
            </w:pPr>
            <w:r w:rsidRPr="00DD41D6">
              <w:rPr>
                <w:sz w:val="22"/>
                <w:szCs w:val="22"/>
              </w:rPr>
              <w:t>местнораспространенные злокачественные новообразования желудка (T2N2M0, T3N1M0, T4N0M0, T3N2M0, T4N1-3M0-1) после операций в объеме R0</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хирургическое лечение с последующим курсом химиотерапии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C18, C19, C20</w:t>
            </w:r>
          </w:p>
        </w:tc>
        <w:tc>
          <w:tcPr>
            <w:tcW w:w="2855" w:type="dxa"/>
          </w:tcPr>
          <w:p w:rsidR="00FC307D" w:rsidRDefault="00FC307D" w:rsidP="00160A22">
            <w:pPr>
              <w:ind w:right="-57"/>
              <w:rPr>
                <w:sz w:val="22"/>
                <w:szCs w:val="22"/>
              </w:rPr>
            </w:pPr>
            <w:r w:rsidRPr="00DD41D6">
              <w:rPr>
                <w:sz w:val="22"/>
                <w:szCs w:val="22"/>
              </w:rPr>
              <w:t>местнораспространенные колоректальные злокачественные новообразования (T1-2N1M0, T3-4N1M0, T1-4N2M0)</w:t>
            </w:r>
          </w:p>
          <w:p w:rsidR="00AF36B4" w:rsidRDefault="00AF36B4" w:rsidP="00160A22">
            <w:pPr>
              <w:ind w:right="-57"/>
              <w:rPr>
                <w:sz w:val="22"/>
                <w:szCs w:val="22"/>
              </w:rPr>
            </w:pP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хирургическое лечение с последующим курсом химиотерапии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 xml:space="preserve">метастатические колоректальные злокачественные новообразования, предполагающие использование на одном из этапов лечения хирургического метода </w:t>
            </w:r>
          </w:p>
        </w:tc>
        <w:tc>
          <w:tcPr>
            <w:tcW w:w="2086" w:type="dxa"/>
            <w:vMerge w:val="restart"/>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C34</w:t>
            </w:r>
          </w:p>
        </w:tc>
        <w:tc>
          <w:tcPr>
            <w:tcW w:w="2855" w:type="dxa"/>
          </w:tcPr>
          <w:p w:rsidR="00FC307D" w:rsidRPr="00DD41D6" w:rsidRDefault="00FC307D" w:rsidP="00160A22">
            <w:pPr>
              <w:ind w:right="-57"/>
              <w:rPr>
                <w:sz w:val="22"/>
                <w:szCs w:val="22"/>
              </w:rPr>
            </w:pPr>
            <w:r w:rsidRPr="00DD41D6">
              <w:rPr>
                <w:sz w:val="22"/>
                <w:szCs w:val="22"/>
              </w:rPr>
              <w:t xml:space="preserve">местнораспространенные злокачественные новообразования легкого (T3N1M0, T1-3N2M0, </w:t>
            </w:r>
            <w:r w:rsidRPr="00DD41D6">
              <w:rPr>
                <w:sz w:val="22"/>
                <w:szCs w:val="22"/>
              </w:rPr>
              <w:br/>
              <w:t>T4N0-2M0, T1-4N3M0)</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FC307D" w:rsidRPr="00DD41D6" w:rsidRDefault="00FC307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C40, C41.2, C41.3, C41.4, C41.8, C41.9</w:t>
            </w:r>
          </w:p>
        </w:tc>
        <w:tc>
          <w:tcPr>
            <w:tcW w:w="2855" w:type="dxa"/>
            <w:vMerge w:val="restart"/>
          </w:tcPr>
          <w:p w:rsidR="00FC307D" w:rsidRDefault="00FC307D" w:rsidP="00160A22">
            <w:pPr>
              <w:ind w:right="-57"/>
              <w:rPr>
                <w:sz w:val="22"/>
                <w:szCs w:val="22"/>
              </w:rPr>
            </w:pPr>
            <w:r w:rsidRPr="00DD41D6">
              <w:rPr>
                <w:sz w:val="22"/>
                <w:szCs w:val="22"/>
              </w:rPr>
              <w:t>первичные злокачественные новообразования костей и суставных хрящей туловища и конечностей I</w:t>
            </w:r>
            <w:r w:rsidRPr="00DD41D6">
              <w:rPr>
                <w:sz w:val="22"/>
                <w:szCs w:val="22"/>
                <w:lang w:val="en-US"/>
              </w:rPr>
              <w:t>I</w:t>
            </w:r>
            <w:r w:rsidRPr="00DD41D6">
              <w:rPr>
                <w:sz w:val="22"/>
                <w:szCs w:val="22"/>
              </w:rPr>
              <w:t xml:space="preserve">b </w:t>
            </w:r>
            <w:r w:rsidR="00CE7F0E" w:rsidRPr="00DD41D6">
              <w:rPr>
                <w:sz w:val="22"/>
                <w:szCs w:val="22"/>
              </w:rPr>
              <w:t>-</w:t>
            </w:r>
            <w:r w:rsidRPr="00DD41D6">
              <w:rPr>
                <w:sz w:val="22"/>
                <w:szCs w:val="22"/>
              </w:rPr>
              <w:t xml:space="preserve"> IVa,b стадии. Первичные злокачественные новообразования мягких тканей туловища и конечностей Iia-b, III, IV стадии</w:t>
            </w:r>
          </w:p>
          <w:p w:rsidR="00AF36B4" w:rsidRDefault="00AF36B4" w:rsidP="00160A22">
            <w:pPr>
              <w:ind w:right="-57"/>
              <w:rPr>
                <w:sz w:val="22"/>
                <w:szCs w:val="22"/>
              </w:rPr>
            </w:pPr>
          </w:p>
          <w:p w:rsidR="00AF36B4" w:rsidRDefault="00AF36B4" w:rsidP="00160A22">
            <w:pPr>
              <w:ind w:right="-57"/>
              <w:rPr>
                <w:sz w:val="22"/>
                <w:szCs w:val="22"/>
              </w:rPr>
            </w:pPr>
          </w:p>
          <w:p w:rsidR="00AF36B4" w:rsidRPr="00DD41D6" w:rsidRDefault="00AF36B4"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внутриартериальная химиотерапия с последующим хирургическим вмешательством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C48</w:t>
            </w:r>
          </w:p>
        </w:tc>
        <w:tc>
          <w:tcPr>
            <w:tcW w:w="2855" w:type="dxa"/>
          </w:tcPr>
          <w:p w:rsidR="00FC307D" w:rsidRDefault="00FC307D" w:rsidP="00160A22">
            <w:pPr>
              <w:ind w:right="-57"/>
              <w:rPr>
                <w:sz w:val="22"/>
                <w:szCs w:val="22"/>
              </w:rPr>
            </w:pPr>
            <w:r w:rsidRPr="00DD41D6">
              <w:rPr>
                <w:sz w:val="22"/>
                <w:szCs w:val="22"/>
              </w:rPr>
              <w:t>местнораспространенные и метастатические формы первичных и рецидивных неорганных опухолей забрюшинного пространства</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местнораспространенные формы опухолей брюшной стенки</w:t>
            </w:r>
          </w:p>
        </w:tc>
        <w:tc>
          <w:tcPr>
            <w:tcW w:w="2086" w:type="dxa"/>
          </w:tcPr>
          <w:p w:rsidR="00FC307D" w:rsidRPr="00DD41D6" w:rsidRDefault="00FC307D" w:rsidP="00160A22">
            <w:pPr>
              <w:ind w:right="-57"/>
              <w:rPr>
                <w:sz w:val="22"/>
                <w:szCs w:val="22"/>
              </w:rPr>
            </w:pPr>
            <w:r w:rsidRPr="00DD41D6">
              <w:rPr>
                <w:sz w:val="22"/>
                <w:szCs w:val="22"/>
              </w:rPr>
              <w:t>комбинирован-ное лечение</w:t>
            </w:r>
          </w:p>
        </w:tc>
        <w:tc>
          <w:tcPr>
            <w:tcW w:w="3205" w:type="dxa"/>
          </w:tcPr>
          <w:p w:rsidR="00FC307D"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C50</w:t>
            </w:r>
          </w:p>
        </w:tc>
        <w:tc>
          <w:tcPr>
            <w:tcW w:w="2855" w:type="dxa"/>
          </w:tcPr>
          <w:p w:rsidR="00FC307D" w:rsidRPr="00DD41D6" w:rsidRDefault="00FC307D" w:rsidP="00160A22">
            <w:pPr>
              <w:ind w:right="-57"/>
              <w:rPr>
                <w:sz w:val="22"/>
                <w:szCs w:val="22"/>
              </w:rPr>
            </w:pPr>
            <w:r w:rsidRPr="00DD41D6">
              <w:rPr>
                <w:sz w:val="22"/>
                <w:szCs w:val="22"/>
              </w:rPr>
              <w:t xml:space="preserve">первичные злокачественные новообразования молочной железы </w:t>
            </w:r>
            <w:r w:rsidRPr="00DD41D6">
              <w:rPr>
                <w:sz w:val="22"/>
                <w:szCs w:val="22"/>
              </w:rPr>
              <w:br/>
              <w:t>(T1-3N0-1M0)</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первичные злокачественные новообразования молочной железы (T1N2-3M0; T2-3N1-3M0)</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160A22">
            <w:pPr>
              <w:ind w:right="-57"/>
              <w:rPr>
                <w:sz w:val="22"/>
                <w:szCs w:val="22"/>
              </w:rPr>
            </w:pPr>
            <w:r w:rsidRPr="00DD41D6">
              <w:rPr>
                <w:sz w:val="22"/>
                <w:szCs w:val="22"/>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Default="00FC307D" w:rsidP="00160A22">
            <w:pPr>
              <w:ind w:right="-57"/>
              <w:rPr>
                <w:sz w:val="22"/>
                <w:szCs w:val="22"/>
              </w:rPr>
            </w:pPr>
            <w:r w:rsidRPr="00DD41D6">
              <w:rPr>
                <w:sz w:val="22"/>
                <w:szCs w:val="22"/>
              </w:rPr>
              <w:t xml:space="preserve">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 </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предоперационная или послеопера</w:t>
            </w:r>
            <w:r w:rsidRPr="00DD41D6">
              <w:rPr>
                <w:sz w:val="22"/>
                <w:szCs w:val="22"/>
              </w:rPr>
              <w:softHyphen/>
              <w:t>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F36B4">
            <w:pPr>
              <w:spacing w:line="228" w:lineRule="auto"/>
              <w:ind w:right="-57"/>
              <w:jc w:val="center"/>
              <w:rPr>
                <w:sz w:val="22"/>
                <w:szCs w:val="22"/>
              </w:rPr>
            </w:pPr>
            <w:r w:rsidRPr="00DD41D6">
              <w:rPr>
                <w:sz w:val="22"/>
                <w:szCs w:val="22"/>
              </w:rPr>
              <w:t>C53</w:t>
            </w:r>
          </w:p>
        </w:tc>
        <w:tc>
          <w:tcPr>
            <w:tcW w:w="2855" w:type="dxa"/>
          </w:tcPr>
          <w:p w:rsidR="00FC307D" w:rsidRPr="00DD41D6" w:rsidRDefault="00FC307D" w:rsidP="00AF36B4">
            <w:pPr>
              <w:spacing w:line="228" w:lineRule="auto"/>
              <w:ind w:right="-57"/>
              <w:rPr>
                <w:sz w:val="22"/>
                <w:szCs w:val="22"/>
              </w:rPr>
            </w:pPr>
            <w:r w:rsidRPr="00DD41D6">
              <w:rPr>
                <w:sz w:val="22"/>
                <w:szCs w:val="22"/>
              </w:rPr>
              <w:t>местнораспространенные формы злокачественных новообразований шейки матки</w:t>
            </w:r>
          </w:p>
        </w:tc>
        <w:tc>
          <w:tcPr>
            <w:tcW w:w="2086" w:type="dxa"/>
          </w:tcPr>
          <w:p w:rsidR="00FC307D" w:rsidRPr="00DD41D6" w:rsidRDefault="00FC307D" w:rsidP="00AF36B4">
            <w:pPr>
              <w:spacing w:line="228"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AF36B4">
            <w:pPr>
              <w:spacing w:line="228"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AF36B4" w:rsidRPr="00DD41D6" w:rsidRDefault="00AF36B4" w:rsidP="00AF36B4">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F36B4">
            <w:pPr>
              <w:spacing w:line="228" w:lineRule="auto"/>
              <w:ind w:right="-57"/>
              <w:jc w:val="center"/>
              <w:rPr>
                <w:sz w:val="22"/>
                <w:szCs w:val="22"/>
              </w:rPr>
            </w:pPr>
            <w:r w:rsidRPr="00DD41D6">
              <w:rPr>
                <w:sz w:val="22"/>
                <w:szCs w:val="22"/>
              </w:rPr>
              <w:t>C54</w:t>
            </w:r>
          </w:p>
        </w:tc>
        <w:tc>
          <w:tcPr>
            <w:tcW w:w="2855" w:type="dxa"/>
          </w:tcPr>
          <w:p w:rsidR="00FC307D" w:rsidRPr="00DD41D6" w:rsidRDefault="00FC307D" w:rsidP="00AF36B4">
            <w:pPr>
              <w:spacing w:line="228" w:lineRule="auto"/>
              <w:ind w:right="-57"/>
              <w:rPr>
                <w:sz w:val="22"/>
                <w:szCs w:val="22"/>
              </w:rPr>
            </w:pPr>
            <w:r w:rsidRPr="00DD41D6">
              <w:rPr>
                <w:sz w:val="22"/>
                <w:szCs w:val="22"/>
              </w:rPr>
              <w:t xml:space="preserve">злокачественные новообразования эндометрия (II </w:t>
            </w:r>
            <w:r w:rsidR="00CE7F0E" w:rsidRPr="00DD41D6">
              <w:rPr>
                <w:sz w:val="22"/>
                <w:szCs w:val="22"/>
              </w:rPr>
              <w:t>-</w:t>
            </w:r>
            <w:r w:rsidRPr="00DD41D6">
              <w:rPr>
                <w:sz w:val="22"/>
                <w:szCs w:val="22"/>
              </w:rPr>
              <w:t xml:space="preserve"> III стадия)</w:t>
            </w:r>
          </w:p>
        </w:tc>
        <w:tc>
          <w:tcPr>
            <w:tcW w:w="2086" w:type="dxa"/>
          </w:tcPr>
          <w:p w:rsidR="00FC307D" w:rsidRPr="00DD41D6" w:rsidRDefault="00FC307D" w:rsidP="00AF36B4">
            <w:pPr>
              <w:spacing w:line="228"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AF36B4">
            <w:pPr>
              <w:spacing w:line="228" w:lineRule="auto"/>
              <w:ind w:right="-57"/>
              <w:rPr>
                <w:sz w:val="22"/>
                <w:szCs w:val="22"/>
              </w:rPr>
            </w:pPr>
            <w:r w:rsidRPr="00DD41D6">
              <w:rPr>
                <w:sz w:val="22"/>
                <w:szCs w:val="22"/>
              </w:rPr>
              <w:t>послеоперационная химиотерапия с проведением хирургического вмешательства в течение одной госпитализации</w:t>
            </w:r>
          </w:p>
          <w:p w:rsidR="00AF36B4" w:rsidRPr="00DD41D6" w:rsidRDefault="00AF36B4" w:rsidP="00AF36B4">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28" w:lineRule="auto"/>
              <w:ind w:right="-57"/>
              <w:jc w:val="center"/>
              <w:rPr>
                <w:sz w:val="22"/>
                <w:szCs w:val="22"/>
              </w:rPr>
            </w:pPr>
            <w:r w:rsidRPr="00DD41D6">
              <w:rPr>
                <w:sz w:val="22"/>
                <w:szCs w:val="22"/>
              </w:rPr>
              <w:t>C56</w:t>
            </w:r>
          </w:p>
        </w:tc>
        <w:tc>
          <w:tcPr>
            <w:tcW w:w="2855" w:type="dxa"/>
          </w:tcPr>
          <w:p w:rsidR="00FC307D" w:rsidRPr="00DD41D6" w:rsidRDefault="00FC307D" w:rsidP="00AF36B4">
            <w:pPr>
              <w:spacing w:line="228" w:lineRule="auto"/>
              <w:ind w:right="-57"/>
              <w:rPr>
                <w:sz w:val="22"/>
                <w:szCs w:val="22"/>
              </w:rPr>
            </w:pPr>
            <w:r w:rsidRPr="00DD41D6">
              <w:rPr>
                <w:sz w:val="22"/>
                <w:szCs w:val="22"/>
              </w:rPr>
              <w:t xml:space="preserve">злокачественные новообразования яичников (I </w:t>
            </w:r>
            <w:r w:rsidR="00CE7F0E" w:rsidRPr="00DD41D6">
              <w:rPr>
                <w:sz w:val="22"/>
                <w:szCs w:val="22"/>
              </w:rPr>
              <w:t>-</w:t>
            </w:r>
            <w:r w:rsidRPr="00DD41D6">
              <w:rPr>
                <w:sz w:val="22"/>
                <w:szCs w:val="22"/>
              </w:rPr>
              <w:t xml:space="preserve"> IV стадия)</w:t>
            </w:r>
          </w:p>
        </w:tc>
        <w:tc>
          <w:tcPr>
            <w:tcW w:w="2086" w:type="dxa"/>
          </w:tcPr>
          <w:p w:rsidR="00FC307D" w:rsidRPr="00DD41D6" w:rsidRDefault="00FC307D" w:rsidP="00AF36B4">
            <w:pPr>
              <w:spacing w:line="228"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AF36B4">
            <w:pPr>
              <w:spacing w:line="228"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AF36B4" w:rsidRPr="00DD41D6" w:rsidRDefault="00AF36B4" w:rsidP="00AF36B4">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28" w:lineRule="auto"/>
              <w:ind w:right="-57"/>
              <w:jc w:val="center"/>
              <w:rPr>
                <w:sz w:val="22"/>
                <w:szCs w:val="22"/>
              </w:rPr>
            </w:pPr>
          </w:p>
        </w:tc>
        <w:tc>
          <w:tcPr>
            <w:tcW w:w="2855" w:type="dxa"/>
          </w:tcPr>
          <w:p w:rsidR="00FC307D" w:rsidRPr="00DD41D6" w:rsidRDefault="00FC307D" w:rsidP="00AF36B4">
            <w:pPr>
              <w:spacing w:line="228" w:lineRule="auto"/>
              <w:ind w:right="-57"/>
              <w:rPr>
                <w:sz w:val="22"/>
                <w:szCs w:val="22"/>
              </w:rPr>
            </w:pPr>
            <w:r w:rsidRPr="00DD41D6">
              <w:rPr>
                <w:sz w:val="22"/>
                <w:szCs w:val="22"/>
              </w:rPr>
              <w:t>рецидивы злокачественных новообразований яичников</w:t>
            </w:r>
          </w:p>
        </w:tc>
        <w:tc>
          <w:tcPr>
            <w:tcW w:w="2086" w:type="dxa"/>
          </w:tcPr>
          <w:p w:rsidR="00FC307D" w:rsidRPr="00DD41D6" w:rsidRDefault="00FC307D" w:rsidP="00AF36B4">
            <w:pPr>
              <w:spacing w:line="228"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AF36B4">
            <w:pPr>
              <w:spacing w:line="228"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AF36B4" w:rsidRPr="00DD41D6" w:rsidRDefault="00AF36B4" w:rsidP="00AF36B4">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28" w:lineRule="auto"/>
              <w:ind w:right="-57"/>
              <w:jc w:val="center"/>
              <w:rPr>
                <w:sz w:val="22"/>
                <w:szCs w:val="22"/>
              </w:rPr>
            </w:pPr>
            <w:r w:rsidRPr="00DD41D6">
              <w:rPr>
                <w:sz w:val="22"/>
                <w:szCs w:val="22"/>
              </w:rPr>
              <w:t>C62</w:t>
            </w:r>
          </w:p>
        </w:tc>
        <w:tc>
          <w:tcPr>
            <w:tcW w:w="2855" w:type="dxa"/>
          </w:tcPr>
          <w:p w:rsidR="00FC307D" w:rsidRPr="00DD41D6" w:rsidRDefault="00FC307D" w:rsidP="00AF36B4">
            <w:pPr>
              <w:spacing w:line="228" w:lineRule="auto"/>
              <w:ind w:right="-57"/>
              <w:rPr>
                <w:sz w:val="22"/>
                <w:szCs w:val="22"/>
              </w:rPr>
            </w:pPr>
            <w:r w:rsidRPr="00DD41D6">
              <w:rPr>
                <w:sz w:val="22"/>
                <w:szCs w:val="22"/>
              </w:rPr>
              <w:t>местнораспространенные, метаста-тические и рецидивные злокачественные новообразования яичка</w:t>
            </w:r>
          </w:p>
        </w:tc>
        <w:tc>
          <w:tcPr>
            <w:tcW w:w="2086" w:type="dxa"/>
          </w:tcPr>
          <w:p w:rsidR="00FC307D" w:rsidRPr="00DD41D6" w:rsidRDefault="00FC307D" w:rsidP="00AF36B4">
            <w:pPr>
              <w:spacing w:line="228"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AF36B4">
            <w:pPr>
              <w:spacing w:line="228"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AF36B4" w:rsidRPr="00DD41D6" w:rsidRDefault="00AF36B4" w:rsidP="00AF36B4">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28" w:lineRule="auto"/>
              <w:ind w:right="-57"/>
              <w:jc w:val="center"/>
              <w:rPr>
                <w:sz w:val="22"/>
                <w:szCs w:val="22"/>
              </w:rPr>
            </w:pPr>
          </w:p>
        </w:tc>
        <w:tc>
          <w:tcPr>
            <w:tcW w:w="2855" w:type="dxa"/>
          </w:tcPr>
          <w:p w:rsidR="00FC307D" w:rsidRPr="00DD41D6" w:rsidRDefault="00FC307D" w:rsidP="00AF36B4">
            <w:pPr>
              <w:spacing w:line="228" w:lineRule="auto"/>
              <w:ind w:right="-57"/>
              <w:rPr>
                <w:sz w:val="22"/>
                <w:szCs w:val="22"/>
              </w:rPr>
            </w:pPr>
            <w:r w:rsidRPr="00DD41D6">
              <w:rPr>
                <w:sz w:val="22"/>
                <w:szCs w:val="22"/>
              </w:rPr>
              <w:t xml:space="preserve">злокачественные новообразования яичка (I </w:t>
            </w:r>
            <w:r w:rsidR="00CE7F0E" w:rsidRPr="00DD41D6">
              <w:rPr>
                <w:sz w:val="22"/>
                <w:szCs w:val="22"/>
              </w:rPr>
              <w:t>-</w:t>
            </w:r>
            <w:r w:rsidRPr="00DD41D6">
              <w:rPr>
                <w:sz w:val="22"/>
                <w:szCs w:val="22"/>
              </w:rPr>
              <w:t xml:space="preserve"> III стадия (T1-4N1-3M0-1)</w:t>
            </w:r>
          </w:p>
        </w:tc>
        <w:tc>
          <w:tcPr>
            <w:tcW w:w="2086" w:type="dxa"/>
          </w:tcPr>
          <w:p w:rsidR="00FC307D" w:rsidRPr="00DD41D6" w:rsidRDefault="00FC307D" w:rsidP="00AF36B4">
            <w:pPr>
              <w:spacing w:line="228"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AF36B4">
            <w:pPr>
              <w:spacing w:line="228"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C64</w:t>
            </w:r>
          </w:p>
        </w:tc>
        <w:tc>
          <w:tcPr>
            <w:tcW w:w="2855" w:type="dxa"/>
          </w:tcPr>
          <w:p w:rsidR="00FC307D" w:rsidRPr="00DD41D6" w:rsidRDefault="00FC307D" w:rsidP="00160A22">
            <w:pPr>
              <w:ind w:right="-57"/>
              <w:rPr>
                <w:sz w:val="22"/>
                <w:szCs w:val="22"/>
              </w:rPr>
            </w:pPr>
            <w:r w:rsidRPr="00DD41D6">
              <w:rPr>
                <w:sz w:val="22"/>
                <w:szCs w:val="22"/>
              </w:rPr>
              <w:t>злокачественные новообразования почки IV стадии (T3b-3c4,N0-1M1)</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160A22">
            <w:pPr>
              <w:ind w:right="-57"/>
              <w:rPr>
                <w:sz w:val="22"/>
                <w:szCs w:val="22"/>
              </w:rPr>
            </w:pPr>
            <w:r w:rsidRPr="00DD41D6">
              <w:rPr>
                <w:sz w:val="22"/>
                <w:szCs w:val="22"/>
              </w:rPr>
              <w:t>послеоперационная лекарственная терапия с проведением хирургического вмешательства в течение одной госпитализации</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30" w:lineRule="auto"/>
              <w:ind w:right="-57"/>
              <w:jc w:val="center"/>
              <w:rPr>
                <w:sz w:val="22"/>
                <w:szCs w:val="22"/>
              </w:rPr>
            </w:pPr>
            <w:r w:rsidRPr="00DD41D6">
              <w:rPr>
                <w:sz w:val="22"/>
                <w:szCs w:val="22"/>
              </w:rPr>
              <w:t>C65, C66, C67</w:t>
            </w:r>
          </w:p>
        </w:tc>
        <w:tc>
          <w:tcPr>
            <w:tcW w:w="2855" w:type="dxa"/>
          </w:tcPr>
          <w:p w:rsidR="00FC307D" w:rsidRDefault="00FC307D" w:rsidP="00AF36B4">
            <w:pPr>
              <w:spacing w:line="230" w:lineRule="auto"/>
              <w:ind w:right="-57"/>
              <w:rPr>
                <w:sz w:val="22"/>
                <w:szCs w:val="22"/>
              </w:rPr>
            </w:pPr>
            <w:r w:rsidRPr="00DD41D6">
              <w:rPr>
                <w:sz w:val="22"/>
                <w:szCs w:val="22"/>
              </w:rPr>
              <w:t>местнораспространенные уротелиальные злокачественные новообразования (T3-4N0M0) при планировании органосохраняющей операции</w:t>
            </w:r>
          </w:p>
          <w:p w:rsidR="00AF36B4" w:rsidRPr="00DD41D6" w:rsidRDefault="00AF36B4" w:rsidP="00AF36B4">
            <w:pPr>
              <w:spacing w:line="230" w:lineRule="auto"/>
              <w:ind w:right="-57"/>
              <w:rPr>
                <w:sz w:val="22"/>
                <w:szCs w:val="22"/>
              </w:rPr>
            </w:pPr>
          </w:p>
        </w:tc>
        <w:tc>
          <w:tcPr>
            <w:tcW w:w="2086" w:type="dxa"/>
          </w:tcPr>
          <w:p w:rsidR="00FC307D" w:rsidRPr="00DD41D6" w:rsidRDefault="00FC307D" w:rsidP="00AF36B4">
            <w:pPr>
              <w:spacing w:line="230"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AF36B4">
            <w:pPr>
              <w:spacing w:line="230"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30" w:lineRule="auto"/>
              <w:ind w:right="-57"/>
              <w:jc w:val="center"/>
              <w:rPr>
                <w:sz w:val="22"/>
                <w:szCs w:val="22"/>
              </w:rPr>
            </w:pPr>
          </w:p>
        </w:tc>
        <w:tc>
          <w:tcPr>
            <w:tcW w:w="2855" w:type="dxa"/>
          </w:tcPr>
          <w:p w:rsidR="00FC307D" w:rsidRPr="00DD41D6" w:rsidRDefault="00FC307D" w:rsidP="00AF36B4">
            <w:pPr>
              <w:spacing w:line="230" w:lineRule="auto"/>
              <w:ind w:right="-57"/>
              <w:rPr>
                <w:sz w:val="22"/>
                <w:szCs w:val="22"/>
              </w:rPr>
            </w:pPr>
            <w:r w:rsidRPr="00DD41D6">
              <w:rPr>
                <w:sz w:val="22"/>
                <w:szCs w:val="22"/>
              </w:rPr>
              <w:t>местнораспространенные уротелиальные злокачественные новообразования (T1-4N1-3M0)</w:t>
            </w:r>
          </w:p>
        </w:tc>
        <w:tc>
          <w:tcPr>
            <w:tcW w:w="2086" w:type="dxa"/>
          </w:tcPr>
          <w:p w:rsidR="00FC307D" w:rsidRPr="00DD41D6" w:rsidRDefault="00FC307D" w:rsidP="00AF36B4">
            <w:pPr>
              <w:spacing w:line="230"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AF36B4">
            <w:pPr>
              <w:spacing w:line="230"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AF36B4" w:rsidRPr="00DD41D6" w:rsidRDefault="00AF36B4" w:rsidP="00AF36B4">
            <w:pPr>
              <w:spacing w:line="230"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30" w:lineRule="auto"/>
              <w:ind w:right="-57"/>
              <w:jc w:val="center"/>
              <w:rPr>
                <w:sz w:val="22"/>
                <w:szCs w:val="22"/>
              </w:rPr>
            </w:pPr>
            <w:r w:rsidRPr="00DD41D6">
              <w:rPr>
                <w:sz w:val="22"/>
                <w:szCs w:val="22"/>
              </w:rPr>
              <w:t>C00, C01, C02, C03, C04, C05, C09, C10, C11, C30, C31, C41.0, C41.1, C49.0, C69.2, C69.4, C69.6</w:t>
            </w:r>
          </w:p>
        </w:tc>
        <w:tc>
          <w:tcPr>
            <w:tcW w:w="2855" w:type="dxa"/>
            <w:vMerge w:val="restart"/>
          </w:tcPr>
          <w:p w:rsidR="00FC307D" w:rsidRPr="00DD41D6" w:rsidRDefault="00FC307D" w:rsidP="00AF36B4">
            <w:pPr>
              <w:spacing w:line="230" w:lineRule="auto"/>
              <w:ind w:right="-57"/>
              <w:rPr>
                <w:sz w:val="22"/>
                <w:szCs w:val="22"/>
              </w:rPr>
            </w:pPr>
            <w:r w:rsidRPr="00DD41D6">
              <w:rPr>
                <w:sz w:val="22"/>
                <w:szCs w:val="22"/>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86" w:type="dxa"/>
            <w:vMerge w:val="restart"/>
          </w:tcPr>
          <w:p w:rsidR="00FC307D" w:rsidRPr="00DD41D6" w:rsidRDefault="00FC307D" w:rsidP="00AF36B4">
            <w:pPr>
              <w:spacing w:line="230"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AF36B4">
            <w:pPr>
              <w:spacing w:line="230"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30" w:lineRule="auto"/>
              <w:ind w:right="-57"/>
              <w:jc w:val="center"/>
              <w:rPr>
                <w:sz w:val="22"/>
                <w:szCs w:val="22"/>
              </w:rPr>
            </w:pPr>
          </w:p>
        </w:tc>
        <w:tc>
          <w:tcPr>
            <w:tcW w:w="2855" w:type="dxa"/>
            <w:vMerge/>
          </w:tcPr>
          <w:p w:rsidR="00FC307D" w:rsidRPr="00DD41D6" w:rsidRDefault="00FC307D" w:rsidP="00AF36B4">
            <w:pPr>
              <w:spacing w:line="230" w:lineRule="auto"/>
              <w:ind w:right="-57"/>
              <w:rPr>
                <w:sz w:val="22"/>
                <w:szCs w:val="22"/>
              </w:rPr>
            </w:pPr>
          </w:p>
        </w:tc>
        <w:tc>
          <w:tcPr>
            <w:tcW w:w="2086" w:type="dxa"/>
            <w:vMerge/>
          </w:tcPr>
          <w:p w:rsidR="00FC307D" w:rsidRPr="00DD41D6" w:rsidRDefault="00FC307D" w:rsidP="00AF36B4">
            <w:pPr>
              <w:spacing w:line="230" w:lineRule="auto"/>
              <w:ind w:right="-57"/>
              <w:rPr>
                <w:sz w:val="22"/>
                <w:szCs w:val="22"/>
              </w:rPr>
            </w:pPr>
          </w:p>
        </w:tc>
        <w:tc>
          <w:tcPr>
            <w:tcW w:w="3205" w:type="dxa"/>
          </w:tcPr>
          <w:p w:rsidR="00FC307D" w:rsidRPr="00DD41D6" w:rsidRDefault="00FC307D" w:rsidP="00AF36B4">
            <w:pPr>
              <w:spacing w:line="230" w:lineRule="auto"/>
              <w:ind w:right="-57"/>
              <w:rPr>
                <w:sz w:val="22"/>
                <w:szCs w:val="22"/>
              </w:rPr>
            </w:pPr>
            <w:r w:rsidRPr="00DD41D6">
              <w:rPr>
                <w:sz w:val="22"/>
                <w:szCs w:val="22"/>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DD41D6">
              <w:rPr>
                <w:sz w:val="22"/>
                <w:szCs w:val="22"/>
              </w:rPr>
              <w:softHyphen/>
              <w:t>дительной терапии, требующей постоянного мониторирования в стационарных условиях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C71</w:t>
            </w:r>
          </w:p>
        </w:tc>
        <w:tc>
          <w:tcPr>
            <w:tcW w:w="2855" w:type="dxa"/>
            <w:vMerge w:val="restart"/>
          </w:tcPr>
          <w:p w:rsidR="00FC307D" w:rsidRPr="00DD41D6" w:rsidRDefault="00FC307D" w:rsidP="00160A22">
            <w:pPr>
              <w:ind w:right="-57"/>
              <w:rPr>
                <w:sz w:val="22"/>
                <w:szCs w:val="22"/>
              </w:rPr>
            </w:pPr>
            <w:r w:rsidRPr="00DD41D6">
              <w:rPr>
                <w:sz w:val="22"/>
                <w:szCs w:val="22"/>
              </w:rPr>
              <w:t>опухоли центральной нервной системы у детей</w:t>
            </w:r>
          </w:p>
        </w:tc>
        <w:tc>
          <w:tcPr>
            <w:tcW w:w="2086" w:type="dxa"/>
            <w:vMerge w:val="restart"/>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DD41D6">
              <w:rPr>
                <w:sz w:val="22"/>
                <w:szCs w:val="22"/>
              </w:rPr>
              <w:softHyphen/>
              <w:t>дительной терапии, требующей постоянного мониторирования в стационарных условиях</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C22, C34, C38, C48.0, C52, C53.9, C56, C61, C62, C64, C67.8, C74</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86" w:type="dxa"/>
            <w:vMerge w:val="restart"/>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DD41D6">
              <w:rPr>
                <w:sz w:val="22"/>
                <w:szCs w:val="22"/>
              </w:rPr>
              <w:br/>
              <w:t>при развитии выраженных токсических реакций с применением сопрово</w:t>
            </w:r>
            <w:r w:rsidRPr="00DD41D6">
              <w:rPr>
                <w:sz w:val="22"/>
                <w:szCs w:val="22"/>
              </w:rPr>
              <w:softHyphen/>
              <w:t>дительной терапии, требующей постоянного мониторирования в стационарных условиях</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C40, C41, C49</w:t>
            </w:r>
          </w:p>
        </w:tc>
        <w:tc>
          <w:tcPr>
            <w:tcW w:w="2855" w:type="dxa"/>
            <w:vMerge w:val="restart"/>
          </w:tcPr>
          <w:p w:rsidR="00FC307D" w:rsidRPr="00DD41D6" w:rsidRDefault="00FC307D" w:rsidP="00160A22">
            <w:pPr>
              <w:ind w:right="-57"/>
              <w:rPr>
                <w:sz w:val="22"/>
                <w:szCs w:val="22"/>
              </w:rPr>
            </w:pPr>
            <w:r w:rsidRPr="00DD41D6">
              <w:rPr>
                <w:sz w:val="22"/>
                <w:szCs w:val="22"/>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86" w:type="dxa"/>
            <w:vMerge w:val="restart"/>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22.</w:t>
            </w:r>
          </w:p>
        </w:tc>
        <w:tc>
          <w:tcPr>
            <w:tcW w:w="2730" w:type="dxa"/>
            <w:vMerge w:val="restart"/>
          </w:tcPr>
          <w:p w:rsidR="00FC307D" w:rsidRPr="00DD41D6" w:rsidRDefault="00FC307D" w:rsidP="00160A22">
            <w:pPr>
              <w:ind w:right="-57"/>
              <w:rPr>
                <w:sz w:val="22"/>
                <w:szCs w:val="22"/>
              </w:rPr>
            </w:pPr>
            <w:r w:rsidRPr="00DD41D6">
              <w:rPr>
                <w:sz w:val="22"/>
                <w:szCs w:val="22"/>
              </w:rPr>
              <w:t xml:space="preserve">Комплексное лечение с применением стандартной химио </w:t>
            </w:r>
            <w:r w:rsidR="00CE7F0E" w:rsidRPr="00DD41D6">
              <w:rPr>
                <w:sz w:val="22"/>
                <w:szCs w:val="22"/>
              </w:rPr>
              <w:t>-</w:t>
            </w:r>
            <w:r w:rsidRPr="00DD41D6">
              <w:rPr>
                <w:sz w:val="22"/>
                <w:szCs w:val="22"/>
              </w:rP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C81 </w:t>
            </w:r>
            <w:r w:rsidR="00CE7F0E" w:rsidRPr="00DD41D6">
              <w:rPr>
                <w:sz w:val="22"/>
                <w:szCs w:val="22"/>
              </w:rPr>
              <w:t>-</w:t>
            </w:r>
            <w:r w:rsidRPr="00DD41D6">
              <w:rPr>
                <w:sz w:val="22"/>
                <w:szCs w:val="22"/>
              </w:rPr>
              <w:t xml:space="preserve"> C90, C91.1 </w:t>
            </w:r>
            <w:r w:rsidR="00CE7F0E" w:rsidRPr="00DD41D6">
              <w:rPr>
                <w:sz w:val="22"/>
                <w:szCs w:val="22"/>
              </w:rPr>
              <w:t>-</w:t>
            </w:r>
            <w:r w:rsidRPr="00DD41D6">
              <w:rPr>
                <w:sz w:val="22"/>
                <w:szCs w:val="22"/>
              </w:rPr>
              <w:t xml:space="preserve"> С91.9, C92.1, C93.1, </w:t>
            </w:r>
            <w:r w:rsidRPr="00DD41D6">
              <w:rPr>
                <w:sz w:val="22"/>
                <w:szCs w:val="22"/>
                <w:lang w:val="en-US"/>
              </w:rPr>
              <w:t>D45</w:t>
            </w:r>
            <w:r w:rsidRPr="00DD41D6">
              <w:rPr>
                <w:sz w:val="22"/>
                <w:szCs w:val="22"/>
              </w:rPr>
              <w:t>, C95.1</w:t>
            </w:r>
          </w:p>
        </w:tc>
        <w:tc>
          <w:tcPr>
            <w:tcW w:w="2855" w:type="dxa"/>
            <w:vMerge w:val="restart"/>
          </w:tcPr>
          <w:p w:rsidR="00FC307D" w:rsidRPr="00DD41D6" w:rsidRDefault="00FC307D" w:rsidP="00160A22">
            <w:pPr>
              <w:ind w:right="-57"/>
              <w:rPr>
                <w:sz w:val="22"/>
                <w:szCs w:val="22"/>
              </w:rPr>
            </w:pPr>
            <w:r w:rsidRPr="00DD41D6">
              <w:rPr>
                <w:sz w:val="22"/>
                <w:szCs w:val="22"/>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086" w:type="dxa"/>
            <w:vMerge w:val="restart"/>
          </w:tcPr>
          <w:p w:rsidR="00FC307D" w:rsidRPr="00DD41D6" w:rsidRDefault="00FC307D" w:rsidP="00160A22">
            <w:pPr>
              <w:ind w:right="-57"/>
              <w:rPr>
                <w:sz w:val="22"/>
                <w:szCs w:val="22"/>
              </w:rPr>
            </w:pPr>
            <w:r w:rsidRPr="00DD41D6">
              <w:rPr>
                <w:sz w:val="22"/>
                <w:szCs w:val="22"/>
              </w:rPr>
              <w:t>терапевтичес</w:t>
            </w:r>
            <w:r w:rsidRPr="00DD41D6">
              <w:rPr>
                <w:sz w:val="22"/>
                <w:szCs w:val="22"/>
              </w:rPr>
              <w:softHyphen/>
              <w:t>кое лечение </w:t>
            </w:r>
          </w:p>
        </w:tc>
        <w:tc>
          <w:tcPr>
            <w:tcW w:w="3205" w:type="dxa"/>
          </w:tcPr>
          <w:p w:rsidR="00FC307D" w:rsidRPr="00DD41D6" w:rsidRDefault="00FC307D" w:rsidP="00160A22">
            <w:pPr>
              <w:ind w:right="-57"/>
              <w:rPr>
                <w:sz w:val="22"/>
                <w:szCs w:val="22"/>
              </w:rPr>
            </w:pPr>
            <w:r w:rsidRPr="00DD41D6">
              <w:rPr>
                <w:sz w:val="22"/>
                <w:szCs w:val="22"/>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48" w:type="dxa"/>
            <w:vMerge w:val="restart"/>
          </w:tcPr>
          <w:p w:rsidR="00FC307D" w:rsidRPr="00DD41D6" w:rsidRDefault="00FC307D" w:rsidP="00160A22">
            <w:pPr>
              <w:ind w:right="-57"/>
              <w:jc w:val="center"/>
              <w:rPr>
                <w:sz w:val="22"/>
                <w:szCs w:val="22"/>
                <w:lang w:val="en-US"/>
              </w:rPr>
            </w:pPr>
            <w:r w:rsidRPr="00DD41D6">
              <w:rPr>
                <w:sz w:val="22"/>
                <w:szCs w:val="22"/>
              </w:rPr>
              <w:t>320 531</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23.</w:t>
            </w:r>
          </w:p>
        </w:tc>
        <w:tc>
          <w:tcPr>
            <w:tcW w:w="2730" w:type="dxa"/>
          </w:tcPr>
          <w:p w:rsidR="00FC307D" w:rsidRPr="00DD41D6" w:rsidRDefault="00FC307D" w:rsidP="00160A22">
            <w:pPr>
              <w:ind w:right="-57"/>
              <w:rPr>
                <w:sz w:val="22"/>
                <w:szCs w:val="22"/>
              </w:rPr>
            </w:pPr>
            <w:r w:rsidRPr="00DD41D6">
              <w:rPr>
                <w:sz w:val="22"/>
                <w:szCs w:val="22"/>
              </w:rPr>
              <w:t>Внутритканевая, внутриполостная, аппликационная лучевая терапия в радиотерапевтических отделениях. Интраоперационная лучевая терапия</w:t>
            </w:r>
          </w:p>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 xml:space="preserve">C00 </w:t>
            </w:r>
            <w:r w:rsidR="00CE7F0E" w:rsidRPr="00DD41D6">
              <w:rPr>
                <w:sz w:val="22"/>
                <w:szCs w:val="22"/>
              </w:rPr>
              <w:t>-</w:t>
            </w:r>
            <w:r w:rsidRPr="00DD41D6">
              <w:rPr>
                <w:sz w:val="22"/>
                <w:szCs w:val="22"/>
              </w:rPr>
              <w:t xml:space="preserve"> C14, C15 </w:t>
            </w:r>
            <w:r w:rsidR="00CE7F0E" w:rsidRPr="00DD41D6">
              <w:rPr>
                <w:sz w:val="22"/>
                <w:szCs w:val="22"/>
              </w:rPr>
              <w:t>-</w:t>
            </w:r>
            <w:r w:rsidRPr="00DD41D6">
              <w:rPr>
                <w:sz w:val="22"/>
                <w:szCs w:val="22"/>
              </w:rPr>
              <w:t xml:space="preserve"> C17, C18 </w:t>
            </w:r>
            <w:r w:rsidR="00CE7F0E" w:rsidRPr="00DD41D6">
              <w:rPr>
                <w:sz w:val="22"/>
                <w:szCs w:val="22"/>
              </w:rPr>
              <w:t>-</w:t>
            </w:r>
            <w:r w:rsidRPr="00DD41D6">
              <w:rPr>
                <w:sz w:val="22"/>
                <w:szCs w:val="22"/>
              </w:rPr>
              <w:t xml:space="preserve"> C22, C23 </w:t>
            </w:r>
            <w:r w:rsidR="00CE7F0E" w:rsidRPr="00DD41D6">
              <w:rPr>
                <w:sz w:val="22"/>
                <w:szCs w:val="22"/>
              </w:rPr>
              <w:t>-</w:t>
            </w:r>
            <w:r w:rsidRPr="00DD41D6">
              <w:rPr>
                <w:sz w:val="22"/>
                <w:szCs w:val="22"/>
              </w:rPr>
              <w:t xml:space="preserve"> C25, C30, C31, C32, C33, C34, C37, C39, C40, C41, C44, C48, C49, C50, C51, C55, C60, C61, C64, C67, C68, C73, C74, C77,0, C77.1, C77.2, C77.5</w:t>
            </w:r>
          </w:p>
        </w:tc>
        <w:tc>
          <w:tcPr>
            <w:tcW w:w="2855" w:type="dxa"/>
          </w:tcPr>
          <w:p w:rsidR="00FC307D" w:rsidRDefault="00FC307D" w:rsidP="00160A22">
            <w:pPr>
              <w:ind w:right="-57"/>
              <w:rPr>
                <w:sz w:val="22"/>
                <w:szCs w:val="22"/>
              </w:rPr>
            </w:pPr>
            <w:r w:rsidRPr="00DD41D6">
              <w:rPr>
                <w:sz w:val="22"/>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848" w:type="dxa"/>
          </w:tcPr>
          <w:p w:rsidR="00FC307D" w:rsidRPr="00DD41D6" w:rsidRDefault="00FC307D" w:rsidP="00160A22">
            <w:pPr>
              <w:ind w:right="-57"/>
              <w:jc w:val="center"/>
              <w:rPr>
                <w:sz w:val="22"/>
                <w:szCs w:val="22"/>
              </w:rPr>
            </w:pPr>
            <w:r w:rsidRPr="00DD41D6">
              <w:rPr>
                <w:sz w:val="22"/>
                <w:szCs w:val="22"/>
              </w:rPr>
              <w:t>236 962</w:t>
            </w:r>
          </w:p>
        </w:tc>
      </w:tr>
      <w:tr w:rsidR="00FC307D" w:rsidRPr="00DD41D6" w:rsidTr="009E574B">
        <w:trPr>
          <w:trHeight w:val="1120"/>
        </w:trPr>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С51, С52, С53, С54, С55</w:t>
            </w:r>
          </w:p>
        </w:tc>
        <w:tc>
          <w:tcPr>
            <w:tcW w:w="2855" w:type="dxa"/>
            <w:vMerge w:val="restart"/>
          </w:tcPr>
          <w:p w:rsidR="00FC307D" w:rsidRPr="00DD41D6" w:rsidRDefault="00FC307D" w:rsidP="00160A22">
            <w:pPr>
              <w:ind w:right="-57"/>
              <w:rPr>
                <w:sz w:val="22"/>
                <w:szCs w:val="22"/>
              </w:rPr>
            </w:pPr>
            <w:r w:rsidRPr="00DD41D6">
              <w:rPr>
                <w:sz w:val="22"/>
                <w:szCs w:val="22"/>
              </w:rPr>
              <w:t>интраэпительальные, микроинвазивные и инвазивные злокачественные новообразования вульвы, влагалища, шейки и тела матки (Т0-4</w:t>
            </w:r>
            <w:r w:rsidRPr="00DD41D6">
              <w:rPr>
                <w:sz w:val="22"/>
                <w:szCs w:val="22"/>
                <w:lang w:val="en-US"/>
              </w:rPr>
              <w:t>N</w:t>
            </w:r>
            <w:r w:rsidRPr="00DD41D6">
              <w:rPr>
                <w:sz w:val="22"/>
                <w:szCs w:val="22"/>
              </w:rPr>
              <w:t>0-1</w:t>
            </w:r>
            <w:r w:rsidRPr="00DD41D6">
              <w:rPr>
                <w:sz w:val="22"/>
                <w:szCs w:val="22"/>
                <w:lang w:val="en-US"/>
              </w:rPr>
              <w:t>M</w:t>
            </w:r>
            <w:r w:rsidRPr="00DD41D6">
              <w:rPr>
                <w:sz w:val="22"/>
                <w:szCs w:val="22"/>
              </w:rPr>
              <w:t>0-1), в том числе с метастазированием в параортальные или паховые лимфоузлы</w:t>
            </w:r>
          </w:p>
        </w:tc>
        <w:tc>
          <w:tcPr>
            <w:tcW w:w="2086" w:type="dxa"/>
            <w:vMerge w:val="restart"/>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внутритканевая, аппликационная лучевая терапия. 3</w:t>
            </w:r>
            <w:r w:rsidRPr="00DD41D6">
              <w:rPr>
                <w:sz w:val="22"/>
                <w:szCs w:val="22"/>
                <w:lang w:val="en-US"/>
              </w:rPr>
              <w:t>D</w:t>
            </w:r>
            <w:r w:rsidRPr="00DD41D6">
              <w:rPr>
                <w:sz w:val="22"/>
                <w:szCs w:val="22"/>
              </w:rPr>
              <w:t>-4</w:t>
            </w:r>
            <w:r w:rsidRPr="00DD41D6">
              <w:rPr>
                <w:sz w:val="22"/>
                <w:szCs w:val="22"/>
                <w:lang w:val="en-US"/>
              </w:rPr>
              <w:t>D</w:t>
            </w:r>
            <w:r w:rsidRPr="00DD41D6">
              <w:rPr>
                <w:sz w:val="22"/>
                <w:szCs w:val="22"/>
              </w:rPr>
              <w:t xml:space="preserve"> планирование. Внутриполостная лучевая терапия.</w:t>
            </w:r>
          </w:p>
        </w:tc>
        <w:tc>
          <w:tcPr>
            <w:tcW w:w="1848" w:type="dxa"/>
            <w:vMerge w:val="restart"/>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Рентгенологический и/или ультразвуковой контроль установки эндостата</w:t>
            </w:r>
          </w:p>
          <w:p w:rsidR="00FC307D" w:rsidRPr="00DD41D6" w:rsidRDefault="00FC307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C64</w:t>
            </w:r>
          </w:p>
        </w:tc>
        <w:tc>
          <w:tcPr>
            <w:tcW w:w="2855" w:type="dxa"/>
          </w:tcPr>
          <w:p w:rsidR="00FC307D" w:rsidRDefault="00FC307D" w:rsidP="00160A22">
            <w:pPr>
              <w:ind w:right="-57"/>
              <w:rPr>
                <w:sz w:val="22"/>
                <w:szCs w:val="22"/>
              </w:rPr>
            </w:pPr>
            <w:r w:rsidRPr="00DD41D6">
              <w:rPr>
                <w:sz w:val="22"/>
                <w:szCs w:val="22"/>
              </w:rPr>
              <w:t>злокачественные новообразования почки (T1-3N0M0), локализованные и местнораспространенные формы</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p>
        </w:tc>
        <w:tc>
          <w:tcPr>
            <w:tcW w:w="3205" w:type="dxa"/>
          </w:tcPr>
          <w:p w:rsidR="00FC307D" w:rsidRPr="00DD41D6" w:rsidRDefault="00FC307D" w:rsidP="00160A22">
            <w:pPr>
              <w:rPr>
                <w:sz w:val="22"/>
                <w:szCs w:val="22"/>
              </w:rPr>
            </w:pPr>
            <w:r w:rsidRPr="00DD41D6">
              <w:rPr>
                <w:sz w:val="22"/>
                <w:szCs w:val="22"/>
              </w:rPr>
              <w:t xml:space="preserve">интраоперационная лучевая терапия. Компьютерная томография и (или) магнитно-резонансная топометрия. </w:t>
            </w:r>
            <w:r w:rsidRPr="00DD41D6">
              <w:rPr>
                <w:sz w:val="22"/>
                <w:szCs w:val="22"/>
              </w:rPr>
              <w:br/>
              <w:t xml:space="preserve">3D </w:t>
            </w:r>
            <w:r w:rsidR="00CE7F0E" w:rsidRPr="00DD41D6">
              <w:rPr>
                <w:sz w:val="22"/>
                <w:szCs w:val="22"/>
              </w:rPr>
              <w:t>-</w:t>
            </w:r>
            <w:r w:rsidRPr="00DD41D6">
              <w:rPr>
                <w:sz w:val="22"/>
                <w:szCs w:val="22"/>
              </w:rPr>
              <w:t xml:space="preserve"> 4D планирование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C73</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новообразования щитовидной железы</w:t>
            </w:r>
          </w:p>
        </w:tc>
        <w:tc>
          <w:tcPr>
            <w:tcW w:w="2086" w:type="dxa"/>
            <w:vMerge w:val="restart"/>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радиойодабляция остаточной тиреоидной ткани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радиойодтерапия отдаленных метастазов дифференцированного рака щитовидной железы (в легкие, в кости и другие органы)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радиойодтерапия в сочетании с локальной лучевой терапией при метастазах рака щитовидной железы в кости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радиойодтерапия в сочетании с радионуклидной терапией при множественных метастазах рака щитовидной железы с болевым синдромом</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160A22">
            <w:pPr>
              <w:ind w:right="-57"/>
              <w:rPr>
                <w:sz w:val="22"/>
                <w:szCs w:val="22"/>
              </w:rPr>
            </w:pPr>
            <w:r w:rsidRPr="00DD41D6">
              <w:rPr>
                <w:sz w:val="22"/>
                <w:szCs w:val="22"/>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34" w:type="dxa"/>
          </w:tcPr>
          <w:p w:rsidR="00FC307D" w:rsidRPr="00DD41D6" w:rsidRDefault="00FC307D" w:rsidP="00160A22">
            <w:pPr>
              <w:ind w:right="-57"/>
              <w:jc w:val="center"/>
              <w:rPr>
                <w:sz w:val="22"/>
                <w:szCs w:val="22"/>
              </w:rPr>
            </w:pPr>
            <w:r w:rsidRPr="00DD41D6">
              <w:rPr>
                <w:sz w:val="22"/>
                <w:szCs w:val="22"/>
              </w:rPr>
              <w:t>С00-С75, С78-С80, С97</w:t>
            </w:r>
          </w:p>
        </w:tc>
        <w:tc>
          <w:tcPr>
            <w:tcW w:w="2855" w:type="dxa"/>
          </w:tcPr>
          <w:p w:rsidR="00FC307D" w:rsidRDefault="00FC307D" w:rsidP="00160A22">
            <w:pPr>
              <w:ind w:right="-57"/>
              <w:rPr>
                <w:sz w:val="22"/>
                <w:szCs w:val="22"/>
              </w:rPr>
            </w:pPr>
            <w:r w:rsidRPr="00DD41D6">
              <w:rPr>
                <w:sz w:val="22"/>
                <w:szCs w:val="22"/>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 xml:space="preserve">стереотаксическая дистанционная лучевая терапия. Компьютерно-томографическая и (или) магнитно-резонансная топометрия. 3D </w:t>
            </w:r>
            <w:r w:rsidR="00CE7F0E" w:rsidRPr="00DD41D6">
              <w:rPr>
                <w:sz w:val="22"/>
                <w:szCs w:val="22"/>
              </w:rPr>
              <w:t>-</w:t>
            </w:r>
            <w:r w:rsidRPr="00DD41D6">
              <w:rPr>
                <w:sz w:val="22"/>
                <w:szCs w:val="22"/>
              </w:rPr>
              <w:t xml:space="preserve"> 4D планирование. Фиксирующие устройства. Объемная визуализация мишени. Установка маркеров.</w:t>
            </w:r>
          </w:p>
        </w:tc>
        <w:tc>
          <w:tcPr>
            <w:tcW w:w="1848" w:type="dxa"/>
            <w:vMerge/>
          </w:tcPr>
          <w:p w:rsidR="00FC307D" w:rsidRPr="00DD41D6" w:rsidRDefault="00FC307D" w:rsidP="00160A22">
            <w:pPr>
              <w:ind w:right="-57"/>
              <w:jc w:val="center"/>
              <w:rPr>
                <w:sz w:val="22"/>
                <w:szCs w:val="22"/>
              </w:rPr>
            </w:pPr>
          </w:p>
        </w:tc>
      </w:tr>
      <w:tr w:rsidR="00FC307D" w:rsidRPr="00DD41D6" w:rsidTr="009E574B">
        <w:trPr>
          <w:trHeight w:val="845"/>
        </w:trPr>
        <w:tc>
          <w:tcPr>
            <w:tcW w:w="1115" w:type="dxa"/>
            <w:vMerge w:val="restart"/>
          </w:tcPr>
          <w:p w:rsidR="00FC307D" w:rsidRPr="00DD41D6" w:rsidRDefault="00FC307D" w:rsidP="00160A22">
            <w:pPr>
              <w:ind w:right="-57"/>
              <w:jc w:val="center"/>
              <w:rPr>
                <w:sz w:val="22"/>
                <w:szCs w:val="22"/>
              </w:rPr>
            </w:pPr>
            <w:r w:rsidRPr="00DD41D6">
              <w:rPr>
                <w:sz w:val="22"/>
                <w:szCs w:val="22"/>
              </w:rPr>
              <w:t>24.</w:t>
            </w:r>
          </w:p>
        </w:tc>
        <w:tc>
          <w:tcPr>
            <w:tcW w:w="2730" w:type="dxa"/>
            <w:vMerge w:val="restart"/>
          </w:tcPr>
          <w:p w:rsidR="00FC307D" w:rsidRPr="00DD41D6" w:rsidRDefault="00FC307D" w:rsidP="00160A22">
            <w:pPr>
              <w:ind w:right="-57"/>
              <w:rPr>
                <w:sz w:val="22"/>
                <w:szCs w:val="22"/>
              </w:rPr>
            </w:pPr>
            <w:r w:rsidRPr="00DD41D6">
              <w:rPr>
                <w:sz w:val="22"/>
                <w:szCs w:val="22"/>
              </w:rPr>
              <w:t>Радионуклидная лучевая терапия в радиотерапевтических отделениях</w:t>
            </w:r>
          </w:p>
        </w:tc>
        <w:tc>
          <w:tcPr>
            <w:tcW w:w="1834" w:type="dxa"/>
            <w:vMerge w:val="restart"/>
          </w:tcPr>
          <w:p w:rsidR="00FC307D" w:rsidRPr="00DD41D6" w:rsidRDefault="00FC307D" w:rsidP="00160A22">
            <w:pPr>
              <w:ind w:right="-57"/>
              <w:jc w:val="center"/>
              <w:rPr>
                <w:sz w:val="22"/>
                <w:szCs w:val="22"/>
              </w:rPr>
            </w:pPr>
            <w:r w:rsidRPr="00DD41D6">
              <w:rPr>
                <w:sz w:val="22"/>
                <w:szCs w:val="22"/>
              </w:rPr>
              <w:t>C50, C61, C34, C73, C64, C79</w:t>
            </w:r>
          </w:p>
        </w:tc>
        <w:tc>
          <w:tcPr>
            <w:tcW w:w="2855" w:type="dxa"/>
            <w:vMerge w:val="restart"/>
          </w:tcPr>
          <w:p w:rsidR="00FC307D" w:rsidRDefault="00FC307D" w:rsidP="00160A22">
            <w:pPr>
              <w:ind w:right="-57"/>
              <w:rPr>
                <w:sz w:val="22"/>
                <w:szCs w:val="22"/>
              </w:rPr>
            </w:pPr>
            <w:r w:rsidRPr="00DD41D6">
              <w:rPr>
                <w:sz w:val="22"/>
                <w:szCs w:val="22"/>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p w:rsidR="00AF36B4" w:rsidRPr="00DD41D6" w:rsidRDefault="00AF36B4"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системная радионуклидная терапия</w:t>
            </w:r>
          </w:p>
        </w:tc>
        <w:tc>
          <w:tcPr>
            <w:tcW w:w="1848" w:type="dxa"/>
            <w:vMerge w:val="restart"/>
          </w:tcPr>
          <w:p w:rsidR="00FC307D" w:rsidRPr="00DD41D6" w:rsidRDefault="00FC307D" w:rsidP="00160A22">
            <w:pPr>
              <w:ind w:right="-57"/>
              <w:jc w:val="center"/>
              <w:rPr>
                <w:sz w:val="22"/>
                <w:szCs w:val="22"/>
              </w:rPr>
            </w:pPr>
            <w:r w:rsidRPr="00DD41D6">
              <w:rPr>
                <w:sz w:val="22"/>
                <w:szCs w:val="22"/>
              </w:rPr>
              <w:t>311 449</w:t>
            </w:r>
          </w:p>
        </w:tc>
      </w:tr>
      <w:tr w:rsidR="00FC307D" w:rsidRPr="00DD41D6" w:rsidTr="009E574B">
        <w:trPr>
          <w:trHeight w:val="844"/>
        </w:trPr>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сочетание системной радионуклидной терапии и локальной лучевой терапии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p>
        </w:tc>
        <w:tc>
          <w:tcPr>
            <w:tcW w:w="2730" w:type="dxa"/>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С22, С24.0, С78.7</w:t>
            </w:r>
          </w:p>
        </w:tc>
        <w:tc>
          <w:tcPr>
            <w:tcW w:w="2855" w:type="dxa"/>
          </w:tcPr>
          <w:p w:rsidR="00FC307D" w:rsidRPr="00DD41D6" w:rsidRDefault="00FC307D" w:rsidP="00160A22">
            <w:pPr>
              <w:ind w:right="-57"/>
              <w:rPr>
                <w:sz w:val="22"/>
                <w:szCs w:val="22"/>
              </w:rPr>
            </w:pPr>
            <w:r w:rsidRPr="00DD41D6">
              <w:rPr>
                <w:sz w:val="22"/>
                <w:szCs w:val="22"/>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2086" w:type="dxa"/>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эмболизация с использованием локальной радионуклидной терапии</w:t>
            </w:r>
          </w:p>
        </w:tc>
        <w:tc>
          <w:tcPr>
            <w:tcW w:w="1848" w:type="dxa"/>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AF36B4">
            <w:pPr>
              <w:spacing w:line="252" w:lineRule="auto"/>
              <w:ind w:right="-57"/>
              <w:jc w:val="center"/>
              <w:rPr>
                <w:sz w:val="22"/>
                <w:szCs w:val="22"/>
              </w:rPr>
            </w:pPr>
            <w:r w:rsidRPr="00DD41D6">
              <w:rPr>
                <w:sz w:val="22"/>
                <w:szCs w:val="22"/>
              </w:rPr>
              <w:t>25.</w:t>
            </w:r>
          </w:p>
        </w:tc>
        <w:tc>
          <w:tcPr>
            <w:tcW w:w="2730" w:type="dxa"/>
          </w:tcPr>
          <w:p w:rsidR="00FC307D" w:rsidRPr="00DD41D6" w:rsidRDefault="00FC307D" w:rsidP="00AF36B4">
            <w:pPr>
              <w:spacing w:line="252" w:lineRule="auto"/>
              <w:ind w:right="-57"/>
              <w:rPr>
                <w:sz w:val="22"/>
                <w:szCs w:val="22"/>
              </w:rPr>
            </w:pPr>
            <w:r w:rsidRPr="00DD41D6">
              <w:rPr>
                <w:sz w:val="22"/>
                <w:szCs w:val="22"/>
              </w:rPr>
              <w:t xml:space="preserve">Контактная лучевая терапия при раке предстательной железы </w:t>
            </w:r>
          </w:p>
        </w:tc>
        <w:tc>
          <w:tcPr>
            <w:tcW w:w="1834" w:type="dxa"/>
          </w:tcPr>
          <w:p w:rsidR="00FC307D" w:rsidRPr="00DD41D6" w:rsidRDefault="00FC307D" w:rsidP="00AF36B4">
            <w:pPr>
              <w:spacing w:line="252" w:lineRule="auto"/>
              <w:ind w:right="-57"/>
              <w:jc w:val="center"/>
              <w:rPr>
                <w:sz w:val="22"/>
                <w:szCs w:val="22"/>
              </w:rPr>
            </w:pPr>
            <w:r w:rsidRPr="00DD41D6">
              <w:rPr>
                <w:sz w:val="22"/>
                <w:szCs w:val="22"/>
              </w:rPr>
              <w:t>C61</w:t>
            </w:r>
          </w:p>
        </w:tc>
        <w:tc>
          <w:tcPr>
            <w:tcW w:w="2855" w:type="dxa"/>
          </w:tcPr>
          <w:p w:rsidR="00FC307D" w:rsidRDefault="00FC307D" w:rsidP="00AF36B4">
            <w:pPr>
              <w:spacing w:line="252" w:lineRule="auto"/>
              <w:ind w:right="-57"/>
              <w:rPr>
                <w:sz w:val="22"/>
                <w:szCs w:val="22"/>
              </w:rPr>
            </w:pPr>
            <w:r w:rsidRPr="00DD41D6">
              <w:rPr>
                <w:sz w:val="22"/>
                <w:szCs w:val="22"/>
              </w:rPr>
              <w:t>злокачественные новообразования предстательной железы</w:t>
            </w:r>
            <w:r w:rsidRPr="00DD41D6">
              <w:rPr>
                <w:sz w:val="22"/>
                <w:szCs w:val="22"/>
              </w:rPr>
              <w:br/>
              <w:t>(T1-2N0M0), локализованные формы</w:t>
            </w:r>
          </w:p>
          <w:p w:rsidR="00AF36B4" w:rsidRPr="00DD41D6" w:rsidRDefault="00AF36B4" w:rsidP="00AF36B4">
            <w:pPr>
              <w:spacing w:line="252" w:lineRule="auto"/>
              <w:ind w:right="-57"/>
              <w:rPr>
                <w:sz w:val="22"/>
                <w:szCs w:val="22"/>
              </w:rPr>
            </w:pPr>
          </w:p>
        </w:tc>
        <w:tc>
          <w:tcPr>
            <w:tcW w:w="2086" w:type="dxa"/>
          </w:tcPr>
          <w:p w:rsidR="00FC307D" w:rsidRPr="00DD41D6" w:rsidRDefault="00FC307D" w:rsidP="00AF36B4">
            <w:pPr>
              <w:spacing w:line="252" w:lineRule="auto"/>
              <w:ind w:right="-57"/>
              <w:rPr>
                <w:sz w:val="22"/>
                <w:szCs w:val="22"/>
              </w:rPr>
            </w:pPr>
            <w:r w:rsidRPr="00DD41D6">
              <w:rPr>
                <w:sz w:val="22"/>
                <w:szCs w:val="22"/>
              </w:rPr>
              <w:t>терапевтическое лечение</w:t>
            </w:r>
          </w:p>
        </w:tc>
        <w:tc>
          <w:tcPr>
            <w:tcW w:w="3205" w:type="dxa"/>
          </w:tcPr>
          <w:p w:rsidR="00FC307D" w:rsidRPr="00DD41D6" w:rsidRDefault="00FC307D" w:rsidP="00AF36B4">
            <w:pPr>
              <w:spacing w:line="252" w:lineRule="auto"/>
              <w:ind w:right="-57"/>
              <w:rPr>
                <w:sz w:val="22"/>
                <w:szCs w:val="22"/>
              </w:rPr>
            </w:pPr>
            <w:r w:rsidRPr="00DD41D6">
              <w:rPr>
                <w:sz w:val="22"/>
                <w:szCs w:val="22"/>
              </w:rPr>
              <w:t>внутритканевая лучевая терапия с использованием постоянных источников ионизирующего излучения</w:t>
            </w:r>
          </w:p>
          <w:p w:rsidR="00FC307D" w:rsidRPr="00DD41D6" w:rsidRDefault="00FC307D" w:rsidP="00AF36B4">
            <w:pPr>
              <w:spacing w:line="252" w:lineRule="auto"/>
              <w:ind w:right="-57"/>
              <w:rPr>
                <w:sz w:val="22"/>
                <w:szCs w:val="22"/>
              </w:rPr>
            </w:pPr>
          </w:p>
        </w:tc>
        <w:tc>
          <w:tcPr>
            <w:tcW w:w="1848" w:type="dxa"/>
          </w:tcPr>
          <w:p w:rsidR="00FC307D" w:rsidRPr="00DD41D6" w:rsidRDefault="00FC307D" w:rsidP="00AF36B4">
            <w:pPr>
              <w:spacing w:line="252" w:lineRule="auto"/>
              <w:ind w:right="-57"/>
              <w:jc w:val="center"/>
              <w:rPr>
                <w:sz w:val="22"/>
                <w:szCs w:val="22"/>
              </w:rPr>
            </w:pPr>
            <w:r w:rsidRPr="00DD41D6">
              <w:rPr>
                <w:sz w:val="22"/>
                <w:szCs w:val="22"/>
              </w:rPr>
              <w:t>457 261</w:t>
            </w: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26.</w:t>
            </w:r>
          </w:p>
        </w:tc>
        <w:tc>
          <w:tcPr>
            <w:tcW w:w="2730" w:type="dxa"/>
            <w:vMerge w:val="restart"/>
          </w:tcPr>
          <w:p w:rsidR="00FC307D" w:rsidRPr="00DD41D6" w:rsidRDefault="00FC307D" w:rsidP="00160A22">
            <w:pPr>
              <w:ind w:right="-57"/>
              <w:rPr>
                <w:sz w:val="22"/>
                <w:szCs w:val="22"/>
              </w:rPr>
            </w:pPr>
            <w:r w:rsidRPr="00DD41D6">
              <w:rPr>
                <w:sz w:val="22"/>
                <w:szCs w:val="22"/>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rsidRPr="00DD41D6">
              <w:rPr>
                <w:sz w:val="22"/>
                <w:szCs w:val="22"/>
              </w:rPr>
              <w:softHyphen/>
              <w:t>фопролиферативных и миелопролиферативных заболеваний. Комплекс</w:t>
            </w:r>
            <w:r w:rsidRPr="00DD41D6">
              <w:rPr>
                <w:sz w:val="22"/>
                <w:szCs w:val="22"/>
              </w:rPr>
              <w:softHyphen/>
              <w:t>ная, высокоинтенсивная и высокодозная химиоте</w:t>
            </w:r>
            <w:r w:rsidRPr="00DD41D6">
              <w:rPr>
                <w:sz w:val="22"/>
                <w:szCs w:val="22"/>
              </w:rPr>
              <w:softHyphen/>
              <w:t>рапия (включая лечение таргетными лекарствен</w:t>
            </w:r>
            <w:r w:rsidRPr="00DD41D6">
              <w:rPr>
                <w:sz w:val="22"/>
                <w:szCs w:val="22"/>
              </w:rPr>
              <w:softHyphen/>
              <w:t>ными препаратами) солидных опухолей, рецидивов и рефрактерных форм солидных опухолей, гистиоцитоза у детей</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C81 </w:t>
            </w:r>
            <w:r w:rsidR="00CE7F0E" w:rsidRPr="00DD41D6">
              <w:rPr>
                <w:sz w:val="22"/>
                <w:szCs w:val="22"/>
              </w:rPr>
              <w:t>-</w:t>
            </w:r>
            <w:r w:rsidRPr="00DD41D6">
              <w:rPr>
                <w:sz w:val="22"/>
                <w:szCs w:val="22"/>
              </w:rPr>
              <w:t xml:space="preserve"> C90, C91.0, C91.5 </w:t>
            </w:r>
            <w:r w:rsidR="00CE7F0E" w:rsidRPr="00DD41D6">
              <w:rPr>
                <w:sz w:val="22"/>
                <w:szCs w:val="22"/>
              </w:rPr>
              <w:t>-</w:t>
            </w:r>
            <w:r w:rsidRPr="00DD41D6">
              <w:rPr>
                <w:sz w:val="22"/>
                <w:szCs w:val="22"/>
              </w:rPr>
              <w:t xml:space="preserve"> C91.9, C92, C93, </w:t>
            </w:r>
            <w:r w:rsidRPr="00DD41D6">
              <w:rPr>
                <w:sz w:val="22"/>
                <w:szCs w:val="22"/>
              </w:rPr>
              <w:br/>
              <w:t xml:space="preserve">C94.0, C94.2 </w:t>
            </w:r>
            <w:r w:rsidR="00CE7F0E" w:rsidRPr="00DD41D6">
              <w:rPr>
                <w:sz w:val="22"/>
                <w:szCs w:val="22"/>
              </w:rPr>
              <w:t>-</w:t>
            </w:r>
            <w:r w:rsidRPr="00DD41D6">
              <w:rPr>
                <w:sz w:val="22"/>
                <w:szCs w:val="22"/>
              </w:rPr>
              <w:t xml:space="preserve"> 94.7, C95, C96.9, C00 </w:t>
            </w:r>
            <w:r w:rsidR="00CE7F0E" w:rsidRPr="00DD41D6">
              <w:rPr>
                <w:sz w:val="22"/>
                <w:szCs w:val="22"/>
              </w:rPr>
              <w:t>-</w:t>
            </w:r>
            <w:r w:rsidRPr="00DD41D6">
              <w:rPr>
                <w:sz w:val="22"/>
                <w:szCs w:val="22"/>
              </w:rPr>
              <w:t xml:space="preserve"> C14, C15 </w:t>
            </w:r>
            <w:r w:rsidR="00CE7F0E" w:rsidRPr="00DD41D6">
              <w:rPr>
                <w:sz w:val="22"/>
                <w:szCs w:val="22"/>
              </w:rPr>
              <w:t>-</w:t>
            </w:r>
            <w:r w:rsidRPr="00DD41D6">
              <w:rPr>
                <w:sz w:val="22"/>
                <w:szCs w:val="22"/>
              </w:rPr>
              <w:t xml:space="preserve"> C21, C22, C23 </w:t>
            </w:r>
            <w:r w:rsidR="00CE7F0E" w:rsidRPr="00DD41D6">
              <w:rPr>
                <w:sz w:val="22"/>
                <w:szCs w:val="22"/>
              </w:rPr>
              <w:t>-</w:t>
            </w:r>
            <w:r w:rsidRPr="00DD41D6">
              <w:rPr>
                <w:sz w:val="22"/>
                <w:szCs w:val="22"/>
              </w:rPr>
              <w:t xml:space="preserve"> C26, </w:t>
            </w:r>
            <w:r w:rsidRPr="00DD41D6">
              <w:rPr>
                <w:sz w:val="22"/>
                <w:szCs w:val="22"/>
              </w:rPr>
              <w:br/>
              <w:t xml:space="preserve">C30 </w:t>
            </w:r>
            <w:r w:rsidR="00CE7F0E" w:rsidRPr="00DD41D6">
              <w:rPr>
                <w:sz w:val="22"/>
                <w:szCs w:val="22"/>
              </w:rPr>
              <w:t>-</w:t>
            </w:r>
            <w:r w:rsidRPr="00DD41D6">
              <w:rPr>
                <w:sz w:val="22"/>
                <w:szCs w:val="22"/>
              </w:rPr>
              <w:t xml:space="preserve"> C32, C34, C37, C38, C39, C40, C41, C45, C46, C47, C48, C49, </w:t>
            </w:r>
            <w:r w:rsidRPr="00DD41D6">
              <w:rPr>
                <w:sz w:val="22"/>
                <w:szCs w:val="22"/>
              </w:rPr>
              <w:br/>
              <w:t xml:space="preserve">C51 </w:t>
            </w:r>
            <w:r w:rsidR="00CE7F0E" w:rsidRPr="00DD41D6">
              <w:rPr>
                <w:sz w:val="22"/>
                <w:szCs w:val="22"/>
              </w:rPr>
              <w:t>-</w:t>
            </w:r>
            <w:r w:rsidRPr="00DD41D6">
              <w:rPr>
                <w:sz w:val="22"/>
                <w:szCs w:val="22"/>
              </w:rPr>
              <w:t xml:space="preserve"> C58, C60, C61, C62, C63, C64, C65, C66, C67, C68, C69, C71, C72, C73, C74, C75, C76, C77, C78, C79; </w:t>
            </w:r>
            <w:r w:rsidRPr="00DD41D6">
              <w:rPr>
                <w:sz w:val="22"/>
                <w:szCs w:val="22"/>
                <w:lang w:val="en-US"/>
              </w:rPr>
              <w:t>C</w:t>
            </w:r>
            <w:r w:rsidRPr="00DD41D6">
              <w:rPr>
                <w:sz w:val="22"/>
                <w:szCs w:val="22"/>
              </w:rPr>
              <w:t xml:space="preserve">96.5; С96.6; С96.8; </w:t>
            </w:r>
            <w:r w:rsidRPr="00DD41D6">
              <w:rPr>
                <w:sz w:val="22"/>
                <w:szCs w:val="22"/>
                <w:lang w:val="en-US"/>
              </w:rPr>
              <w:t>D</w:t>
            </w:r>
            <w:r w:rsidRPr="00DD41D6">
              <w:rPr>
                <w:sz w:val="22"/>
                <w:szCs w:val="22"/>
              </w:rPr>
              <w:t xml:space="preserve"> 46; </w:t>
            </w:r>
            <w:r w:rsidRPr="00DD41D6">
              <w:rPr>
                <w:sz w:val="22"/>
                <w:szCs w:val="22"/>
                <w:lang w:val="en-US"/>
              </w:rPr>
              <w:t>D</w:t>
            </w:r>
            <w:r w:rsidRPr="00DD41D6">
              <w:rPr>
                <w:sz w:val="22"/>
                <w:szCs w:val="22"/>
              </w:rPr>
              <w:t xml:space="preserve"> 47.4</w:t>
            </w:r>
          </w:p>
        </w:tc>
        <w:tc>
          <w:tcPr>
            <w:tcW w:w="2855" w:type="dxa"/>
            <w:vMerge w:val="restart"/>
          </w:tcPr>
          <w:p w:rsidR="00FC307D" w:rsidRPr="00DD41D6" w:rsidRDefault="00FC307D" w:rsidP="00160A22">
            <w:pPr>
              <w:ind w:right="-57"/>
              <w:rPr>
                <w:sz w:val="22"/>
                <w:szCs w:val="22"/>
              </w:rPr>
            </w:pPr>
            <w:r w:rsidRPr="00DD41D6">
              <w:rPr>
                <w:sz w:val="22"/>
                <w:szCs w:val="22"/>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r w:rsidRPr="00DD41D6">
              <w:rPr>
                <w:sz w:val="22"/>
                <w:szCs w:val="22"/>
              </w:rPr>
              <w:br/>
              <w:t>Рак носоглотки. Меланома.</w:t>
            </w:r>
            <w:r w:rsidRPr="00DD41D6">
              <w:rPr>
                <w:sz w:val="22"/>
                <w:szCs w:val="22"/>
              </w:rPr>
              <w:b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FC307D" w:rsidRPr="00DD41D6" w:rsidRDefault="00FC307D" w:rsidP="00160A22">
            <w:pPr>
              <w:ind w:right="-57"/>
              <w:rPr>
                <w:sz w:val="22"/>
                <w:szCs w:val="22"/>
              </w:rPr>
            </w:pPr>
            <w:r w:rsidRPr="00DD41D6">
              <w:rPr>
                <w:sz w:val="22"/>
                <w:szCs w:val="22"/>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FC307D" w:rsidRPr="00DD41D6" w:rsidRDefault="00FC307D" w:rsidP="00160A22">
            <w:pPr>
              <w:ind w:right="-57"/>
              <w:rPr>
                <w:sz w:val="22"/>
                <w:szCs w:val="22"/>
              </w:rPr>
            </w:pPr>
            <w:r w:rsidRPr="00DD41D6">
              <w:rPr>
                <w:sz w:val="22"/>
                <w:szCs w:val="22"/>
              </w:rPr>
              <w:t xml:space="preserve">Гистиоцитоз </w:t>
            </w:r>
            <w:r w:rsidRPr="00DD41D6">
              <w:rPr>
                <w:sz w:val="22"/>
                <w:szCs w:val="22"/>
                <w:lang w:val="en-US"/>
              </w:rPr>
              <w:t>X</w:t>
            </w:r>
            <w:r w:rsidRPr="00DD41D6">
              <w:rPr>
                <w:sz w:val="22"/>
                <w:szCs w:val="22"/>
              </w:rPr>
              <w:t xml:space="preserve"> (мультифокальный, унифокальный). Гистиоцитоз Лангерганса (мультифокальный, унифокальный). Злокачественный гистиоцитоз.</w:t>
            </w:r>
          </w:p>
        </w:tc>
        <w:tc>
          <w:tcPr>
            <w:tcW w:w="2086" w:type="dxa"/>
            <w:vMerge w:val="restart"/>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48" w:type="dxa"/>
            <w:vMerge w:val="restart"/>
          </w:tcPr>
          <w:p w:rsidR="00FC307D" w:rsidRPr="00DD41D6" w:rsidRDefault="00FC307D" w:rsidP="00160A22">
            <w:pPr>
              <w:ind w:right="-57"/>
              <w:jc w:val="center"/>
              <w:rPr>
                <w:sz w:val="22"/>
                <w:szCs w:val="22"/>
              </w:rPr>
            </w:pPr>
            <w:r w:rsidRPr="00DD41D6">
              <w:rPr>
                <w:sz w:val="22"/>
                <w:szCs w:val="22"/>
              </w:rPr>
              <w:t>355 090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комплексная терапия химиопрепаратами и эпигеномная терапия с поддержкой ростовыми факторами и использованием антибактериальных, противогриб</w:t>
            </w:r>
            <w:r w:rsidRPr="00DD41D6">
              <w:rPr>
                <w:sz w:val="22"/>
                <w:szCs w:val="22"/>
              </w:rPr>
              <w:softHyphen/>
              <w:t>ковых, противовирусных лекарственных препаратов</w:t>
            </w:r>
          </w:p>
        </w:tc>
        <w:tc>
          <w:tcPr>
            <w:tcW w:w="1848" w:type="dxa"/>
            <w:vMerge/>
          </w:tcPr>
          <w:p w:rsidR="00FC307D" w:rsidRPr="00DD41D6" w:rsidRDefault="00FC307D" w:rsidP="00160A22">
            <w:pPr>
              <w:ind w:right="-57"/>
              <w:jc w:val="center"/>
              <w:rPr>
                <w:sz w:val="22"/>
                <w:szCs w:val="22"/>
              </w:rPr>
            </w:pPr>
          </w:p>
        </w:tc>
      </w:tr>
      <w:tr w:rsidR="00FC307D" w:rsidRPr="00DD41D6" w:rsidTr="009E574B">
        <w:trPr>
          <w:trHeight w:val="20"/>
        </w:trPr>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w:t>
            </w:r>
            <w:r w:rsidRPr="00DD41D6">
              <w:rPr>
                <w:sz w:val="22"/>
                <w:szCs w:val="22"/>
              </w:rPr>
              <w:softHyphen/>
              <w:t>ных, противогрибковых, противовирусных лекарственных препаратов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27.</w:t>
            </w:r>
          </w:p>
        </w:tc>
        <w:tc>
          <w:tcPr>
            <w:tcW w:w="2730" w:type="dxa"/>
            <w:vMerge w:val="restart"/>
          </w:tcPr>
          <w:p w:rsidR="00FC307D" w:rsidRPr="00DD41D6" w:rsidRDefault="00FC307D" w:rsidP="00160A22">
            <w:pPr>
              <w:ind w:right="-57"/>
              <w:rPr>
                <w:sz w:val="22"/>
                <w:szCs w:val="22"/>
              </w:rPr>
            </w:pPr>
            <w:r w:rsidRPr="00DD41D6">
              <w:rPr>
                <w:sz w:val="22"/>
                <w:szCs w:val="22"/>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34" w:type="dxa"/>
            <w:vMerge w:val="restart"/>
          </w:tcPr>
          <w:p w:rsidR="00FC307D" w:rsidRPr="00DD41D6" w:rsidRDefault="00FC307D" w:rsidP="00160A22">
            <w:pPr>
              <w:ind w:right="-57"/>
              <w:jc w:val="center"/>
              <w:rPr>
                <w:sz w:val="22"/>
                <w:szCs w:val="22"/>
              </w:rPr>
            </w:pPr>
            <w:r w:rsidRPr="00DD41D6">
              <w:rPr>
                <w:sz w:val="22"/>
                <w:szCs w:val="22"/>
              </w:rPr>
              <w:t>C40.0, C40.2, C41.2, C41.4</w:t>
            </w:r>
          </w:p>
        </w:tc>
        <w:tc>
          <w:tcPr>
            <w:tcW w:w="2855" w:type="dxa"/>
            <w:vMerge w:val="restart"/>
          </w:tcPr>
          <w:p w:rsidR="00FC307D" w:rsidRPr="00DD41D6" w:rsidRDefault="00FC307D" w:rsidP="00160A22">
            <w:pPr>
              <w:ind w:right="-57"/>
              <w:rPr>
                <w:sz w:val="22"/>
                <w:szCs w:val="22"/>
              </w:rPr>
            </w:pPr>
            <w:r w:rsidRPr="00DD41D6">
              <w:rPr>
                <w:sz w:val="22"/>
                <w:szCs w:val="22"/>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резекция большой берцовой кости сегментарная с эндопротезированием</w:t>
            </w:r>
          </w:p>
        </w:tc>
        <w:tc>
          <w:tcPr>
            <w:tcW w:w="1848" w:type="dxa"/>
            <w:vMerge w:val="restart"/>
          </w:tcPr>
          <w:p w:rsidR="00FC307D" w:rsidRPr="00DD41D6" w:rsidRDefault="00FC307D" w:rsidP="00160A22">
            <w:pPr>
              <w:ind w:right="-57"/>
              <w:jc w:val="center"/>
              <w:rPr>
                <w:sz w:val="22"/>
                <w:szCs w:val="22"/>
                <w:lang w:val="en-US"/>
              </w:rPr>
            </w:pPr>
            <w:r w:rsidRPr="00DD41D6">
              <w:rPr>
                <w:sz w:val="22"/>
                <w:szCs w:val="22"/>
              </w:rPr>
              <w:t>1 897 887</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голени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бедренной кости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резекция плечевой кости сегментарная с эндопротезированием</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предплечья сегмен</w:t>
            </w:r>
            <w:r w:rsidRPr="00DD41D6">
              <w:rPr>
                <w:sz w:val="22"/>
                <w:szCs w:val="22"/>
              </w:rPr>
              <w:softHyphen/>
              <w:t xml:space="preserve">тарная с эндопротезированием </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верхнего плечевого пояса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ind w:right="-57"/>
              <w:rPr>
                <w:sz w:val="22"/>
                <w:szCs w:val="22"/>
              </w:rPr>
            </w:pPr>
            <w:r w:rsidRPr="00DD41D6">
              <w:rPr>
                <w:sz w:val="22"/>
                <w:szCs w:val="22"/>
              </w:rPr>
              <w:t>экстирпация костей верхнего плечевого пояса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экстирпация бедренной кости с тотальным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реэндопротезирование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грудной стенки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резекция костей, образующих коленный сустав, сегментарная с эндопротезированием </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таза и бедренной кости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тела позвонка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позвонка с эндопротезированием и фиксацией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28.</w:t>
            </w:r>
          </w:p>
        </w:tc>
        <w:tc>
          <w:tcPr>
            <w:tcW w:w="2730" w:type="dxa"/>
            <w:vMerge w:val="restart"/>
          </w:tcPr>
          <w:p w:rsidR="00FC307D" w:rsidRPr="00DD41D6" w:rsidRDefault="00FC307D" w:rsidP="00160A22">
            <w:pPr>
              <w:ind w:right="-57"/>
              <w:rPr>
                <w:sz w:val="22"/>
                <w:szCs w:val="22"/>
              </w:rPr>
            </w:pPr>
            <w:r w:rsidRPr="00DD41D6">
              <w:rPr>
                <w:sz w:val="22"/>
                <w:szCs w:val="22"/>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34" w:type="dxa"/>
          </w:tcPr>
          <w:p w:rsidR="00FC307D" w:rsidRDefault="00FC307D" w:rsidP="00160A22">
            <w:pPr>
              <w:ind w:right="-57"/>
              <w:jc w:val="center"/>
              <w:rPr>
                <w:sz w:val="22"/>
                <w:szCs w:val="22"/>
              </w:rPr>
            </w:pPr>
            <w:r w:rsidRPr="00DD41D6">
              <w:rPr>
                <w:sz w:val="22"/>
                <w:szCs w:val="22"/>
              </w:rPr>
              <w:t xml:space="preserve">C12, C13,  C14, C32.1 </w:t>
            </w:r>
            <w:r w:rsidR="00CE7F0E" w:rsidRPr="00DD41D6">
              <w:rPr>
                <w:sz w:val="22"/>
                <w:szCs w:val="22"/>
              </w:rPr>
              <w:t>-</w:t>
            </w:r>
            <w:r w:rsidRPr="00DD41D6">
              <w:rPr>
                <w:sz w:val="22"/>
                <w:szCs w:val="22"/>
              </w:rPr>
              <w:t xml:space="preserve"> C32.3, C32.8, C32.9, C33, C41.1, C41.2, C43.1, C43.2, C43.3, C43.4, C44.1 </w:t>
            </w:r>
            <w:r w:rsidR="00CE7F0E" w:rsidRPr="00DD41D6">
              <w:rPr>
                <w:sz w:val="22"/>
                <w:szCs w:val="22"/>
              </w:rPr>
              <w:t>-</w:t>
            </w:r>
            <w:r w:rsidRPr="00DD41D6">
              <w:rPr>
                <w:sz w:val="22"/>
                <w:szCs w:val="22"/>
              </w:rPr>
              <w:t xml:space="preserve"> C44.4, C49.1 </w:t>
            </w:r>
            <w:r w:rsidR="00CE7F0E" w:rsidRPr="00DD41D6">
              <w:rPr>
                <w:sz w:val="22"/>
                <w:szCs w:val="22"/>
              </w:rPr>
              <w:t>-</w:t>
            </w:r>
            <w:r w:rsidRPr="00DD41D6">
              <w:rPr>
                <w:sz w:val="22"/>
                <w:szCs w:val="22"/>
              </w:rPr>
              <w:t xml:space="preserve"> C49.3, C69</w:t>
            </w:r>
          </w:p>
          <w:p w:rsidR="00AF36B4" w:rsidRDefault="00AF36B4" w:rsidP="00160A22">
            <w:pPr>
              <w:ind w:right="-57"/>
              <w:jc w:val="center"/>
              <w:rPr>
                <w:sz w:val="22"/>
                <w:szCs w:val="22"/>
              </w:rPr>
            </w:pPr>
          </w:p>
          <w:p w:rsidR="00AF36B4" w:rsidRDefault="00AF36B4" w:rsidP="00160A22">
            <w:pPr>
              <w:ind w:right="-57"/>
              <w:jc w:val="center"/>
              <w:rPr>
                <w:sz w:val="22"/>
                <w:szCs w:val="22"/>
              </w:rPr>
            </w:pPr>
          </w:p>
          <w:p w:rsidR="00AF36B4" w:rsidRPr="00DD41D6" w:rsidRDefault="00AF36B4"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опухоли черепно-челюстной локализации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48" w:type="dxa"/>
            <w:vMerge w:val="restart"/>
          </w:tcPr>
          <w:p w:rsidR="00FC307D" w:rsidRPr="00DD41D6" w:rsidRDefault="00FC307D" w:rsidP="00160A22">
            <w:pPr>
              <w:ind w:right="-57"/>
              <w:jc w:val="center"/>
              <w:rPr>
                <w:sz w:val="22"/>
                <w:szCs w:val="22"/>
              </w:rPr>
            </w:pPr>
            <w:r w:rsidRPr="00DD41D6">
              <w:rPr>
                <w:sz w:val="22"/>
                <w:szCs w:val="22"/>
              </w:rPr>
              <w:t>1 018 116</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C40.0, C40.1, C40.2, C40.3, C40.8, C40.9, C41.2, C41.3, C41.4, C41.8, C41.9, C79.5</w:t>
            </w:r>
          </w:p>
        </w:tc>
        <w:tc>
          <w:tcPr>
            <w:tcW w:w="2855" w:type="dxa"/>
            <w:vMerge w:val="restart"/>
          </w:tcPr>
          <w:p w:rsidR="00FC307D" w:rsidRPr="00DD41D6" w:rsidRDefault="00FC307D" w:rsidP="00160A22">
            <w:pPr>
              <w:ind w:right="-57"/>
              <w:rPr>
                <w:sz w:val="22"/>
                <w:szCs w:val="22"/>
              </w:rPr>
            </w:pPr>
            <w:r w:rsidRPr="00DD41D6">
              <w:rPr>
                <w:sz w:val="22"/>
                <w:szCs w:val="22"/>
              </w:rPr>
              <w:t>первичные опухоли длинных костей Iа-б, I</w:t>
            </w:r>
            <w:r w:rsidRPr="00DD41D6">
              <w:rPr>
                <w:sz w:val="22"/>
                <w:szCs w:val="22"/>
                <w:lang w:val="en-US"/>
              </w:rPr>
              <w:t>I</w:t>
            </w:r>
            <w:r w:rsidRPr="00DD41D6">
              <w:rPr>
                <w:sz w:val="22"/>
                <w:szCs w:val="22"/>
              </w:rPr>
              <w:t>а-б, IVа, IVб стадии у взрослых. Метастатические опухоли длинных костей у взрослых. Гигантоклеточная опухоль длинных костей у взрослых</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резекция большой берцовой кости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голени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ind w:right="-57"/>
              <w:rPr>
                <w:sz w:val="22"/>
                <w:szCs w:val="22"/>
              </w:rPr>
            </w:pPr>
            <w:r w:rsidRPr="00DD41D6">
              <w:rPr>
                <w:sz w:val="22"/>
                <w:szCs w:val="22"/>
              </w:rPr>
              <w:t>резекция бедренной кости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плечевой кости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предплечья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верхнего плечевого пояса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экстирпация костей верхнего плечевого пояса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экстирпация бедренной кости с тотальным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реэндопротезирование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грудной стенки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тела позвонка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позвонка с эндопротезированием и фиксацией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29.</w:t>
            </w:r>
          </w:p>
        </w:tc>
        <w:tc>
          <w:tcPr>
            <w:tcW w:w="2730" w:type="dxa"/>
            <w:vMerge w:val="restart"/>
          </w:tcPr>
          <w:p w:rsidR="00FC307D" w:rsidRPr="00DD41D6" w:rsidRDefault="00FC307D" w:rsidP="00160A22">
            <w:pPr>
              <w:ind w:right="-57"/>
              <w:rPr>
                <w:sz w:val="22"/>
                <w:szCs w:val="22"/>
              </w:rPr>
            </w:pPr>
            <w:r w:rsidRPr="00DD41D6">
              <w:rPr>
                <w:sz w:val="22"/>
                <w:szCs w:val="22"/>
              </w:rPr>
              <w:t>Хирургическое лечение злокачественных новообразований, в том числе у детей, с использованием робототехники</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C06.2, C09.0, C09.1, C09.8, C09.9, C10.0 </w:t>
            </w:r>
            <w:r w:rsidR="00CE7F0E" w:rsidRPr="00DD41D6">
              <w:rPr>
                <w:sz w:val="22"/>
                <w:szCs w:val="22"/>
              </w:rPr>
              <w:t>-</w:t>
            </w:r>
            <w:r w:rsidRPr="00DD41D6">
              <w:rPr>
                <w:sz w:val="22"/>
                <w:szCs w:val="22"/>
              </w:rPr>
              <w:t xml:space="preserve"> С10.4, C11.0 </w:t>
            </w:r>
            <w:r w:rsidR="00CE7F0E" w:rsidRPr="00DD41D6">
              <w:rPr>
                <w:sz w:val="22"/>
                <w:szCs w:val="22"/>
              </w:rPr>
              <w:t>-</w:t>
            </w:r>
            <w:r w:rsidRPr="00DD41D6">
              <w:rPr>
                <w:sz w:val="22"/>
                <w:szCs w:val="22"/>
              </w:rPr>
              <w:t xml:space="preserve"> C11.3, C11.8, C11.9, C12, C13.0 </w:t>
            </w:r>
            <w:r w:rsidR="00CE7F0E" w:rsidRPr="00DD41D6">
              <w:rPr>
                <w:sz w:val="22"/>
                <w:szCs w:val="22"/>
              </w:rPr>
              <w:t>-</w:t>
            </w:r>
            <w:r w:rsidRPr="00DD41D6">
              <w:rPr>
                <w:sz w:val="22"/>
                <w:szCs w:val="22"/>
              </w:rPr>
              <w:t xml:space="preserve"> C13.2, C13.8, C13.9, C14.0 </w:t>
            </w:r>
            <w:r w:rsidR="00CE7F0E" w:rsidRPr="00DD41D6">
              <w:rPr>
                <w:sz w:val="22"/>
                <w:szCs w:val="22"/>
              </w:rPr>
              <w:t>-</w:t>
            </w:r>
            <w:r w:rsidRPr="00DD41D6">
              <w:rPr>
                <w:sz w:val="22"/>
                <w:szCs w:val="22"/>
              </w:rPr>
              <w:t xml:space="preserve"> C14.2, C15.0, C30.0, C31.0 </w:t>
            </w:r>
            <w:r w:rsidR="00CE7F0E" w:rsidRPr="00DD41D6">
              <w:rPr>
                <w:sz w:val="22"/>
                <w:szCs w:val="22"/>
              </w:rPr>
              <w:t>-</w:t>
            </w:r>
            <w:r w:rsidRPr="00DD41D6">
              <w:rPr>
                <w:sz w:val="22"/>
                <w:szCs w:val="22"/>
              </w:rPr>
              <w:t xml:space="preserve"> C31.3, C31.8, C31.9, C32.0 </w:t>
            </w:r>
            <w:r w:rsidR="00CE7F0E" w:rsidRPr="00DD41D6">
              <w:rPr>
                <w:sz w:val="22"/>
                <w:szCs w:val="22"/>
              </w:rPr>
              <w:t>-</w:t>
            </w:r>
            <w:r w:rsidRPr="00DD41D6">
              <w:rPr>
                <w:sz w:val="22"/>
                <w:szCs w:val="22"/>
              </w:rPr>
              <w:t xml:space="preserve"> C32.3, C32.8, C32.9</w:t>
            </w:r>
          </w:p>
        </w:tc>
        <w:tc>
          <w:tcPr>
            <w:tcW w:w="2855" w:type="dxa"/>
            <w:vMerge w:val="restart"/>
          </w:tcPr>
          <w:p w:rsidR="00FC307D" w:rsidRPr="00DD41D6" w:rsidRDefault="00FC307D" w:rsidP="00160A22">
            <w:pPr>
              <w:ind w:right="-57"/>
              <w:rPr>
                <w:sz w:val="22"/>
                <w:szCs w:val="22"/>
              </w:rPr>
            </w:pPr>
            <w:r w:rsidRPr="00DD41D6">
              <w:rPr>
                <w:sz w:val="22"/>
                <w:szCs w:val="22"/>
              </w:rPr>
              <w:t xml:space="preserve">опухоли головы и шеи </w:t>
            </w:r>
            <w:r w:rsidR="00AF36B4">
              <w:rPr>
                <w:sz w:val="22"/>
                <w:szCs w:val="22"/>
              </w:rPr>
              <w:br/>
            </w:r>
            <w:r w:rsidRPr="00DD41D6">
              <w:rPr>
                <w:sz w:val="22"/>
                <w:szCs w:val="22"/>
              </w:rPr>
              <w:t>(T1-2, N3-4), рецидив</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роботассистированное удаление опухолей головы и шеи</w:t>
            </w:r>
          </w:p>
        </w:tc>
        <w:tc>
          <w:tcPr>
            <w:tcW w:w="1848" w:type="dxa"/>
            <w:vMerge w:val="restart"/>
          </w:tcPr>
          <w:p w:rsidR="00FC307D" w:rsidRPr="00DD41D6" w:rsidRDefault="00FC307D" w:rsidP="00160A22">
            <w:pPr>
              <w:ind w:right="-57"/>
              <w:jc w:val="center"/>
              <w:rPr>
                <w:sz w:val="22"/>
                <w:szCs w:val="22"/>
              </w:rPr>
            </w:pPr>
            <w:r w:rsidRPr="00DD41D6">
              <w:rPr>
                <w:sz w:val="22"/>
                <w:szCs w:val="22"/>
              </w:rPr>
              <w:t>301 930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роботассистированные резекции щитовидной железы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тиреоидэктомия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нервосбе</w:t>
            </w:r>
            <w:r w:rsidRPr="00DD41D6">
              <w:rPr>
                <w:sz w:val="22"/>
                <w:szCs w:val="22"/>
              </w:rPr>
              <w:softHyphen/>
              <w:t>регающая шейная лимфаденэктомия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шейная лимфаденэктомия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роботассистированное удаление лимфатических узлов и клетчатки передневерхнего средостения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роботассистированное удаление опухолей полости носа и придаточных пазух носа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эндоларингеальная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роботассистированное удаление опухоли полости рта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роботассистированное удаление опухоли глотки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роботассистированное удаление опухолей мягких тканей головы и шеи</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C16</w:t>
            </w:r>
          </w:p>
        </w:tc>
        <w:tc>
          <w:tcPr>
            <w:tcW w:w="2855" w:type="dxa"/>
            <w:vMerge w:val="restart"/>
          </w:tcPr>
          <w:p w:rsidR="00FC307D" w:rsidRPr="00DD41D6" w:rsidRDefault="00FC307D" w:rsidP="00160A22">
            <w:pPr>
              <w:ind w:right="-57"/>
              <w:rPr>
                <w:sz w:val="22"/>
                <w:szCs w:val="22"/>
              </w:rPr>
            </w:pPr>
            <w:r w:rsidRPr="00DD41D6">
              <w:rPr>
                <w:sz w:val="22"/>
                <w:szCs w:val="22"/>
              </w:rPr>
              <w:t>начальные и локализованные формы злокачественных новообразований желудка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парциальная резекция желудка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роботассистированная дистальная субтотальная резекция желудка</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C17</w:t>
            </w:r>
          </w:p>
        </w:tc>
        <w:tc>
          <w:tcPr>
            <w:tcW w:w="2855" w:type="dxa"/>
          </w:tcPr>
          <w:p w:rsidR="00FC307D" w:rsidRDefault="00FC307D" w:rsidP="00160A22">
            <w:pPr>
              <w:ind w:right="-57"/>
              <w:rPr>
                <w:sz w:val="22"/>
                <w:szCs w:val="22"/>
              </w:rPr>
            </w:pPr>
            <w:r w:rsidRPr="00DD41D6">
              <w:rPr>
                <w:sz w:val="22"/>
                <w:szCs w:val="22"/>
              </w:rPr>
              <w:t>начальные и локализованные формы злокачественных новообразований тонкой кишки</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резекция тонкой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C18.1, C18.2, C18.3, C18.4</w:t>
            </w:r>
          </w:p>
        </w:tc>
        <w:tc>
          <w:tcPr>
            <w:tcW w:w="2855" w:type="dxa"/>
            <w:vMerge w:val="restart"/>
          </w:tcPr>
          <w:p w:rsidR="00FC307D" w:rsidRPr="00DD41D6" w:rsidRDefault="00FC307D" w:rsidP="00160A22">
            <w:pPr>
              <w:ind w:right="-57"/>
              <w:rPr>
                <w:sz w:val="22"/>
                <w:szCs w:val="22"/>
              </w:rPr>
            </w:pPr>
            <w:r w:rsidRPr="00DD41D6">
              <w:rPr>
                <w:sz w:val="22"/>
                <w:szCs w:val="22"/>
              </w:rPr>
              <w:t>локализованные опухоли правой половины ободочной кишки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роботассистированная правосторонняя гемиколэктомия</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правосторонняя гемиколэктомия с расширенной лимфаденэктомией</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16" w:lineRule="auto"/>
              <w:ind w:right="-57"/>
              <w:jc w:val="center"/>
              <w:rPr>
                <w:sz w:val="22"/>
                <w:szCs w:val="22"/>
              </w:rPr>
            </w:pPr>
            <w:r w:rsidRPr="00DD41D6">
              <w:rPr>
                <w:sz w:val="22"/>
                <w:szCs w:val="22"/>
              </w:rPr>
              <w:t>C18.5, C18.6</w:t>
            </w:r>
          </w:p>
        </w:tc>
        <w:tc>
          <w:tcPr>
            <w:tcW w:w="2855" w:type="dxa"/>
            <w:vMerge w:val="restart"/>
          </w:tcPr>
          <w:p w:rsidR="00FC307D" w:rsidRPr="00DD41D6" w:rsidRDefault="00FC307D" w:rsidP="00AF36B4">
            <w:pPr>
              <w:spacing w:line="216" w:lineRule="auto"/>
              <w:ind w:right="-57"/>
              <w:rPr>
                <w:sz w:val="22"/>
                <w:szCs w:val="22"/>
              </w:rPr>
            </w:pPr>
            <w:r w:rsidRPr="00DD41D6">
              <w:rPr>
                <w:sz w:val="22"/>
                <w:szCs w:val="22"/>
              </w:rPr>
              <w:t>локализованные опухоли левой половины ободочной кишки</w:t>
            </w:r>
          </w:p>
        </w:tc>
        <w:tc>
          <w:tcPr>
            <w:tcW w:w="2086" w:type="dxa"/>
            <w:vMerge w:val="restart"/>
          </w:tcPr>
          <w:p w:rsidR="00FC307D" w:rsidRPr="00DD41D6" w:rsidRDefault="00FC307D" w:rsidP="00AF36B4">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F36B4">
            <w:pPr>
              <w:spacing w:line="216" w:lineRule="auto"/>
              <w:ind w:right="-57"/>
              <w:rPr>
                <w:sz w:val="22"/>
                <w:szCs w:val="22"/>
              </w:rPr>
            </w:pPr>
            <w:r w:rsidRPr="00DD41D6">
              <w:rPr>
                <w:sz w:val="22"/>
                <w:szCs w:val="22"/>
              </w:rPr>
              <w:t>роботассистированная левосторонняя гемиколэктомия</w:t>
            </w: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16" w:lineRule="auto"/>
              <w:ind w:right="-57"/>
              <w:jc w:val="center"/>
              <w:rPr>
                <w:sz w:val="22"/>
                <w:szCs w:val="22"/>
              </w:rPr>
            </w:pPr>
          </w:p>
        </w:tc>
        <w:tc>
          <w:tcPr>
            <w:tcW w:w="2855" w:type="dxa"/>
            <w:vMerge/>
          </w:tcPr>
          <w:p w:rsidR="00FC307D" w:rsidRPr="00DD41D6" w:rsidRDefault="00FC307D" w:rsidP="00AF36B4">
            <w:pPr>
              <w:spacing w:line="216" w:lineRule="auto"/>
              <w:ind w:right="-57"/>
              <w:rPr>
                <w:sz w:val="22"/>
                <w:szCs w:val="22"/>
              </w:rPr>
            </w:pPr>
          </w:p>
        </w:tc>
        <w:tc>
          <w:tcPr>
            <w:tcW w:w="2086" w:type="dxa"/>
            <w:vMerge/>
          </w:tcPr>
          <w:p w:rsidR="00FC307D" w:rsidRPr="00DD41D6" w:rsidRDefault="00FC307D" w:rsidP="00AF36B4">
            <w:pPr>
              <w:spacing w:line="216" w:lineRule="auto"/>
              <w:ind w:right="-57"/>
              <w:rPr>
                <w:sz w:val="22"/>
                <w:szCs w:val="22"/>
              </w:rPr>
            </w:pPr>
          </w:p>
        </w:tc>
        <w:tc>
          <w:tcPr>
            <w:tcW w:w="3205" w:type="dxa"/>
          </w:tcPr>
          <w:p w:rsidR="00FC307D" w:rsidRDefault="00FC307D" w:rsidP="00AF36B4">
            <w:pPr>
              <w:spacing w:line="216" w:lineRule="auto"/>
              <w:ind w:right="-57"/>
              <w:rPr>
                <w:sz w:val="22"/>
                <w:szCs w:val="22"/>
              </w:rPr>
            </w:pPr>
            <w:r w:rsidRPr="00DD41D6">
              <w:rPr>
                <w:sz w:val="22"/>
                <w:szCs w:val="22"/>
              </w:rPr>
              <w:t>роботассистированная левосторонняя гемиколэктомия с расширенной лимфаденэктомией</w:t>
            </w:r>
          </w:p>
          <w:p w:rsidR="00AF36B4" w:rsidRPr="00DD41D6" w:rsidRDefault="00AF36B4" w:rsidP="00AF36B4">
            <w:pPr>
              <w:spacing w:line="216" w:lineRule="auto"/>
              <w:ind w:right="-57"/>
              <w:rPr>
                <w:sz w:val="22"/>
                <w:szCs w:val="22"/>
              </w:rPr>
            </w:pP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16" w:lineRule="auto"/>
              <w:ind w:right="-57"/>
              <w:jc w:val="center"/>
              <w:rPr>
                <w:sz w:val="22"/>
                <w:szCs w:val="22"/>
              </w:rPr>
            </w:pPr>
            <w:r w:rsidRPr="00DD41D6">
              <w:rPr>
                <w:sz w:val="22"/>
                <w:szCs w:val="22"/>
              </w:rPr>
              <w:t>C18.7, C19</w:t>
            </w:r>
          </w:p>
        </w:tc>
        <w:tc>
          <w:tcPr>
            <w:tcW w:w="2855" w:type="dxa"/>
            <w:vMerge w:val="restart"/>
          </w:tcPr>
          <w:p w:rsidR="00FC307D" w:rsidRPr="00DD41D6" w:rsidRDefault="00FC307D" w:rsidP="00AF36B4">
            <w:pPr>
              <w:spacing w:line="216" w:lineRule="auto"/>
              <w:ind w:right="-57"/>
              <w:rPr>
                <w:sz w:val="22"/>
                <w:szCs w:val="22"/>
              </w:rPr>
            </w:pPr>
            <w:r w:rsidRPr="00DD41D6">
              <w:rPr>
                <w:sz w:val="22"/>
                <w:szCs w:val="22"/>
              </w:rPr>
              <w:t>локализованные опухоли сигмовидной кишки и ректосигмоидного отдела</w:t>
            </w:r>
          </w:p>
        </w:tc>
        <w:tc>
          <w:tcPr>
            <w:tcW w:w="2086" w:type="dxa"/>
            <w:vMerge w:val="restart"/>
          </w:tcPr>
          <w:p w:rsidR="00FC307D" w:rsidRPr="00DD41D6" w:rsidRDefault="00FC307D" w:rsidP="00AF36B4">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F36B4">
            <w:pPr>
              <w:spacing w:line="216" w:lineRule="auto"/>
              <w:ind w:right="-57"/>
              <w:rPr>
                <w:sz w:val="22"/>
                <w:szCs w:val="22"/>
              </w:rPr>
            </w:pPr>
            <w:r w:rsidRPr="00DD41D6">
              <w:rPr>
                <w:sz w:val="22"/>
                <w:szCs w:val="22"/>
              </w:rPr>
              <w:t>роботассистированная резекция сигмовидной кишки</w:t>
            </w: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16" w:lineRule="auto"/>
              <w:ind w:right="-57"/>
              <w:jc w:val="center"/>
              <w:rPr>
                <w:sz w:val="22"/>
                <w:szCs w:val="22"/>
              </w:rPr>
            </w:pPr>
          </w:p>
        </w:tc>
        <w:tc>
          <w:tcPr>
            <w:tcW w:w="2855" w:type="dxa"/>
            <w:vMerge/>
          </w:tcPr>
          <w:p w:rsidR="00FC307D" w:rsidRPr="00DD41D6" w:rsidRDefault="00FC307D" w:rsidP="00AF36B4">
            <w:pPr>
              <w:spacing w:line="216" w:lineRule="auto"/>
              <w:ind w:right="-57"/>
              <w:rPr>
                <w:sz w:val="22"/>
                <w:szCs w:val="22"/>
              </w:rPr>
            </w:pPr>
          </w:p>
        </w:tc>
        <w:tc>
          <w:tcPr>
            <w:tcW w:w="2086" w:type="dxa"/>
            <w:vMerge/>
          </w:tcPr>
          <w:p w:rsidR="00FC307D" w:rsidRPr="00DD41D6" w:rsidRDefault="00FC307D" w:rsidP="00AF36B4">
            <w:pPr>
              <w:spacing w:line="216" w:lineRule="auto"/>
              <w:ind w:right="-57"/>
              <w:rPr>
                <w:sz w:val="22"/>
                <w:szCs w:val="22"/>
              </w:rPr>
            </w:pPr>
          </w:p>
        </w:tc>
        <w:tc>
          <w:tcPr>
            <w:tcW w:w="3205" w:type="dxa"/>
          </w:tcPr>
          <w:p w:rsidR="00FC307D" w:rsidRDefault="00FC307D" w:rsidP="00AF36B4">
            <w:pPr>
              <w:spacing w:line="216" w:lineRule="auto"/>
              <w:ind w:right="-57"/>
              <w:rPr>
                <w:sz w:val="22"/>
                <w:szCs w:val="22"/>
              </w:rPr>
            </w:pPr>
            <w:r w:rsidRPr="00DD41D6">
              <w:rPr>
                <w:sz w:val="22"/>
                <w:szCs w:val="22"/>
              </w:rPr>
              <w:t>роботассистированная резекция сигмовидной кишки с расширенной лимфаденэктомией</w:t>
            </w:r>
          </w:p>
          <w:p w:rsidR="00AF36B4" w:rsidRPr="00DD41D6" w:rsidRDefault="00AF36B4" w:rsidP="00AF36B4">
            <w:pPr>
              <w:spacing w:line="216" w:lineRule="auto"/>
              <w:ind w:right="-57"/>
              <w:rPr>
                <w:sz w:val="22"/>
                <w:szCs w:val="22"/>
              </w:rPr>
            </w:pP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16" w:lineRule="auto"/>
              <w:ind w:right="-57"/>
              <w:jc w:val="center"/>
              <w:rPr>
                <w:sz w:val="22"/>
                <w:szCs w:val="22"/>
              </w:rPr>
            </w:pPr>
            <w:r w:rsidRPr="00DD41D6">
              <w:rPr>
                <w:sz w:val="22"/>
                <w:szCs w:val="22"/>
              </w:rPr>
              <w:t>C20</w:t>
            </w:r>
          </w:p>
        </w:tc>
        <w:tc>
          <w:tcPr>
            <w:tcW w:w="2855" w:type="dxa"/>
            <w:vMerge w:val="restart"/>
          </w:tcPr>
          <w:p w:rsidR="00FC307D" w:rsidRPr="00DD41D6" w:rsidRDefault="00FC307D" w:rsidP="00AF36B4">
            <w:pPr>
              <w:spacing w:line="216" w:lineRule="auto"/>
              <w:ind w:right="-57"/>
              <w:rPr>
                <w:sz w:val="22"/>
                <w:szCs w:val="22"/>
              </w:rPr>
            </w:pPr>
            <w:r w:rsidRPr="00DD41D6">
              <w:rPr>
                <w:sz w:val="22"/>
                <w:szCs w:val="22"/>
              </w:rPr>
              <w:t>локализованные опухоли прямой кишки</w:t>
            </w:r>
          </w:p>
        </w:tc>
        <w:tc>
          <w:tcPr>
            <w:tcW w:w="2086" w:type="dxa"/>
            <w:vMerge w:val="restart"/>
          </w:tcPr>
          <w:p w:rsidR="00FC307D" w:rsidRPr="00DD41D6" w:rsidRDefault="00FC307D" w:rsidP="00AF36B4">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F36B4">
            <w:pPr>
              <w:spacing w:line="216" w:lineRule="auto"/>
              <w:ind w:right="-57"/>
              <w:rPr>
                <w:sz w:val="22"/>
                <w:szCs w:val="22"/>
              </w:rPr>
            </w:pPr>
            <w:r w:rsidRPr="00DD41D6">
              <w:rPr>
                <w:sz w:val="22"/>
                <w:szCs w:val="22"/>
              </w:rPr>
              <w:t>роботассистированная резекция прямой кишки</w:t>
            </w: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16" w:lineRule="auto"/>
              <w:ind w:right="-57"/>
              <w:jc w:val="center"/>
              <w:rPr>
                <w:sz w:val="22"/>
                <w:szCs w:val="22"/>
              </w:rPr>
            </w:pPr>
          </w:p>
        </w:tc>
        <w:tc>
          <w:tcPr>
            <w:tcW w:w="2855" w:type="dxa"/>
            <w:vMerge/>
          </w:tcPr>
          <w:p w:rsidR="00FC307D" w:rsidRPr="00DD41D6" w:rsidRDefault="00FC307D" w:rsidP="00AF36B4">
            <w:pPr>
              <w:spacing w:line="216" w:lineRule="auto"/>
              <w:ind w:right="-57"/>
              <w:rPr>
                <w:sz w:val="22"/>
                <w:szCs w:val="22"/>
              </w:rPr>
            </w:pPr>
          </w:p>
        </w:tc>
        <w:tc>
          <w:tcPr>
            <w:tcW w:w="2086" w:type="dxa"/>
            <w:vMerge/>
          </w:tcPr>
          <w:p w:rsidR="00FC307D" w:rsidRPr="00DD41D6" w:rsidRDefault="00FC307D" w:rsidP="00AF36B4">
            <w:pPr>
              <w:spacing w:line="216" w:lineRule="auto"/>
              <w:ind w:right="-57"/>
              <w:rPr>
                <w:sz w:val="22"/>
                <w:szCs w:val="22"/>
              </w:rPr>
            </w:pPr>
          </w:p>
        </w:tc>
        <w:tc>
          <w:tcPr>
            <w:tcW w:w="3205" w:type="dxa"/>
          </w:tcPr>
          <w:p w:rsidR="00FC307D" w:rsidRDefault="00FC307D" w:rsidP="00AF36B4">
            <w:pPr>
              <w:spacing w:line="216" w:lineRule="auto"/>
              <w:ind w:right="-57"/>
              <w:rPr>
                <w:sz w:val="22"/>
                <w:szCs w:val="22"/>
              </w:rPr>
            </w:pPr>
            <w:r w:rsidRPr="00DD41D6">
              <w:rPr>
                <w:sz w:val="22"/>
                <w:szCs w:val="22"/>
              </w:rPr>
              <w:t>роботассистированная резекция прямой кишки с расширенной лимфаденэктомией</w:t>
            </w:r>
          </w:p>
          <w:p w:rsidR="00AF36B4" w:rsidRPr="00DD41D6" w:rsidRDefault="00AF36B4" w:rsidP="00AF36B4">
            <w:pPr>
              <w:spacing w:line="216" w:lineRule="auto"/>
              <w:ind w:right="-57"/>
              <w:rPr>
                <w:sz w:val="22"/>
                <w:szCs w:val="22"/>
              </w:rPr>
            </w:pP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16" w:lineRule="auto"/>
              <w:ind w:right="-57"/>
              <w:jc w:val="center"/>
              <w:rPr>
                <w:sz w:val="22"/>
                <w:szCs w:val="22"/>
              </w:rPr>
            </w:pPr>
            <w:r w:rsidRPr="00DD41D6">
              <w:rPr>
                <w:sz w:val="22"/>
                <w:szCs w:val="22"/>
              </w:rPr>
              <w:t>C22</w:t>
            </w:r>
          </w:p>
        </w:tc>
        <w:tc>
          <w:tcPr>
            <w:tcW w:w="2855" w:type="dxa"/>
            <w:vMerge w:val="restart"/>
          </w:tcPr>
          <w:p w:rsidR="00FC307D" w:rsidRPr="00DD41D6" w:rsidRDefault="00FC307D" w:rsidP="00AF36B4">
            <w:pPr>
              <w:spacing w:line="216" w:lineRule="auto"/>
              <w:ind w:right="-57"/>
              <w:rPr>
                <w:sz w:val="22"/>
                <w:szCs w:val="22"/>
              </w:rPr>
            </w:pPr>
            <w:r w:rsidRPr="00DD41D6">
              <w:rPr>
                <w:sz w:val="22"/>
                <w:szCs w:val="22"/>
              </w:rPr>
              <w:t>резектабельные первичные и метастатические опухоли печени</w:t>
            </w:r>
          </w:p>
        </w:tc>
        <w:tc>
          <w:tcPr>
            <w:tcW w:w="2086" w:type="dxa"/>
            <w:vMerge w:val="restart"/>
          </w:tcPr>
          <w:p w:rsidR="00FC307D" w:rsidRPr="00DD41D6" w:rsidRDefault="00FC307D" w:rsidP="00AF36B4">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F36B4">
            <w:pPr>
              <w:spacing w:line="216" w:lineRule="auto"/>
              <w:ind w:right="-57"/>
              <w:rPr>
                <w:sz w:val="22"/>
                <w:szCs w:val="22"/>
              </w:rPr>
            </w:pPr>
            <w:r w:rsidRPr="00DD41D6">
              <w:rPr>
                <w:sz w:val="22"/>
                <w:szCs w:val="22"/>
              </w:rPr>
              <w:t>роботассистированная анатомическая резекция печени</w:t>
            </w: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16" w:lineRule="auto"/>
              <w:ind w:right="-57"/>
              <w:jc w:val="center"/>
              <w:rPr>
                <w:sz w:val="22"/>
                <w:szCs w:val="22"/>
              </w:rPr>
            </w:pPr>
          </w:p>
        </w:tc>
        <w:tc>
          <w:tcPr>
            <w:tcW w:w="2855" w:type="dxa"/>
            <w:vMerge/>
          </w:tcPr>
          <w:p w:rsidR="00FC307D" w:rsidRPr="00DD41D6" w:rsidRDefault="00FC307D" w:rsidP="00AF36B4">
            <w:pPr>
              <w:spacing w:line="216" w:lineRule="auto"/>
              <w:ind w:right="-57"/>
              <w:rPr>
                <w:sz w:val="22"/>
                <w:szCs w:val="22"/>
              </w:rPr>
            </w:pPr>
          </w:p>
        </w:tc>
        <w:tc>
          <w:tcPr>
            <w:tcW w:w="2086" w:type="dxa"/>
            <w:vMerge/>
          </w:tcPr>
          <w:p w:rsidR="00FC307D" w:rsidRPr="00DD41D6" w:rsidRDefault="00FC307D" w:rsidP="00AF36B4">
            <w:pPr>
              <w:spacing w:line="216" w:lineRule="auto"/>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роботассистированная правосторонняя гемигепатэктомия</w:t>
            </w: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16" w:lineRule="auto"/>
              <w:ind w:right="-57"/>
              <w:jc w:val="center"/>
              <w:rPr>
                <w:sz w:val="22"/>
                <w:szCs w:val="22"/>
              </w:rPr>
            </w:pPr>
          </w:p>
        </w:tc>
        <w:tc>
          <w:tcPr>
            <w:tcW w:w="2855" w:type="dxa"/>
            <w:vMerge/>
          </w:tcPr>
          <w:p w:rsidR="00FC307D" w:rsidRPr="00DD41D6" w:rsidRDefault="00FC307D" w:rsidP="00AF36B4">
            <w:pPr>
              <w:spacing w:line="216" w:lineRule="auto"/>
              <w:ind w:right="-57"/>
              <w:rPr>
                <w:sz w:val="22"/>
                <w:szCs w:val="22"/>
              </w:rPr>
            </w:pPr>
          </w:p>
        </w:tc>
        <w:tc>
          <w:tcPr>
            <w:tcW w:w="2086" w:type="dxa"/>
            <w:vMerge/>
          </w:tcPr>
          <w:p w:rsidR="00FC307D" w:rsidRPr="00DD41D6" w:rsidRDefault="00FC307D" w:rsidP="00AF36B4">
            <w:pPr>
              <w:spacing w:line="216" w:lineRule="auto"/>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роботассистированная левосторонняя гемигепатэктомия</w:t>
            </w: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16" w:lineRule="auto"/>
              <w:ind w:right="-57"/>
              <w:jc w:val="center"/>
              <w:rPr>
                <w:sz w:val="22"/>
                <w:szCs w:val="22"/>
              </w:rPr>
            </w:pPr>
          </w:p>
        </w:tc>
        <w:tc>
          <w:tcPr>
            <w:tcW w:w="2855" w:type="dxa"/>
            <w:vMerge/>
          </w:tcPr>
          <w:p w:rsidR="00FC307D" w:rsidRPr="00DD41D6" w:rsidRDefault="00FC307D" w:rsidP="00AF36B4">
            <w:pPr>
              <w:spacing w:line="216" w:lineRule="auto"/>
              <w:ind w:right="-57"/>
              <w:rPr>
                <w:sz w:val="22"/>
                <w:szCs w:val="22"/>
              </w:rPr>
            </w:pPr>
          </w:p>
        </w:tc>
        <w:tc>
          <w:tcPr>
            <w:tcW w:w="2086" w:type="dxa"/>
            <w:vMerge/>
          </w:tcPr>
          <w:p w:rsidR="00FC307D" w:rsidRPr="00DD41D6" w:rsidRDefault="00FC307D" w:rsidP="00AF36B4">
            <w:pPr>
              <w:spacing w:line="216" w:lineRule="auto"/>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роботассистированная расширенная правосторонняя гемигепатэктомия</w:t>
            </w: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расширенная левосторонняя гемигепатэктомия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медианная резекция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C23</w:t>
            </w:r>
          </w:p>
        </w:tc>
        <w:tc>
          <w:tcPr>
            <w:tcW w:w="2855" w:type="dxa"/>
          </w:tcPr>
          <w:p w:rsidR="00FC307D" w:rsidRDefault="00FC307D" w:rsidP="00160A22">
            <w:pPr>
              <w:ind w:right="-57"/>
              <w:rPr>
                <w:sz w:val="22"/>
                <w:szCs w:val="22"/>
              </w:rPr>
            </w:pPr>
            <w:r w:rsidRPr="00DD41D6">
              <w:rPr>
                <w:sz w:val="22"/>
                <w:szCs w:val="22"/>
              </w:rPr>
              <w:t>локализованные формы злокачественных новообразований желчного пузыря</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холецистэктомия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C24</w:t>
            </w:r>
          </w:p>
        </w:tc>
        <w:tc>
          <w:tcPr>
            <w:tcW w:w="2855" w:type="dxa"/>
            <w:vMerge w:val="restart"/>
          </w:tcPr>
          <w:p w:rsidR="00FC307D" w:rsidRPr="00DD41D6" w:rsidRDefault="00FC307D" w:rsidP="00160A22">
            <w:pPr>
              <w:ind w:right="-57"/>
              <w:rPr>
                <w:sz w:val="22"/>
                <w:szCs w:val="22"/>
              </w:rPr>
            </w:pPr>
            <w:r w:rsidRPr="00DD41D6">
              <w:rPr>
                <w:sz w:val="22"/>
                <w:szCs w:val="22"/>
              </w:rPr>
              <w:t>резектабельные опухоли внепеченочных желчных протоков</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панкреато-дуоденальная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панкреато-дуоденальная резекция с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роботассистированная пилоросохраняющая панкреато-дуоденальная резекция</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C25</w:t>
            </w:r>
          </w:p>
        </w:tc>
        <w:tc>
          <w:tcPr>
            <w:tcW w:w="2855" w:type="dxa"/>
            <w:vMerge w:val="restart"/>
          </w:tcPr>
          <w:p w:rsidR="00FC307D" w:rsidRPr="00DD41D6" w:rsidRDefault="00FC307D" w:rsidP="00160A22">
            <w:pPr>
              <w:ind w:right="-57"/>
              <w:rPr>
                <w:sz w:val="22"/>
                <w:szCs w:val="22"/>
              </w:rPr>
            </w:pPr>
            <w:r w:rsidRPr="00DD41D6">
              <w:rPr>
                <w:sz w:val="22"/>
                <w:szCs w:val="22"/>
              </w:rPr>
              <w:t>резектабельные опухоли поджелудочной железы</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панкреато-дуоденальная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панкреато-дуоденальная резекция с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пилоросохраняющая панкреато-дуоденальная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дистальная резекция поджелудочной железы с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роботассистированная медианная резекция поджелудочной железы</w:t>
            </w:r>
            <w:r w:rsidRPr="00DD41D6">
              <w:rPr>
                <w:sz w:val="22"/>
                <w:szCs w:val="22"/>
              </w:rPr>
              <w:br/>
            </w:r>
          </w:p>
          <w:p w:rsidR="00AF36B4" w:rsidRDefault="00AF36B4" w:rsidP="00160A22">
            <w:pPr>
              <w:ind w:right="-57"/>
              <w:rPr>
                <w:sz w:val="22"/>
                <w:szCs w:val="22"/>
              </w:rPr>
            </w:pPr>
          </w:p>
          <w:p w:rsidR="00AF36B4" w:rsidRDefault="00AF36B4" w:rsidP="00160A22">
            <w:pPr>
              <w:ind w:right="-57"/>
              <w:rPr>
                <w:sz w:val="22"/>
                <w:szCs w:val="22"/>
              </w:rPr>
            </w:pP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C34</w:t>
            </w:r>
          </w:p>
        </w:tc>
        <w:tc>
          <w:tcPr>
            <w:tcW w:w="2855" w:type="dxa"/>
          </w:tcPr>
          <w:p w:rsidR="00FC307D" w:rsidRDefault="00FC307D" w:rsidP="00160A22">
            <w:pPr>
              <w:ind w:right="-57"/>
              <w:rPr>
                <w:sz w:val="22"/>
                <w:szCs w:val="22"/>
              </w:rPr>
            </w:pPr>
            <w:r w:rsidRPr="00DD41D6">
              <w:rPr>
                <w:sz w:val="22"/>
                <w:szCs w:val="22"/>
              </w:rPr>
              <w:t>ранние формы злокачественных новообразований легкого</w:t>
            </w:r>
            <w:r w:rsidR="00AF36B4">
              <w:rPr>
                <w:sz w:val="22"/>
                <w:szCs w:val="22"/>
              </w:rPr>
              <w:br/>
            </w:r>
            <w:r w:rsidRPr="00DD41D6">
              <w:rPr>
                <w:sz w:val="22"/>
                <w:szCs w:val="22"/>
              </w:rPr>
              <w:t>I стадии</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лобэктомия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C37, C38.1</w:t>
            </w:r>
          </w:p>
        </w:tc>
        <w:tc>
          <w:tcPr>
            <w:tcW w:w="2855" w:type="dxa"/>
          </w:tcPr>
          <w:p w:rsidR="00FC307D" w:rsidRDefault="00FC307D" w:rsidP="00160A22">
            <w:pPr>
              <w:ind w:right="-57"/>
              <w:rPr>
                <w:sz w:val="22"/>
                <w:szCs w:val="22"/>
              </w:rPr>
            </w:pPr>
            <w:r w:rsidRPr="00DD41D6">
              <w:rPr>
                <w:sz w:val="22"/>
                <w:szCs w:val="22"/>
              </w:rPr>
              <w:t>опухоль вилочковой железы I стадии.</w:t>
            </w:r>
            <w:r w:rsidRPr="00DD41D6">
              <w:rPr>
                <w:sz w:val="22"/>
                <w:szCs w:val="22"/>
              </w:rPr>
              <w:br/>
              <w:t xml:space="preserve">Опухоль переднего средостения </w:t>
            </w:r>
            <w:r w:rsidR="00AF36B4">
              <w:rPr>
                <w:sz w:val="22"/>
                <w:szCs w:val="22"/>
              </w:rPr>
              <w:br/>
            </w:r>
            <w:r w:rsidRPr="00DD41D6">
              <w:rPr>
                <w:sz w:val="22"/>
                <w:szCs w:val="22"/>
              </w:rPr>
              <w:t>(начальные формы)</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роботассистированное удаление опухоли средостения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C53</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новообразования шейки матки Ia стадии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 xml:space="preserve">роботассистрированная экстирпация матки с придатками </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роботассистированная экстирпация матки без придатков </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Default="00FC307D" w:rsidP="00160A22">
            <w:pPr>
              <w:ind w:right="-57"/>
              <w:rPr>
                <w:sz w:val="22"/>
                <w:szCs w:val="22"/>
              </w:rPr>
            </w:pPr>
            <w:r w:rsidRPr="00DD41D6">
              <w:rPr>
                <w:sz w:val="22"/>
                <w:szCs w:val="22"/>
              </w:rPr>
              <w:t xml:space="preserve">злокачественные новообразования шейки матки (Ia2 </w:t>
            </w:r>
            <w:r w:rsidR="00CE7F0E" w:rsidRPr="00DD41D6">
              <w:rPr>
                <w:sz w:val="22"/>
                <w:szCs w:val="22"/>
              </w:rPr>
              <w:t>-</w:t>
            </w:r>
            <w:r w:rsidRPr="00DD41D6">
              <w:rPr>
                <w:sz w:val="22"/>
                <w:szCs w:val="22"/>
              </w:rPr>
              <w:t xml:space="preserve"> Ib стадия)</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радикальная трахелэктомия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шейки матки (Ia2 </w:t>
            </w:r>
            <w:r w:rsidR="00CE7F0E" w:rsidRPr="00DD41D6">
              <w:rPr>
                <w:sz w:val="22"/>
                <w:szCs w:val="22"/>
              </w:rPr>
              <w:t>-</w:t>
            </w:r>
            <w:r w:rsidRPr="00DD41D6">
              <w:rPr>
                <w:sz w:val="22"/>
                <w:szCs w:val="22"/>
              </w:rPr>
              <w:t xml:space="preserve"> III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расширенная экстирпация матки с придатками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роботассистированная расширенная экстирпация матки с транспозицией яичников</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Default="00FC307D" w:rsidP="00160A22">
            <w:pPr>
              <w:ind w:right="-57"/>
              <w:rPr>
                <w:sz w:val="22"/>
                <w:szCs w:val="22"/>
              </w:rPr>
            </w:pPr>
            <w:r w:rsidRPr="00DD41D6">
              <w:rPr>
                <w:sz w:val="22"/>
                <w:szCs w:val="22"/>
              </w:rPr>
              <w:t xml:space="preserve">злокачественные новообразования шейки матки (II </w:t>
            </w:r>
            <w:r w:rsidR="00CE7F0E" w:rsidRPr="00DD41D6">
              <w:rPr>
                <w:sz w:val="22"/>
                <w:szCs w:val="22"/>
              </w:rPr>
              <w:t>-</w:t>
            </w:r>
            <w:r w:rsidRPr="00DD41D6">
              <w:rPr>
                <w:sz w:val="22"/>
                <w:szCs w:val="22"/>
              </w:rPr>
              <w:t xml:space="preserve"> III стадия), местнораспространенные формы</w:t>
            </w:r>
          </w:p>
          <w:p w:rsidR="00AF36B4" w:rsidRDefault="00AF36B4" w:rsidP="00160A22">
            <w:pPr>
              <w:ind w:right="-57"/>
              <w:rPr>
                <w:sz w:val="22"/>
                <w:szCs w:val="22"/>
              </w:rPr>
            </w:pPr>
          </w:p>
          <w:p w:rsidR="00AF36B4" w:rsidRDefault="00AF36B4" w:rsidP="00160A22">
            <w:pPr>
              <w:ind w:right="-57"/>
              <w:rPr>
                <w:sz w:val="22"/>
                <w:szCs w:val="22"/>
              </w:rPr>
            </w:pP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транспозиция яичников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C54</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эндометрия (Ia </w:t>
            </w:r>
            <w:r w:rsidR="00CE7F0E" w:rsidRPr="00DD41D6">
              <w:rPr>
                <w:sz w:val="22"/>
                <w:szCs w:val="22"/>
              </w:rPr>
              <w:t>-</w:t>
            </w:r>
            <w:r w:rsidRPr="00DD41D6">
              <w:rPr>
                <w:sz w:val="22"/>
                <w:szCs w:val="22"/>
              </w:rPr>
              <w:t xml:space="preserve"> Ib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 xml:space="preserve">роботассистированная экстирпация матки с придатками </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роботоассистированная экстирпация матки с маточными трубами </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эндометрия (Ib </w:t>
            </w:r>
            <w:r w:rsidR="00CE7F0E" w:rsidRPr="00DD41D6">
              <w:rPr>
                <w:sz w:val="22"/>
                <w:szCs w:val="22"/>
              </w:rPr>
              <w:t>-</w:t>
            </w:r>
            <w:r w:rsidRPr="00DD41D6">
              <w:rPr>
                <w:sz w:val="22"/>
                <w:szCs w:val="22"/>
              </w:rPr>
              <w:t xml:space="preserve"> III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экстирпация матки с придатками и тазовой лимфаденэктомией</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роботассистированная экстирпация матки расширенная </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C56</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новообразования яичников I стадии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аднексэктомия или резекция яичников, субтотальная резекция большого сальника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роботассистированная аднексэктомия односторонняя с резекцией контрлатерального яичника и субтотальная резекция большого сальника</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C61</w:t>
            </w:r>
          </w:p>
        </w:tc>
        <w:tc>
          <w:tcPr>
            <w:tcW w:w="2855" w:type="dxa"/>
            <w:vMerge w:val="restart"/>
          </w:tcPr>
          <w:p w:rsidR="00FC307D" w:rsidRPr="00DD41D6" w:rsidRDefault="00FC307D" w:rsidP="00160A22">
            <w:pPr>
              <w:ind w:right="-57"/>
              <w:rPr>
                <w:sz w:val="22"/>
                <w:szCs w:val="22"/>
              </w:rPr>
            </w:pPr>
            <w:r w:rsidRPr="00DD41D6">
              <w:rPr>
                <w:sz w:val="22"/>
                <w:szCs w:val="22"/>
              </w:rPr>
              <w:t>локализованный рак предстательной железы II стадии (T1C-2CN0M0)</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радикальная простатэктомия с использованием робототехники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роботассистированная тазовая лимфаденэктомия</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C64</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новообразования почки I стадии (T1a-1bN0M0)</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резекция почки с использованием робототехники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роботассистированная нефрэктомия</w:t>
            </w:r>
          </w:p>
          <w:p w:rsidR="00AF36B4" w:rsidRDefault="00AF36B4" w:rsidP="00160A22">
            <w:pPr>
              <w:ind w:right="-57"/>
              <w:rPr>
                <w:sz w:val="22"/>
                <w:szCs w:val="22"/>
              </w:rPr>
            </w:pPr>
          </w:p>
          <w:p w:rsidR="00AF36B4" w:rsidRDefault="00AF36B4" w:rsidP="00160A22">
            <w:pPr>
              <w:ind w:right="-57"/>
              <w:rPr>
                <w:sz w:val="22"/>
                <w:szCs w:val="22"/>
              </w:rPr>
            </w:pP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C62</w:t>
            </w:r>
          </w:p>
        </w:tc>
        <w:tc>
          <w:tcPr>
            <w:tcW w:w="2855" w:type="dxa"/>
          </w:tcPr>
          <w:p w:rsidR="00FC307D" w:rsidRPr="00DD41D6" w:rsidRDefault="00FC307D" w:rsidP="00160A22">
            <w:pPr>
              <w:ind w:right="-57"/>
              <w:rPr>
                <w:sz w:val="22"/>
                <w:szCs w:val="22"/>
              </w:rPr>
            </w:pPr>
            <w:r w:rsidRPr="00DD41D6">
              <w:rPr>
                <w:sz w:val="22"/>
                <w:szCs w:val="22"/>
              </w:rPr>
              <w:t>злокачественные новообразования яичка</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роботассистированная расширенная забрюшинная лимфаденэктомия</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C67</w:t>
            </w:r>
          </w:p>
        </w:tc>
        <w:tc>
          <w:tcPr>
            <w:tcW w:w="2855" w:type="dxa"/>
          </w:tcPr>
          <w:p w:rsidR="00FC307D" w:rsidRDefault="00FC307D" w:rsidP="00160A22">
            <w:pPr>
              <w:ind w:right="-57"/>
              <w:rPr>
                <w:sz w:val="22"/>
                <w:szCs w:val="22"/>
              </w:rPr>
            </w:pPr>
            <w:r w:rsidRPr="00DD41D6">
              <w:rPr>
                <w:sz w:val="22"/>
                <w:szCs w:val="22"/>
              </w:rPr>
              <w:t xml:space="preserve">злокачественные новообразования мочевого пузыря (I </w:t>
            </w:r>
            <w:r w:rsidR="00CE7F0E" w:rsidRPr="00DD41D6">
              <w:rPr>
                <w:sz w:val="22"/>
                <w:szCs w:val="22"/>
              </w:rPr>
              <w:t>-</w:t>
            </w:r>
            <w:r w:rsidRPr="00DD41D6">
              <w:rPr>
                <w:sz w:val="22"/>
                <w:szCs w:val="22"/>
              </w:rPr>
              <w:t xml:space="preserve"> IV стадия)</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радикальная цистэктомия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C78</w:t>
            </w:r>
          </w:p>
        </w:tc>
        <w:tc>
          <w:tcPr>
            <w:tcW w:w="2855" w:type="dxa"/>
          </w:tcPr>
          <w:p w:rsidR="00FC307D" w:rsidRDefault="00FC307D" w:rsidP="00160A22">
            <w:pPr>
              <w:ind w:right="-57"/>
              <w:rPr>
                <w:sz w:val="22"/>
                <w:szCs w:val="22"/>
              </w:rPr>
            </w:pPr>
            <w:r w:rsidRPr="00DD41D6">
              <w:rPr>
                <w:sz w:val="22"/>
                <w:szCs w:val="22"/>
              </w:rPr>
              <w:t>метастатическое поражение легкого</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атипичная резекция легкого</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30.</w:t>
            </w:r>
          </w:p>
        </w:tc>
        <w:tc>
          <w:tcPr>
            <w:tcW w:w="2730" w:type="dxa"/>
          </w:tcPr>
          <w:p w:rsidR="00FC307D" w:rsidRPr="00DD41D6" w:rsidRDefault="00FC307D" w:rsidP="00160A22">
            <w:pPr>
              <w:ind w:right="-57"/>
              <w:rPr>
                <w:sz w:val="22"/>
                <w:szCs w:val="22"/>
              </w:rPr>
            </w:pPr>
            <w:r w:rsidRPr="00DD41D6">
              <w:rPr>
                <w:sz w:val="22"/>
                <w:szCs w:val="22"/>
              </w:rPr>
              <w:t>Протонная лучевая терапия, в том числе детям</w:t>
            </w:r>
          </w:p>
        </w:tc>
        <w:tc>
          <w:tcPr>
            <w:tcW w:w="1834" w:type="dxa"/>
          </w:tcPr>
          <w:p w:rsidR="00FC307D" w:rsidRPr="00DD41D6" w:rsidRDefault="00FC307D" w:rsidP="00160A22">
            <w:pPr>
              <w:ind w:right="-57"/>
              <w:jc w:val="center"/>
              <w:rPr>
                <w:sz w:val="22"/>
                <w:szCs w:val="22"/>
              </w:rPr>
            </w:pPr>
            <w:r w:rsidRPr="00DD41D6">
              <w:rPr>
                <w:sz w:val="22"/>
                <w:szCs w:val="22"/>
              </w:rPr>
              <w:t>С00-С14, С15-С17, С18-С22, С23-С25, С30, С31, С32, С33, С34, С37, С39, С40, С41, С44, С48, С49, С50,С51, С55, С60, С61, С64, С67, С68, С71.0-</w:t>
            </w:r>
            <w:r w:rsidRPr="00DD41D6">
              <w:rPr>
                <w:sz w:val="22"/>
                <w:szCs w:val="22"/>
                <w:lang w:val="en-US"/>
              </w:rPr>
              <w:t>C</w:t>
            </w:r>
            <w:r w:rsidRPr="00DD41D6">
              <w:rPr>
                <w:sz w:val="22"/>
                <w:szCs w:val="22"/>
              </w:rPr>
              <w:t xml:space="preserve">71.7, С72.0, С73, С74, </w:t>
            </w:r>
            <w:r w:rsidRPr="00DD41D6">
              <w:rPr>
                <w:sz w:val="22"/>
                <w:szCs w:val="22"/>
                <w:lang w:val="en-US"/>
              </w:rPr>
              <w:t>C</w:t>
            </w:r>
            <w:r w:rsidRPr="00DD41D6">
              <w:rPr>
                <w:sz w:val="22"/>
                <w:szCs w:val="22"/>
              </w:rPr>
              <w:t xml:space="preserve">75.3, С77.0, С77.1, С77.2, С77.5, </w:t>
            </w:r>
            <w:r w:rsidRPr="00DD41D6">
              <w:rPr>
                <w:sz w:val="22"/>
                <w:szCs w:val="22"/>
                <w:lang w:val="en-US"/>
              </w:rPr>
              <w:t>C</w:t>
            </w:r>
            <w:r w:rsidRPr="00DD41D6">
              <w:rPr>
                <w:sz w:val="22"/>
                <w:szCs w:val="22"/>
              </w:rPr>
              <w:t xml:space="preserve">79.3 </w:t>
            </w:r>
            <w:r w:rsidR="00CE7F0E" w:rsidRPr="00DD41D6">
              <w:rPr>
                <w:sz w:val="22"/>
                <w:szCs w:val="22"/>
              </w:rPr>
              <w:t>-</w:t>
            </w:r>
            <w:r w:rsidRPr="00DD41D6">
              <w:rPr>
                <w:sz w:val="22"/>
                <w:szCs w:val="22"/>
              </w:rPr>
              <w:t xml:space="preserve"> </w:t>
            </w:r>
            <w:r w:rsidRPr="00DD41D6">
              <w:rPr>
                <w:sz w:val="22"/>
                <w:szCs w:val="22"/>
                <w:lang w:val="en-US"/>
              </w:rPr>
              <w:t>C</w:t>
            </w:r>
            <w:r w:rsidRPr="00DD41D6">
              <w:rPr>
                <w:sz w:val="22"/>
                <w:szCs w:val="22"/>
              </w:rPr>
              <w:t>79.5</w:t>
            </w:r>
          </w:p>
        </w:tc>
        <w:tc>
          <w:tcPr>
            <w:tcW w:w="2855" w:type="dxa"/>
          </w:tcPr>
          <w:p w:rsidR="00FC307D" w:rsidRDefault="00FC307D" w:rsidP="00160A22">
            <w:pPr>
              <w:ind w:right="-57"/>
              <w:rPr>
                <w:sz w:val="22"/>
                <w:szCs w:val="22"/>
              </w:rPr>
            </w:pPr>
            <w:r w:rsidRPr="00DD41D6">
              <w:rPr>
                <w:sz w:val="22"/>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848" w:type="dxa"/>
          </w:tcPr>
          <w:p w:rsidR="00FC307D" w:rsidRPr="00DD41D6" w:rsidRDefault="00FC307D" w:rsidP="00160A22">
            <w:pPr>
              <w:ind w:right="-57"/>
              <w:jc w:val="center"/>
              <w:rPr>
                <w:sz w:val="22"/>
                <w:szCs w:val="22"/>
              </w:rPr>
            </w:pPr>
            <w:r w:rsidRPr="00DD41D6">
              <w:rPr>
                <w:sz w:val="22"/>
                <w:szCs w:val="22"/>
              </w:rPr>
              <w:t>2 553 293</w:t>
            </w: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31.</w:t>
            </w:r>
          </w:p>
        </w:tc>
        <w:tc>
          <w:tcPr>
            <w:tcW w:w="2730" w:type="dxa"/>
          </w:tcPr>
          <w:p w:rsidR="00FC307D" w:rsidRPr="00DD41D6" w:rsidRDefault="00FC307D" w:rsidP="00160A22">
            <w:pPr>
              <w:ind w:right="-57"/>
              <w:rPr>
                <w:sz w:val="22"/>
                <w:szCs w:val="22"/>
              </w:rPr>
            </w:pPr>
            <w:r w:rsidRPr="00DD41D6">
              <w:rPr>
                <w:sz w:val="22"/>
                <w:szCs w:val="22"/>
              </w:rPr>
              <w:t>Иммунотерапия острых лейкозов</w:t>
            </w:r>
          </w:p>
        </w:tc>
        <w:tc>
          <w:tcPr>
            <w:tcW w:w="1834" w:type="dxa"/>
          </w:tcPr>
          <w:p w:rsidR="00FC307D" w:rsidRPr="00DD41D6" w:rsidRDefault="00FC307D" w:rsidP="00160A22">
            <w:pPr>
              <w:ind w:right="-57"/>
              <w:jc w:val="center"/>
              <w:rPr>
                <w:sz w:val="22"/>
                <w:szCs w:val="22"/>
              </w:rPr>
            </w:pPr>
            <w:r w:rsidRPr="00DD41D6">
              <w:rPr>
                <w:sz w:val="22"/>
                <w:szCs w:val="22"/>
              </w:rPr>
              <w:t>С91.0</w:t>
            </w:r>
          </w:p>
        </w:tc>
        <w:tc>
          <w:tcPr>
            <w:tcW w:w="2855" w:type="dxa"/>
          </w:tcPr>
          <w:p w:rsidR="00FC307D" w:rsidRDefault="00FC307D" w:rsidP="00160A22">
            <w:pPr>
              <w:ind w:right="-57"/>
              <w:rPr>
                <w:sz w:val="22"/>
                <w:szCs w:val="22"/>
              </w:rPr>
            </w:pPr>
            <w:r w:rsidRPr="00DD41D6">
              <w:rPr>
                <w:sz w:val="22"/>
                <w:szCs w:val="22"/>
              </w:rPr>
              <w:t>острый лимфобластный лейкоз у взрослых, в том числе рецидив, включая минимальную остаточную болезнь (МОБ), или рефрактерность</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иммунотерапия острого лимфобластного лейкоза биспецифическими и конъюгированными моноклональными антителами</w:t>
            </w:r>
          </w:p>
        </w:tc>
        <w:tc>
          <w:tcPr>
            <w:tcW w:w="1848" w:type="dxa"/>
          </w:tcPr>
          <w:p w:rsidR="00FC307D" w:rsidRPr="00DD41D6" w:rsidRDefault="00FC307D" w:rsidP="00160A22">
            <w:pPr>
              <w:ind w:right="-57"/>
              <w:jc w:val="center"/>
              <w:rPr>
                <w:sz w:val="22"/>
                <w:szCs w:val="22"/>
              </w:rPr>
            </w:pPr>
            <w:r w:rsidRPr="00DD41D6">
              <w:rPr>
                <w:sz w:val="22"/>
                <w:szCs w:val="22"/>
              </w:rPr>
              <w:t xml:space="preserve">4 382 835 </w:t>
            </w: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32.</w:t>
            </w:r>
          </w:p>
        </w:tc>
        <w:tc>
          <w:tcPr>
            <w:tcW w:w="2730" w:type="dxa"/>
          </w:tcPr>
          <w:p w:rsidR="00FC307D" w:rsidRPr="00DD41D6" w:rsidRDefault="00FC307D" w:rsidP="00160A22">
            <w:pPr>
              <w:ind w:right="-57"/>
              <w:rPr>
                <w:sz w:val="22"/>
                <w:szCs w:val="22"/>
              </w:rPr>
            </w:pPr>
            <w:r w:rsidRPr="00DD41D6">
              <w:rPr>
                <w:sz w:val="22"/>
                <w:szCs w:val="22"/>
              </w:rPr>
              <w:t>Нехимиотерапевтическое биологическое лечение острых лейкозов</w:t>
            </w:r>
          </w:p>
        </w:tc>
        <w:tc>
          <w:tcPr>
            <w:tcW w:w="1834" w:type="dxa"/>
          </w:tcPr>
          <w:p w:rsidR="00FC307D" w:rsidRPr="00DD41D6" w:rsidRDefault="00FC307D" w:rsidP="00160A22">
            <w:pPr>
              <w:ind w:right="-57"/>
              <w:jc w:val="center"/>
              <w:rPr>
                <w:sz w:val="22"/>
                <w:szCs w:val="22"/>
              </w:rPr>
            </w:pPr>
            <w:r w:rsidRPr="00DD41D6">
              <w:rPr>
                <w:sz w:val="22"/>
                <w:szCs w:val="22"/>
              </w:rPr>
              <w:t>С92.0</w:t>
            </w:r>
          </w:p>
        </w:tc>
        <w:tc>
          <w:tcPr>
            <w:tcW w:w="2855" w:type="dxa"/>
          </w:tcPr>
          <w:p w:rsidR="00FC307D" w:rsidRPr="00DD41D6" w:rsidRDefault="00FC307D" w:rsidP="00160A22">
            <w:pPr>
              <w:ind w:right="-57"/>
              <w:rPr>
                <w:sz w:val="22"/>
                <w:szCs w:val="22"/>
              </w:rPr>
            </w:pPr>
            <w:r w:rsidRPr="00DD41D6">
              <w:rPr>
                <w:sz w:val="22"/>
                <w:szCs w:val="22"/>
              </w:rPr>
              <w:t>острые миелоидные лейкозы</w:t>
            </w: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Default="00FC307D" w:rsidP="00160A22">
            <w:pPr>
              <w:ind w:right="-57"/>
              <w:rPr>
                <w:sz w:val="22"/>
                <w:szCs w:val="22"/>
              </w:rPr>
            </w:pPr>
            <w:r w:rsidRPr="00DD41D6">
              <w:rPr>
                <w:sz w:val="22"/>
                <w:szCs w:val="22"/>
              </w:rPr>
              <w:t>эпигенетическая и таргетная терапия острых лейкозов ингибиторами ключевых точек сигнальных каскадов</w:t>
            </w:r>
          </w:p>
          <w:p w:rsidR="00AF36B4" w:rsidRPr="00DD41D6" w:rsidRDefault="00AF36B4" w:rsidP="00160A22">
            <w:pPr>
              <w:ind w:right="-57"/>
              <w:rPr>
                <w:sz w:val="22"/>
                <w:szCs w:val="22"/>
              </w:rPr>
            </w:pPr>
          </w:p>
        </w:tc>
        <w:tc>
          <w:tcPr>
            <w:tcW w:w="1848" w:type="dxa"/>
          </w:tcPr>
          <w:p w:rsidR="00FC307D" w:rsidRPr="00DD41D6" w:rsidRDefault="00FC307D" w:rsidP="00160A22">
            <w:pPr>
              <w:ind w:right="-57"/>
              <w:jc w:val="center"/>
              <w:rPr>
                <w:sz w:val="22"/>
                <w:szCs w:val="22"/>
              </w:rPr>
            </w:pPr>
            <w:r w:rsidRPr="00DD41D6">
              <w:rPr>
                <w:sz w:val="22"/>
                <w:szCs w:val="22"/>
              </w:rPr>
              <w:t>1 316 375</w:t>
            </w: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Оториноларингология</w:t>
            </w:r>
          </w:p>
          <w:p w:rsidR="00AF36B4" w:rsidRPr="00DD41D6" w:rsidRDefault="00AF36B4"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33.</w:t>
            </w: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Реконструктивные операции на звукопроводящем аппарате среднего уха</w:t>
            </w:r>
          </w:p>
        </w:tc>
        <w:tc>
          <w:tcPr>
            <w:tcW w:w="1834" w:type="dxa"/>
            <w:vMerge w:val="restart"/>
          </w:tcPr>
          <w:p w:rsidR="00FC307D" w:rsidRPr="00DD41D6" w:rsidRDefault="00FC307D" w:rsidP="00160A22">
            <w:pPr>
              <w:ind w:right="-57"/>
              <w:jc w:val="center"/>
              <w:rPr>
                <w:sz w:val="22"/>
                <w:szCs w:val="22"/>
              </w:rPr>
            </w:pPr>
            <w:r w:rsidRPr="00DD41D6">
              <w:rPr>
                <w:sz w:val="22"/>
                <w:szCs w:val="22"/>
              </w:rPr>
              <w:t>H66.1, H66.2, Q16, H80.0, H80.1, H80.9</w:t>
            </w:r>
          </w:p>
        </w:tc>
        <w:tc>
          <w:tcPr>
            <w:tcW w:w="2855" w:type="dxa"/>
            <w:vMerge w:val="restart"/>
          </w:tcPr>
          <w:p w:rsidR="00FC307D" w:rsidRPr="00DD41D6" w:rsidRDefault="00FC307D" w:rsidP="00160A22">
            <w:pPr>
              <w:ind w:right="-57"/>
              <w:rPr>
                <w:sz w:val="22"/>
                <w:szCs w:val="22"/>
              </w:rPr>
            </w:pPr>
            <w:r w:rsidRPr="00DD41D6">
              <w:rPr>
                <w:sz w:val="22"/>
                <w:szCs w:val="22"/>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48" w:type="dxa"/>
            <w:vMerge w:val="restart"/>
          </w:tcPr>
          <w:p w:rsidR="00FC307D" w:rsidRPr="00DD41D6" w:rsidRDefault="00FC307D" w:rsidP="00160A22">
            <w:pPr>
              <w:ind w:right="-57"/>
              <w:jc w:val="center"/>
              <w:rPr>
                <w:sz w:val="22"/>
                <w:szCs w:val="22"/>
              </w:rPr>
            </w:pPr>
            <w:r w:rsidRPr="00DD41D6">
              <w:rPr>
                <w:sz w:val="22"/>
                <w:szCs w:val="22"/>
              </w:rPr>
              <w:t>136 671</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слухоулучшающие операции с применением имплантата среднего уха</w:t>
            </w:r>
          </w:p>
          <w:p w:rsidR="00AF36B4" w:rsidRDefault="00AF36B4" w:rsidP="00160A22">
            <w:pPr>
              <w:ind w:right="-57"/>
              <w:rPr>
                <w:sz w:val="22"/>
                <w:szCs w:val="22"/>
              </w:rPr>
            </w:pP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160A22">
            <w:pPr>
              <w:ind w:right="-57"/>
              <w:rPr>
                <w:sz w:val="22"/>
                <w:szCs w:val="22"/>
              </w:rPr>
            </w:pPr>
            <w:r w:rsidRPr="00DD41D6">
              <w:rPr>
                <w:sz w:val="22"/>
                <w:szCs w:val="22"/>
              </w:rPr>
              <w:t>Хирургическое лечение болезни Меньера и других нарушений вестибулярной функции</w:t>
            </w:r>
          </w:p>
        </w:tc>
        <w:tc>
          <w:tcPr>
            <w:tcW w:w="1834" w:type="dxa"/>
          </w:tcPr>
          <w:p w:rsidR="00FC307D" w:rsidRPr="00DD41D6" w:rsidRDefault="00FC307D" w:rsidP="00160A22">
            <w:pPr>
              <w:ind w:right="-57"/>
              <w:jc w:val="center"/>
              <w:rPr>
                <w:sz w:val="22"/>
                <w:szCs w:val="22"/>
              </w:rPr>
            </w:pPr>
            <w:r w:rsidRPr="00DD41D6">
              <w:rPr>
                <w:sz w:val="22"/>
                <w:szCs w:val="22"/>
              </w:rPr>
              <w:t>H81.0</w:t>
            </w:r>
          </w:p>
        </w:tc>
        <w:tc>
          <w:tcPr>
            <w:tcW w:w="2855" w:type="dxa"/>
          </w:tcPr>
          <w:p w:rsidR="00FC307D" w:rsidRPr="00DD41D6" w:rsidRDefault="00FC307D" w:rsidP="00160A22">
            <w:pPr>
              <w:ind w:right="-57"/>
              <w:rPr>
                <w:sz w:val="22"/>
                <w:szCs w:val="22"/>
              </w:rPr>
            </w:pPr>
            <w:r w:rsidRPr="00DD41D6">
              <w:rPr>
                <w:sz w:val="22"/>
                <w:szCs w:val="22"/>
              </w:rPr>
              <w:t>болезнь Меньера при неэффективности консервативной терапии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дренирование эндолимфатических пространств внутреннего уха с применением микрохирургической и лучевой техники</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160A22">
            <w:pPr>
              <w:ind w:right="-57"/>
              <w:rPr>
                <w:sz w:val="22"/>
                <w:szCs w:val="22"/>
              </w:rPr>
            </w:pPr>
            <w:r w:rsidRPr="00DD41D6">
              <w:rPr>
                <w:sz w:val="22"/>
                <w:szCs w:val="22"/>
              </w:rPr>
              <w:t>Хирургическое лечение доброкачественных новообразований околоносовых пазух, основания черепа и среднего уха</w:t>
            </w:r>
          </w:p>
        </w:tc>
        <w:tc>
          <w:tcPr>
            <w:tcW w:w="1834" w:type="dxa"/>
          </w:tcPr>
          <w:p w:rsidR="00FC307D" w:rsidRPr="00DD41D6" w:rsidRDefault="00FC307D" w:rsidP="00160A22">
            <w:pPr>
              <w:ind w:right="-57"/>
              <w:jc w:val="center"/>
              <w:rPr>
                <w:sz w:val="22"/>
                <w:szCs w:val="22"/>
              </w:rPr>
            </w:pPr>
            <w:r w:rsidRPr="00DD41D6">
              <w:rPr>
                <w:sz w:val="22"/>
                <w:szCs w:val="22"/>
              </w:rPr>
              <w:t>D10.6, D14.0, D33.3</w:t>
            </w:r>
          </w:p>
        </w:tc>
        <w:tc>
          <w:tcPr>
            <w:tcW w:w="2855" w:type="dxa"/>
          </w:tcPr>
          <w:p w:rsidR="00FC307D" w:rsidRDefault="00FC307D" w:rsidP="00160A22">
            <w:pPr>
              <w:ind w:right="-57"/>
              <w:rPr>
                <w:sz w:val="22"/>
                <w:szCs w:val="22"/>
              </w:rPr>
            </w:pPr>
            <w:r w:rsidRPr="00DD41D6">
              <w:rPr>
                <w:sz w:val="22"/>
                <w:szCs w:val="22"/>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Реконструктивно-пластическое восстановление функции гортани и трахеи</w:t>
            </w:r>
          </w:p>
        </w:tc>
        <w:tc>
          <w:tcPr>
            <w:tcW w:w="1834" w:type="dxa"/>
            <w:vMerge w:val="restart"/>
          </w:tcPr>
          <w:p w:rsidR="00FC307D" w:rsidRPr="00DD41D6" w:rsidRDefault="00FC307D" w:rsidP="00160A22">
            <w:pPr>
              <w:ind w:right="-57"/>
              <w:jc w:val="center"/>
              <w:rPr>
                <w:sz w:val="22"/>
                <w:szCs w:val="22"/>
              </w:rPr>
            </w:pPr>
            <w:r w:rsidRPr="00DD41D6">
              <w:rPr>
                <w:sz w:val="22"/>
                <w:szCs w:val="22"/>
              </w:rPr>
              <w:t>J38.6, D14.1, D14.2, J38.0</w:t>
            </w:r>
          </w:p>
        </w:tc>
        <w:tc>
          <w:tcPr>
            <w:tcW w:w="2855" w:type="dxa"/>
            <w:vMerge w:val="restart"/>
          </w:tcPr>
          <w:p w:rsidR="00FC307D" w:rsidRPr="00DD41D6" w:rsidRDefault="00FC307D" w:rsidP="00160A22">
            <w:pPr>
              <w:ind w:right="-57"/>
              <w:rPr>
                <w:sz w:val="22"/>
                <w:szCs w:val="22"/>
              </w:rPr>
            </w:pPr>
            <w:r w:rsidRPr="00DD41D6">
              <w:rPr>
                <w:sz w:val="22"/>
                <w:szCs w:val="22"/>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ларинготрахеопластика при доброкачественных новообразованиях гортани, параличе голосовых складок и гортани, стенозе гортани</w:t>
            </w:r>
          </w:p>
          <w:p w:rsidR="00FC307D" w:rsidRPr="00DD41D6" w:rsidRDefault="00FC307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34.</w:t>
            </w:r>
          </w:p>
        </w:tc>
        <w:tc>
          <w:tcPr>
            <w:tcW w:w="2730" w:type="dxa"/>
          </w:tcPr>
          <w:p w:rsidR="00FC307D" w:rsidRDefault="00FC307D" w:rsidP="00160A22">
            <w:pPr>
              <w:ind w:right="-57"/>
              <w:rPr>
                <w:sz w:val="22"/>
                <w:szCs w:val="22"/>
              </w:rPr>
            </w:pPr>
            <w:r w:rsidRPr="00DD41D6">
              <w:rPr>
                <w:sz w:val="22"/>
                <w:szCs w:val="22"/>
              </w:rPr>
              <w:t>Хирургическое лечение сенсоневральной тугоухости высокой степени и глухоты</w:t>
            </w:r>
          </w:p>
          <w:p w:rsidR="00AF36B4" w:rsidRPr="00DD41D6" w:rsidRDefault="00AF36B4"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H90.3</w:t>
            </w:r>
          </w:p>
        </w:tc>
        <w:tc>
          <w:tcPr>
            <w:tcW w:w="2855" w:type="dxa"/>
          </w:tcPr>
          <w:p w:rsidR="00FC307D" w:rsidRPr="00DD41D6" w:rsidRDefault="00FC307D" w:rsidP="00160A22">
            <w:pPr>
              <w:ind w:right="-57"/>
              <w:rPr>
                <w:sz w:val="22"/>
                <w:szCs w:val="22"/>
              </w:rPr>
            </w:pPr>
            <w:r w:rsidRPr="00DD41D6">
              <w:rPr>
                <w:sz w:val="22"/>
                <w:szCs w:val="22"/>
              </w:rPr>
              <w:t>нейросенсорная потеря слуха двусторонняя</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кохлеарная имплантация при двусторонней нейросенсорной потере слуха</w:t>
            </w:r>
          </w:p>
        </w:tc>
        <w:tc>
          <w:tcPr>
            <w:tcW w:w="1848" w:type="dxa"/>
          </w:tcPr>
          <w:p w:rsidR="00FC307D" w:rsidRPr="00DD41D6" w:rsidRDefault="00FC307D" w:rsidP="00160A22">
            <w:pPr>
              <w:ind w:right="-57"/>
              <w:jc w:val="center"/>
              <w:rPr>
                <w:sz w:val="22"/>
                <w:szCs w:val="22"/>
                <w:lang w:val="en-US"/>
              </w:rPr>
            </w:pPr>
            <w:r w:rsidRPr="00DD41D6">
              <w:rPr>
                <w:sz w:val="22"/>
                <w:szCs w:val="22"/>
              </w:rPr>
              <w:t>1 456 419</w:t>
            </w:r>
          </w:p>
        </w:tc>
      </w:tr>
      <w:tr w:rsidR="00FC307D" w:rsidRPr="00DD41D6" w:rsidTr="009E574B">
        <w:tc>
          <w:tcPr>
            <w:tcW w:w="15673" w:type="dxa"/>
            <w:gridSpan w:val="7"/>
          </w:tcPr>
          <w:p w:rsidR="00FC307D" w:rsidRPr="00DD41D6" w:rsidRDefault="00FC307D" w:rsidP="00160A22">
            <w:pPr>
              <w:ind w:right="-57"/>
              <w:jc w:val="center"/>
              <w:rPr>
                <w:sz w:val="22"/>
                <w:szCs w:val="22"/>
              </w:rPr>
            </w:pPr>
            <w:r w:rsidRPr="00DD41D6">
              <w:rPr>
                <w:sz w:val="22"/>
                <w:szCs w:val="22"/>
              </w:rPr>
              <w:t>Офтальмология</w:t>
            </w: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35.</w:t>
            </w:r>
          </w:p>
        </w:tc>
        <w:tc>
          <w:tcPr>
            <w:tcW w:w="2730" w:type="dxa"/>
          </w:tcPr>
          <w:p w:rsidR="00FC307D" w:rsidRDefault="00FC307D" w:rsidP="00160A22">
            <w:pPr>
              <w:ind w:right="-57"/>
              <w:rPr>
                <w:sz w:val="22"/>
                <w:szCs w:val="22"/>
              </w:rPr>
            </w:pPr>
            <w:r w:rsidRPr="00DD41D6">
              <w:rPr>
                <w:sz w:val="22"/>
                <w:szCs w:val="22"/>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p w:rsidR="00AF36B4" w:rsidRPr="00DD41D6" w:rsidRDefault="00AF36B4"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lang w:val="en-US"/>
              </w:rPr>
              <w:t>H</w:t>
            </w:r>
            <w:r w:rsidRPr="00DD41D6">
              <w:rPr>
                <w:sz w:val="22"/>
                <w:szCs w:val="22"/>
              </w:rPr>
              <w:t>26.0-</w:t>
            </w:r>
            <w:r w:rsidRPr="00DD41D6">
              <w:rPr>
                <w:sz w:val="22"/>
                <w:szCs w:val="22"/>
                <w:lang w:val="en-US"/>
              </w:rPr>
              <w:t>H</w:t>
            </w:r>
            <w:r w:rsidRPr="00DD41D6">
              <w:rPr>
                <w:sz w:val="22"/>
                <w:szCs w:val="22"/>
              </w:rPr>
              <w:t xml:space="preserve">26.4, </w:t>
            </w:r>
            <w:r w:rsidRPr="00DD41D6">
              <w:rPr>
                <w:sz w:val="22"/>
                <w:szCs w:val="22"/>
              </w:rPr>
              <w:br/>
            </w:r>
            <w:r w:rsidRPr="00DD41D6">
              <w:rPr>
                <w:sz w:val="22"/>
                <w:szCs w:val="22"/>
                <w:lang w:val="en-US"/>
              </w:rPr>
              <w:t>H</w:t>
            </w:r>
            <w:r w:rsidRPr="00DD41D6">
              <w:rPr>
                <w:sz w:val="22"/>
                <w:szCs w:val="22"/>
              </w:rPr>
              <w:t xml:space="preserve">40.1- </w:t>
            </w:r>
            <w:r w:rsidRPr="00DD41D6">
              <w:rPr>
                <w:sz w:val="22"/>
                <w:szCs w:val="22"/>
                <w:lang w:val="en-US"/>
              </w:rPr>
              <w:t>H</w:t>
            </w:r>
            <w:r w:rsidRPr="00DD41D6">
              <w:rPr>
                <w:sz w:val="22"/>
                <w:szCs w:val="22"/>
              </w:rPr>
              <w:t xml:space="preserve">40.8, </w:t>
            </w:r>
            <w:r w:rsidRPr="00DD41D6">
              <w:rPr>
                <w:sz w:val="22"/>
                <w:szCs w:val="22"/>
                <w:lang w:val="en-US"/>
              </w:rPr>
              <w:t>Q</w:t>
            </w:r>
            <w:r w:rsidRPr="00DD41D6">
              <w:rPr>
                <w:sz w:val="22"/>
                <w:szCs w:val="22"/>
              </w:rPr>
              <w:t>15.0</w:t>
            </w:r>
          </w:p>
        </w:tc>
        <w:tc>
          <w:tcPr>
            <w:tcW w:w="2855" w:type="dxa"/>
          </w:tcPr>
          <w:p w:rsidR="00FC307D" w:rsidRPr="00DD41D6" w:rsidRDefault="00FC307D" w:rsidP="00160A22">
            <w:pPr>
              <w:ind w:right="-57"/>
              <w:rPr>
                <w:sz w:val="22"/>
                <w:szCs w:val="22"/>
              </w:rPr>
            </w:pPr>
            <w:r w:rsidRPr="00DD41D6">
              <w:rPr>
                <w:sz w:val="22"/>
                <w:szCs w:val="22"/>
              </w:rPr>
              <w:t xml:space="preserve">глаукома с повышенным или высоким внутриглазным давлением развитой, далеко зашедшей стадии, в том числе с осложнениями, у взрослых.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 xml:space="preserve">имплантация антиглаукоматозного металлического шунта </w:t>
            </w:r>
          </w:p>
        </w:tc>
        <w:tc>
          <w:tcPr>
            <w:tcW w:w="1848" w:type="dxa"/>
            <w:vMerge w:val="restart"/>
          </w:tcPr>
          <w:p w:rsidR="00FC307D" w:rsidRPr="00DD41D6" w:rsidRDefault="00FC307D" w:rsidP="00160A22">
            <w:pPr>
              <w:ind w:right="-57"/>
              <w:jc w:val="center"/>
              <w:rPr>
                <w:sz w:val="22"/>
                <w:szCs w:val="22"/>
              </w:rPr>
            </w:pPr>
            <w:r w:rsidRPr="00DD41D6">
              <w:rPr>
                <w:sz w:val="22"/>
                <w:szCs w:val="22"/>
              </w:rPr>
              <w:t>101 589</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rsidRPr="00DD41D6">
              <w:rPr>
                <w:sz w:val="22"/>
                <w:szCs w:val="22"/>
              </w:rPr>
              <w:br/>
              <w:t>пластическая хирургия при их последствиях</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 xml:space="preserve">C43.1, C44.1, C69.0 </w:t>
            </w:r>
            <w:r w:rsidR="00CE7F0E" w:rsidRPr="00DD41D6">
              <w:rPr>
                <w:sz w:val="22"/>
                <w:szCs w:val="22"/>
                <w:lang w:val="en-US"/>
              </w:rPr>
              <w:t>-</w:t>
            </w:r>
            <w:r w:rsidRPr="00DD41D6">
              <w:rPr>
                <w:sz w:val="22"/>
                <w:szCs w:val="22"/>
                <w:lang w:val="en-US"/>
              </w:rPr>
              <w:t xml:space="preserve"> C69.9, C72.3, D31.5, D31.6, Q10.7, Q11.0 </w:t>
            </w:r>
            <w:r w:rsidR="00CE7F0E" w:rsidRPr="00DD41D6">
              <w:rPr>
                <w:sz w:val="22"/>
                <w:szCs w:val="22"/>
                <w:lang w:val="en-US"/>
              </w:rPr>
              <w:t>-</w:t>
            </w:r>
            <w:r w:rsidRPr="00DD41D6">
              <w:rPr>
                <w:sz w:val="22"/>
                <w:szCs w:val="22"/>
                <w:lang w:val="en-US"/>
              </w:rPr>
              <w:t xml:space="preserve"> Q11.2</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глаза, его придаточного аппарата, орбиты у взрослых и детей </w:t>
            </w:r>
            <w:r w:rsidRPr="00DD41D6">
              <w:rPr>
                <w:sz w:val="22"/>
                <w:szCs w:val="22"/>
              </w:rPr>
              <w:br/>
              <w:t xml:space="preserve">(стадии T1 </w:t>
            </w:r>
            <w:r w:rsidR="00CE7F0E" w:rsidRPr="00DD41D6">
              <w:rPr>
                <w:sz w:val="22"/>
                <w:szCs w:val="22"/>
              </w:rPr>
              <w:t>-</w:t>
            </w:r>
            <w:r w:rsidRPr="00DD41D6">
              <w:rPr>
                <w:sz w:val="22"/>
                <w:szCs w:val="22"/>
              </w:rPr>
              <w:t xml:space="preserve"> T3 N0 M0), доброкачественные опухоли орбиты, врожденные пороки развития орбиты без осложнений или осложненные патологией роговицы, хрусталика, </w:t>
            </w:r>
            <w:r w:rsidRPr="00DD41D6">
              <w:rPr>
                <w:sz w:val="22"/>
                <w:szCs w:val="22"/>
              </w:rPr>
              <w:br/>
              <w:t>стекловидного тела, зрительного нерва, глазодвигательных мышц, офтальмогипертензией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w:t>
            </w:r>
          </w:p>
          <w:p w:rsidR="00FC307D" w:rsidRPr="00DD41D6" w:rsidRDefault="00FC307D" w:rsidP="00160A22">
            <w:pPr>
              <w:ind w:right="-57"/>
              <w:rPr>
                <w:sz w:val="22"/>
                <w:szCs w:val="22"/>
              </w:rPr>
            </w:pPr>
            <w:r w:rsidRPr="00DD41D6">
              <w:rPr>
                <w:sz w:val="22"/>
                <w:szCs w:val="22"/>
              </w:rPr>
              <w:t>и (или) лучевое лечение</w:t>
            </w:r>
          </w:p>
        </w:tc>
        <w:tc>
          <w:tcPr>
            <w:tcW w:w="3205" w:type="dxa"/>
          </w:tcPr>
          <w:p w:rsidR="00FC307D" w:rsidRPr="00DD41D6" w:rsidRDefault="00FC307D" w:rsidP="00160A22">
            <w:pPr>
              <w:ind w:right="-57"/>
              <w:rPr>
                <w:sz w:val="22"/>
                <w:szCs w:val="22"/>
              </w:rPr>
            </w:pPr>
            <w:r w:rsidRPr="00DD41D6">
              <w:rPr>
                <w:sz w:val="22"/>
                <w:szCs w:val="22"/>
              </w:rPr>
              <w:t>отсроченная имплантация иридо-хрусталиковой диафрагмы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брахитерапия, в том числе с одномоментной склеропластикой,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орбитотомия различными доступами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транспупиллярная термотерапия, </w:t>
            </w:r>
            <w:r w:rsidRPr="00DD41D6">
              <w:rPr>
                <w:sz w:val="22"/>
                <w:szCs w:val="22"/>
              </w:rPr>
              <w:br/>
              <w:t>в том числе с ограничительной лазеркоагуляцией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ind w:right="-57"/>
              <w:rPr>
                <w:sz w:val="22"/>
                <w:szCs w:val="22"/>
              </w:rPr>
            </w:pPr>
            <w:r w:rsidRPr="00DD41D6">
              <w:rPr>
                <w:sz w:val="22"/>
                <w:szCs w:val="22"/>
              </w:rPr>
              <w:t>криодеструкция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энуклеация с пластикой культи и радиокоагуляцией тканей орбиты при новообразованиях глаза</w:t>
            </w:r>
          </w:p>
          <w:p w:rsidR="00AF36B4" w:rsidRDefault="00AF36B4" w:rsidP="00160A22">
            <w:pPr>
              <w:ind w:right="-57"/>
              <w:rPr>
                <w:sz w:val="22"/>
                <w:szCs w:val="22"/>
              </w:rPr>
            </w:pP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экзентерация орбиты с одномоментной пластикой свободным кожным лоскутом или пластикой местными тканями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иридэктомия, в том числе с иридопластикой,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иридэктомия с иридопластикой с экстракцией катаракты с имплантацией интраокулярной линзы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иридоциклосклерэктомия, в том числе с иридопластикой,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иридоциклохориосклерэктомия, в том числе с иридопластикой,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реконструктивно-пластические операции переднего и заднего отделов глаза и его придаточного аппарата</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орбитотомия с энуклеацией и пластикой культи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контурная пластика орбиты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эксцизия новообразования конъюнктивы и роговицы с послойной кератоконъюнктивальной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брахитерапия при новообразованиях придаточного аппарата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рентгенотерапия при злокачественных новообразованиях век</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AF36B4">
            <w:pPr>
              <w:spacing w:line="233" w:lineRule="auto"/>
              <w:ind w:right="-57"/>
              <w:jc w:val="center"/>
              <w:rPr>
                <w:sz w:val="22"/>
                <w:szCs w:val="22"/>
              </w:rPr>
            </w:pPr>
            <w:r w:rsidRPr="00DD41D6">
              <w:rPr>
                <w:sz w:val="22"/>
                <w:szCs w:val="22"/>
              </w:rPr>
              <w:t>36.</w:t>
            </w:r>
          </w:p>
        </w:tc>
        <w:tc>
          <w:tcPr>
            <w:tcW w:w="2730" w:type="dxa"/>
            <w:vMerge w:val="restart"/>
          </w:tcPr>
          <w:p w:rsidR="00FC307D" w:rsidRPr="00DD41D6" w:rsidRDefault="00FC307D" w:rsidP="00AF36B4">
            <w:pPr>
              <w:spacing w:line="233" w:lineRule="auto"/>
              <w:ind w:right="-57"/>
              <w:rPr>
                <w:sz w:val="22"/>
                <w:szCs w:val="22"/>
              </w:rPr>
            </w:pPr>
            <w:r w:rsidRPr="00DD41D6">
              <w:rPr>
                <w:sz w:val="22"/>
                <w:szCs w:val="2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34" w:type="dxa"/>
            <w:vMerge w:val="restart"/>
          </w:tcPr>
          <w:p w:rsidR="00FC307D" w:rsidRPr="00DD41D6" w:rsidRDefault="00FC307D" w:rsidP="00AF36B4">
            <w:pPr>
              <w:spacing w:line="233" w:lineRule="auto"/>
              <w:ind w:right="-57"/>
              <w:jc w:val="center"/>
              <w:rPr>
                <w:sz w:val="22"/>
                <w:szCs w:val="22"/>
                <w:lang w:val="en-US"/>
              </w:rPr>
            </w:pPr>
            <w:r w:rsidRPr="00DD41D6">
              <w:rPr>
                <w:sz w:val="22"/>
                <w:szCs w:val="22"/>
                <w:lang w:val="en-US"/>
              </w:rPr>
              <w:t xml:space="preserve">H02.0 </w:t>
            </w:r>
            <w:r w:rsidR="00CE7F0E" w:rsidRPr="00DD41D6">
              <w:rPr>
                <w:sz w:val="22"/>
                <w:szCs w:val="22"/>
                <w:lang w:val="en-US"/>
              </w:rPr>
              <w:t>-</w:t>
            </w:r>
            <w:r w:rsidRPr="00DD41D6">
              <w:rPr>
                <w:sz w:val="22"/>
                <w:szCs w:val="22"/>
                <w:lang w:val="en-US"/>
              </w:rPr>
              <w:t xml:space="preserve"> H02.5, H04.0 </w:t>
            </w:r>
            <w:r w:rsidR="00CE7F0E" w:rsidRPr="00DD41D6">
              <w:rPr>
                <w:sz w:val="22"/>
                <w:szCs w:val="22"/>
                <w:lang w:val="en-US"/>
              </w:rPr>
              <w:t>-</w:t>
            </w:r>
            <w:r w:rsidRPr="00DD41D6">
              <w:rPr>
                <w:sz w:val="22"/>
                <w:szCs w:val="22"/>
                <w:lang w:val="en-US"/>
              </w:rPr>
              <w:t xml:space="preserve"> H04.6, H05.0 </w:t>
            </w:r>
            <w:r w:rsidR="00CE7F0E" w:rsidRPr="00DD41D6">
              <w:rPr>
                <w:sz w:val="22"/>
                <w:szCs w:val="22"/>
                <w:lang w:val="en-US"/>
              </w:rPr>
              <w:t>-</w:t>
            </w:r>
            <w:r w:rsidRPr="00DD41D6">
              <w:rPr>
                <w:sz w:val="22"/>
                <w:szCs w:val="22"/>
                <w:lang w:val="en-US"/>
              </w:rPr>
              <w:t xml:space="preserve"> H05.5, H11.2, H21.5, H27.0, H27.1, H26.0 </w:t>
            </w:r>
            <w:r w:rsidR="00CE7F0E" w:rsidRPr="00DD41D6">
              <w:rPr>
                <w:sz w:val="22"/>
                <w:szCs w:val="22"/>
                <w:lang w:val="en-US"/>
              </w:rPr>
              <w:t>-</w:t>
            </w:r>
            <w:r w:rsidRPr="00DD41D6">
              <w:rPr>
                <w:sz w:val="22"/>
                <w:szCs w:val="22"/>
                <w:lang w:val="en-US"/>
              </w:rPr>
              <w:t xml:space="preserve"> H26.9, H31.3, H40.3, S00.1, S00.2, S02.3,  S04.0 </w:t>
            </w:r>
            <w:r w:rsidR="00CE7F0E" w:rsidRPr="00DD41D6">
              <w:rPr>
                <w:sz w:val="22"/>
                <w:szCs w:val="22"/>
                <w:lang w:val="en-US"/>
              </w:rPr>
              <w:t>-</w:t>
            </w:r>
            <w:r w:rsidRPr="00DD41D6">
              <w:rPr>
                <w:sz w:val="22"/>
                <w:szCs w:val="22"/>
                <w:lang w:val="en-US"/>
              </w:rPr>
              <w:t xml:space="preserve"> S04.5, S05.0 </w:t>
            </w:r>
            <w:r w:rsidR="00CE7F0E" w:rsidRPr="00DD41D6">
              <w:rPr>
                <w:sz w:val="22"/>
                <w:szCs w:val="22"/>
                <w:lang w:val="en-US"/>
              </w:rPr>
              <w:t>-</w:t>
            </w:r>
            <w:r w:rsidRPr="00DD41D6">
              <w:rPr>
                <w:sz w:val="22"/>
                <w:szCs w:val="22"/>
                <w:lang w:val="en-US"/>
              </w:rPr>
              <w:t xml:space="preserve"> S05.9, T26.0 </w:t>
            </w:r>
            <w:r w:rsidR="00CE7F0E" w:rsidRPr="00DD41D6">
              <w:rPr>
                <w:sz w:val="22"/>
                <w:szCs w:val="22"/>
                <w:lang w:val="en-US"/>
              </w:rPr>
              <w:t>-</w:t>
            </w:r>
            <w:r w:rsidRPr="00DD41D6">
              <w:rPr>
                <w:sz w:val="22"/>
                <w:szCs w:val="22"/>
                <w:lang w:val="en-US"/>
              </w:rPr>
              <w:t xml:space="preserve"> T26.9, H44.0 </w:t>
            </w:r>
            <w:r w:rsidR="00CE7F0E" w:rsidRPr="00DD41D6">
              <w:rPr>
                <w:sz w:val="22"/>
                <w:szCs w:val="22"/>
                <w:lang w:val="en-US"/>
              </w:rPr>
              <w:t>-</w:t>
            </w:r>
            <w:r w:rsidRPr="00DD41D6">
              <w:rPr>
                <w:sz w:val="22"/>
                <w:szCs w:val="22"/>
                <w:lang w:val="en-US"/>
              </w:rPr>
              <w:t xml:space="preserve"> H44.8, T85.2, T85.3, T90.4, T95.0, T95.8</w:t>
            </w:r>
          </w:p>
        </w:tc>
        <w:tc>
          <w:tcPr>
            <w:tcW w:w="2855" w:type="dxa"/>
            <w:vMerge w:val="restart"/>
          </w:tcPr>
          <w:p w:rsidR="00FC307D" w:rsidRPr="00DD41D6" w:rsidRDefault="00FC307D" w:rsidP="00AF36B4">
            <w:pPr>
              <w:spacing w:line="233" w:lineRule="auto"/>
              <w:ind w:right="-57"/>
              <w:rPr>
                <w:sz w:val="22"/>
                <w:szCs w:val="22"/>
              </w:rPr>
            </w:pPr>
            <w:r w:rsidRPr="00DD41D6">
              <w:rPr>
                <w:sz w:val="22"/>
                <w:szCs w:val="22"/>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86" w:type="dxa"/>
            <w:vMerge w:val="restart"/>
          </w:tcPr>
          <w:p w:rsidR="00FC307D" w:rsidRPr="00DD41D6" w:rsidRDefault="00FC307D" w:rsidP="00AF36B4">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F36B4">
            <w:pPr>
              <w:spacing w:line="233" w:lineRule="auto"/>
              <w:ind w:right="-57"/>
              <w:rPr>
                <w:sz w:val="22"/>
                <w:szCs w:val="22"/>
              </w:rPr>
            </w:pPr>
            <w:r w:rsidRPr="00DD41D6">
              <w:rPr>
                <w:sz w:val="22"/>
                <w:szCs w:val="22"/>
              </w:rPr>
              <w:t>аллолимбальная трансплантация</w:t>
            </w:r>
          </w:p>
        </w:tc>
        <w:tc>
          <w:tcPr>
            <w:tcW w:w="1848" w:type="dxa"/>
            <w:vMerge w:val="restart"/>
          </w:tcPr>
          <w:p w:rsidR="00FC307D" w:rsidRPr="00DD41D6" w:rsidRDefault="00FC307D" w:rsidP="00AF36B4">
            <w:pPr>
              <w:spacing w:line="233" w:lineRule="auto"/>
              <w:ind w:right="-57"/>
              <w:jc w:val="center"/>
              <w:rPr>
                <w:sz w:val="22"/>
                <w:szCs w:val="22"/>
              </w:rPr>
            </w:pPr>
            <w:r w:rsidRPr="00DD41D6">
              <w:rPr>
                <w:sz w:val="22"/>
                <w:szCs w:val="22"/>
              </w:rPr>
              <w:t>122 900</w:t>
            </w: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витрэктомия с удалением люксированного хрусталика</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витреоленсэктомия с имплантацией интраокулярной линзы, в том числе с лазерным витриолизисом</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дисклеральное удаление инородного тела с локальной склеропластикой</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имплантация искусственной радужки (иридохрусталиковой диафрагмы)</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иридопластика, в том числе с лазерной реконструкцией, передней камеры</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кератопротезирование</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пластика полости, века, свода (ов) с пересадкой свободных лоскутов, в том числе с пересадкой ресниц</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пластика культи с орбитальным имплантатом и реконструкцией, в том числе с кровавой тарзорафией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трансвитеральное удаление внутриглазного инородного тела с эндолазерной 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реконструктивно-пластические операции на веках, в том числе с кровавой тарзорафией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слезоотводящих путей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трансплантация амниотической мембраны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контурная пластика орбиты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энуклеация (эвисцерация) глаза с пластикой культи орбитальным имплантатом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устранение посттравматического птоза верхнего века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дилатация слезных протоков экспандерами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дакриоцисториностомия наружным доступом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вторичная имплантация интраокулярной линзы с реконструкцией передней камеры, в том числе с дисцизией лазером вторичной катаракты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удаление подвывихнутого хрусталика с имплантацией различных моделей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сквозная кератопластика с имплантацией иридохрусталиковой диафрагмы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герметизация раны роговицы (склеры) с реконструкцией передней камеры с иридопластикой, склеропластикой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 xml:space="preserve">эндовитреальное вмешательство, в том числе с тампонадой витреальной </w:t>
            </w:r>
            <w:r w:rsidRPr="00DD41D6">
              <w:rPr>
                <w:sz w:val="22"/>
                <w:szCs w:val="22"/>
              </w:rPr>
              <w:br/>
              <w:t>полости, с удалением инородного тела из заднего сегмента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пластика орбиты, в том числе с удалением инородного тела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 xml:space="preserve">шейверная (лазерная) реконструктивная операция при </w:t>
            </w:r>
            <w:r w:rsidRPr="00AF36B4">
              <w:rPr>
                <w:spacing w:val="-6"/>
                <w:sz w:val="22"/>
                <w:szCs w:val="22"/>
              </w:rPr>
              <w:t>патологии слезоотводящих путей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реконструктивная блефаропластика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рассечение симблефарона с пластикой конъюнктивальной полости (с пересадкой тканей)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эндовитреальное вмешательство с репозицией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укрепление бельма, удаление ретропротезной пленки при кератопротезировании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B72505">
            <w:pPr>
              <w:spacing w:line="221" w:lineRule="auto"/>
              <w:ind w:right="-57"/>
              <w:rPr>
                <w:sz w:val="22"/>
                <w:szCs w:val="22"/>
              </w:rPr>
            </w:pPr>
            <w:r w:rsidRPr="00DD41D6">
              <w:rPr>
                <w:sz w:val="22"/>
                <w:szCs w:val="22"/>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34" w:type="dxa"/>
            <w:vMerge w:val="restart"/>
          </w:tcPr>
          <w:p w:rsidR="00FC307D" w:rsidRPr="00DD41D6" w:rsidRDefault="00FC307D" w:rsidP="00B72505">
            <w:pPr>
              <w:spacing w:line="221" w:lineRule="auto"/>
              <w:ind w:right="-57"/>
              <w:jc w:val="center"/>
              <w:rPr>
                <w:sz w:val="22"/>
                <w:szCs w:val="22"/>
              </w:rPr>
            </w:pPr>
            <w:r w:rsidRPr="00DD41D6">
              <w:rPr>
                <w:sz w:val="22"/>
                <w:szCs w:val="22"/>
              </w:rPr>
              <w:t xml:space="preserve">H16.0, H17.0 </w:t>
            </w:r>
            <w:r w:rsidR="00CE7F0E" w:rsidRPr="00DD41D6">
              <w:rPr>
                <w:sz w:val="22"/>
                <w:szCs w:val="22"/>
              </w:rPr>
              <w:t>-</w:t>
            </w:r>
            <w:r w:rsidRPr="00DD41D6">
              <w:rPr>
                <w:sz w:val="22"/>
                <w:szCs w:val="22"/>
              </w:rPr>
              <w:t xml:space="preserve"> H17.9, H18.0 </w:t>
            </w:r>
            <w:r w:rsidR="00CE7F0E" w:rsidRPr="00DD41D6">
              <w:rPr>
                <w:sz w:val="22"/>
                <w:szCs w:val="22"/>
              </w:rPr>
              <w:t>-</w:t>
            </w:r>
            <w:r w:rsidRPr="00DD41D6">
              <w:rPr>
                <w:sz w:val="22"/>
                <w:szCs w:val="22"/>
              </w:rPr>
              <w:t xml:space="preserve"> H18.9</w:t>
            </w:r>
          </w:p>
        </w:tc>
        <w:tc>
          <w:tcPr>
            <w:tcW w:w="2855" w:type="dxa"/>
            <w:vMerge w:val="restart"/>
          </w:tcPr>
          <w:p w:rsidR="00FC307D" w:rsidRPr="00DD41D6" w:rsidRDefault="00FC307D" w:rsidP="00B72505">
            <w:pPr>
              <w:spacing w:line="221" w:lineRule="auto"/>
              <w:ind w:right="-57"/>
              <w:rPr>
                <w:sz w:val="22"/>
                <w:szCs w:val="22"/>
              </w:rPr>
            </w:pPr>
            <w:r w:rsidRPr="00DD41D6">
              <w:rPr>
                <w:sz w:val="22"/>
                <w:szCs w:val="22"/>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86" w:type="dxa"/>
            <w:vMerge w:val="restart"/>
          </w:tcPr>
          <w:p w:rsidR="00FC307D" w:rsidRPr="00DD41D6" w:rsidRDefault="00FC307D" w:rsidP="00B72505">
            <w:pPr>
              <w:spacing w:line="221" w:lineRule="auto"/>
              <w:ind w:right="-57"/>
              <w:rPr>
                <w:sz w:val="22"/>
                <w:szCs w:val="22"/>
              </w:rPr>
            </w:pPr>
            <w:r w:rsidRPr="00DD41D6">
              <w:rPr>
                <w:sz w:val="22"/>
                <w:szCs w:val="22"/>
              </w:rPr>
              <w:t>комбинирован-ное лечение</w:t>
            </w:r>
          </w:p>
        </w:tc>
        <w:tc>
          <w:tcPr>
            <w:tcW w:w="3205" w:type="dxa"/>
          </w:tcPr>
          <w:p w:rsidR="00FC307D" w:rsidRPr="00DD41D6" w:rsidRDefault="00FC307D" w:rsidP="00B72505">
            <w:pPr>
              <w:spacing w:line="221" w:lineRule="auto"/>
              <w:ind w:right="-57"/>
              <w:rPr>
                <w:sz w:val="22"/>
                <w:szCs w:val="22"/>
              </w:rPr>
            </w:pPr>
            <w:r w:rsidRPr="00DD41D6">
              <w:rPr>
                <w:sz w:val="22"/>
                <w:szCs w:val="22"/>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48" w:type="dxa"/>
            <w:vMerge w:val="restart"/>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неавтоматизированная послойная кератопластика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имплантация интрастромальных сегментов с помощью фемтосекундного лазера при болезнях роговицы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эксимерлазерная коррекция посттравматического астигматизма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эксимерлазерная фототерапевтическая кератэктомия при язвах роговицы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эксимерлазерная фототерапевтическая кератэктомия рубцов и помутнений роговицы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сквозная реконструктивная кератопластика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сквозная кератопластика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трансплантация десцеметовой мембраны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трансплантация амниотической мембраны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послойная глубокая передняя кератопластика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кератопротезирование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кератопластика послойная ротационная или обменная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кератопластика послойная инвертная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интенсивное консервативное лечение язвы роговицы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34" w:type="dxa"/>
            <w:vMerge w:val="restart"/>
          </w:tcPr>
          <w:p w:rsidR="00FC307D" w:rsidRPr="00DD41D6" w:rsidRDefault="00FC307D" w:rsidP="00160A22">
            <w:pPr>
              <w:ind w:right="-57"/>
              <w:jc w:val="center"/>
              <w:rPr>
                <w:sz w:val="22"/>
                <w:szCs w:val="22"/>
              </w:rPr>
            </w:pPr>
            <w:r w:rsidRPr="00DD41D6">
              <w:rPr>
                <w:sz w:val="22"/>
                <w:szCs w:val="22"/>
              </w:rPr>
              <w:t>H35.2</w:t>
            </w:r>
          </w:p>
        </w:tc>
        <w:tc>
          <w:tcPr>
            <w:tcW w:w="2855" w:type="dxa"/>
            <w:vMerge w:val="restart"/>
          </w:tcPr>
          <w:p w:rsidR="00FC307D" w:rsidRPr="00DD41D6" w:rsidRDefault="00FC307D" w:rsidP="00160A22">
            <w:pPr>
              <w:ind w:right="-57"/>
              <w:rPr>
                <w:sz w:val="22"/>
                <w:szCs w:val="22"/>
              </w:rPr>
            </w:pPr>
            <w:r w:rsidRPr="00DD41D6">
              <w:rPr>
                <w:sz w:val="22"/>
                <w:szCs w:val="22"/>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8" w:type="dxa"/>
            <w:vMerge w:val="restart"/>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передней камеры с ленсэктомией, в том числе с витрэктомией, швартотомией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модифицированная синустрабекулэктомия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эписклеральное круговое и (или) локальное пломбирование, в том числе с трансклеральной лазерной 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исправление косоглазия с пластикой экстраокулярных мышц</w:t>
            </w: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транспупиллярная лазеркоагуляция вторичных ретинальных дистрофий и ретиношизиса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лазерная корепраксия (создание искусственного зрачка)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лазерная иридокореопластика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лазерная витреошвартотомия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лазерные комбинированные операции на структурах угла передней камеры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лазерная деструкция зрачковой мембраны с коагуляцией (без коагуляции) сосудов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37.</w:t>
            </w:r>
          </w:p>
        </w:tc>
        <w:tc>
          <w:tcPr>
            <w:tcW w:w="2730" w:type="dxa"/>
            <w:vMerge w:val="restart"/>
          </w:tcPr>
          <w:p w:rsidR="00FC307D" w:rsidRPr="00DD41D6" w:rsidRDefault="00FC307D" w:rsidP="00160A22">
            <w:pPr>
              <w:ind w:right="-57"/>
              <w:rPr>
                <w:sz w:val="22"/>
                <w:szCs w:val="22"/>
              </w:rPr>
            </w:pPr>
            <w:r w:rsidRPr="00DD41D6">
              <w:rPr>
                <w:sz w:val="22"/>
                <w:szCs w:val="22"/>
              </w:rPr>
              <w:t xml:space="preserve">Транспупиллярная, микроинвазивная энергетическая оптико-реконструктивная, эндовитреальная 23 </w:t>
            </w:r>
            <w:r w:rsidR="00CE7F0E" w:rsidRPr="00DD41D6">
              <w:rPr>
                <w:sz w:val="22"/>
                <w:szCs w:val="22"/>
              </w:rPr>
              <w:t>-</w:t>
            </w:r>
            <w:r w:rsidRPr="00DD41D6">
              <w:rPr>
                <w:sz w:val="22"/>
                <w:szCs w:val="22"/>
              </w:rPr>
              <w:t xml:space="preserve"> 27 гейджевая хирургия при витреоретинальной патологии различного генеза</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E10, E11, H25.0 </w:t>
            </w:r>
            <w:r w:rsidR="00CE7F0E" w:rsidRPr="00DD41D6">
              <w:rPr>
                <w:sz w:val="22"/>
                <w:szCs w:val="22"/>
              </w:rPr>
              <w:t>-</w:t>
            </w:r>
            <w:r w:rsidRPr="00DD41D6">
              <w:rPr>
                <w:sz w:val="22"/>
                <w:szCs w:val="22"/>
              </w:rPr>
              <w:t xml:space="preserve"> H25.9, H26.0 </w:t>
            </w:r>
            <w:r w:rsidR="00CE7F0E" w:rsidRPr="00DD41D6">
              <w:rPr>
                <w:sz w:val="22"/>
                <w:szCs w:val="22"/>
              </w:rPr>
              <w:t>-</w:t>
            </w:r>
            <w:r w:rsidRPr="00DD41D6">
              <w:rPr>
                <w:sz w:val="22"/>
                <w:szCs w:val="22"/>
              </w:rPr>
              <w:t xml:space="preserve"> H26.4, H27.0, H28, H30.0 </w:t>
            </w:r>
            <w:r w:rsidR="00CE7F0E" w:rsidRPr="00DD41D6">
              <w:rPr>
                <w:sz w:val="22"/>
                <w:szCs w:val="22"/>
              </w:rPr>
              <w:t>-</w:t>
            </w:r>
            <w:r w:rsidRPr="00DD41D6">
              <w:rPr>
                <w:sz w:val="22"/>
                <w:szCs w:val="22"/>
              </w:rPr>
              <w:t xml:space="preserve"> H30.9, H31.3, H32.8, H33.0 </w:t>
            </w:r>
            <w:r w:rsidR="00CE7F0E" w:rsidRPr="00DD41D6">
              <w:rPr>
                <w:sz w:val="22"/>
                <w:szCs w:val="22"/>
              </w:rPr>
              <w:t>-</w:t>
            </w:r>
            <w:r w:rsidRPr="00DD41D6">
              <w:rPr>
                <w:sz w:val="22"/>
                <w:szCs w:val="22"/>
              </w:rPr>
              <w:t xml:space="preserve"> H33.5, H34.8, H35.2 </w:t>
            </w:r>
            <w:r w:rsidR="00CE7F0E" w:rsidRPr="00DD41D6">
              <w:rPr>
                <w:sz w:val="22"/>
                <w:szCs w:val="22"/>
              </w:rPr>
              <w:t>-</w:t>
            </w:r>
            <w:r w:rsidRPr="00DD41D6">
              <w:rPr>
                <w:sz w:val="22"/>
                <w:szCs w:val="22"/>
              </w:rPr>
              <w:t xml:space="preserve"> H35.4, H36.0, H36.8, H43.1, H43.3, H44.0, H44.1</w:t>
            </w:r>
          </w:p>
        </w:tc>
        <w:tc>
          <w:tcPr>
            <w:tcW w:w="2855" w:type="dxa"/>
            <w:vMerge w:val="restart"/>
          </w:tcPr>
          <w:p w:rsidR="00FC307D" w:rsidRPr="00DD41D6" w:rsidRDefault="00FC307D" w:rsidP="00160A22">
            <w:pPr>
              <w:ind w:right="-57"/>
              <w:rPr>
                <w:sz w:val="22"/>
                <w:szCs w:val="22"/>
              </w:rPr>
            </w:pPr>
            <w:r w:rsidRPr="00DD41D6">
              <w:rPr>
                <w:sz w:val="22"/>
                <w:szCs w:val="22"/>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транспупиллярная панретинальная лазеркоагуляция</w:t>
            </w:r>
          </w:p>
        </w:tc>
        <w:tc>
          <w:tcPr>
            <w:tcW w:w="1848" w:type="dxa"/>
            <w:vMerge w:val="restart"/>
          </w:tcPr>
          <w:p w:rsidR="00FC307D" w:rsidRPr="00DD41D6" w:rsidRDefault="00FC307D" w:rsidP="00160A22">
            <w:pPr>
              <w:ind w:right="-57"/>
              <w:jc w:val="center"/>
              <w:rPr>
                <w:sz w:val="22"/>
                <w:szCs w:val="22"/>
                <w:lang w:val="en-US"/>
              </w:rPr>
            </w:pPr>
            <w:r w:rsidRPr="00DD41D6">
              <w:rPr>
                <w:sz w:val="22"/>
                <w:szCs w:val="22"/>
              </w:rPr>
              <w:t>147 428</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rsidRPr="00DD41D6">
              <w:rPr>
                <w:sz w:val="22"/>
                <w:szCs w:val="22"/>
              </w:rPr>
              <w:br/>
            </w:r>
            <w:r w:rsidRPr="00DD41D6">
              <w:rPr>
                <w:sz w:val="22"/>
                <w:szCs w:val="22"/>
              </w:rPr>
              <w:br/>
              <w:t>соединениями, силиконовым маслом, эндолазеркоагуляцией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интравитреальное введение ингибитора ангиогенеза и (или) имплантата с глюкокортикоидом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H26.0, H26.1, H26.2, H26.4, H27.0, H33.0, H33.2 </w:t>
            </w:r>
            <w:r w:rsidR="00CE7F0E" w:rsidRPr="00DD41D6">
              <w:rPr>
                <w:sz w:val="22"/>
                <w:szCs w:val="22"/>
              </w:rPr>
              <w:t>-</w:t>
            </w:r>
            <w:r w:rsidRPr="00DD41D6">
              <w:rPr>
                <w:sz w:val="22"/>
                <w:szCs w:val="22"/>
              </w:rPr>
              <w:t xml:space="preserve"> </w:t>
            </w:r>
            <w:r w:rsidRPr="00DD41D6">
              <w:rPr>
                <w:sz w:val="22"/>
                <w:szCs w:val="22"/>
                <w:lang w:val="en-US"/>
              </w:rPr>
              <w:t>H</w:t>
            </w:r>
            <w:r w:rsidRPr="00DD41D6">
              <w:rPr>
                <w:sz w:val="22"/>
                <w:szCs w:val="22"/>
              </w:rPr>
              <w:t xml:space="preserve">33.5, H35.1, H40.3, H40.4, H40.5, H43.1, H43.3, H49.9, Q10.0, Q10.1, Q10.4 </w:t>
            </w:r>
            <w:r w:rsidR="00CE7F0E" w:rsidRPr="00DD41D6">
              <w:rPr>
                <w:sz w:val="22"/>
                <w:szCs w:val="22"/>
              </w:rPr>
              <w:t>-</w:t>
            </w:r>
            <w:r w:rsidRPr="00DD41D6">
              <w:rPr>
                <w:sz w:val="22"/>
                <w:szCs w:val="22"/>
              </w:rPr>
              <w:t xml:space="preserve"> Q10.7, Q11.1, Q12.0, Q12.1, Q12.3, Q12.4, Q12.8, Q13.0, Q13.3, Q13.4, Q13.8, Q14.0, Q14.1, Q14.3, Q15.0, H02.0 </w:t>
            </w:r>
            <w:r w:rsidR="00CE7F0E" w:rsidRPr="00DD41D6">
              <w:rPr>
                <w:sz w:val="22"/>
                <w:szCs w:val="22"/>
              </w:rPr>
              <w:t>-</w:t>
            </w:r>
            <w:r w:rsidRPr="00DD41D6">
              <w:rPr>
                <w:sz w:val="22"/>
                <w:szCs w:val="22"/>
              </w:rPr>
              <w:t xml:space="preserve"> H02.5, H04.5, H05.3, H11.2</w:t>
            </w:r>
          </w:p>
        </w:tc>
        <w:tc>
          <w:tcPr>
            <w:tcW w:w="2855" w:type="dxa"/>
            <w:vMerge w:val="restart"/>
          </w:tcPr>
          <w:p w:rsidR="00FC307D" w:rsidRPr="00DD41D6" w:rsidRDefault="00FC307D" w:rsidP="00160A22">
            <w:pPr>
              <w:ind w:right="-57"/>
              <w:rPr>
                <w:sz w:val="22"/>
                <w:szCs w:val="22"/>
              </w:rPr>
            </w:pPr>
            <w:r w:rsidRPr="00DD41D6">
              <w:rPr>
                <w:sz w:val="22"/>
                <w:szCs w:val="22"/>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rsidRPr="00DD41D6">
              <w:rPr>
                <w:sz w:val="22"/>
                <w:szCs w:val="22"/>
              </w:rPr>
              <w:br/>
              <w:t>или осложненные патологией роговицы. Врожденные болезни мышц глаза, нарушение содружественного движения глаз</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эписклеральное круговое и (или) локальное пломбирование, в том числе с трансклеральной лазерной коагуляцией сетчатки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w:t>
            </w:r>
            <w:r w:rsidRPr="00DD41D6">
              <w:rPr>
                <w:sz w:val="22"/>
                <w:szCs w:val="22"/>
              </w:rPr>
              <w:softHyphen/>
              <w:t>пилингом, швартэктомией, шварто</w:t>
            </w:r>
            <w:r w:rsidRPr="00DD41D6">
              <w:rPr>
                <w:sz w:val="22"/>
                <w:szCs w:val="22"/>
              </w:rPr>
              <w:softHyphen/>
              <w:t>томией, ретинотомией, эндотампонадой перфторорганическим соединением, силиконовым маслом, эндолазеркоагуляцией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сквозная кератопластика, в том числе с реконструкцией передней камеры, имплантацией эластичной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сквозная лимбокератопластика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послойная кератопластика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передней камеры с ленсэктомией, в том числе с витрэктомией, швартотомией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факоаспирация врожденной катаракты с имплантацией эластичной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панретинальная лазеркоагуляция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диодлазерная циклофотокоагуляция, в том числе с коагуляцией сосудов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реконструктивно-пластические операции на экстраокулярных мышцах или веках или слезных путях при пороках развития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модифицированная синустрабекулэктомия, в том числе с задней трепанацией склеры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имплантация эластичной интраокулярной линзы в афакичный глаз с реконструкцией задней камеры, в том числе с витрэктомией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пластика культи орбитальным имплантатом с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удаление вторичной катаракты с реконструкцией задней камеры, в том </w:t>
            </w:r>
            <w:r w:rsidRPr="00DD41D6">
              <w:rPr>
                <w:sz w:val="22"/>
                <w:szCs w:val="22"/>
              </w:rPr>
              <w:br/>
              <w:t>числе с имплантацией интраокулярной линзы</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микроинвазивная капсулэктомия, в том числе с витрэктомией на афакичном (артифакичном) глазу</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подвывихнутого хрусталика, в том числе с витрэктомией, имплантацией различных моделей эластичной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репозиция интраокулярной линзы с витрэктомией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контурная пластика орбиты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пластика конъюнктивальных сводов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ленсвитрэктомия подвывихнутого хрусталика, в том числе с имплантацией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лазерная корепраксия (создание искусственного зрачка)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лазерная иридокореопластика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лазерная витреошвартотомия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лазерные комбинированные операции на структурах угла передней камеры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лазерная деструкция зрачковой мембраны, в том числе </w:t>
            </w:r>
            <w:r w:rsidR="00B72505">
              <w:rPr>
                <w:sz w:val="22"/>
                <w:szCs w:val="22"/>
              </w:rPr>
              <w:br/>
            </w:r>
            <w:r w:rsidRPr="00DD41D6">
              <w:rPr>
                <w:sz w:val="22"/>
                <w:szCs w:val="22"/>
              </w:rPr>
              <w:t>с коагуляцией сосудов</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38.</w:t>
            </w:r>
          </w:p>
        </w:tc>
        <w:tc>
          <w:tcPr>
            <w:tcW w:w="2730" w:type="dxa"/>
            <w:vMerge w:val="restart"/>
          </w:tcPr>
          <w:p w:rsidR="00FC307D" w:rsidRPr="00DD41D6" w:rsidRDefault="00FC307D" w:rsidP="00160A22">
            <w:pPr>
              <w:ind w:right="-57"/>
              <w:rPr>
                <w:sz w:val="22"/>
                <w:szCs w:val="22"/>
              </w:rPr>
            </w:pPr>
            <w:r w:rsidRPr="00DD41D6">
              <w:rPr>
                <w:sz w:val="22"/>
                <w:szCs w:val="22"/>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34" w:type="dxa"/>
            <w:vMerge w:val="restart"/>
          </w:tcPr>
          <w:p w:rsidR="00FC307D" w:rsidRPr="00DD41D6" w:rsidRDefault="00FC307D" w:rsidP="00160A22">
            <w:pPr>
              <w:ind w:right="-57"/>
              <w:jc w:val="center"/>
              <w:rPr>
                <w:sz w:val="22"/>
                <w:szCs w:val="22"/>
              </w:rPr>
            </w:pPr>
            <w:r w:rsidRPr="00DD41D6">
              <w:rPr>
                <w:sz w:val="22"/>
                <w:szCs w:val="22"/>
              </w:rPr>
              <w:t>Н06.2; Н16.8; Н19.3; Н48; Н50.4; Н54</w:t>
            </w:r>
          </w:p>
        </w:tc>
        <w:tc>
          <w:tcPr>
            <w:tcW w:w="2855" w:type="dxa"/>
            <w:vMerge w:val="restart"/>
          </w:tcPr>
          <w:p w:rsidR="00FC307D" w:rsidRPr="00DD41D6" w:rsidRDefault="00FC307D" w:rsidP="00160A22">
            <w:pPr>
              <w:ind w:right="-57"/>
              <w:rPr>
                <w:sz w:val="22"/>
                <w:szCs w:val="22"/>
              </w:rPr>
            </w:pPr>
            <w:r w:rsidRPr="00DD41D6">
              <w:rPr>
                <w:sz w:val="22"/>
                <w:szCs w:val="22"/>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2086" w:type="dxa"/>
            <w:vMerge w:val="restart"/>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интенсивное комплексное консервативное лечение эндокринной офтальмопатии;</w:t>
            </w:r>
          </w:p>
        </w:tc>
        <w:tc>
          <w:tcPr>
            <w:tcW w:w="1848" w:type="dxa"/>
            <w:vMerge w:val="restart"/>
          </w:tcPr>
          <w:p w:rsidR="00FC307D" w:rsidRPr="00DD41D6" w:rsidRDefault="00FC307D" w:rsidP="00160A22">
            <w:pPr>
              <w:ind w:right="-57"/>
              <w:jc w:val="center"/>
              <w:rPr>
                <w:sz w:val="22"/>
                <w:szCs w:val="22"/>
              </w:rPr>
            </w:pPr>
            <w:r w:rsidRPr="00DD41D6">
              <w:rPr>
                <w:sz w:val="22"/>
                <w:szCs w:val="22"/>
              </w:rPr>
              <w:t>185 614</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внутренняя декомпрессия орбиты;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внутренняя декомпрессия орбиты в сочетании с реконструктивно-пластическими операциями на глазодвигательных мышцах;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костная декомпрессия латеральной стенки орбиты;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внутренняя декомпрессия орбиты в сочетании с костной декомпрессией латеральной стенки орбиты;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реконструктивно-пластические операции на глазодвигательных мышцах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shd w:val="clear" w:color="auto" w:fill="auto"/>
          </w:tcPr>
          <w:p w:rsidR="00FC307D" w:rsidRPr="00DD41D6" w:rsidRDefault="00FC307D" w:rsidP="00160A22">
            <w:pPr>
              <w:ind w:right="-57"/>
              <w:jc w:val="center"/>
              <w:rPr>
                <w:sz w:val="22"/>
                <w:szCs w:val="22"/>
              </w:rPr>
            </w:pPr>
            <w:r w:rsidRPr="00DD41D6">
              <w:rPr>
                <w:sz w:val="22"/>
                <w:szCs w:val="22"/>
              </w:rPr>
              <w:t>39.</w:t>
            </w:r>
          </w:p>
        </w:tc>
        <w:tc>
          <w:tcPr>
            <w:tcW w:w="2730" w:type="dxa"/>
            <w:shd w:val="clear" w:color="auto" w:fill="auto"/>
          </w:tcPr>
          <w:p w:rsidR="00FC307D" w:rsidRDefault="00FC307D" w:rsidP="00160A22">
            <w:pPr>
              <w:ind w:right="-57"/>
              <w:rPr>
                <w:sz w:val="22"/>
                <w:szCs w:val="22"/>
              </w:rPr>
            </w:pPr>
            <w:r w:rsidRPr="00DD41D6">
              <w:rPr>
                <w:sz w:val="22"/>
                <w:szCs w:val="22"/>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p w:rsidR="00B72505" w:rsidRPr="00DD41D6" w:rsidRDefault="00B72505" w:rsidP="00160A22">
            <w:pPr>
              <w:ind w:right="-57"/>
              <w:rPr>
                <w:sz w:val="22"/>
                <w:szCs w:val="22"/>
              </w:rPr>
            </w:pPr>
          </w:p>
        </w:tc>
        <w:tc>
          <w:tcPr>
            <w:tcW w:w="1834" w:type="dxa"/>
            <w:shd w:val="clear" w:color="auto" w:fill="auto"/>
          </w:tcPr>
          <w:p w:rsidR="00FC307D" w:rsidRPr="00DD41D6" w:rsidRDefault="00FC307D" w:rsidP="00160A22">
            <w:pPr>
              <w:ind w:right="-57"/>
              <w:jc w:val="center"/>
              <w:rPr>
                <w:sz w:val="22"/>
                <w:szCs w:val="22"/>
                <w:lang w:val="en-US"/>
              </w:rPr>
            </w:pPr>
            <w:r w:rsidRPr="00DD41D6">
              <w:rPr>
                <w:sz w:val="22"/>
                <w:szCs w:val="22"/>
              </w:rPr>
              <w:t xml:space="preserve">Н40.3, Н40.4, Н40.5, Н40.6, Н40.8, </w:t>
            </w:r>
            <w:r w:rsidRPr="00DD41D6">
              <w:rPr>
                <w:sz w:val="22"/>
                <w:szCs w:val="22"/>
                <w:lang w:val="en-US"/>
              </w:rPr>
              <w:t>Q15.0</w:t>
            </w:r>
          </w:p>
        </w:tc>
        <w:tc>
          <w:tcPr>
            <w:tcW w:w="2855" w:type="dxa"/>
            <w:shd w:val="clear" w:color="auto" w:fill="auto"/>
          </w:tcPr>
          <w:p w:rsidR="00FC307D" w:rsidRPr="00DD41D6" w:rsidRDefault="00FC307D" w:rsidP="00160A22">
            <w:pPr>
              <w:ind w:right="-57"/>
              <w:rPr>
                <w:sz w:val="22"/>
                <w:szCs w:val="22"/>
              </w:rPr>
            </w:pPr>
            <w:r w:rsidRPr="00DD41D6">
              <w:rPr>
                <w:sz w:val="22"/>
                <w:szCs w:val="22"/>
              </w:rPr>
              <w:t>врожденная глаукома, глаукома вторичная вследствие воспалительных и других заболеваний глаза, в том числе с осложнениями, у детей</w:t>
            </w:r>
          </w:p>
        </w:tc>
        <w:tc>
          <w:tcPr>
            <w:tcW w:w="2086" w:type="dxa"/>
            <w:shd w:val="clear" w:color="auto" w:fill="auto"/>
          </w:tcPr>
          <w:p w:rsidR="00FC307D" w:rsidRPr="00DD41D6" w:rsidRDefault="00FC307D" w:rsidP="00160A22">
            <w:pPr>
              <w:ind w:right="-57"/>
              <w:rPr>
                <w:sz w:val="22"/>
                <w:szCs w:val="22"/>
              </w:rPr>
            </w:pPr>
            <w:r w:rsidRPr="00DD41D6">
              <w:rPr>
                <w:sz w:val="22"/>
                <w:szCs w:val="22"/>
              </w:rPr>
              <w:t>хирургическое лечение</w:t>
            </w:r>
          </w:p>
        </w:tc>
        <w:tc>
          <w:tcPr>
            <w:tcW w:w="3205" w:type="dxa"/>
            <w:shd w:val="clear" w:color="auto" w:fill="auto"/>
          </w:tcPr>
          <w:p w:rsidR="00FC307D" w:rsidRPr="00DD41D6" w:rsidRDefault="00FC307D" w:rsidP="00160A22">
            <w:pPr>
              <w:ind w:right="-57"/>
              <w:rPr>
                <w:sz w:val="22"/>
                <w:szCs w:val="22"/>
              </w:rPr>
            </w:pPr>
            <w:r w:rsidRPr="00DD41D6">
              <w:rPr>
                <w:sz w:val="22"/>
                <w:szCs w:val="22"/>
              </w:rPr>
              <w:t>имплантация антиглаукоматозного металлического шунта или нерассасывающегося клапана дренажа</w:t>
            </w:r>
          </w:p>
        </w:tc>
        <w:tc>
          <w:tcPr>
            <w:tcW w:w="1848" w:type="dxa"/>
          </w:tcPr>
          <w:p w:rsidR="00FC307D" w:rsidRPr="00DD41D6" w:rsidRDefault="00FC307D" w:rsidP="00160A22">
            <w:pPr>
              <w:ind w:right="-57"/>
              <w:jc w:val="center"/>
              <w:rPr>
                <w:sz w:val="22"/>
                <w:szCs w:val="22"/>
              </w:rPr>
            </w:pPr>
            <w:r w:rsidRPr="00DD41D6">
              <w:rPr>
                <w:sz w:val="22"/>
                <w:szCs w:val="22"/>
              </w:rPr>
              <w:t>120 500</w:t>
            </w: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Педиатрия</w:t>
            </w:r>
          </w:p>
          <w:p w:rsidR="00B72505" w:rsidRPr="00DD41D6" w:rsidRDefault="00B72505"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40.</w:t>
            </w:r>
          </w:p>
        </w:tc>
        <w:tc>
          <w:tcPr>
            <w:tcW w:w="2730" w:type="dxa"/>
          </w:tcPr>
          <w:p w:rsidR="00FC307D" w:rsidRPr="00DD41D6" w:rsidRDefault="00FC307D" w:rsidP="00160A22">
            <w:pPr>
              <w:ind w:right="-57"/>
              <w:rPr>
                <w:sz w:val="22"/>
                <w:szCs w:val="22"/>
              </w:rPr>
            </w:pPr>
            <w:r w:rsidRPr="00DD41D6">
              <w:rPr>
                <w:sz w:val="22"/>
                <w:szCs w:val="22"/>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34" w:type="dxa"/>
          </w:tcPr>
          <w:p w:rsidR="00FC307D" w:rsidRPr="00DD41D6" w:rsidRDefault="00FC307D" w:rsidP="00160A22">
            <w:pPr>
              <w:ind w:right="-57"/>
              <w:jc w:val="center"/>
              <w:rPr>
                <w:sz w:val="22"/>
                <w:szCs w:val="22"/>
              </w:rPr>
            </w:pPr>
            <w:r w:rsidRPr="00DD41D6">
              <w:rPr>
                <w:sz w:val="22"/>
                <w:szCs w:val="22"/>
              </w:rPr>
              <w:t>Q32.0, Q32.2, Q32.3, Q32.4, Q33, P27.1</w:t>
            </w:r>
          </w:p>
        </w:tc>
        <w:tc>
          <w:tcPr>
            <w:tcW w:w="2855" w:type="dxa"/>
          </w:tcPr>
          <w:p w:rsidR="00FC307D" w:rsidRDefault="00FC307D" w:rsidP="00160A22">
            <w:pPr>
              <w:ind w:right="-57"/>
              <w:rPr>
                <w:sz w:val="22"/>
                <w:szCs w:val="22"/>
              </w:rPr>
            </w:pPr>
            <w:r w:rsidRPr="00DD41D6">
              <w:rPr>
                <w:sz w:val="22"/>
                <w:szCs w:val="22"/>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w:t>
            </w:r>
            <w:r w:rsidR="00CE7F0E" w:rsidRPr="00DD41D6">
              <w:rPr>
                <w:sz w:val="22"/>
                <w:szCs w:val="22"/>
              </w:rPr>
              <w:t>-</w:t>
            </w:r>
            <w:r w:rsidRPr="00DD41D6">
              <w:rPr>
                <w:sz w:val="22"/>
                <w:szCs w:val="22"/>
              </w:rPr>
              <w:t xml:space="preserve"> Кэмпбелла. Бронхолегочная дисплазия</w:t>
            </w:r>
          </w:p>
          <w:p w:rsidR="00B72505" w:rsidRPr="00DD41D6" w:rsidRDefault="00B72505"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48" w:type="dxa"/>
          </w:tcPr>
          <w:p w:rsidR="00FC307D" w:rsidRPr="00DD41D6" w:rsidRDefault="00FC307D" w:rsidP="00160A22">
            <w:pPr>
              <w:ind w:right="-57"/>
              <w:jc w:val="center"/>
              <w:rPr>
                <w:sz w:val="22"/>
                <w:szCs w:val="22"/>
              </w:rPr>
            </w:pPr>
            <w:r w:rsidRPr="00DD41D6">
              <w:rPr>
                <w:sz w:val="22"/>
                <w:szCs w:val="22"/>
              </w:rPr>
              <w:t>108 554</w:t>
            </w:r>
          </w:p>
        </w:tc>
      </w:tr>
      <w:tr w:rsidR="00FC307D" w:rsidRPr="00DD41D6" w:rsidTr="009E574B">
        <w:tc>
          <w:tcPr>
            <w:tcW w:w="1115" w:type="dxa"/>
            <w:vMerge w:val="restart"/>
          </w:tcPr>
          <w:p w:rsidR="00FC307D" w:rsidRPr="00DD41D6" w:rsidRDefault="00FC307D" w:rsidP="00B72505">
            <w:pPr>
              <w:spacing w:line="221" w:lineRule="auto"/>
              <w:ind w:right="-57"/>
              <w:jc w:val="center"/>
              <w:rPr>
                <w:sz w:val="22"/>
                <w:szCs w:val="22"/>
              </w:rPr>
            </w:pPr>
          </w:p>
        </w:tc>
        <w:tc>
          <w:tcPr>
            <w:tcW w:w="2730" w:type="dxa"/>
            <w:vMerge w:val="restart"/>
          </w:tcPr>
          <w:p w:rsidR="00FC307D" w:rsidRPr="00DD41D6" w:rsidRDefault="00FC307D" w:rsidP="00B72505">
            <w:pPr>
              <w:spacing w:line="221" w:lineRule="auto"/>
              <w:ind w:right="-57"/>
              <w:rPr>
                <w:sz w:val="22"/>
                <w:szCs w:val="22"/>
              </w:rPr>
            </w:pPr>
            <w:r w:rsidRPr="00DD41D6">
              <w:rPr>
                <w:sz w:val="22"/>
                <w:szCs w:val="22"/>
              </w:rPr>
              <w:t xml:space="preserve">Комбинированное лечение тяжелых форм преждевременного полового развития (II </w:t>
            </w:r>
            <w:r w:rsidR="00CE7F0E" w:rsidRPr="00DD41D6">
              <w:rPr>
                <w:sz w:val="22"/>
                <w:szCs w:val="22"/>
              </w:rPr>
              <w:t>-</w:t>
            </w:r>
            <w:r w:rsidRPr="00DD41D6">
              <w:rPr>
                <w:sz w:val="22"/>
                <w:szCs w:val="22"/>
              </w:rPr>
              <w:t xml:space="preserve"> V степень по Prader), включая оперативное лечение, блокаду гормональных рецепторов, супрессивную терапию в пульсовом режиме</w:t>
            </w:r>
          </w:p>
        </w:tc>
        <w:tc>
          <w:tcPr>
            <w:tcW w:w="1834" w:type="dxa"/>
            <w:vMerge w:val="restart"/>
          </w:tcPr>
          <w:p w:rsidR="00FC307D" w:rsidRPr="00DD41D6" w:rsidRDefault="00FC307D" w:rsidP="00B72505">
            <w:pPr>
              <w:spacing w:line="221" w:lineRule="auto"/>
              <w:ind w:right="-57"/>
              <w:jc w:val="center"/>
              <w:rPr>
                <w:sz w:val="22"/>
                <w:szCs w:val="22"/>
              </w:rPr>
            </w:pPr>
            <w:r w:rsidRPr="00DD41D6">
              <w:rPr>
                <w:sz w:val="22"/>
                <w:szCs w:val="22"/>
              </w:rPr>
              <w:t>E30, E22.8, Q78.1</w:t>
            </w:r>
          </w:p>
        </w:tc>
        <w:tc>
          <w:tcPr>
            <w:tcW w:w="2855" w:type="dxa"/>
            <w:vMerge w:val="restart"/>
          </w:tcPr>
          <w:p w:rsidR="00FC307D" w:rsidRPr="00DD41D6" w:rsidRDefault="00FC307D" w:rsidP="00B72505">
            <w:pPr>
              <w:spacing w:line="221" w:lineRule="auto"/>
              <w:ind w:right="-57"/>
              <w:rPr>
                <w:sz w:val="22"/>
                <w:szCs w:val="22"/>
              </w:rPr>
            </w:pPr>
            <w:r w:rsidRPr="00DD41D6">
              <w:rPr>
                <w:sz w:val="22"/>
                <w:szCs w:val="22"/>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086" w:type="dxa"/>
            <w:vMerge w:val="restart"/>
          </w:tcPr>
          <w:p w:rsidR="00FC307D" w:rsidRPr="00DD41D6" w:rsidRDefault="00FC307D" w:rsidP="00B72505">
            <w:pPr>
              <w:spacing w:line="221"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B72505">
            <w:pPr>
              <w:spacing w:line="221" w:lineRule="auto"/>
              <w:ind w:right="-57"/>
              <w:rPr>
                <w:sz w:val="22"/>
                <w:szCs w:val="22"/>
              </w:rPr>
            </w:pPr>
            <w:r w:rsidRPr="00DD41D6">
              <w:rPr>
                <w:sz w:val="22"/>
                <w:szCs w:val="22"/>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sidRPr="00DD41D6">
              <w:rPr>
                <w:sz w:val="22"/>
                <w:szCs w:val="22"/>
              </w:rPr>
              <w:br/>
              <w:t>доплерографией, магнитно-резонансной томографии, компьютерной томографии), включая рентгенрадиологические</w:t>
            </w:r>
          </w:p>
        </w:tc>
        <w:tc>
          <w:tcPr>
            <w:tcW w:w="1848" w:type="dxa"/>
            <w:vMerge w:val="restart"/>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1" w:lineRule="auto"/>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48" w:type="dxa"/>
            <w:vMerge/>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1" w:lineRule="auto"/>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удаление опухолей надпочечников</w:t>
            </w:r>
          </w:p>
        </w:tc>
        <w:tc>
          <w:tcPr>
            <w:tcW w:w="1848" w:type="dxa"/>
            <w:vMerge/>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1" w:lineRule="auto"/>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Default="00FC307D" w:rsidP="00B72505">
            <w:pPr>
              <w:spacing w:line="221" w:lineRule="auto"/>
              <w:ind w:right="-57"/>
              <w:rPr>
                <w:sz w:val="22"/>
                <w:szCs w:val="22"/>
              </w:rPr>
            </w:pPr>
            <w:r w:rsidRPr="00DD41D6">
              <w:rPr>
                <w:sz w:val="22"/>
                <w:szCs w:val="22"/>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p w:rsidR="00B72505" w:rsidRPr="00DD41D6" w:rsidRDefault="00B72505" w:rsidP="00B72505">
            <w:pPr>
              <w:spacing w:line="221" w:lineRule="auto"/>
              <w:ind w:right="-57"/>
              <w:rPr>
                <w:sz w:val="22"/>
                <w:szCs w:val="22"/>
              </w:rPr>
            </w:pPr>
          </w:p>
        </w:tc>
        <w:tc>
          <w:tcPr>
            <w:tcW w:w="1848" w:type="dxa"/>
            <w:vMerge/>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B72505" w:rsidRPr="00DD41D6" w:rsidRDefault="00FC307D" w:rsidP="00B72505">
            <w:pPr>
              <w:spacing w:line="228" w:lineRule="auto"/>
              <w:ind w:right="-85"/>
              <w:rPr>
                <w:sz w:val="22"/>
                <w:szCs w:val="22"/>
              </w:rPr>
            </w:pPr>
            <w:r w:rsidRPr="00DD41D6">
              <w:rPr>
                <w:sz w:val="22"/>
                <w:szCs w:val="22"/>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w:t>
            </w:r>
            <w:r w:rsidRPr="00DD41D6">
              <w:rPr>
                <w:sz w:val="22"/>
                <w:szCs w:val="22"/>
              </w:rPr>
              <w:br/>
              <w:t xml:space="preserve">и иммунобиологических лекарственных </w:t>
            </w:r>
            <w:r w:rsidRPr="00DD41D6">
              <w:rPr>
                <w:sz w:val="22"/>
                <w:szCs w:val="22"/>
              </w:rPr>
              <w:br/>
              <w:t>препаратов</w:t>
            </w:r>
          </w:p>
        </w:tc>
        <w:tc>
          <w:tcPr>
            <w:tcW w:w="1834" w:type="dxa"/>
          </w:tcPr>
          <w:p w:rsidR="00FC307D" w:rsidRPr="00DD41D6" w:rsidRDefault="00FC307D" w:rsidP="00B72505">
            <w:pPr>
              <w:spacing w:line="228" w:lineRule="auto"/>
              <w:ind w:right="-57"/>
              <w:jc w:val="center"/>
              <w:rPr>
                <w:sz w:val="22"/>
                <w:szCs w:val="22"/>
                <w:lang w:val="en-US"/>
              </w:rPr>
            </w:pPr>
            <w:r w:rsidRPr="00DD41D6">
              <w:rPr>
                <w:sz w:val="22"/>
                <w:szCs w:val="22"/>
              </w:rPr>
              <w:t xml:space="preserve">J45.0,  J45.1,  J45.8, </w:t>
            </w:r>
            <w:r w:rsidRPr="00DD41D6">
              <w:rPr>
                <w:sz w:val="22"/>
                <w:szCs w:val="22"/>
                <w:lang w:val="en-US"/>
              </w:rPr>
              <w:t xml:space="preserve">L20.8, </w:t>
            </w:r>
            <w:r w:rsidRPr="00DD41D6">
              <w:rPr>
                <w:sz w:val="22"/>
                <w:szCs w:val="22"/>
              </w:rPr>
              <w:t>T78.3</w:t>
            </w:r>
          </w:p>
        </w:tc>
        <w:tc>
          <w:tcPr>
            <w:tcW w:w="2855" w:type="dxa"/>
          </w:tcPr>
          <w:p w:rsidR="00FC307D" w:rsidRPr="00DD41D6" w:rsidRDefault="00FC307D" w:rsidP="00B72505">
            <w:pPr>
              <w:spacing w:line="228" w:lineRule="auto"/>
              <w:ind w:right="-57"/>
              <w:rPr>
                <w:sz w:val="22"/>
                <w:szCs w:val="22"/>
              </w:rPr>
            </w:pPr>
            <w:r w:rsidRPr="00DD41D6">
              <w:rPr>
                <w:sz w:val="22"/>
                <w:szCs w:val="22"/>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086" w:type="dxa"/>
          </w:tcPr>
          <w:p w:rsidR="00FC307D" w:rsidRPr="00DD41D6" w:rsidRDefault="00FC307D" w:rsidP="00B72505">
            <w:pPr>
              <w:spacing w:line="228" w:lineRule="auto"/>
              <w:ind w:right="-57"/>
              <w:rPr>
                <w:sz w:val="22"/>
                <w:szCs w:val="22"/>
              </w:rPr>
            </w:pPr>
            <w:r w:rsidRPr="00DD41D6">
              <w:rPr>
                <w:sz w:val="22"/>
                <w:szCs w:val="22"/>
              </w:rPr>
              <w:t>терапевтическое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848" w:type="dxa"/>
            <w:vMerge/>
          </w:tcPr>
          <w:p w:rsidR="00FC307D" w:rsidRPr="00DD41D6" w:rsidRDefault="00FC307D" w:rsidP="00B72505">
            <w:pPr>
              <w:spacing w:line="228" w:lineRule="auto"/>
              <w:ind w:right="-57"/>
              <w:jc w:val="center"/>
              <w:rPr>
                <w:sz w:val="22"/>
                <w:szCs w:val="22"/>
              </w:rPr>
            </w:pPr>
          </w:p>
        </w:tc>
      </w:tr>
      <w:tr w:rsidR="00FC307D" w:rsidRPr="00DD41D6" w:rsidTr="009E574B">
        <w:tc>
          <w:tcPr>
            <w:tcW w:w="1115" w:type="dxa"/>
            <w:vMerge w:val="restart"/>
          </w:tcPr>
          <w:p w:rsidR="00FC307D" w:rsidRPr="00DD41D6" w:rsidRDefault="00FC307D" w:rsidP="00B72505">
            <w:pPr>
              <w:spacing w:line="211" w:lineRule="auto"/>
              <w:ind w:right="-57"/>
              <w:jc w:val="center"/>
              <w:rPr>
                <w:sz w:val="22"/>
                <w:szCs w:val="22"/>
              </w:rPr>
            </w:pPr>
            <w:r w:rsidRPr="00DD41D6">
              <w:rPr>
                <w:sz w:val="22"/>
                <w:szCs w:val="22"/>
              </w:rPr>
              <w:t>41.</w:t>
            </w:r>
          </w:p>
        </w:tc>
        <w:tc>
          <w:tcPr>
            <w:tcW w:w="2730" w:type="dxa"/>
            <w:vMerge w:val="restart"/>
          </w:tcPr>
          <w:p w:rsidR="00FC307D" w:rsidRPr="00DD41D6" w:rsidRDefault="00FC307D" w:rsidP="00B72505">
            <w:pPr>
              <w:spacing w:line="211" w:lineRule="auto"/>
              <w:ind w:right="-57"/>
              <w:rPr>
                <w:sz w:val="22"/>
                <w:szCs w:val="22"/>
              </w:rPr>
            </w:pPr>
            <w:r w:rsidRPr="00DD41D6">
              <w:rPr>
                <w:sz w:val="22"/>
                <w:szCs w:val="22"/>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34" w:type="dxa"/>
          </w:tcPr>
          <w:p w:rsidR="00FC307D" w:rsidRPr="00DD41D6" w:rsidRDefault="00FC307D" w:rsidP="00B72505">
            <w:pPr>
              <w:spacing w:line="211" w:lineRule="auto"/>
              <w:ind w:right="-57"/>
              <w:jc w:val="center"/>
              <w:rPr>
                <w:sz w:val="22"/>
                <w:szCs w:val="22"/>
              </w:rPr>
            </w:pPr>
            <w:r w:rsidRPr="00DD41D6">
              <w:rPr>
                <w:sz w:val="22"/>
                <w:szCs w:val="22"/>
              </w:rPr>
              <w:t>K50</w:t>
            </w:r>
          </w:p>
        </w:tc>
        <w:tc>
          <w:tcPr>
            <w:tcW w:w="2855" w:type="dxa"/>
          </w:tcPr>
          <w:p w:rsidR="00FC307D" w:rsidRPr="00DD41D6" w:rsidRDefault="00FC307D" w:rsidP="00B72505">
            <w:pPr>
              <w:spacing w:line="211" w:lineRule="auto"/>
              <w:ind w:right="-57"/>
              <w:rPr>
                <w:sz w:val="22"/>
                <w:szCs w:val="22"/>
              </w:rPr>
            </w:pPr>
            <w:r w:rsidRPr="00DD41D6">
              <w:rPr>
                <w:sz w:val="22"/>
                <w:szCs w:val="22"/>
              </w:rPr>
              <w:t>болезнь Крона, непрерывно-рецидивирующее течение и (или) с формированием осложнений (стенозы, свищи)</w:t>
            </w:r>
          </w:p>
        </w:tc>
        <w:tc>
          <w:tcPr>
            <w:tcW w:w="2086" w:type="dxa"/>
          </w:tcPr>
          <w:p w:rsidR="00FC307D" w:rsidRPr="00DD41D6" w:rsidRDefault="00FC307D" w:rsidP="00B72505">
            <w:pPr>
              <w:spacing w:line="211" w:lineRule="auto"/>
              <w:ind w:right="-57"/>
              <w:rPr>
                <w:sz w:val="22"/>
                <w:szCs w:val="22"/>
              </w:rPr>
            </w:pPr>
            <w:r w:rsidRPr="00DD41D6">
              <w:rPr>
                <w:sz w:val="22"/>
                <w:szCs w:val="22"/>
              </w:rPr>
              <w:t>терапевтическое лечение</w:t>
            </w:r>
          </w:p>
        </w:tc>
        <w:tc>
          <w:tcPr>
            <w:tcW w:w="3205" w:type="dxa"/>
          </w:tcPr>
          <w:p w:rsidR="00FC307D" w:rsidRDefault="00FC307D" w:rsidP="00B72505">
            <w:pPr>
              <w:spacing w:line="211" w:lineRule="auto"/>
              <w:ind w:right="-57"/>
              <w:rPr>
                <w:sz w:val="22"/>
                <w:szCs w:val="22"/>
              </w:rPr>
            </w:pPr>
            <w:r w:rsidRPr="00DD41D6">
              <w:rPr>
                <w:sz w:val="22"/>
                <w:szCs w:val="22"/>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p w:rsidR="00B72505" w:rsidRPr="00DD41D6" w:rsidRDefault="00B72505" w:rsidP="00B72505">
            <w:pPr>
              <w:spacing w:line="211" w:lineRule="auto"/>
              <w:ind w:right="-57"/>
              <w:rPr>
                <w:sz w:val="22"/>
                <w:szCs w:val="22"/>
              </w:rPr>
            </w:pPr>
          </w:p>
        </w:tc>
        <w:tc>
          <w:tcPr>
            <w:tcW w:w="1848" w:type="dxa"/>
            <w:vMerge w:val="restart"/>
          </w:tcPr>
          <w:p w:rsidR="00FC307D" w:rsidRPr="00DD41D6" w:rsidRDefault="00FC307D" w:rsidP="00B72505">
            <w:pPr>
              <w:spacing w:line="211" w:lineRule="auto"/>
              <w:ind w:right="-57"/>
              <w:jc w:val="center"/>
              <w:rPr>
                <w:sz w:val="22"/>
                <w:szCs w:val="22"/>
              </w:rPr>
            </w:pPr>
            <w:r w:rsidRPr="00DD41D6">
              <w:rPr>
                <w:sz w:val="22"/>
                <w:szCs w:val="22"/>
              </w:rPr>
              <w:t>171 620</w:t>
            </w:r>
          </w:p>
        </w:tc>
      </w:tr>
      <w:tr w:rsidR="00FC307D" w:rsidRPr="00DD41D6" w:rsidTr="009E574B">
        <w:tc>
          <w:tcPr>
            <w:tcW w:w="1115" w:type="dxa"/>
            <w:vMerge/>
          </w:tcPr>
          <w:p w:rsidR="00FC307D" w:rsidRPr="00DD41D6" w:rsidRDefault="00FC307D" w:rsidP="00B72505">
            <w:pPr>
              <w:spacing w:line="211" w:lineRule="auto"/>
              <w:ind w:right="-57"/>
              <w:jc w:val="center"/>
              <w:rPr>
                <w:sz w:val="22"/>
                <w:szCs w:val="22"/>
              </w:rPr>
            </w:pPr>
          </w:p>
        </w:tc>
        <w:tc>
          <w:tcPr>
            <w:tcW w:w="2730" w:type="dxa"/>
            <w:vMerge/>
          </w:tcPr>
          <w:p w:rsidR="00FC307D" w:rsidRPr="00DD41D6" w:rsidRDefault="00FC307D" w:rsidP="00B72505">
            <w:pPr>
              <w:spacing w:line="211" w:lineRule="auto"/>
              <w:ind w:right="-57"/>
              <w:rPr>
                <w:sz w:val="22"/>
                <w:szCs w:val="22"/>
              </w:rPr>
            </w:pPr>
          </w:p>
        </w:tc>
        <w:tc>
          <w:tcPr>
            <w:tcW w:w="1834" w:type="dxa"/>
          </w:tcPr>
          <w:p w:rsidR="00FC307D" w:rsidRPr="00DD41D6" w:rsidRDefault="00FC307D" w:rsidP="00B72505">
            <w:pPr>
              <w:spacing w:line="211" w:lineRule="auto"/>
              <w:ind w:right="-57"/>
              <w:jc w:val="center"/>
              <w:rPr>
                <w:sz w:val="22"/>
                <w:szCs w:val="22"/>
              </w:rPr>
            </w:pPr>
            <w:r w:rsidRPr="00DD41D6">
              <w:rPr>
                <w:sz w:val="22"/>
                <w:szCs w:val="22"/>
              </w:rPr>
              <w:t>E74.0</w:t>
            </w:r>
          </w:p>
        </w:tc>
        <w:tc>
          <w:tcPr>
            <w:tcW w:w="2855" w:type="dxa"/>
          </w:tcPr>
          <w:p w:rsidR="00FC307D" w:rsidRPr="00DD41D6" w:rsidRDefault="00FC307D" w:rsidP="00B72505">
            <w:pPr>
              <w:spacing w:line="211" w:lineRule="auto"/>
              <w:ind w:right="-57"/>
              <w:rPr>
                <w:sz w:val="22"/>
                <w:szCs w:val="22"/>
              </w:rPr>
            </w:pPr>
            <w:r w:rsidRPr="00DD41D6">
              <w:rPr>
                <w:sz w:val="22"/>
                <w:szCs w:val="22"/>
              </w:rPr>
              <w:t>гликогеновая болезнь (I и III типы) с формированием фиброза</w:t>
            </w:r>
          </w:p>
        </w:tc>
        <w:tc>
          <w:tcPr>
            <w:tcW w:w="2086" w:type="dxa"/>
          </w:tcPr>
          <w:p w:rsidR="00FC307D" w:rsidRPr="00DD41D6" w:rsidRDefault="00FC307D" w:rsidP="00B72505">
            <w:pPr>
              <w:spacing w:line="211" w:lineRule="auto"/>
              <w:ind w:right="-57"/>
              <w:rPr>
                <w:sz w:val="22"/>
                <w:szCs w:val="22"/>
              </w:rPr>
            </w:pPr>
            <w:r w:rsidRPr="00DD41D6">
              <w:rPr>
                <w:sz w:val="22"/>
                <w:szCs w:val="22"/>
              </w:rPr>
              <w:t>терапевтическое лечение</w:t>
            </w:r>
          </w:p>
        </w:tc>
        <w:tc>
          <w:tcPr>
            <w:tcW w:w="3205" w:type="dxa"/>
          </w:tcPr>
          <w:p w:rsidR="00FC307D" w:rsidRPr="00DD41D6" w:rsidRDefault="00FC307D" w:rsidP="00B72505">
            <w:pPr>
              <w:spacing w:line="211" w:lineRule="auto"/>
              <w:ind w:right="-57"/>
              <w:rPr>
                <w:sz w:val="22"/>
                <w:szCs w:val="22"/>
              </w:rPr>
            </w:pPr>
            <w:r w:rsidRPr="00DD41D6">
              <w:rPr>
                <w:sz w:val="22"/>
                <w:szCs w:val="22"/>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48" w:type="dxa"/>
            <w:vMerge/>
          </w:tcPr>
          <w:p w:rsidR="00FC307D" w:rsidRPr="00DD41D6" w:rsidRDefault="00FC307D" w:rsidP="00B72505">
            <w:pPr>
              <w:spacing w:line="21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K51</w:t>
            </w:r>
          </w:p>
        </w:tc>
        <w:tc>
          <w:tcPr>
            <w:tcW w:w="2855" w:type="dxa"/>
          </w:tcPr>
          <w:p w:rsidR="00FC307D" w:rsidRPr="00DD41D6" w:rsidRDefault="00FC307D" w:rsidP="00160A22">
            <w:pPr>
              <w:ind w:right="-57"/>
              <w:rPr>
                <w:sz w:val="22"/>
                <w:szCs w:val="22"/>
              </w:rPr>
            </w:pPr>
            <w:r w:rsidRPr="00DD41D6">
              <w:rPr>
                <w:sz w:val="22"/>
                <w:szCs w:val="22"/>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B18.0, B18.1, B18.2, B18.8, B18.9, K73.2, K73.9</w:t>
            </w:r>
          </w:p>
        </w:tc>
        <w:tc>
          <w:tcPr>
            <w:tcW w:w="2855" w:type="dxa"/>
          </w:tcPr>
          <w:p w:rsidR="00FC307D" w:rsidRPr="00DD41D6" w:rsidRDefault="00FC307D" w:rsidP="00160A22">
            <w:pPr>
              <w:ind w:right="-57"/>
              <w:rPr>
                <w:sz w:val="22"/>
                <w:szCs w:val="22"/>
              </w:rPr>
            </w:pPr>
            <w:r w:rsidRPr="00DD41D6">
              <w:rPr>
                <w:sz w:val="22"/>
                <w:szCs w:val="22"/>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Default="00FC307D" w:rsidP="00160A22">
            <w:pPr>
              <w:ind w:right="-57"/>
              <w:rPr>
                <w:sz w:val="22"/>
                <w:szCs w:val="22"/>
              </w:rPr>
            </w:pPr>
            <w:r w:rsidRPr="00DD41D6">
              <w:rPr>
                <w:sz w:val="22"/>
                <w:szCs w:val="22"/>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K74.6</w:t>
            </w:r>
          </w:p>
        </w:tc>
        <w:tc>
          <w:tcPr>
            <w:tcW w:w="2855" w:type="dxa"/>
          </w:tcPr>
          <w:p w:rsidR="00FC307D" w:rsidRPr="00DD41D6" w:rsidRDefault="00FC307D" w:rsidP="00160A22">
            <w:pPr>
              <w:ind w:right="-57"/>
              <w:rPr>
                <w:sz w:val="22"/>
                <w:szCs w:val="22"/>
              </w:rPr>
            </w:pPr>
            <w:r w:rsidRPr="00DD41D6">
              <w:rPr>
                <w:sz w:val="22"/>
                <w:szCs w:val="22"/>
              </w:rPr>
              <w:t>цирроз печени, активное течение с развитием коллатерального кровообращения</w:t>
            </w: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Default="00FC307D" w:rsidP="00160A22">
            <w:pPr>
              <w:ind w:right="-57"/>
              <w:rPr>
                <w:sz w:val="22"/>
                <w:szCs w:val="22"/>
              </w:rPr>
            </w:pPr>
            <w:r w:rsidRPr="00DD41D6">
              <w:rPr>
                <w:sz w:val="22"/>
                <w:szCs w:val="22"/>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B72505">
            <w:pPr>
              <w:spacing w:line="228" w:lineRule="auto"/>
              <w:ind w:right="-57"/>
              <w:rPr>
                <w:sz w:val="22"/>
                <w:szCs w:val="22"/>
              </w:rPr>
            </w:pPr>
            <w:r w:rsidRPr="00DD41D6">
              <w:rPr>
                <w:sz w:val="22"/>
                <w:szCs w:val="22"/>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w:t>
            </w:r>
            <w:r w:rsidRPr="00DD41D6">
              <w:rPr>
                <w:sz w:val="22"/>
                <w:szCs w:val="22"/>
              </w:rPr>
              <w:br/>
              <w:t>лекарственных препаратов, протезно-ортопедической коррекции и экстракорпоральных методов очищения крови</w:t>
            </w:r>
          </w:p>
        </w:tc>
        <w:tc>
          <w:tcPr>
            <w:tcW w:w="1834" w:type="dxa"/>
          </w:tcPr>
          <w:p w:rsidR="00FC307D" w:rsidRPr="00DD41D6" w:rsidRDefault="00FC307D" w:rsidP="00B72505">
            <w:pPr>
              <w:spacing w:line="228" w:lineRule="auto"/>
              <w:ind w:right="-57"/>
              <w:jc w:val="center"/>
              <w:rPr>
                <w:sz w:val="22"/>
                <w:szCs w:val="22"/>
              </w:rPr>
            </w:pPr>
            <w:r w:rsidRPr="00DD41D6">
              <w:rPr>
                <w:sz w:val="22"/>
                <w:szCs w:val="22"/>
              </w:rPr>
              <w:t>M33, M34.9</w:t>
            </w:r>
          </w:p>
        </w:tc>
        <w:tc>
          <w:tcPr>
            <w:tcW w:w="2855" w:type="dxa"/>
          </w:tcPr>
          <w:p w:rsidR="00FC307D" w:rsidRPr="00DD41D6" w:rsidRDefault="00FC307D" w:rsidP="00B72505">
            <w:pPr>
              <w:spacing w:line="228" w:lineRule="auto"/>
              <w:ind w:right="-57"/>
              <w:rPr>
                <w:sz w:val="22"/>
                <w:szCs w:val="22"/>
              </w:rPr>
            </w:pPr>
            <w:r w:rsidRPr="00DD41D6">
              <w:rPr>
                <w:sz w:val="22"/>
                <w:szCs w:val="22"/>
              </w:rPr>
              <w:t>дерматополимиозит, системный склероз с высокой степенью актив</w:t>
            </w:r>
            <w:r w:rsidRPr="00DD41D6">
              <w:rPr>
                <w:sz w:val="22"/>
                <w:szCs w:val="22"/>
              </w:rPr>
              <w:softHyphen/>
              <w:t>ности воспалительного процесса и (или) резистентностью к прово</w:t>
            </w:r>
            <w:r w:rsidRPr="00DD41D6">
              <w:rPr>
                <w:sz w:val="22"/>
                <w:szCs w:val="22"/>
              </w:rPr>
              <w:softHyphen/>
              <w:t>димому лекарственному лечению</w:t>
            </w:r>
          </w:p>
        </w:tc>
        <w:tc>
          <w:tcPr>
            <w:tcW w:w="2086" w:type="dxa"/>
          </w:tcPr>
          <w:p w:rsidR="00FC307D" w:rsidRPr="00DD41D6" w:rsidRDefault="00FC307D" w:rsidP="00B72505">
            <w:pPr>
              <w:spacing w:line="228" w:lineRule="auto"/>
              <w:ind w:right="-57"/>
              <w:rPr>
                <w:sz w:val="22"/>
                <w:szCs w:val="22"/>
              </w:rPr>
            </w:pPr>
            <w:r w:rsidRPr="00DD41D6">
              <w:rPr>
                <w:sz w:val="22"/>
                <w:szCs w:val="22"/>
              </w:rPr>
              <w:t>терапевтическое лечение</w:t>
            </w:r>
          </w:p>
        </w:tc>
        <w:tc>
          <w:tcPr>
            <w:tcW w:w="3205" w:type="dxa"/>
          </w:tcPr>
          <w:p w:rsidR="00FC307D" w:rsidRDefault="00FC307D" w:rsidP="00B72505">
            <w:pPr>
              <w:spacing w:line="228" w:lineRule="auto"/>
              <w:ind w:right="-57"/>
              <w:rPr>
                <w:sz w:val="22"/>
                <w:szCs w:val="22"/>
              </w:rPr>
            </w:pPr>
            <w:r w:rsidRPr="00DD41D6">
              <w:rPr>
                <w:sz w:val="22"/>
                <w:szCs w:val="22"/>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w:t>
            </w:r>
            <w:r w:rsidRPr="00DD41D6">
              <w:rPr>
                <w:sz w:val="22"/>
                <w:szCs w:val="22"/>
              </w:rPr>
              <w:br/>
              <w:t>томографию, магнитно-резонансную томографию, сцинтиграфию, рентгенденситометрию)</w:t>
            </w:r>
          </w:p>
          <w:p w:rsidR="00B72505" w:rsidRPr="00DD41D6" w:rsidRDefault="00B72505" w:rsidP="00B72505">
            <w:pPr>
              <w:spacing w:line="228" w:lineRule="auto"/>
              <w:ind w:right="-57"/>
              <w:rPr>
                <w:sz w:val="22"/>
                <w:szCs w:val="22"/>
              </w:rPr>
            </w:pPr>
          </w:p>
        </w:tc>
        <w:tc>
          <w:tcPr>
            <w:tcW w:w="1848" w:type="dxa"/>
            <w:vMerge/>
          </w:tcPr>
          <w:p w:rsidR="00FC307D" w:rsidRPr="00DD41D6" w:rsidRDefault="00FC307D" w:rsidP="00B72505">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M30, M31, M32</w:t>
            </w:r>
          </w:p>
        </w:tc>
        <w:tc>
          <w:tcPr>
            <w:tcW w:w="2855" w:type="dxa"/>
          </w:tcPr>
          <w:p w:rsidR="00FC307D" w:rsidRPr="00DD41D6" w:rsidRDefault="00FC307D" w:rsidP="00160A22">
            <w:pPr>
              <w:ind w:right="-57"/>
              <w:rPr>
                <w:sz w:val="22"/>
                <w:szCs w:val="22"/>
              </w:rPr>
            </w:pPr>
            <w:r w:rsidRPr="00DD41D6">
              <w:rPr>
                <w:sz w:val="22"/>
                <w:szCs w:val="22"/>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Default="00FC307D" w:rsidP="00160A22">
            <w:pPr>
              <w:ind w:right="-57"/>
              <w:rPr>
                <w:sz w:val="22"/>
                <w:szCs w:val="22"/>
              </w:rPr>
            </w:pPr>
            <w:r w:rsidRPr="00DD41D6">
              <w:rPr>
                <w:sz w:val="22"/>
                <w:szCs w:val="22"/>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M08</w:t>
            </w:r>
          </w:p>
        </w:tc>
        <w:tc>
          <w:tcPr>
            <w:tcW w:w="2855" w:type="dxa"/>
          </w:tcPr>
          <w:p w:rsidR="00FC307D" w:rsidRPr="00DD41D6" w:rsidRDefault="00FC307D" w:rsidP="00160A22">
            <w:pPr>
              <w:ind w:right="-57"/>
              <w:rPr>
                <w:sz w:val="22"/>
                <w:szCs w:val="22"/>
              </w:rPr>
            </w:pPr>
            <w:r w:rsidRPr="00DD41D6">
              <w:rPr>
                <w:sz w:val="22"/>
                <w:szCs w:val="22"/>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Default="00FC307D" w:rsidP="00160A22">
            <w:pPr>
              <w:ind w:right="-57"/>
              <w:rPr>
                <w:sz w:val="22"/>
                <w:szCs w:val="22"/>
              </w:rPr>
            </w:pPr>
            <w:r w:rsidRPr="00DD41D6">
              <w:rPr>
                <w:sz w:val="22"/>
                <w:szCs w:val="22"/>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B72505">
            <w:pPr>
              <w:spacing w:line="221" w:lineRule="auto"/>
              <w:ind w:right="-57"/>
              <w:rPr>
                <w:sz w:val="22"/>
                <w:szCs w:val="22"/>
              </w:rPr>
            </w:pPr>
            <w:r w:rsidRPr="00DD41D6">
              <w:rPr>
                <w:sz w:val="22"/>
                <w:szCs w:val="22"/>
              </w:rPr>
              <w:t>Поликомпонентное лечение кистозного фиброза (муковисцидоза) с использованием химиотерапевтических, генно-инженерных биоло</w:t>
            </w:r>
            <w:r w:rsidRPr="00DD41D6">
              <w:rPr>
                <w:sz w:val="22"/>
                <w:szCs w:val="22"/>
              </w:rPr>
              <w:softHyphen/>
              <w:t>гических лекарственных препаратов, включая генетическую диагностику</w:t>
            </w:r>
          </w:p>
        </w:tc>
        <w:tc>
          <w:tcPr>
            <w:tcW w:w="1834" w:type="dxa"/>
          </w:tcPr>
          <w:p w:rsidR="00FC307D" w:rsidRPr="00DD41D6" w:rsidRDefault="00FC307D" w:rsidP="00B72505">
            <w:pPr>
              <w:spacing w:line="221" w:lineRule="auto"/>
              <w:ind w:right="-57"/>
              <w:jc w:val="center"/>
              <w:rPr>
                <w:sz w:val="22"/>
                <w:szCs w:val="22"/>
              </w:rPr>
            </w:pPr>
            <w:r w:rsidRPr="00DD41D6">
              <w:rPr>
                <w:sz w:val="22"/>
                <w:szCs w:val="22"/>
              </w:rPr>
              <w:t>E84</w:t>
            </w:r>
          </w:p>
        </w:tc>
        <w:tc>
          <w:tcPr>
            <w:tcW w:w="2855" w:type="dxa"/>
          </w:tcPr>
          <w:p w:rsidR="00FC307D" w:rsidRPr="00DD41D6" w:rsidRDefault="00FC307D" w:rsidP="00B72505">
            <w:pPr>
              <w:spacing w:line="221" w:lineRule="auto"/>
              <w:ind w:right="-57"/>
              <w:rPr>
                <w:sz w:val="22"/>
                <w:szCs w:val="22"/>
              </w:rPr>
            </w:pPr>
            <w:r w:rsidRPr="00DD41D6">
              <w:rPr>
                <w:sz w:val="22"/>
                <w:szCs w:val="22"/>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86" w:type="dxa"/>
          </w:tcPr>
          <w:p w:rsidR="00FC307D" w:rsidRPr="00DD41D6" w:rsidRDefault="00FC307D" w:rsidP="00B72505">
            <w:pPr>
              <w:spacing w:line="221" w:lineRule="auto"/>
              <w:ind w:right="-57"/>
              <w:rPr>
                <w:sz w:val="22"/>
                <w:szCs w:val="22"/>
              </w:rPr>
            </w:pPr>
            <w:r w:rsidRPr="00DD41D6">
              <w:rPr>
                <w:sz w:val="22"/>
                <w:szCs w:val="22"/>
              </w:rPr>
              <w:t>терапевтичес</w:t>
            </w:r>
            <w:r w:rsidRPr="00DD41D6">
              <w:rPr>
                <w:sz w:val="22"/>
                <w:szCs w:val="22"/>
              </w:rPr>
              <w:softHyphen/>
              <w:t>кое лечение</w:t>
            </w:r>
          </w:p>
        </w:tc>
        <w:tc>
          <w:tcPr>
            <w:tcW w:w="3205" w:type="dxa"/>
          </w:tcPr>
          <w:p w:rsidR="00FC307D" w:rsidRPr="00DD41D6" w:rsidRDefault="00FC307D" w:rsidP="00B72505">
            <w:pPr>
              <w:spacing w:line="221" w:lineRule="auto"/>
              <w:ind w:right="-57"/>
              <w:rPr>
                <w:sz w:val="22"/>
                <w:szCs w:val="22"/>
              </w:rPr>
            </w:pPr>
            <w:r w:rsidRPr="00DD41D6">
              <w:rPr>
                <w:sz w:val="22"/>
                <w:szCs w:val="22"/>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w:t>
            </w:r>
            <w:r w:rsidR="00B72505">
              <w:rPr>
                <w:sz w:val="22"/>
                <w:szCs w:val="22"/>
              </w:rPr>
              <w:br/>
            </w:r>
            <w:r w:rsidRPr="00DD41D6">
              <w:rPr>
                <w:sz w:val="22"/>
                <w:szCs w:val="22"/>
              </w:rPr>
              <w:t>(в том числе ангиопульмонографию) и радиоизотопное сканирование</w:t>
            </w:r>
          </w:p>
        </w:tc>
        <w:tc>
          <w:tcPr>
            <w:tcW w:w="1848" w:type="dxa"/>
            <w:vMerge/>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160A22">
            <w:pPr>
              <w:ind w:right="-57"/>
              <w:rPr>
                <w:sz w:val="22"/>
                <w:szCs w:val="22"/>
              </w:rPr>
            </w:pPr>
            <w:r w:rsidRPr="00DD41D6">
              <w:rPr>
                <w:sz w:val="22"/>
                <w:szCs w:val="22"/>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34" w:type="dxa"/>
          </w:tcPr>
          <w:p w:rsidR="00FC307D" w:rsidRPr="00DD41D6" w:rsidRDefault="00FC307D" w:rsidP="00160A22">
            <w:pPr>
              <w:ind w:right="-57"/>
              <w:jc w:val="center"/>
              <w:rPr>
                <w:sz w:val="22"/>
                <w:szCs w:val="22"/>
              </w:rPr>
            </w:pPr>
            <w:r w:rsidRPr="00DD41D6">
              <w:rPr>
                <w:sz w:val="22"/>
                <w:szCs w:val="22"/>
              </w:rPr>
              <w:t>D80, D81.0, D81.1, D81.2, D82, D83, D84</w:t>
            </w:r>
          </w:p>
        </w:tc>
        <w:tc>
          <w:tcPr>
            <w:tcW w:w="2855" w:type="dxa"/>
          </w:tcPr>
          <w:p w:rsidR="00FC307D" w:rsidRPr="00DD41D6" w:rsidRDefault="00FC307D" w:rsidP="00160A22">
            <w:pPr>
              <w:ind w:right="-57"/>
              <w:rPr>
                <w:sz w:val="22"/>
                <w:szCs w:val="22"/>
              </w:rPr>
            </w:pPr>
            <w:r w:rsidRPr="00DD41D6">
              <w:rPr>
                <w:sz w:val="22"/>
                <w:szCs w:val="22"/>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w:t>
            </w:r>
            <w:r w:rsidRPr="00DD41D6">
              <w:rPr>
                <w:sz w:val="22"/>
                <w:szCs w:val="22"/>
              </w:rPr>
              <w:br/>
              <w:t>нормальным содержанием B-клеток. Общий вариабельный иммунодефицит</w:t>
            </w: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34" w:type="dxa"/>
            <w:vMerge w:val="restart"/>
          </w:tcPr>
          <w:p w:rsidR="00FC307D" w:rsidRPr="00DD41D6" w:rsidRDefault="00FC307D" w:rsidP="00160A22">
            <w:pPr>
              <w:ind w:right="-57"/>
              <w:jc w:val="center"/>
              <w:rPr>
                <w:sz w:val="22"/>
                <w:szCs w:val="22"/>
              </w:rPr>
            </w:pPr>
            <w:r w:rsidRPr="00DD41D6">
              <w:rPr>
                <w:sz w:val="22"/>
                <w:szCs w:val="22"/>
              </w:rPr>
              <w:t>N04, N07, N25</w:t>
            </w:r>
          </w:p>
        </w:tc>
        <w:tc>
          <w:tcPr>
            <w:tcW w:w="2855" w:type="dxa"/>
            <w:vMerge w:val="restart"/>
          </w:tcPr>
          <w:p w:rsidR="00FC307D" w:rsidRPr="00DD41D6" w:rsidRDefault="00FC307D" w:rsidP="00160A22">
            <w:pPr>
              <w:ind w:right="-57"/>
              <w:rPr>
                <w:sz w:val="22"/>
                <w:szCs w:val="22"/>
              </w:rPr>
            </w:pPr>
            <w:r w:rsidRPr="00DD41D6">
              <w:rPr>
                <w:sz w:val="22"/>
                <w:szCs w:val="22"/>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86" w:type="dxa"/>
            <w:vMerge w:val="restart"/>
          </w:tcPr>
          <w:p w:rsidR="00FC307D" w:rsidRPr="00DD41D6" w:rsidRDefault="00FC307D" w:rsidP="00160A22">
            <w:pPr>
              <w:ind w:right="-57"/>
              <w:rPr>
                <w:sz w:val="22"/>
                <w:szCs w:val="22"/>
              </w:rPr>
            </w:pPr>
            <w:r w:rsidRPr="00DD41D6">
              <w:rPr>
                <w:sz w:val="22"/>
                <w:szCs w:val="22"/>
              </w:rPr>
              <w:t>терапевтичес</w:t>
            </w:r>
            <w:r w:rsidRPr="00DD41D6">
              <w:rPr>
                <w:sz w:val="22"/>
                <w:szCs w:val="22"/>
              </w:rPr>
              <w:softHyphen/>
              <w:t>кое лечение</w:t>
            </w:r>
          </w:p>
        </w:tc>
        <w:tc>
          <w:tcPr>
            <w:tcW w:w="3205" w:type="dxa"/>
          </w:tcPr>
          <w:p w:rsidR="00FC307D" w:rsidRPr="00DD41D6" w:rsidRDefault="00FC307D" w:rsidP="00160A22">
            <w:pPr>
              <w:ind w:right="-85"/>
              <w:rPr>
                <w:sz w:val="22"/>
                <w:szCs w:val="22"/>
              </w:rPr>
            </w:pPr>
            <w:r w:rsidRPr="00DD41D6">
              <w:rPr>
                <w:sz w:val="22"/>
                <w:szCs w:val="22"/>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85"/>
              <w:rPr>
                <w:sz w:val="22"/>
                <w:szCs w:val="22"/>
              </w:rPr>
            </w:pPr>
            <w:r w:rsidRPr="00DD41D6">
              <w:rPr>
                <w:sz w:val="22"/>
                <w:szCs w:val="22"/>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p w:rsidR="00B72505" w:rsidRDefault="00B72505" w:rsidP="00160A22">
            <w:pPr>
              <w:ind w:right="-85"/>
              <w:rPr>
                <w:sz w:val="22"/>
                <w:szCs w:val="22"/>
              </w:rPr>
            </w:pPr>
          </w:p>
          <w:p w:rsidR="00B72505" w:rsidRDefault="00B72505" w:rsidP="00160A22">
            <w:pPr>
              <w:ind w:right="-85"/>
              <w:rPr>
                <w:sz w:val="22"/>
                <w:szCs w:val="22"/>
              </w:rPr>
            </w:pPr>
          </w:p>
          <w:p w:rsidR="00B72505" w:rsidRDefault="00B72505" w:rsidP="00160A22">
            <w:pPr>
              <w:ind w:right="-85"/>
              <w:rPr>
                <w:sz w:val="22"/>
                <w:szCs w:val="22"/>
              </w:rPr>
            </w:pPr>
          </w:p>
          <w:p w:rsidR="00B72505" w:rsidRPr="00DD41D6" w:rsidRDefault="00B72505" w:rsidP="00160A22">
            <w:pPr>
              <w:ind w:right="-85"/>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Default="00FC307D" w:rsidP="00160A22">
            <w:pPr>
              <w:ind w:right="-57"/>
              <w:rPr>
                <w:sz w:val="22"/>
                <w:szCs w:val="22"/>
              </w:rPr>
            </w:pPr>
            <w:r w:rsidRPr="00DD41D6">
              <w:rPr>
                <w:sz w:val="22"/>
                <w:szCs w:val="22"/>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42.</w:t>
            </w:r>
          </w:p>
        </w:tc>
        <w:tc>
          <w:tcPr>
            <w:tcW w:w="2730" w:type="dxa"/>
            <w:vMerge w:val="restart"/>
          </w:tcPr>
          <w:p w:rsidR="00FC307D" w:rsidRPr="00DD41D6" w:rsidRDefault="00FC307D" w:rsidP="00160A22">
            <w:pPr>
              <w:ind w:right="-57"/>
              <w:rPr>
                <w:sz w:val="22"/>
                <w:szCs w:val="22"/>
              </w:rPr>
            </w:pPr>
            <w:r w:rsidRPr="00DD41D6">
              <w:rPr>
                <w:sz w:val="22"/>
                <w:szCs w:val="22"/>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G12.0, G31.8, G35, G36, G60, G70, G71, G80, G80.1, G80.2, G80.8, G81.1, G82.4</w:t>
            </w:r>
          </w:p>
        </w:tc>
        <w:tc>
          <w:tcPr>
            <w:tcW w:w="2855" w:type="dxa"/>
            <w:vMerge w:val="restart"/>
          </w:tcPr>
          <w:p w:rsidR="00FC307D" w:rsidRPr="00DD41D6" w:rsidRDefault="00FC307D" w:rsidP="00160A22">
            <w:pPr>
              <w:ind w:right="-57"/>
              <w:rPr>
                <w:sz w:val="22"/>
                <w:szCs w:val="22"/>
              </w:rPr>
            </w:pPr>
            <w:r w:rsidRPr="00DD41D6">
              <w:rPr>
                <w:sz w:val="22"/>
                <w:szCs w:val="22"/>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w:t>
            </w:r>
            <w:r w:rsidR="00CE7F0E" w:rsidRPr="00DD41D6">
              <w:rPr>
                <w:sz w:val="22"/>
                <w:szCs w:val="22"/>
              </w:rPr>
              <w:t>-</w:t>
            </w:r>
            <w:r w:rsidRPr="00DD41D6">
              <w:rPr>
                <w:sz w:val="22"/>
                <w:szCs w:val="22"/>
              </w:rPr>
              <w:t xml:space="preserve">5 уровню по шкале </w:t>
            </w:r>
            <w:r w:rsidRPr="00DD41D6">
              <w:rPr>
                <w:sz w:val="22"/>
                <w:szCs w:val="22"/>
                <w:lang w:val="en-US"/>
              </w:rPr>
              <w:t>GMFCS</w:t>
            </w:r>
          </w:p>
        </w:tc>
        <w:tc>
          <w:tcPr>
            <w:tcW w:w="2086" w:type="dxa"/>
            <w:vMerge w:val="restart"/>
          </w:tcPr>
          <w:p w:rsidR="00FC307D" w:rsidRPr="00DD41D6" w:rsidRDefault="00FC307D" w:rsidP="00160A22">
            <w:pPr>
              <w:ind w:right="-57"/>
              <w:rPr>
                <w:sz w:val="22"/>
                <w:szCs w:val="22"/>
              </w:rPr>
            </w:pPr>
            <w:r w:rsidRPr="00DD41D6">
              <w:rPr>
                <w:sz w:val="22"/>
                <w:szCs w:val="22"/>
              </w:rPr>
              <w:t>терапевтичес</w:t>
            </w:r>
            <w:r w:rsidRPr="00DD41D6">
              <w:rPr>
                <w:sz w:val="22"/>
                <w:szCs w:val="22"/>
              </w:rPr>
              <w:softHyphen/>
              <w:t>кое лечение</w:t>
            </w:r>
          </w:p>
        </w:tc>
        <w:tc>
          <w:tcPr>
            <w:tcW w:w="3205" w:type="dxa"/>
          </w:tcPr>
          <w:p w:rsidR="00FC307D" w:rsidRPr="00DD41D6" w:rsidRDefault="00FC307D" w:rsidP="00160A22">
            <w:pPr>
              <w:ind w:right="-57"/>
              <w:rPr>
                <w:sz w:val="22"/>
                <w:szCs w:val="22"/>
              </w:rPr>
            </w:pPr>
            <w:r w:rsidRPr="00DD41D6">
              <w:rPr>
                <w:sz w:val="22"/>
                <w:szCs w:val="22"/>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48" w:type="dxa"/>
            <w:vMerge w:val="restart"/>
          </w:tcPr>
          <w:p w:rsidR="00FC307D" w:rsidRPr="00DD41D6" w:rsidRDefault="00FC307D" w:rsidP="00160A22">
            <w:pPr>
              <w:ind w:right="-57"/>
              <w:jc w:val="center"/>
              <w:rPr>
                <w:sz w:val="22"/>
                <w:szCs w:val="22"/>
              </w:rPr>
            </w:pPr>
            <w:r w:rsidRPr="00DD41D6">
              <w:rPr>
                <w:sz w:val="22"/>
                <w:szCs w:val="22"/>
              </w:rPr>
              <w:t>229 650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43.</w:t>
            </w:r>
          </w:p>
        </w:tc>
        <w:tc>
          <w:tcPr>
            <w:tcW w:w="2730" w:type="dxa"/>
            <w:vMerge w:val="restart"/>
          </w:tcPr>
          <w:p w:rsidR="00FC307D" w:rsidRPr="00DD41D6" w:rsidRDefault="00FC307D" w:rsidP="00160A22">
            <w:pPr>
              <w:ind w:right="-57"/>
              <w:rPr>
                <w:sz w:val="22"/>
                <w:szCs w:val="22"/>
              </w:rPr>
            </w:pPr>
            <w:r w:rsidRPr="00DD41D6">
              <w:rPr>
                <w:sz w:val="22"/>
                <w:szCs w:val="22"/>
              </w:rPr>
              <w:t xml:space="preserve">Лечение сахарного диабета у детей с использованием систем непрерывного введения инсулина с гибридной обратной связью </w:t>
            </w:r>
          </w:p>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rPr>
                <w:sz w:val="22"/>
                <w:szCs w:val="22"/>
              </w:rPr>
            </w:pPr>
            <w:r w:rsidRPr="00DD41D6">
              <w:rPr>
                <w:sz w:val="22"/>
                <w:szCs w:val="22"/>
              </w:rPr>
              <w:t>E10.2, Е10.3. Е10.4, Е10.5, Е10.6, Е10.7, Е10.8, Е10.9</w:t>
            </w:r>
          </w:p>
          <w:p w:rsidR="00FC307D" w:rsidRPr="00DD41D6" w:rsidRDefault="00FC307D" w:rsidP="00160A22">
            <w:pPr>
              <w:ind w:right="-57"/>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p w:rsidR="00FC307D" w:rsidRPr="00DD41D6" w:rsidRDefault="00FC307D" w:rsidP="00160A22">
            <w:pPr>
              <w:ind w:right="-57"/>
              <w:rPr>
                <w:sz w:val="22"/>
                <w:szCs w:val="22"/>
              </w:rPr>
            </w:pPr>
          </w:p>
        </w:tc>
        <w:tc>
          <w:tcPr>
            <w:tcW w:w="2086" w:type="dxa"/>
            <w:vMerge w:val="restart"/>
          </w:tcPr>
          <w:p w:rsidR="00FC307D" w:rsidRPr="00DD41D6" w:rsidRDefault="00FC307D" w:rsidP="00160A22">
            <w:pPr>
              <w:ind w:right="-57"/>
              <w:rPr>
                <w:sz w:val="22"/>
                <w:szCs w:val="22"/>
              </w:rPr>
            </w:pPr>
          </w:p>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48" w:type="dxa"/>
            <w:vMerge w:val="restart"/>
          </w:tcPr>
          <w:p w:rsidR="00FC307D" w:rsidRPr="00DD41D6" w:rsidRDefault="00FC307D" w:rsidP="00160A22">
            <w:pPr>
              <w:ind w:right="-57"/>
              <w:jc w:val="center"/>
              <w:rPr>
                <w:sz w:val="22"/>
                <w:szCs w:val="22"/>
              </w:rPr>
            </w:pPr>
            <w:r w:rsidRPr="00DD41D6">
              <w:rPr>
                <w:sz w:val="22"/>
                <w:szCs w:val="22"/>
              </w:rPr>
              <w:t>499 431</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Сердечно-сосудистая хирургия</w:t>
            </w:r>
          </w:p>
          <w:p w:rsidR="00B72505" w:rsidRPr="00DD41D6" w:rsidRDefault="00B72505" w:rsidP="00160A22">
            <w:pPr>
              <w:ind w:right="-57"/>
              <w:jc w:val="center"/>
              <w:rPr>
                <w:sz w:val="22"/>
                <w:szCs w:val="22"/>
              </w:rPr>
            </w:pPr>
          </w:p>
        </w:tc>
      </w:tr>
      <w:tr w:rsidR="00FC307D" w:rsidRPr="00DD41D6" w:rsidTr="009E574B">
        <w:tc>
          <w:tcPr>
            <w:tcW w:w="1115" w:type="dxa"/>
            <w:vMerge w:val="restart"/>
          </w:tcPr>
          <w:p w:rsidR="00FC307D" w:rsidRPr="00DD41D6" w:rsidRDefault="00FC307D" w:rsidP="00B72505">
            <w:pPr>
              <w:spacing w:line="221" w:lineRule="auto"/>
              <w:ind w:right="-57"/>
              <w:jc w:val="center"/>
              <w:rPr>
                <w:sz w:val="22"/>
                <w:szCs w:val="22"/>
              </w:rPr>
            </w:pPr>
            <w:r w:rsidRPr="00DD41D6">
              <w:rPr>
                <w:sz w:val="22"/>
                <w:szCs w:val="22"/>
              </w:rPr>
              <w:t>44.</w:t>
            </w:r>
          </w:p>
        </w:tc>
        <w:tc>
          <w:tcPr>
            <w:tcW w:w="2730" w:type="dxa"/>
            <w:vMerge w:val="restart"/>
          </w:tcPr>
          <w:p w:rsidR="00FC307D" w:rsidRPr="00DD41D6" w:rsidRDefault="00FC307D" w:rsidP="00B72505">
            <w:pPr>
              <w:spacing w:line="221" w:lineRule="auto"/>
              <w:ind w:right="-57"/>
              <w:rPr>
                <w:sz w:val="22"/>
                <w:szCs w:val="22"/>
              </w:rPr>
            </w:pPr>
            <w:r w:rsidRPr="00DD41D6">
              <w:rPr>
                <w:sz w:val="22"/>
                <w:szCs w:val="22"/>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34" w:type="dxa"/>
            <w:vMerge w:val="restart"/>
          </w:tcPr>
          <w:p w:rsidR="00FC307D" w:rsidRPr="00DD41D6" w:rsidRDefault="00FC307D" w:rsidP="00B72505">
            <w:pPr>
              <w:spacing w:line="221" w:lineRule="auto"/>
              <w:ind w:right="-57"/>
              <w:jc w:val="center"/>
              <w:rPr>
                <w:sz w:val="22"/>
                <w:szCs w:val="22"/>
                <w:lang w:val="en-US"/>
              </w:rPr>
            </w:pPr>
            <w:r w:rsidRPr="00DD41D6">
              <w:rPr>
                <w:sz w:val="22"/>
                <w:szCs w:val="22"/>
                <w:lang w:val="en-US"/>
              </w:rPr>
              <w:t>I20.1, I20.8, I20.9, I25, I44.1, I44.2, I45.2, I45.3, I45.6, I46.0, I49.5, Q21.0, Q24.6</w:t>
            </w:r>
          </w:p>
        </w:tc>
        <w:tc>
          <w:tcPr>
            <w:tcW w:w="2855" w:type="dxa"/>
            <w:vMerge w:val="restart"/>
          </w:tcPr>
          <w:p w:rsidR="00FC307D" w:rsidRPr="00DD41D6" w:rsidRDefault="00FC307D" w:rsidP="00B72505">
            <w:pPr>
              <w:spacing w:line="221" w:lineRule="auto"/>
              <w:ind w:right="-57"/>
              <w:rPr>
                <w:sz w:val="22"/>
                <w:szCs w:val="22"/>
              </w:rPr>
            </w:pPr>
            <w:r w:rsidRPr="00DD41D6">
              <w:rPr>
                <w:sz w:val="22"/>
                <w:szCs w:val="22"/>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86" w:type="dxa"/>
            <w:vMerge w:val="restart"/>
          </w:tcPr>
          <w:p w:rsidR="00FC307D" w:rsidRPr="00DD41D6" w:rsidRDefault="00FC307D" w:rsidP="00B72505">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1" w:lineRule="auto"/>
              <w:ind w:right="-57"/>
              <w:rPr>
                <w:sz w:val="22"/>
                <w:szCs w:val="22"/>
              </w:rPr>
            </w:pPr>
            <w:r w:rsidRPr="00DD41D6">
              <w:rPr>
                <w:sz w:val="22"/>
                <w:szCs w:val="22"/>
              </w:rPr>
              <w:t>аортокоронарное шунтирование у больных ишемической болезнью сердца в условиях искусственного кровоснабжения</w:t>
            </w:r>
          </w:p>
        </w:tc>
        <w:tc>
          <w:tcPr>
            <w:tcW w:w="1848" w:type="dxa"/>
            <w:vMerge w:val="restart"/>
          </w:tcPr>
          <w:p w:rsidR="00FC307D" w:rsidRPr="00DD41D6" w:rsidRDefault="00FC307D" w:rsidP="00B72505">
            <w:pPr>
              <w:spacing w:line="221" w:lineRule="auto"/>
              <w:ind w:right="-57"/>
              <w:jc w:val="center"/>
              <w:rPr>
                <w:sz w:val="22"/>
                <w:szCs w:val="22"/>
              </w:rPr>
            </w:pPr>
            <w:r w:rsidRPr="00DD41D6">
              <w:rPr>
                <w:sz w:val="22"/>
                <w:szCs w:val="22"/>
              </w:rPr>
              <w:t>371 616</w:t>
            </w:r>
          </w:p>
        </w:tc>
      </w:tr>
      <w:tr w:rsidR="00FC307D" w:rsidRPr="00DD41D6" w:rsidTr="009E574B">
        <w:tc>
          <w:tcPr>
            <w:tcW w:w="1115" w:type="dxa"/>
            <w:vMerge/>
          </w:tcPr>
          <w:p w:rsidR="00FC307D" w:rsidRPr="00DD41D6" w:rsidRDefault="00FC307D" w:rsidP="00B72505">
            <w:pPr>
              <w:spacing w:line="221" w:lineRule="auto"/>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аортокоронарное шунтирование у больных ишемической болезнью сердца на работающем сердце</w:t>
            </w:r>
          </w:p>
        </w:tc>
        <w:tc>
          <w:tcPr>
            <w:tcW w:w="1848" w:type="dxa"/>
            <w:vMerge/>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1" w:lineRule="auto"/>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 xml:space="preserve">аортокоронарное шунтирование в сочетании с пластикой (протезированием) 1 </w:t>
            </w:r>
            <w:r w:rsidR="00CE7F0E" w:rsidRPr="00DD41D6">
              <w:rPr>
                <w:sz w:val="22"/>
                <w:szCs w:val="22"/>
              </w:rPr>
              <w:t>-</w:t>
            </w:r>
            <w:r w:rsidRPr="00DD41D6">
              <w:rPr>
                <w:sz w:val="22"/>
                <w:szCs w:val="22"/>
              </w:rPr>
              <w:t xml:space="preserve"> 2 клапанов</w:t>
            </w:r>
          </w:p>
        </w:tc>
        <w:tc>
          <w:tcPr>
            <w:tcW w:w="1848" w:type="dxa"/>
            <w:vMerge/>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1" w:lineRule="auto"/>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48" w:type="dxa"/>
            <w:vMerge/>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45.</w:t>
            </w:r>
          </w:p>
        </w:tc>
        <w:tc>
          <w:tcPr>
            <w:tcW w:w="2730" w:type="dxa"/>
            <w:vMerge w:val="restart"/>
          </w:tcPr>
          <w:p w:rsidR="00FC307D" w:rsidRPr="00DD41D6" w:rsidRDefault="00FC307D" w:rsidP="00160A22">
            <w:pPr>
              <w:ind w:right="-57"/>
              <w:rPr>
                <w:sz w:val="22"/>
                <w:szCs w:val="22"/>
              </w:rPr>
            </w:pPr>
            <w:r w:rsidRPr="00DD41D6">
              <w:rPr>
                <w:sz w:val="22"/>
                <w:szCs w:val="22"/>
              </w:rPr>
              <w:t>Эндоваскулярная, хирургическая коррекция нарушений ритма сердца без имплантации кардиовертера-дефибриллятора</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I44.1, I44.2, I45.2, I45.3, I45.6, I46.0, I47.0, I47.1, I47.2, I47.9, I48, I49.0, I49.5, Q22.5, Q24.6</w:t>
            </w:r>
          </w:p>
        </w:tc>
        <w:tc>
          <w:tcPr>
            <w:tcW w:w="2855" w:type="dxa"/>
            <w:vMerge w:val="restart"/>
          </w:tcPr>
          <w:p w:rsidR="00FC307D" w:rsidRPr="00DD41D6" w:rsidRDefault="00FC307D" w:rsidP="00160A22">
            <w:pPr>
              <w:ind w:right="-57"/>
              <w:rPr>
                <w:sz w:val="22"/>
                <w:szCs w:val="22"/>
              </w:rPr>
            </w:pPr>
            <w:r w:rsidRPr="00DD41D6">
              <w:rPr>
                <w:sz w:val="22"/>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эндоваскулярная деструкция дополнительных проводящих путей и аритмогенных зон сердца</w:t>
            </w:r>
          </w:p>
        </w:tc>
        <w:tc>
          <w:tcPr>
            <w:tcW w:w="1848" w:type="dxa"/>
            <w:vMerge w:val="restart"/>
          </w:tcPr>
          <w:p w:rsidR="00FC307D" w:rsidRPr="00DD41D6" w:rsidRDefault="00FC307D" w:rsidP="00160A22">
            <w:pPr>
              <w:ind w:right="-57"/>
              <w:jc w:val="center"/>
              <w:rPr>
                <w:sz w:val="22"/>
                <w:szCs w:val="22"/>
              </w:rPr>
            </w:pPr>
            <w:r w:rsidRPr="00DD41D6">
              <w:rPr>
                <w:sz w:val="22"/>
                <w:szCs w:val="22"/>
              </w:rPr>
              <w:t>293 586</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имплантация частотно-адаптированного трехкамерного кардиостимулятора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торакоскопическая деструкция аритмогенных зон сердца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хирургическая и (или) криодеструкция дополнительных проводящих путей и аритмогенных зон сердца</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46.</w:t>
            </w:r>
          </w:p>
        </w:tc>
        <w:tc>
          <w:tcPr>
            <w:tcW w:w="2730" w:type="dxa"/>
            <w:vMerge w:val="restart"/>
          </w:tcPr>
          <w:p w:rsidR="00FC307D" w:rsidRPr="00DD41D6" w:rsidRDefault="00FC307D" w:rsidP="00160A22">
            <w:pPr>
              <w:ind w:right="-57"/>
              <w:rPr>
                <w:sz w:val="22"/>
                <w:szCs w:val="22"/>
              </w:rPr>
            </w:pPr>
            <w:r w:rsidRPr="00DD41D6">
              <w:rPr>
                <w:sz w:val="22"/>
                <w:szCs w:val="22"/>
              </w:rPr>
              <w:t>Хирургическая и эндоваскулярная коррекция заболеваний магистральных артерий</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I20, I25, I26, I65, I70.0, I70.1, I70.8, I71, I72.0, I72.2, I72.3, I72.8, I73.1, I77.6, I98, Q26.0, Q27.3</w:t>
            </w:r>
          </w:p>
        </w:tc>
        <w:tc>
          <w:tcPr>
            <w:tcW w:w="2855" w:type="dxa"/>
            <w:vMerge w:val="restart"/>
          </w:tcPr>
          <w:p w:rsidR="00FC307D" w:rsidRPr="00DD41D6" w:rsidRDefault="00FC307D" w:rsidP="00160A22">
            <w:pPr>
              <w:ind w:right="-57"/>
              <w:rPr>
                <w:sz w:val="22"/>
                <w:szCs w:val="22"/>
              </w:rPr>
            </w:pPr>
            <w:r w:rsidRPr="00DD41D6">
              <w:rPr>
                <w:sz w:val="22"/>
                <w:szCs w:val="22"/>
              </w:rPr>
              <w:t>врожденные и приобретенные заболевания аорты и магистральных артерий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48" w:type="dxa"/>
            <w:vMerge w:val="restart"/>
          </w:tcPr>
          <w:p w:rsidR="00FC307D" w:rsidRPr="00DD41D6" w:rsidRDefault="00FC307D" w:rsidP="00160A22">
            <w:pPr>
              <w:ind w:right="-57"/>
              <w:jc w:val="center"/>
              <w:rPr>
                <w:sz w:val="22"/>
                <w:szCs w:val="22"/>
              </w:rPr>
            </w:pPr>
            <w:r w:rsidRPr="00DD41D6">
              <w:rPr>
                <w:sz w:val="22"/>
                <w:szCs w:val="22"/>
              </w:rPr>
              <w:t>335 001</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B72505">
            <w:pPr>
              <w:ind w:right="-57"/>
              <w:rPr>
                <w:sz w:val="22"/>
                <w:szCs w:val="22"/>
              </w:rPr>
            </w:pPr>
            <w:r w:rsidRPr="00DD41D6">
              <w:rPr>
                <w:sz w:val="22"/>
                <w:szCs w:val="22"/>
              </w:rPr>
              <w:t xml:space="preserve">эндоваскулярные, хирургические и гибридные операции на аорте и </w:t>
            </w:r>
            <w:r w:rsidRPr="00DD41D6">
              <w:rPr>
                <w:sz w:val="22"/>
                <w:szCs w:val="22"/>
              </w:rPr>
              <w:br/>
              <w:t>магистральных сосудах (кроме артерий конечностей)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w:t>
            </w:r>
            <w:r w:rsidR="00B72505">
              <w:rPr>
                <w:sz w:val="22"/>
                <w:szCs w:val="22"/>
              </w:rPr>
              <w:br/>
            </w:r>
            <w:r w:rsidRPr="00DD41D6">
              <w:rPr>
                <w:sz w:val="22"/>
                <w:szCs w:val="22"/>
              </w:rPr>
              <w:t>кондуитом</w:t>
            </w: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Радикальная и гемодинамическая коррекция врожденных пороков перегородок, камер сердца и соединений магистральных сосудов</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Q20.1 </w:t>
            </w:r>
            <w:r w:rsidR="00CE7F0E" w:rsidRPr="00DD41D6">
              <w:rPr>
                <w:sz w:val="22"/>
                <w:szCs w:val="22"/>
              </w:rPr>
              <w:t>-</w:t>
            </w:r>
            <w:r w:rsidRPr="00DD41D6">
              <w:rPr>
                <w:sz w:val="22"/>
                <w:szCs w:val="22"/>
              </w:rPr>
              <w:t xml:space="preserve"> Q20.9, Q21, Q22, Q23, Q24, Q25</w:t>
            </w:r>
          </w:p>
        </w:tc>
        <w:tc>
          <w:tcPr>
            <w:tcW w:w="2855" w:type="dxa"/>
            <w:vMerge w:val="restart"/>
          </w:tcPr>
          <w:p w:rsidR="00FC307D" w:rsidRPr="00DD41D6" w:rsidRDefault="00FC307D" w:rsidP="00160A22">
            <w:pPr>
              <w:ind w:right="-57"/>
              <w:rPr>
                <w:sz w:val="22"/>
                <w:szCs w:val="22"/>
              </w:rPr>
            </w:pPr>
            <w:r w:rsidRPr="00DD41D6">
              <w:rPr>
                <w:sz w:val="22"/>
                <w:szCs w:val="22"/>
              </w:rPr>
              <w:t>врожденные пороки перегородок, камер сердца и соединений магистральных сосудов</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эндоваскулярная (баллонная ангиопластика и стентирование) коррекция легочной артерии, аорты и ее ветвей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радикальная, гемодинамическая, гибридная коррекция у детей старше 1 года и взрослых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реконструктивные и пластические операции при изолированных дефектах перегородок сердца у детей старше 1 года и взрослых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хирургическая (перевязка, суживание, пластика) коррекция легочной артерии, аорты и ее ветвей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47.</w:t>
            </w:r>
          </w:p>
        </w:tc>
        <w:tc>
          <w:tcPr>
            <w:tcW w:w="2730" w:type="dxa"/>
            <w:vMerge w:val="restart"/>
          </w:tcPr>
          <w:p w:rsidR="00FC307D" w:rsidRPr="00DD41D6" w:rsidRDefault="00FC307D" w:rsidP="00160A22">
            <w:pPr>
              <w:ind w:right="-57"/>
              <w:rPr>
                <w:sz w:val="22"/>
                <w:szCs w:val="22"/>
              </w:rPr>
            </w:pPr>
            <w:r w:rsidRPr="00DD41D6">
              <w:rPr>
                <w:sz w:val="22"/>
                <w:szCs w:val="22"/>
              </w:rPr>
              <w:t>Хирургическое лечение врожденных, ревматических и неревматических пороков клапанов сердца, опухолей сердца</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 xml:space="preserve">Q20.5, Q21.3, Q22, </w:t>
            </w:r>
            <w:r w:rsidRPr="00DD41D6">
              <w:rPr>
                <w:sz w:val="22"/>
                <w:szCs w:val="22"/>
                <w:lang w:val="en-US"/>
              </w:rPr>
              <w:br/>
              <w:t xml:space="preserve">Q23.0 </w:t>
            </w:r>
            <w:r w:rsidR="00CE7F0E" w:rsidRPr="00DD41D6">
              <w:rPr>
                <w:sz w:val="22"/>
                <w:szCs w:val="22"/>
                <w:lang w:val="en-US"/>
              </w:rPr>
              <w:t>-</w:t>
            </w:r>
            <w:r w:rsidRPr="00DD41D6">
              <w:rPr>
                <w:sz w:val="22"/>
                <w:szCs w:val="22"/>
                <w:lang w:val="en-US"/>
              </w:rPr>
              <w:t xml:space="preserve"> Q23.3, Q24.4, Q25.3, I34.0, I34.1, I34.2, I35.1, I35.2, I36.0, I36.1, I36.2, I05.0, I05.1, I05.2, I06.0, I06.1, I06.2, I07.0, I07.1, I07.2, I08.0, I08.1, I08.2, I08.3, I08.8, I08.9, D15.1</w:t>
            </w:r>
          </w:p>
        </w:tc>
        <w:tc>
          <w:tcPr>
            <w:tcW w:w="2855" w:type="dxa"/>
            <w:vMerge w:val="restart"/>
          </w:tcPr>
          <w:p w:rsidR="00FC307D" w:rsidRPr="00DD41D6" w:rsidRDefault="00FC307D" w:rsidP="00160A22">
            <w:pPr>
              <w:ind w:right="-57"/>
              <w:rPr>
                <w:sz w:val="22"/>
                <w:szCs w:val="22"/>
              </w:rPr>
            </w:pPr>
            <w:r w:rsidRPr="00DD41D6">
              <w:rPr>
                <w:sz w:val="22"/>
                <w:szCs w:val="22"/>
              </w:rPr>
              <w:t>поражение клапанного аппарата сердца различного генеза (врожденные, приобретенные пороки сердца, опухоли сердца)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пластика клапанов в условиях искусственного кровообращения</w:t>
            </w:r>
          </w:p>
        </w:tc>
        <w:tc>
          <w:tcPr>
            <w:tcW w:w="1848" w:type="dxa"/>
            <w:vMerge w:val="restart"/>
          </w:tcPr>
          <w:p w:rsidR="00FC307D" w:rsidRPr="00DD41D6" w:rsidRDefault="00FC307D" w:rsidP="00160A22">
            <w:pPr>
              <w:ind w:right="-57"/>
              <w:jc w:val="center"/>
              <w:rPr>
                <w:sz w:val="22"/>
                <w:szCs w:val="22"/>
              </w:rPr>
            </w:pPr>
            <w:r w:rsidRPr="00DD41D6">
              <w:rPr>
                <w:sz w:val="22"/>
                <w:szCs w:val="22"/>
              </w:rPr>
              <w:t>420 307</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протезирование 1 клапана в сочетании с пластикой или без пластики клапана, удаление опухоли сердца с пластикой или без пластики клапана</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протезирование 3 клапанов у больного без инфекционного эндокардита или </w:t>
            </w:r>
            <w:r w:rsidRPr="00DD41D6">
              <w:rPr>
                <w:sz w:val="22"/>
                <w:szCs w:val="22"/>
              </w:rPr>
              <w:br/>
              <w:t xml:space="preserve">1 </w:t>
            </w:r>
            <w:r w:rsidR="00CE7F0E" w:rsidRPr="00DD41D6">
              <w:rPr>
                <w:sz w:val="22"/>
                <w:szCs w:val="22"/>
              </w:rPr>
              <w:t>-</w:t>
            </w:r>
            <w:r w:rsidRPr="00DD41D6">
              <w:rPr>
                <w:sz w:val="22"/>
                <w:szCs w:val="22"/>
              </w:rPr>
              <w:t xml:space="preserve"> 2 клапанов у больного с инфекционным эндокардитом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B72505">
            <w:pPr>
              <w:spacing w:line="228" w:lineRule="auto"/>
              <w:ind w:right="-57"/>
              <w:jc w:val="center"/>
              <w:rPr>
                <w:sz w:val="22"/>
                <w:szCs w:val="22"/>
              </w:rPr>
            </w:pPr>
            <w:r w:rsidRPr="00DD41D6">
              <w:rPr>
                <w:sz w:val="22"/>
                <w:szCs w:val="22"/>
              </w:rPr>
              <w:t>48.</w:t>
            </w:r>
          </w:p>
        </w:tc>
        <w:tc>
          <w:tcPr>
            <w:tcW w:w="2730" w:type="dxa"/>
          </w:tcPr>
          <w:p w:rsidR="00FC307D" w:rsidRPr="00DD41D6" w:rsidRDefault="00FC307D" w:rsidP="00B72505">
            <w:pPr>
              <w:spacing w:line="228" w:lineRule="auto"/>
              <w:ind w:right="-57"/>
              <w:rPr>
                <w:sz w:val="22"/>
                <w:szCs w:val="22"/>
              </w:rPr>
            </w:pPr>
            <w:r w:rsidRPr="00DD41D6">
              <w:rPr>
                <w:sz w:val="22"/>
                <w:szCs w:val="22"/>
              </w:rPr>
              <w:t>Эндоваскулярное лечение врожденных, ревматических и неревматических пороков клапанов сердца, опухолей сердца</w:t>
            </w:r>
          </w:p>
        </w:tc>
        <w:tc>
          <w:tcPr>
            <w:tcW w:w="1834" w:type="dxa"/>
          </w:tcPr>
          <w:p w:rsidR="00FC307D" w:rsidRPr="0058601D" w:rsidRDefault="00FC307D" w:rsidP="00B72505">
            <w:pPr>
              <w:spacing w:line="228" w:lineRule="auto"/>
              <w:ind w:right="-57"/>
              <w:jc w:val="center"/>
              <w:rPr>
                <w:sz w:val="22"/>
                <w:szCs w:val="22"/>
                <w:lang w:val="en-US"/>
              </w:rPr>
            </w:pPr>
            <w:r w:rsidRPr="00DD41D6">
              <w:rPr>
                <w:sz w:val="22"/>
                <w:szCs w:val="22"/>
                <w:lang w:val="en-US"/>
              </w:rPr>
              <w:t xml:space="preserve">Q20.5, Q21.3, Q22, </w:t>
            </w:r>
            <w:r w:rsidRPr="00DD41D6">
              <w:rPr>
                <w:sz w:val="22"/>
                <w:szCs w:val="22"/>
                <w:lang w:val="en-US"/>
              </w:rPr>
              <w:br/>
              <w:t xml:space="preserve">Q23.0 </w:t>
            </w:r>
            <w:r w:rsidR="00CE7F0E" w:rsidRPr="00DD41D6">
              <w:rPr>
                <w:sz w:val="22"/>
                <w:szCs w:val="22"/>
                <w:lang w:val="en-US"/>
              </w:rPr>
              <w:t>-</w:t>
            </w:r>
            <w:r w:rsidRPr="00DD41D6">
              <w:rPr>
                <w:sz w:val="22"/>
                <w:szCs w:val="22"/>
                <w:lang w:val="en-US"/>
              </w:rPr>
              <w:t xml:space="preserve"> Q23.3, Q24.4, Q25.3, I34.0, I34.1, I34.2, I35.1, I35.2, I36.0, I36.1, I36.2, I05.0, I05.1, I05.2, I06.0, I06.1, I06.2, I07.0, I07.1, I07.2, I08.0, I08.1, I08.2, I08.3, I08.8, I08.9, D15.1</w:t>
            </w:r>
          </w:p>
          <w:p w:rsidR="00B72505" w:rsidRPr="0058601D" w:rsidRDefault="00B72505" w:rsidP="00B72505">
            <w:pPr>
              <w:spacing w:line="228" w:lineRule="auto"/>
              <w:ind w:right="-57"/>
              <w:jc w:val="center"/>
              <w:rPr>
                <w:sz w:val="22"/>
                <w:szCs w:val="22"/>
                <w:lang w:val="en-US"/>
              </w:rPr>
            </w:pPr>
          </w:p>
        </w:tc>
        <w:tc>
          <w:tcPr>
            <w:tcW w:w="2855" w:type="dxa"/>
          </w:tcPr>
          <w:p w:rsidR="00FC307D" w:rsidRPr="00DD41D6" w:rsidRDefault="00FC307D" w:rsidP="00B72505">
            <w:pPr>
              <w:spacing w:line="228" w:lineRule="auto"/>
              <w:ind w:right="-57"/>
              <w:rPr>
                <w:sz w:val="22"/>
                <w:szCs w:val="22"/>
              </w:rPr>
            </w:pPr>
            <w:r w:rsidRPr="00DD41D6">
              <w:rPr>
                <w:sz w:val="22"/>
                <w:szCs w:val="22"/>
              </w:rPr>
              <w:t>поражение клапанного аппарата сердца различного генеза (врожденные, приобретенные пороки сердца, опухоли сердца)</w:t>
            </w:r>
          </w:p>
        </w:tc>
        <w:tc>
          <w:tcPr>
            <w:tcW w:w="2086" w:type="dxa"/>
          </w:tcPr>
          <w:p w:rsidR="00FC307D" w:rsidRPr="00DD41D6" w:rsidRDefault="00FC307D" w:rsidP="00B72505">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транскатетерное протезирование клапанов сердца</w:t>
            </w:r>
          </w:p>
        </w:tc>
        <w:tc>
          <w:tcPr>
            <w:tcW w:w="1848" w:type="dxa"/>
          </w:tcPr>
          <w:p w:rsidR="00FC307D" w:rsidRPr="00DD41D6" w:rsidRDefault="00FC307D" w:rsidP="00B72505">
            <w:pPr>
              <w:spacing w:line="228" w:lineRule="auto"/>
              <w:ind w:right="-57"/>
              <w:jc w:val="center"/>
              <w:rPr>
                <w:sz w:val="22"/>
                <w:szCs w:val="22"/>
                <w:lang w:val="en-US"/>
              </w:rPr>
            </w:pPr>
            <w:r w:rsidRPr="00DD41D6">
              <w:rPr>
                <w:sz w:val="22"/>
                <w:szCs w:val="22"/>
              </w:rPr>
              <w:t>1 662 027</w:t>
            </w:r>
          </w:p>
        </w:tc>
      </w:tr>
      <w:tr w:rsidR="00FC307D" w:rsidRPr="00DD41D6" w:rsidTr="009E574B">
        <w:tc>
          <w:tcPr>
            <w:tcW w:w="1115" w:type="dxa"/>
            <w:vMerge w:val="restart"/>
          </w:tcPr>
          <w:p w:rsidR="00FC307D" w:rsidRPr="00DD41D6" w:rsidRDefault="00FC307D" w:rsidP="00B72505">
            <w:pPr>
              <w:spacing w:line="228" w:lineRule="auto"/>
              <w:ind w:right="-57"/>
              <w:jc w:val="center"/>
              <w:rPr>
                <w:sz w:val="22"/>
                <w:szCs w:val="22"/>
              </w:rPr>
            </w:pPr>
            <w:r w:rsidRPr="00DD41D6">
              <w:rPr>
                <w:sz w:val="22"/>
                <w:szCs w:val="22"/>
              </w:rPr>
              <w:t>49.</w:t>
            </w:r>
          </w:p>
        </w:tc>
        <w:tc>
          <w:tcPr>
            <w:tcW w:w="2730" w:type="dxa"/>
            <w:vMerge w:val="restart"/>
          </w:tcPr>
          <w:p w:rsidR="00FC307D" w:rsidRPr="00DD41D6" w:rsidRDefault="00FC307D" w:rsidP="00B72505">
            <w:pPr>
              <w:spacing w:line="228" w:lineRule="auto"/>
              <w:ind w:right="-57"/>
              <w:rPr>
                <w:sz w:val="22"/>
                <w:szCs w:val="22"/>
              </w:rPr>
            </w:pPr>
            <w:r w:rsidRPr="00DD41D6">
              <w:rPr>
                <w:sz w:val="22"/>
                <w:szCs w:val="22"/>
              </w:rPr>
              <w:t>Хирургическое лечение хронической сердечной недостаточности</w:t>
            </w:r>
          </w:p>
        </w:tc>
        <w:tc>
          <w:tcPr>
            <w:tcW w:w="1834" w:type="dxa"/>
            <w:vMerge w:val="restart"/>
          </w:tcPr>
          <w:p w:rsidR="00FC307D" w:rsidRPr="00DD41D6" w:rsidRDefault="00FC307D" w:rsidP="00B72505">
            <w:pPr>
              <w:spacing w:line="228" w:lineRule="auto"/>
              <w:ind w:right="-57"/>
              <w:jc w:val="center"/>
              <w:rPr>
                <w:sz w:val="22"/>
                <w:szCs w:val="22"/>
              </w:rPr>
            </w:pPr>
            <w:r w:rsidRPr="00DD41D6">
              <w:rPr>
                <w:sz w:val="22"/>
                <w:szCs w:val="22"/>
              </w:rPr>
              <w:t>I42.1, I23.3, I23.5, I23.4, I50.0</w:t>
            </w:r>
          </w:p>
        </w:tc>
        <w:tc>
          <w:tcPr>
            <w:tcW w:w="2855" w:type="dxa"/>
            <w:vMerge w:val="restart"/>
          </w:tcPr>
          <w:p w:rsidR="00FC307D" w:rsidRDefault="00FC307D" w:rsidP="00B72505">
            <w:pPr>
              <w:spacing w:line="228" w:lineRule="auto"/>
              <w:ind w:right="-57"/>
              <w:rPr>
                <w:sz w:val="22"/>
                <w:szCs w:val="22"/>
              </w:rPr>
            </w:pPr>
            <w:r w:rsidRPr="00DD41D6">
              <w:rPr>
                <w:sz w:val="22"/>
                <w:szCs w:val="22"/>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w:t>
            </w:r>
            <w:r w:rsidR="00CE7F0E" w:rsidRPr="00DD41D6">
              <w:rPr>
                <w:sz w:val="22"/>
                <w:szCs w:val="22"/>
              </w:rPr>
              <w:t>-</w:t>
            </w:r>
            <w:r w:rsidRPr="00DD41D6">
              <w:rPr>
                <w:sz w:val="22"/>
                <w:szCs w:val="22"/>
              </w:rPr>
              <w:t xml:space="preserve"> 3 стадии (классификация Стражеско-Василенко), III </w:t>
            </w:r>
            <w:r w:rsidR="00CE7F0E" w:rsidRPr="00DD41D6">
              <w:rPr>
                <w:sz w:val="22"/>
                <w:szCs w:val="22"/>
              </w:rPr>
              <w:t>-</w:t>
            </w:r>
            <w:r w:rsidRPr="00DD41D6">
              <w:rPr>
                <w:sz w:val="22"/>
                <w:szCs w:val="22"/>
              </w:rPr>
              <w:t xml:space="preserve"> IV функционального класса (NYHA), фракция выброса левого желудочка менее </w:t>
            </w:r>
            <w:r w:rsidR="00B72505">
              <w:rPr>
                <w:sz w:val="22"/>
                <w:szCs w:val="22"/>
              </w:rPr>
              <w:br/>
            </w:r>
            <w:r w:rsidRPr="00DD41D6">
              <w:rPr>
                <w:sz w:val="22"/>
                <w:szCs w:val="22"/>
              </w:rPr>
              <w:t>40 процентов</w:t>
            </w:r>
          </w:p>
          <w:p w:rsidR="00B72505" w:rsidRPr="00DD41D6" w:rsidRDefault="00B72505" w:rsidP="00B72505">
            <w:pPr>
              <w:spacing w:line="228" w:lineRule="auto"/>
              <w:ind w:right="-57"/>
              <w:rPr>
                <w:sz w:val="22"/>
                <w:szCs w:val="22"/>
              </w:rPr>
            </w:pPr>
          </w:p>
        </w:tc>
        <w:tc>
          <w:tcPr>
            <w:tcW w:w="2086" w:type="dxa"/>
            <w:vMerge w:val="restart"/>
          </w:tcPr>
          <w:p w:rsidR="00FC307D" w:rsidRPr="00DD41D6" w:rsidRDefault="00FC307D" w:rsidP="00B72505">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иссечение гипертрофированных мышц при обструктивной гипертрофической кардиомиопатии</w:t>
            </w:r>
          </w:p>
        </w:tc>
        <w:tc>
          <w:tcPr>
            <w:tcW w:w="1848" w:type="dxa"/>
            <w:vMerge w:val="restart"/>
          </w:tcPr>
          <w:p w:rsidR="00FC307D" w:rsidRPr="00DD41D6" w:rsidRDefault="00FC307D" w:rsidP="00B72505">
            <w:pPr>
              <w:spacing w:line="228" w:lineRule="auto"/>
              <w:ind w:right="-57"/>
              <w:jc w:val="center"/>
              <w:rPr>
                <w:sz w:val="22"/>
                <w:szCs w:val="22"/>
              </w:rPr>
            </w:pPr>
            <w:r w:rsidRPr="00DD41D6">
              <w:rPr>
                <w:sz w:val="22"/>
                <w:szCs w:val="22"/>
              </w:rPr>
              <w:t>481 518</w:t>
            </w:r>
          </w:p>
        </w:tc>
      </w:tr>
      <w:tr w:rsidR="00FC307D" w:rsidRPr="00DD41D6" w:rsidTr="009E574B">
        <w:tc>
          <w:tcPr>
            <w:tcW w:w="1115" w:type="dxa"/>
            <w:vMerge/>
          </w:tcPr>
          <w:p w:rsidR="00FC307D" w:rsidRPr="00DD41D6" w:rsidRDefault="00FC307D" w:rsidP="00B72505">
            <w:pPr>
              <w:spacing w:line="228" w:lineRule="auto"/>
              <w:ind w:right="-57"/>
              <w:jc w:val="center"/>
              <w:rPr>
                <w:sz w:val="22"/>
                <w:szCs w:val="22"/>
              </w:rPr>
            </w:pPr>
          </w:p>
        </w:tc>
        <w:tc>
          <w:tcPr>
            <w:tcW w:w="2730" w:type="dxa"/>
            <w:vMerge/>
          </w:tcPr>
          <w:p w:rsidR="00FC307D" w:rsidRPr="00DD41D6" w:rsidRDefault="00FC307D" w:rsidP="00B72505">
            <w:pPr>
              <w:spacing w:line="228" w:lineRule="auto"/>
              <w:ind w:right="-57"/>
              <w:rPr>
                <w:sz w:val="22"/>
                <w:szCs w:val="22"/>
              </w:rPr>
            </w:pPr>
          </w:p>
        </w:tc>
        <w:tc>
          <w:tcPr>
            <w:tcW w:w="1834" w:type="dxa"/>
            <w:vMerge/>
          </w:tcPr>
          <w:p w:rsidR="00FC307D" w:rsidRPr="00DD41D6" w:rsidRDefault="00FC307D" w:rsidP="00B72505">
            <w:pPr>
              <w:spacing w:line="228" w:lineRule="auto"/>
              <w:ind w:right="-57"/>
              <w:jc w:val="center"/>
              <w:rPr>
                <w:sz w:val="22"/>
                <w:szCs w:val="22"/>
              </w:rPr>
            </w:pPr>
          </w:p>
        </w:tc>
        <w:tc>
          <w:tcPr>
            <w:tcW w:w="2855" w:type="dxa"/>
            <w:vMerge/>
          </w:tcPr>
          <w:p w:rsidR="00FC307D" w:rsidRPr="00DD41D6" w:rsidRDefault="00FC307D" w:rsidP="00B72505">
            <w:pPr>
              <w:spacing w:line="228" w:lineRule="auto"/>
              <w:ind w:right="-57"/>
              <w:rPr>
                <w:sz w:val="22"/>
                <w:szCs w:val="22"/>
              </w:rPr>
            </w:pPr>
          </w:p>
        </w:tc>
        <w:tc>
          <w:tcPr>
            <w:tcW w:w="2086" w:type="dxa"/>
            <w:vMerge/>
          </w:tcPr>
          <w:p w:rsidR="00FC307D" w:rsidRPr="00DD41D6" w:rsidRDefault="00FC307D" w:rsidP="00B72505">
            <w:pPr>
              <w:spacing w:line="228" w:lineRule="auto"/>
              <w:ind w:right="-57"/>
              <w:rPr>
                <w:sz w:val="22"/>
                <w:szCs w:val="22"/>
              </w:rPr>
            </w:pPr>
          </w:p>
        </w:tc>
        <w:tc>
          <w:tcPr>
            <w:tcW w:w="3205" w:type="dxa"/>
          </w:tcPr>
          <w:p w:rsidR="00FC307D" w:rsidRPr="00DD41D6" w:rsidRDefault="00FC307D" w:rsidP="00B72505">
            <w:pPr>
              <w:spacing w:line="228" w:lineRule="auto"/>
              <w:ind w:right="-57"/>
              <w:rPr>
                <w:sz w:val="22"/>
                <w:szCs w:val="22"/>
              </w:rPr>
            </w:pPr>
            <w:r w:rsidRPr="00DD41D6">
              <w:rPr>
                <w:sz w:val="22"/>
                <w:szCs w:val="22"/>
              </w:rPr>
              <w:t>реконструкция левого желудочка</w:t>
            </w:r>
          </w:p>
        </w:tc>
        <w:tc>
          <w:tcPr>
            <w:tcW w:w="1848" w:type="dxa"/>
            <w:vMerge/>
          </w:tcPr>
          <w:p w:rsidR="00FC307D" w:rsidRPr="00DD41D6" w:rsidRDefault="00FC307D" w:rsidP="00B72505">
            <w:pPr>
              <w:spacing w:line="228"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8" w:lineRule="auto"/>
              <w:ind w:right="-57"/>
              <w:jc w:val="center"/>
              <w:rPr>
                <w:sz w:val="22"/>
                <w:szCs w:val="22"/>
              </w:rPr>
            </w:pPr>
          </w:p>
        </w:tc>
        <w:tc>
          <w:tcPr>
            <w:tcW w:w="2730" w:type="dxa"/>
            <w:vMerge/>
          </w:tcPr>
          <w:p w:rsidR="00FC307D" w:rsidRPr="00DD41D6" w:rsidRDefault="00FC307D" w:rsidP="00B72505">
            <w:pPr>
              <w:spacing w:line="228" w:lineRule="auto"/>
              <w:ind w:right="-57"/>
              <w:rPr>
                <w:sz w:val="22"/>
                <w:szCs w:val="22"/>
              </w:rPr>
            </w:pPr>
          </w:p>
        </w:tc>
        <w:tc>
          <w:tcPr>
            <w:tcW w:w="1834" w:type="dxa"/>
            <w:vMerge/>
          </w:tcPr>
          <w:p w:rsidR="00FC307D" w:rsidRPr="00DD41D6" w:rsidRDefault="00FC307D" w:rsidP="00B72505">
            <w:pPr>
              <w:spacing w:line="228" w:lineRule="auto"/>
              <w:ind w:right="-57"/>
              <w:jc w:val="center"/>
              <w:rPr>
                <w:sz w:val="22"/>
                <w:szCs w:val="22"/>
              </w:rPr>
            </w:pPr>
          </w:p>
        </w:tc>
        <w:tc>
          <w:tcPr>
            <w:tcW w:w="2855" w:type="dxa"/>
            <w:vMerge/>
          </w:tcPr>
          <w:p w:rsidR="00FC307D" w:rsidRPr="00DD41D6" w:rsidRDefault="00FC307D" w:rsidP="00B72505">
            <w:pPr>
              <w:spacing w:line="228" w:lineRule="auto"/>
              <w:ind w:right="-57"/>
              <w:rPr>
                <w:sz w:val="22"/>
                <w:szCs w:val="22"/>
              </w:rPr>
            </w:pPr>
          </w:p>
        </w:tc>
        <w:tc>
          <w:tcPr>
            <w:tcW w:w="2086" w:type="dxa"/>
            <w:vMerge/>
          </w:tcPr>
          <w:p w:rsidR="00FC307D" w:rsidRPr="00DD41D6" w:rsidRDefault="00FC307D" w:rsidP="00B72505">
            <w:pPr>
              <w:spacing w:line="228" w:lineRule="auto"/>
              <w:ind w:right="-57"/>
              <w:rPr>
                <w:sz w:val="22"/>
                <w:szCs w:val="22"/>
              </w:rPr>
            </w:pPr>
          </w:p>
        </w:tc>
        <w:tc>
          <w:tcPr>
            <w:tcW w:w="3205" w:type="dxa"/>
          </w:tcPr>
          <w:p w:rsidR="00FC307D" w:rsidRPr="00DD41D6" w:rsidRDefault="00FC307D" w:rsidP="00B72505">
            <w:pPr>
              <w:spacing w:line="228" w:lineRule="auto"/>
              <w:ind w:right="-57"/>
              <w:rPr>
                <w:sz w:val="22"/>
                <w:szCs w:val="22"/>
              </w:rPr>
            </w:pPr>
            <w:r w:rsidRPr="00DD41D6">
              <w:rPr>
                <w:sz w:val="22"/>
                <w:szCs w:val="22"/>
              </w:rPr>
              <w:t>имплантация систем моно- и бивентрикулярного обхода желудочков сердца</w:t>
            </w:r>
          </w:p>
        </w:tc>
        <w:tc>
          <w:tcPr>
            <w:tcW w:w="1848" w:type="dxa"/>
            <w:vMerge/>
          </w:tcPr>
          <w:p w:rsidR="00FC307D" w:rsidRPr="00DD41D6" w:rsidRDefault="00FC307D" w:rsidP="00B72505">
            <w:pPr>
              <w:spacing w:line="228"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8" w:lineRule="auto"/>
              <w:ind w:right="-57"/>
              <w:jc w:val="center"/>
              <w:rPr>
                <w:sz w:val="22"/>
                <w:szCs w:val="22"/>
              </w:rPr>
            </w:pPr>
          </w:p>
        </w:tc>
        <w:tc>
          <w:tcPr>
            <w:tcW w:w="2730" w:type="dxa"/>
            <w:vMerge/>
          </w:tcPr>
          <w:p w:rsidR="00FC307D" w:rsidRPr="00DD41D6" w:rsidRDefault="00FC307D" w:rsidP="00B72505">
            <w:pPr>
              <w:spacing w:line="228" w:lineRule="auto"/>
              <w:ind w:right="-57"/>
              <w:rPr>
                <w:sz w:val="22"/>
                <w:szCs w:val="22"/>
              </w:rPr>
            </w:pPr>
          </w:p>
        </w:tc>
        <w:tc>
          <w:tcPr>
            <w:tcW w:w="1834" w:type="dxa"/>
            <w:vMerge/>
          </w:tcPr>
          <w:p w:rsidR="00FC307D" w:rsidRPr="00DD41D6" w:rsidRDefault="00FC307D" w:rsidP="00B72505">
            <w:pPr>
              <w:spacing w:line="228" w:lineRule="auto"/>
              <w:ind w:right="-57"/>
              <w:jc w:val="center"/>
              <w:rPr>
                <w:sz w:val="22"/>
                <w:szCs w:val="22"/>
              </w:rPr>
            </w:pPr>
          </w:p>
        </w:tc>
        <w:tc>
          <w:tcPr>
            <w:tcW w:w="2855" w:type="dxa"/>
            <w:vMerge/>
          </w:tcPr>
          <w:p w:rsidR="00FC307D" w:rsidRPr="00DD41D6" w:rsidRDefault="00FC307D" w:rsidP="00B72505">
            <w:pPr>
              <w:spacing w:line="228" w:lineRule="auto"/>
              <w:ind w:right="-57"/>
              <w:rPr>
                <w:sz w:val="22"/>
                <w:szCs w:val="22"/>
              </w:rPr>
            </w:pPr>
          </w:p>
        </w:tc>
        <w:tc>
          <w:tcPr>
            <w:tcW w:w="2086" w:type="dxa"/>
            <w:vMerge/>
          </w:tcPr>
          <w:p w:rsidR="00FC307D" w:rsidRPr="00DD41D6" w:rsidRDefault="00FC307D" w:rsidP="00B72505">
            <w:pPr>
              <w:spacing w:line="228" w:lineRule="auto"/>
              <w:ind w:right="-57"/>
              <w:rPr>
                <w:sz w:val="22"/>
                <w:szCs w:val="22"/>
              </w:rPr>
            </w:pPr>
          </w:p>
        </w:tc>
        <w:tc>
          <w:tcPr>
            <w:tcW w:w="3205" w:type="dxa"/>
          </w:tcPr>
          <w:p w:rsidR="00FC307D" w:rsidRPr="00DD41D6" w:rsidRDefault="00FC307D" w:rsidP="00B72505">
            <w:pPr>
              <w:spacing w:line="228" w:lineRule="auto"/>
              <w:ind w:right="-57"/>
              <w:rPr>
                <w:sz w:val="22"/>
                <w:szCs w:val="22"/>
              </w:rPr>
            </w:pPr>
            <w:r w:rsidRPr="00DD41D6">
              <w:rPr>
                <w:sz w:val="22"/>
                <w:szCs w:val="22"/>
              </w:rPr>
              <w:t>ресинхронизирующая электрокардиостимуляция</w:t>
            </w:r>
          </w:p>
        </w:tc>
        <w:tc>
          <w:tcPr>
            <w:tcW w:w="1848" w:type="dxa"/>
            <w:vMerge/>
          </w:tcPr>
          <w:p w:rsidR="00FC307D" w:rsidRPr="00DD41D6" w:rsidRDefault="00FC307D" w:rsidP="00B72505">
            <w:pPr>
              <w:spacing w:line="228" w:lineRule="auto"/>
              <w:ind w:right="-57"/>
              <w:jc w:val="center"/>
              <w:rPr>
                <w:sz w:val="22"/>
                <w:szCs w:val="22"/>
              </w:rPr>
            </w:pPr>
          </w:p>
        </w:tc>
      </w:tr>
      <w:tr w:rsidR="00FC307D" w:rsidRPr="00DD41D6" w:rsidTr="009E574B">
        <w:tc>
          <w:tcPr>
            <w:tcW w:w="1115" w:type="dxa"/>
            <w:vMerge w:val="restart"/>
          </w:tcPr>
          <w:p w:rsidR="00FC307D" w:rsidRPr="00DD41D6" w:rsidRDefault="00FC307D" w:rsidP="00B72505">
            <w:pPr>
              <w:spacing w:line="228" w:lineRule="auto"/>
              <w:ind w:right="-57"/>
              <w:jc w:val="center"/>
              <w:rPr>
                <w:sz w:val="22"/>
                <w:szCs w:val="22"/>
              </w:rPr>
            </w:pPr>
            <w:r w:rsidRPr="00DD41D6">
              <w:rPr>
                <w:sz w:val="22"/>
                <w:szCs w:val="22"/>
              </w:rPr>
              <w:t>50.</w:t>
            </w:r>
          </w:p>
        </w:tc>
        <w:tc>
          <w:tcPr>
            <w:tcW w:w="2730" w:type="dxa"/>
            <w:vMerge w:val="restart"/>
          </w:tcPr>
          <w:p w:rsidR="00FC307D" w:rsidRPr="00DD41D6" w:rsidRDefault="00FC307D" w:rsidP="00B72505">
            <w:pPr>
              <w:spacing w:line="228" w:lineRule="auto"/>
              <w:ind w:right="-57"/>
              <w:rPr>
                <w:sz w:val="22"/>
                <w:szCs w:val="22"/>
              </w:rPr>
            </w:pPr>
            <w:r w:rsidRPr="00DD41D6">
              <w:rPr>
                <w:sz w:val="22"/>
                <w:szCs w:val="22"/>
              </w:rPr>
              <w:t>Эндоваскулярная, хирургическая коррекция нарушений ритма сердца с имплантацией кардиовертера-дефибриллятора</w:t>
            </w:r>
          </w:p>
        </w:tc>
        <w:tc>
          <w:tcPr>
            <w:tcW w:w="1834" w:type="dxa"/>
            <w:vMerge w:val="restart"/>
          </w:tcPr>
          <w:p w:rsidR="00FC307D" w:rsidRPr="00DD41D6" w:rsidRDefault="00FC307D" w:rsidP="00B72505">
            <w:pPr>
              <w:spacing w:line="228" w:lineRule="auto"/>
              <w:ind w:right="-57"/>
              <w:jc w:val="center"/>
              <w:rPr>
                <w:sz w:val="22"/>
                <w:szCs w:val="22"/>
                <w:lang w:val="en-US"/>
              </w:rPr>
            </w:pPr>
            <w:r w:rsidRPr="00DD41D6">
              <w:rPr>
                <w:sz w:val="22"/>
                <w:szCs w:val="22"/>
                <w:lang w:val="en-US"/>
              </w:rPr>
              <w:t>I44.1, I44.2, I45.2, I45.3, I45.6, I46.0, I47.0, I47.1, I47.2, I47.9, I48, I49.0, I49.5, Q22.5, Q24.6</w:t>
            </w:r>
          </w:p>
        </w:tc>
        <w:tc>
          <w:tcPr>
            <w:tcW w:w="2855" w:type="dxa"/>
            <w:vMerge w:val="restart"/>
          </w:tcPr>
          <w:p w:rsidR="00FC307D" w:rsidRPr="00DD41D6" w:rsidRDefault="00FC307D" w:rsidP="00B72505">
            <w:pPr>
              <w:spacing w:line="228" w:lineRule="auto"/>
              <w:ind w:right="-57"/>
              <w:rPr>
                <w:sz w:val="22"/>
                <w:szCs w:val="22"/>
              </w:rPr>
            </w:pPr>
            <w:r w:rsidRPr="00DD41D6">
              <w:rPr>
                <w:sz w:val="22"/>
                <w:szCs w:val="22"/>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086" w:type="dxa"/>
            <w:vMerge w:val="restart"/>
          </w:tcPr>
          <w:p w:rsidR="00FC307D" w:rsidRPr="00DD41D6" w:rsidRDefault="00FC307D" w:rsidP="00B72505">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имплантация однокамерного кардиовертера-дефибриллятора</w:t>
            </w:r>
          </w:p>
        </w:tc>
        <w:tc>
          <w:tcPr>
            <w:tcW w:w="1848" w:type="dxa"/>
            <w:vMerge w:val="restart"/>
          </w:tcPr>
          <w:p w:rsidR="00FC307D" w:rsidRPr="00DD41D6" w:rsidRDefault="00FC307D" w:rsidP="00B72505">
            <w:pPr>
              <w:spacing w:line="228" w:lineRule="auto"/>
              <w:ind w:right="-57"/>
              <w:jc w:val="center"/>
              <w:rPr>
                <w:sz w:val="22"/>
                <w:szCs w:val="22"/>
                <w:lang w:val="en-US"/>
              </w:rPr>
            </w:pPr>
            <w:r w:rsidRPr="00DD41D6">
              <w:rPr>
                <w:sz w:val="22"/>
                <w:szCs w:val="22"/>
              </w:rPr>
              <w:t>1 038 142</w:t>
            </w:r>
          </w:p>
        </w:tc>
      </w:tr>
      <w:tr w:rsidR="00FC307D" w:rsidRPr="00DD41D6" w:rsidTr="009E574B">
        <w:tc>
          <w:tcPr>
            <w:tcW w:w="1115" w:type="dxa"/>
            <w:vMerge/>
          </w:tcPr>
          <w:p w:rsidR="00FC307D" w:rsidRPr="00DD41D6" w:rsidRDefault="00FC307D" w:rsidP="00B72505">
            <w:pPr>
              <w:spacing w:line="228" w:lineRule="auto"/>
              <w:ind w:right="-57"/>
              <w:jc w:val="center"/>
              <w:rPr>
                <w:sz w:val="22"/>
                <w:szCs w:val="22"/>
              </w:rPr>
            </w:pPr>
          </w:p>
        </w:tc>
        <w:tc>
          <w:tcPr>
            <w:tcW w:w="2730" w:type="dxa"/>
            <w:vMerge/>
          </w:tcPr>
          <w:p w:rsidR="00FC307D" w:rsidRPr="00DD41D6" w:rsidRDefault="00FC307D" w:rsidP="00B72505">
            <w:pPr>
              <w:spacing w:line="228" w:lineRule="auto"/>
              <w:ind w:right="-57"/>
              <w:rPr>
                <w:sz w:val="22"/>
                <w:szCs w:val="22"/>
              </w:rPr>
            </w:pPr>
          </w:p>
        </w:tc>
        <w:tc>
          <w:tcPr>
            <w:tcW w:w="1834" w:type="dxa"/>
            <w:vMerge/>
          </w:tcPr>
          <w:p w:rsidR="00FC307D" w:rsidRPr="00DD41D6" w:rsidRDefault="00FC307D" w:rsidP="00B72505">
            <w:pPr>
              <w:spacing w:line="228" w:lineRule="auto"/>
              <w:ind w:right="-57"/>
              <w:jc w:val="center"/>
              <w:rPr>
                <w:sz w:val="22"/>
                <w:szCs w:val="22"/>
              </w:rPr>
            </w:pPr>
          </w:p>
        </w:tc>
        <w:tc>
          <w:tcPr>
            <w:tcW w:w="2855" w:type="dxa"/>
            <w:vMerge/>
          </w:tcPr>
          <w:p w:rsidR="00FC307D" w:rsidRPr="00DD41D6" w:rsidRDefault="00FC307D" w:rsidP="00B72505">
            <w:pPr>
              <w:spacing w:line="228" w:lineRule="auto"/>
              <w:ind w:right="-57"/>
              <w:rPr>
                <w:sz w:val="22"/>
                <w:szCs w:val="22"/>
              </w:rPr>
            </w:pPr>
          </w:p>
        </w:tc>
        <w:tc>
          <w:tcPr>
            <w:tcW w:w="2086" w:type="dxa"/>
            <w:vMerge/>
          </w:tcPr>
          <w:p w:rsidR="00FC307D" w:rsidRPr="00DD41D6" w:rsidRDefault="00FC307D" w:rsidP="00B72505">
            <w:pPr>
              <w:spacing w:line="228" w:lineRule="auto"/>
              <w:ind w:right="-57"/>
              <w:rPr>
                <w:sz w:val="22"/>
                <w:szCs w:val="22"/>
              </w:rPr>
            </w:pPr>
          </w:p>
        </w:tc>
        <w:tc>
          <w:tcPr>
            <w:tcW w:w="3205" w:type="dxa"/>
          </w:tcPr>
          <w:p w:rsidR="00FC307D" w:rsidRPr="00DD41D6" w:rsidRDefault="00FC307D" w:rsidP="00B72505">
            <w:pPr>
              <w:spacing w:line="228" w:lineRule="auto"/>
              <w:ind w:right="-57"/>
              <w:rPr>
                <w:sz w:val="22"/>
                <w:szCs w:val="22"/>
              </w:rPr>
            </w:pPr>
            <w:r w:rsidRPr="00DD41D6">
              <w:rPr>
                <w:sz w:val="22"/>
                <w:szCs w:val="22"/>
              </w:rPr>
              <w:t>имплантация двухкамерного кардиовертера-дефибриллятора</w:t>
            </w:r>
          </w:p>
        </w:tc>
        <w:tc>
          <w:tcPr>
            <w:tcW w:w="1848" w:type="dxa"/>
            <w:vMerge/>
          </w:tcPr>
          <w:p w:rsidR="00FC307D" w:rsidRPr="00DD41D6" w:rsidRDefault="00FC307D" w:rsidP="00B72505">
            <w:pPr>
              <w:spacing w:line="228"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8" w:lineRule="auto"/>
              <w:ind w:right="-57"/>
              <w:jc w:val="center"/>
              <w:rPr>
                <w:sz w:val="22"/>
                <w:szCs w:val="22"/>
              </w:rPr>
            </w:pPr>
          </w:p>
        </w:tc>
        <w:tc>
          <w:tcPr>
            <w:tcW w:w="2730" w:type="dxa"/>
            <w:vMerge/>
          </w:tcPr>
          <w:p w:rsidR="00FC307D" w:rsidRPr="00DD41D6" w:rsidRDefault="00FC307D" w:rsidP="00B72505">
            <w:pPr>
              <w:spacing w:line="228" w:lineRule="auto"/>
              <w:ind w:right="-57"/>
              <w:rPr>
                <w:sz w:val="22"/>
                <w:szCs w:val="22"/>
              </w:rPr>
            </w:pPr>
          </w:p>
        </w:tc>
        <w:tc>
          <w:tcPr>
            <w:tcW w:w="1834" w:type="dxa"/>
            <w:vMerge/>
          </w:tcPr>
          <w:p w:rsidR="00FC307D" w:rsidRPr="00DD41D6" w:rsidRDefault="00FC307D" w:rsidP="00B72505">
            <w:pPr>
              <w:spacing w:line="228" w:lineRule="auto"/>
              <w:ind w:right="-57"/>
              <w:jc w:val="center"/>
              <w:rPr>
                <w:sz w:val="22"/>
                <w:szCs w:val="22"/>
              </w:rPr>
            </w:pPr>
          </w:p>
        </w:tc>
        <w:tc>
          <w:tcPr>
            <w:tcW w:w="2855" w:type="dxa"/>
            <w:vMerge/>
          </w:tcPr>
          <w:p w:rsidR="00FC307D" w:rsidRPr="00DD41D6" w:rsidRDefault="00FC307D" w:rsidP="00B72505">
            <w:pPr>
              <w:spacing w:line="228" w:lineRule="auto"/>
              <w:ind w:right="-57"/>
              <w:rPr>
                <w:sz w:val="22"/>
                <w:szCs w:val="22"/>
              </w:rPr>
            </w:pPr>
          </w:p>
        </w:tc>
        <w:tc>
          <w:tcPr>
            <w:tcW w:w="2086" w:type="dxa"/>
            <w:vMerge/>
          </w:tcPr>
          <w:p w:rsidR="00FC307D" w:rsidRPr="00DD41D6" w:rsidRDefault="00FC307D" w:rsidP="00B72505">
            <w:pPr>
              <w:spacing w:line="228" w:lineRule="auto"/>
              <w:ind w:right="-57"/>
              <w:rPr>
                <w:sz w:val="22"/>
                <w:szCs w:val="22"/>
              </w:rPr>
            </w:pPr>
          </w:p>
        </w:tc>
        <w:tc>
          <w:tcPr>
            <w:tcW w:w="3205" w:type="dxa"/>
          </w:tcPr>
          <w:p w:rsidR="00FC307D" w:rsidRPr="00DD41D6" w:rsidRDefault="00FC307D" w:rsidP="00B72505">
            <w:pPr>
              <w:spacing w:line="228" w:lineRule="auto"/>
              <w:ind w:right="-57"/>
              <w:rPr>
                <w:sz w:val="22"/>
                <w:szCs w:val="22"/>
              </w:rPr>
            </w:pPr>
            <w:r w:rsidRPr="00DD41D6">
              <w:rPr>
                <w:sz w:val="22"/>
                <w:szCs w:val="22"/>
              </w:rPr>
              <w:t>имплантация трехкамерного кардиовертера-дефибриллятора</w:t>
            </w:r>
          </w:p>
        </w:tc>
        <w:tc>
          <w:tcPr>
            <w:tcW w:w="1848" w:type="dxa"/>
            <w:vMerge/>
          </w:tcPr>
          <w:p w:rsidR="00FC307D" w:rsidRPr="00DD41D6" w:rsidRDefault="00FC307D" w:rsidP="00B72505">
            <w:pPr>
              <w:spacing w:line="228" w:lineRule="auto"/>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51.</w:t>
            </w:r>
          </w:p>
        </w:tc>
        <w:tc>
          <w:tcPr>
            <w:tcW w:w="2730" w:type="dxa"/>
          </w:tcPr>
          <w:p w:rsidR="00FC307D" w:rsidRPr="00DD41D6" w:rsidRDefault="00FC307D" w:rsidP="00160A22">
            <w:pPr>
              <w:ind w:right="-57"/>
              <w:rPr>
                <w:sz w:val="22"/>
                <w:szCs w:val="22"/>
              </w:rPr>
            </w:pPr>
            <w:r w:rsidRPr="00DD41D6">
              <w:rPr>
                <w:sz w:val="22"/>
                <w:szCs w:val="22"/>
              </w:rPr>
              <w:t xml:space="preserve">Радикальная и гемодинамическая коррекция врожденных пороков перегородок, камер сердца и соединений магистральных сосудов </w:t>
            </w:r>
            <w:r w:rsidR="00B72505">
              <w:rPr>
                <w:sz w:val="22"/>
                <w:szCs w:val="22"/>
              </w:rPr>
              <w:br/>
            </w:r>
            <w:r w:rsidRPr="00DD41D6">
              <w:rPr>
                <w:sz w:val="22"/>
                <w:szCs w:val="22"/>
              </w:rPr>
              <w:t>у детей до 1 года</w:t>
            </w:r>
          </w:p>
        </w:tc>
        <w:tc>
          <w:tcPr>
            <w:tcW w:w="1834" w:type="dxa"/>
          </w:tcPr>
          <w:p w:rsidR="00FC307D" w:rsidRPr="00DD41D6" w:rsidRDefault="00FC307D" w:rsidP="00160A22">
            <w:pPr>
              <w:ind w:right="-57"/>
              <w:jc w:val="center"/>
              <w:rPr>
                <w:sz w:val="22"/>
                <w:szCs w:val="22"/>
              </w:rPr>
            </w:pPr>
            <w:r w:rsidRPr="00DD41D6">
              <w:rPr>
                <w:sz w:val="22"/>
                <w:szCs w:val="22"/>
              </w:rPr>
              <w:t xml:space="preserve">Q20.1 </w:t>
            </w:r>
            <w:r w:rsidR="00CE7F0E" w:rsidRPr="00DD41D6">
              <w:rPr>
                <w:sz w:val="22"/>
                <w:szCs w:val="22"/>
              </w:rPr>
              <w:t>-</w:t>
            </w:r>
            <w:r w:rsidRPr="00DD41D6">
              <w:rPr>
                <w:sz w:val="22"/>
                <w:szCs w:val="22"/>
              </w:rPr>
              <w:t xml:space="preserve"> Q20.9, Q21, Q22, Q23, Q24, Q25</w:t>
            </w:r>
          </w:p>
        </w:tc>
        <w:tc>
          <w:tcPr>
            <w:tcW w:w="2855" w:type="dxa"/>
          </w:tcPr>
          <w:p w:rsidR="00FC307D" w:rsidRPr="00DD41D6" w:rsidRDefault="00FC307D" w:rsidP="00160A22">
            <w:pPr>
              <w:ind w:right="-57"/>
              <w:rPr>
                <w:sz w:val="22"/>
                <w:szCs w:val="22"/>
              </w:rPr>
            </w:pPr>
            <w:r w:rsidRPr="00DD41D6">
              <w:rPr>
                <w:sz w:val="22"/>
                <w:szCs w:val="22"/>
              </w:rPr>
              <w:t>врожденные пороки перегородок, камер сердца и соединений магистральных сосудов</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w:t>
            </w:r>
            <w:r w:rsidR="00B72505">
              <w:rPr>
                <w:sz w:val="22"/>
                <w:szCs w:val="22"/>
              </w:rPr>
              <w:br/>
            </w:r>
            <w:r w:rsidRPr="00DD41D6">
              <w:rPr>
                <w:sz w:val="22"/>
                <w:szCs w:val="22"/>
              </w:rPr>
              <w:t>до 1 года</w:t>
            </w:r>
          </w:p>
          <w:p w:rsidR="00B72505" w:rsidRPr="00DD41D6" w:rsidRDefault="00B72505" w:rsidP="00160A22">
            <w:pPr>
              <w:ind w:right="-57"/>
              <w:rPr>
                <w:sz w:val="22"/>
                <w:szCs w:val="22"/>
              </w:rPr>
            </w:pPr>
          </w:p>
        </w:tc>
        <w:tc>
          <w:tcPr>
            <w:tcW w:w="1848" w:type="dxa"/>
          </w:tcPr>
          <w:p w:rsidR="00FC307D" w:rsidRPr="00DD41D6" w:rsidRDefault="00FC307D" w:rsidP="00160A22">
            <w:pPr>
              <w:ind w:right="-57"/>
              <w:jc w:val="center"/>
              <w:rPr>
                <w:sz w:val="22"/>
                <w:szCs w:val="22"/>
              </w:rPr>
            </w:pPr>
            <w:r w:rsidRPr="00DD41D6">
              <w:rPr>
                <w:sz w:val="22"/>
                <w:szCs w:val="22"/>
              </w:rPr>
              <w:t>458 227</w:t>
            </w: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52.</w:t>
            </w:r>
          </w:p>
        </w:tc>
        <w:tc>
          <w:tcPr>
            <w:tcW w:w="2730" w:type="dxa"/>
            <w:vMerge w:val="restart"/>
          </w:tcPr>
          <w:p w:rsidR="00FC307D" w:rsidRPr="00DD41D6" w:rsidRDefault="00FC307D" w:rsidP="00160A22">
            <w:pPr>
              <w:ind w:right="-57"/>
              <w:rPr>
                <w:sz w:val="22"/>
                <w:szCs w:val="22"/>
              </w:rPr>
            </w:pPr>
            <w:r w:rsidRPr="00DD41D6">
              <w:rPr>
                <w:sz w:val="22"/>
                <w:szCs w:val="22"/>
              </w:rPr>
              <w:t>Хирургическая коррекция поражений клапанов сердца при повторном многоклапанном протезировании</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I</w:t>
            </w:r>
            <w:r w:rsidRPr="0058601D">
              <w:rPr>
                <w:sz w:val="22"/>
                <w:szCs w:val="22"/>
                <w:lang w:val="en-US"/>
              </w:rPr>
              <w:t xml:space="preserve">08.0, </w:t>
            </w:r>
            <w:r w:rsidRPr="00DD41D6">
              <w:rPr>
                <w:sz w:val="22"/>
                <w:szCs w:val="22"/>
                <w:lang w:val="en-US"/>
              </w:rPr>
              <w:t>I</w:t>
            </w:r>
            <w:r w:rsidRPr="0058601D">
              <w:rPr>
                <w:sz w:val="22"/>
                <w:szCs w:val="22"/>
                <w:lang w:val="en-US"/>
              </w:rPr>
              <w:t xml:space="preserve">08.1, </w:t>
            </w:r>
            <w:r w:rsidRPr="00DD41D6">
              <w:rPr>
                <w:sz w:val="22"/>
                <w:szCs w:val="22"/>
                <w:lang w:val="en-US"/>
              </w:rPr>
              <w:t>I</w:t>
            </w:r>
            <w:r w:rsidRPr="0058601D">
              <w:rPr>
                <w:sz w:val="22"/>
                <w:szCs w:val="22"/>
                <w:lang w:val="en-US"/>
              </w:rPr>
              <w:t xml:space="preserve">08.2, </w:t>
            </w:r>
            <w:r w:rsidRPr="00DD41D6">
              <w:rPr>
                <w:sz w:val="22"/>
                <w:szCs w:val="22"/>
                <w:lang w:val="en-US"/>
              </w:rPr>
              <w:t>I08.3, I08.8, I08.9, I47.0, I47.1, I33.0, I33.9, T82.0, T82.1, T82.2, T82.3, T82.6, T82.7, T82.8</w:t>
            </w:r>
          </w:p>
        </w:tc>
        <w:tc>
          <w:tcPr>
            <w:tcW w:w="2855" w:type="dxa"/>
            <w:vMerge w:val="restart"/>
          </w:tcPr>
          <w:p w:rsidR="00FC307D" w:rsidRPr="00DD41D6" w:rsidRDefault="00FC307D" w:rsidP="00160A22">
            <w:pPr>
              <w:ind w:right="-57"/>
              <w:rPr>
                <w:sz w:val="22"/>
                <w:szCs w:val="22"/>
              </w:rPr>
            </w:pPr>
            <w:r w:rsidRPr="00DD41D6">
              <w:rPr>
                <w:sz w:val="22"/>
                <w:szCs w:val="22"/>
              </w:rPr>
              <w:t xml:space="preserve">повторные операции на 2 </w:t>
            </w:r>
            <w:r w:rsidR="00CE7F0E" w:rsidRPr="00DD41D6">
              <w:rPr>
                <w:sz w:val="22"/>
                <w:szCs w:val="22"/>
              </w:rPr>
              <w:t>-</w:t>
            </w:r>
            <w:r w:rsidRPr="00DD41D6">
              <w:rPr>
                <w:sz w:val="22"/>
                <w:szCs w:val="22"/>
              </w:rPr>
              <w:t xml:space="preserve">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репротезирование клапанов сердца</w:t>
            </w:r>
          </w:p>
        </w:tc>
        <w:tc>
          <w:tcPr>
            <w:tcW w:w="1848" w:type="dxa"/>
            <w:vMerge w:val="restart"/>
          </w:tcPr>
          <w:p w:rsidR="00FC307D" w:rsidRPr="00DD41D6" w:rsidRDefault="00FC307D" w:rsidP="00160A22">
            <w:pPr>
              <w:ind w:right="-57"/>
              <w:jc w:val="center"/>
              <w:rPr>
                <w:sz w:val="22"/>
                <w:szCs w:val="22"/>
              </w:rPr>
            </w:pPr>
            <w:r w:rsidRPr="00DD41D6">
              <w:rPr>
                <w:sz w:val="22"/>
                <w:szCs w:val="22"/>
              </w:rPr>
              <w:t>546 247</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ререпротезирование клапанов сердца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репротезирование и пластика клапанов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протезирование 2 и более клапанов и вмешательства на коронарных артериях (аортокоронарное шунтирование)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53.</w:t>
            </w:r>
          </w:p>
        </w:tc>
        <w:tc>
          <w:tcPr>
            <w:tcW w:w="2730" w:type="dxa"/>
          </w:tcPr>
          <w:p w:rsidR="00FC307D" w:rsidRPr="00DD41D6" w:rsidRDefault="00FC307D" w:rsidP="00160A22">
            <w:pPr>
              <w:ind w:right="-57"/>
              <w:rPr>
                <w:sz w:val="22"/>
                <w:szCs w:val="22"/>
              </w:rPr>
            </w:pPr>
            <w:r w:rsidRPr="00DD41D6">
              <w:rPr>
                <w:sz w:val="22"/>
                <w:szCs w:val="22"/>
              </w:rPr>
              <w:t>Эндоваскулярная коррекция заболеваний аорты и магистральных артерий</w:t>
            </w:r>
          </w:p>
        </w:tc>
        <w:tc>
          <w:tcPr>
            <w:tcW w:w="1834" w:type="dxa"/>
          </w:tcPr>
          <w:p w:rsidR="00FC307D" w:rsidRPr="0058601D" w:rsidRDefault="00FC307D" w:rsidP="00160A22">
            <w:pPr>
              <w:ind w:right="-57"/>
              <w:jc w:val="center"/>
              <w:rPr>
                <w:sz w:val="22"/>
                <w:szCs w:val="22"/>
                <w:lang w:val="en-US"/>
              </w:rPr>
            </w:pPr>
            <w:r w:rsidRPr="00DD41D6">
              <w:rPr>
                <w:sz w:val="22"/>
                <w:szCs w:val="22"/>
                <w:lang w:val="en-US"/>
              </w:rPr>
              <w:t>I20, I25, I26, I65, I70.0, I70.1, I70.8, I71, I72.0, I72.2, I72.3, I72.8, I73.1, I77.6, I98, Q26.0, Q27.3</w:t>
            </w:r>
          </w:p>
          <w:p w:rsidR="00B72505" w:rsidRPr="0058601D" w:rsidRDefault="00B72505" w:rsidP="00160A22">
            <w:pPr>
              <w:ind w:right="-57"/>
              <w:jc w:val="center"/>
              <w:rPr>
                <w:sz w:val="22"/>
                <w:szCs w:val="22"/>
                <w:lang w:val="en-US"/>
              </w:rPr>
            </w:pPr>
          </w:p>
          <w:p w:rsidR="00B72505" w:rsidRPr="0058601D" w:rsidRDefault="00B72505" w:rsidP="00160A22">
            <w:pPr>
              <w:ind w:right="-57"/>
              <w:jc w:val="center"/>
              <w:rPr>
                <w:sz w:val="22"/>
                <w:szCs w:val="22"/>
                <w:lang w:val="en-US"/>
              </w:rPr>
            </w:pPr>
          </w:p>
          <w:p w:rsidR="00B72505" w:rsidRPr="0058601D" w:rsidRDefault="00B72505" w:rsidP="00160A22">
            <w:pPr>
              <w:ind w:right="-57"/>
              <w:jc w:val="center"/>
              <w:rPr>
                <w:sz w:val="22"/>
                <w:szCs w:val="22"/>
                <w:lang w:val="en-US"/>
              </w:rPr>
            </w:pPr>
          </w:p>
          <w:p w:rsidR="00B72505" w:rsidRPr="0058601D" w:rsidRDefault="00B72505" w:rsidP="00160A22">
            <w:pPr>
              <w:ind w:right="-57"/>
              <w:jc w:val="center"/>
              <w:rPr>
                <w:sz w:val="22"/>
                <w:szCs w:val="22"/>
                <w:lang w:val="en-US"/>
              </w:rPr>
            </w:pPr>
          </w:p>
        </w:tc>
        <w:tc>
          <w:tcPr>
            <w:tcW w:w="2855" w:type="dxa"/>
          </w:tcPr>
          <w:p w:rsidR="00FC307D" w:rsidRPr="00DD41D6" w:rsidRDefault="00FC307D" w:rsidP="00160A22">
            <w:pPr>
              <w:ind w:right="-57"/>
              <w:rPr>
                <w:sz w:val="22"/>
                <w:szCs w:val="22"/>
              </w:rPr>
            </w:pPr>
            <w:r w:rsidRPr="00DD41D6">
              <w:rPr>
                <w:sz w:val="22"/>
                <w:szCs w:val="22"/>
              </w:rPr>
              <w:t>врожденные и приобретенные заболевания аорты и магистральных артерий</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эндопротезирование аорты</w:t>
            </w:r>
          </w:p>
        </w:tc>
        <w:tc>
          <w:tcPr>
            <w:tcW w:w="1848" w:type="dxa"/>
          </w:tcPr>
          <w:p w:rsidR="00FC307D" w:rsidRPr="00DD41D6" w:rsidRDefault="00FC307D" w:rsidP="00160A22">
            <w:pPr>
              <w:ind w:right="-57"/>
              <w:jc w:val="center"/>
              <w:rPr>
                <w:sz w:val="22"/>
                <w:szCs w:val="22"/>
                <w:lang w:val="en-US"/>
              </w:rPr>
            </w:pPr>
            <w:r w:rsidRPr="00DD41D6">
              <w:rPr>
                <w:sz w:val="22"/>
                <w:szCs w:val="22"/>
              </w:rPr>
              <w:t>1 135 041</w:t>
            </w:r>
          </w:p>
        </w:tc>
      </w:tr>
      <w:tr w:rsidR="00FC307D" w:rsidRPr="00DD41D6" w:rsidTr="009E574B">
        <w:tc>
          <w:tcPr>
            <w:tcW w:w="1115" w:type="dxa"/>
          </w:tcPr>
          <w:p w:rsidR="00FC307D" w:rsidRPr="00DD41D6" w:rsidRDefault="00FC307D" w:rsidP="00B72505">
            <w:pPr>
              <w:spacing w:line="228" w:lineRule="auto"/>
              <w:ind w:right="-57"/>
              <w:jc w:val="center"/>
              <w:rPr>
                <w:sz w:val="22"/>
                <w:szCs w:val="22"/>
              </w:rPr>
            </w:pPr>
            <w:r w:rsidRPr="00DD41D6">
              <w:rPr>
                <w:sz w:val="22"/>
                <w:szCs w:val="22"/>
              </w:rPr>
              <w:t>54.</w:t>
            </w:r>
          </w:p>
        </w:tc>
        <w:tc>
          <w:tcPr>
            <w:tcW w:w="2730" w:type="dxa"/>
          </w:tcPr>
          <w:p w:rsidR="00FC307D" w:rsidRPr="00DD41D6" w:rsidRDefault="00FC307D" w:rsidP="00B72505">
            <w:pPr>
              <w:spacing w:line="228" w:lineRule="auto"/>
              <w:ind w:right="-57"/>
              <w:rPr>
                <w:sz w:val="22"/>
                <w:szCs w:val="22"/>
              </w:rPr>
            </w:pPr>
            <w:r w:rsidRPr="00DD41D6">
              <w:rPr>
                <w:sz w:val="22"/>
                <w:szCs w:val="22"/>
              </w:rPr>
              <w:t>Транслюминальная баллонная ангиопластика легочных артерий</w:t>
            </w:r>
          </w:p>
        </w:tc>
        <w:tc>
          <w:tcPr>
            <w:tcW w:w="1834" w:type="dxa"/>
          </w:tcPr>
          <w:p w:rsidR="00FC307D" w:rsidRPr="00DD41D6" w:rsidRDefault="00FC307D" w:rsidP="00B72505">
            <w:pPr>
              <w:spacing w:line="228" w:lineRule="auto"/>
              <w:ind w:right="-57"/>
              <w:jc w:val="center"/>
              <w:rPr>
                <w:sz w:val="22"/>
                <w:szCs w:val="22"/>
              </w:rPr>
            </w:pPr>
            <w:r w:rsidRPr="00DD41D6">
              <w:rPr>
                <w:sz w:val="22"/>
                <w:szCs w:val="22"/>
              </w:rPr>
              <w:t>I27.8, I28.8</w:t>
            </w:r>
          </w:p>
        </w:tc>
        <w:tc>
          <w:tcPr>
            <w:tcW w:w="2855" w:type="dxa"/>
          </w:tcPr>
          <w:p w:rsidR="00FC307D" w:rsidRPr="00DD41D6" w:rsidRDefault="00FC307D" w:rsidP="00B72505">
            <w:pPr>
              <w:spacing w:line="228" w:lineRule="auto"/>
              <w:ind w:right="-57"/>
              <w:rPr>
                <w:sz w:val="22"/>
                <w:szCs w:val="22"/>
              </w:rPr>
            </w:pPr>
            <w:r w:rsidRPr="00DD41D6">
              <w:rPr>
                <w:sz w:val="22"/>
                <w:szCs w:val="22"/>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w:t>
            </w:r>
            <w:r w:rsidR="00B72505">
              <w:rPr>
                <w:sz w:val="22"/>
                <w:szCs w:val="22"/>
              </w:rPr>
              <w:br/>
            </w:r>
            <w:r w:rsidRPr="00DD41D6">
              <w:rPr>
                <w:sz w:val="22"/>
                <w:szCs w:val="22"/>
              </w:rPr>
              <w:t>(по данным инвазивной ангиопульмонографии)</w:t>
            </w:r>
            <w:r w:rsidR="00B72505">
              <w:rPr>
                <w:sz w:val="22"/>
                <w:szCs w:val="22"/>
              </w:rPr>
              <w:br/>
            </w:r>
          </w:p>
        </w:tc>
        <w:tc>
          <w:tcPr>
            <w:tcW w:w="2086" w:type="dxa"/>
          </w:tcPr>
          <w:p w:rsidR="00FC307D" w:rsidRPr="00DD41D6" w:rsidRDefault="00FC307D" w:rsidP="00B72505">
            <w:pPr>
              <w:spacing w:line="228" w:lineRule="auto"/>
              <w:ind w:right="-57"/>
              <w:rPr>
                <w:sz w:val="22"/>
                <w:szCs w:val="22"/>
              </w:rPr>
            </w:pPr>
            <w:r w:rsidRPr="00DD41D6">
              <w:rPr>
                <w:sz w:val="22"/>
                <w:szCs w:val="22"/>
              </w:rPr>
              <w:t>эндоваскулярное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транслюминальная баллонная ангиопластика легочных артерий</w:t>
            </w:r>
          </w:p>
        </w:tc>
        <w:tc>
          <w:tcPr>
            <w:tcW w:w="1848" w:type="dxa"/>
          </w:tcPr>
          <w:p w:rsidR="00FC307D" w:rsidRPr="00DD41D6" w:rsidRDefault="00FC307D" w:rsidP="00B72505">
            <w:pPr>
              <w:spacing w:line="228" w:lineRule="auto"/>
              <w:ind w:right="-57"/>
              <w:jc w:val="center"/>
              <w:rPr>
                <w:sz w:val="22"/>
                <w:szCs w:val="22"/>
              </w:rPr>
            </w:pPr>
            <w:r w:rsidRPr="00DD41D6">
              <w:rPr>
                <w:sz w:val="22"/>
                <w:szCs w:val="22"/>
              </w:rPr>
              <w:t>328 326</w:t>
            </w:r>
          </w:p>
        </w:tc>
      </w:tr>
      <w:tr w:rsidR="00FC307D" w:rsidRPr="00DD41D6" w:rsidTr="009E574B">
        <w:tc>
          <w:tcPr>
            <w:tcW w:w="1115" w:type="dxa"/>
          </w:tcPr>
          <w:p w:rsidR="00FC307D" w:rsidRPr="00DD41D6" w:rsidRDefault="00FC307D" w:rsidP="00B72505">
            <w:pPr>
              <w:spacing w:line="228" w:lineRule="auto"/>
              <w:ind w:right="-57"/>
              <w:jc w:val="center"/>
              <w:rPr>
                <w:sz w:val="22"/>
                <w:szCs w:val="22"/>
              </w:rPr>
            </w:pPr>
            <w:r w:rsidRPr="00DD41D6">
              <w:rPr>
                <w:sz w:val="22"/>
                <w:szCs w:val="22"/>
              </w:rPr>
              <w:t>55.</w:t>
            </w:r>
          </w:p>
        </w:tc>
        <w:tc>
          <w:tcPr>
            <w:tcW w:w="2730" w:type="dxa"/>
          </w:tcPr>
          <w:p w:rsidR="00FC307D" w:rsidRPr="00DD41D6" w:rsidRDefault="00FC307D" w:rsidP="00B72505">
            <w:pPr>
              <w:spacing w:line="228" w:lineRule="auto"/>
              <w:ind w:right="-57"/>
              <w:rPr>
                <w:sz w:val="22"/>
                <w:szCs w:val="22"/>
              </w:rPr>
            </w:pPr>
            <w:r w:rsidRPr="00DD41D6">
              <w:rPr>
                <w:sz w:val="22"/>
                <w:szCs w:val="22"/>
              </w:rPr>
              <w:t>Модуляция сердечной сократимости</w:t>
            </w:r>
          </w:p>
        </w:tc>
        <w:tc>
          <w:tcPr>
            <w:tcW w:w="1834" w:type="dxa"/>
          </w:tcPr>
          <w:p w:rsidR="00FC307D" w:rsidRPr="00DD41D6" w:rsidRDefault="00FC307D" w:rsidP="00B72505">
            <w:pPr>
              <w:spacing w:line="228" w:lineRule="auto"/>
              <w:ind w:right="-57"/>
              <w:rPr>
                <w:sz w:val="22"/>
                <w:szCs w:val="22"/>
              </w:rPr>
            </w:pPr>
            <w:r w:rsidRPr="00DD41D6">
              <w:rPr>
                <w:sz w:val="22"/>
                <w:szCs w:val="22"/>
              </w:rPr>
              <w:t>I50.0, I42, I42.0, I25.5</w:t>
            </w:r>
          </w:p>
        </w:tc>
        <w:tc>
          <w:tcPr>
            <w:tcW w:w="2855" w:type="dxa"/>
            <w:vAlign w:val="center"/>
          </w:tcPr>
          <w:p w:rsidR="00FC307D" w:rsidRDefault="00FC307D" w:rsidP="00B72505">
            <w:pPr>
              <w:spacing w:line="228" w:lineRule="auto"/>
              <w:ind w:right="-57"/>
              <w:rPr>
                <w:sz w:val="22"/>
                <w:szCs w:val="22"/>
              </w:rPr>
            </w:pPr>
            <w:r w:rsidRPr="00DD41D6">
              <w:rPr>
                <w:sz w:val="22"/>
                <w:szCs w:val="22"/>
              </w:rPr>
              <w:t>пациент с ХНС с ФК III</w:t>
            </w:r>
            <w:r w:rsidR="00B72505">
              <w:rPr>
                <w:sz w:val="22"/>
                <w:szCs w:val="22"/>
              </w:rPr>
              <w:br/>
            </w:r>
            <w:r w:rsidRPr="00DD41D6">
              <w:rPr>
                <w:sz w:val="22"/>
                <w:szCs w:val="22"/>
              </w:rPr>
              <w:t>по NYHA, с ФВ 25-45%,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w:t>
            </w:r>
            <w:r w:rsidR="00B72505">
              <w:rPr>
                <w:sz w:val="22"/>
                <w:szCs w:val="22"/>
              </w:rPr>
              <w:t>-</w:t>
            </w:r>
            <w:r w:rsidRPr="00DD41D6">
              <w:rPr>
                <w:sz w:val="22"/>
                <w:szCs w:val="22"/>
              </w:rPr>
              <w:t>рующей терапии</w:t>
            </w:r>
          </w:p>
          <w:p w:rsidR="00B72505" w:rsidRPr="00DD41D6" w:rsidRDefault="00B72505" w:rsidP="00B72505">
            <w:pPr>
              <w:spacing w:line="228" w:lineRule="auto"/>
              <w:ind w:right="-57"/>
              <w:rPr>
                <w:sz w:val="22"/>
                <w:szCs w:val="22"/>
              </w:rPr>
            </w:pPr>
          </w:p>
        </w:tc>
        <w:tc>
          <w:tcPr>
            <w:tcW w:w="2086" w:type="dxa"/>
          </w:tcPr>
          <w:p w:rsidR="00FC307D" w:rsidRPr="00DD41D6" w:rsidRDefault="00FC307D" w:rsidP="00B72505">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имплантация устройства для модуляции сердечной сократимости</w:t>
            </w:r>
          </w:p>
        </w:tc>
        <w:tc>
          <w:tcPr>
            <w:tcW w:w="1848" w:type="dxa"/>
          </w:tcPr>
          <w:p w:rsidR="00FC307D" w:rsidRPr="00DD41D6" w:rsidRDefault="00FC307D" w:rsidP="00B72505">
            <w:pPr>
              <w:spacing w:line="228" w:lineRule="auto"/>
              <w:ind w:right="-57"/>
              <w:jc w:val="center"/>
              <w:rPr>
                <w:sz w:val="22"/>
                <w:szCs w:val="22"/>
              </w:rPr>
            </w:pPr>
            <w:r w:rsidRPr="00DD41D6">
              <w:rPr>
                <w:sz w:val="22"/>
                <w:szCs w:val="22"/>
              </w:rPr>
              <w:t xml:space="preserve">1 726 526 </w:t>
            </w:r>
          </w:p>
        </w:tc>
      </w:tr>
      <w:tr w:rsidR="00FC307D" w:rsidRPr="00DD41D6" w:rsidTr="009E574B">
        <w:tc>
          <w:tcPr>
            <w:tcW w:w="1115" w:type="dxa"/>
          </w:tcPr>
          <w:p w:rsidR="00FC307D" w:rsidRPr="00DD41D6" w:rsidRDefault="00FC307D" w:rsidP="00B72505">
            <w:pPr>
              <w:spacing w:line="228" w:lineRule="auto"/>
              <w:ind w:right="-57"/>
              <w:jc w:val="center"/>
              <w:rPr>
                <w:sz w:val="22"/>
                <w:szCs w:val="22"/>
              </w:rPr>
            </w:pPr>
            <w:r w:rsidRPr="00DD41D6">
              <w:rPr>
                <w:sz w:val="22"/>
                <w:szCs w:val="22"/>
              </w:rPr>
              <w:t>56.</w:t>
            </w:r>
          </w:p>
        </w:tc>
        <w:tc>
          <w:tcPr>
            <w:tcW w:w="2730" w:type="dxa"/>
          </w:tcPr>
          <w:p w:rsidR="00FC307D" w:rsidRPr="00DD41D6" w:rsidRDefault="00FC307D" w:rsidP="00B72505">
            <w:pPr>
              <w:spacing w:line="228" w:lineRule="auto"/>
              <w:ind w:right="-57"/>
              <w:rPr>
                <w:sz w:val="22"/>
                <w:szCs w:val="22"/>
              </w:rPr>
            </w:pPr>
            <w:r w:rsidRPr="00DD41D6">
              <w:rPr>
                <w:sz w:val="22"/>
                <w:szCs w:val="22"/>
              </w:rPr>
              <w:t>Эндоваскулярная окклюзия ушка левого предсердия</w:t>
            </w:r>
          </w:p>
        </w:tc>
        <w:tc>
          <w:tcPr>
            <w:tcW w:w="1834" w:type="dxa"/>
          </w:tcPr>
          <w:p w:rsidR="00FC307D" w:rsidRPr="00DD41D6" w:rsidRDefault="00FC307D" w:rsidP="00B72505">
            <w:pPr>
              <w:spacing w:line="228" w:lineRule="auto"/>
              <w:ind w:right="-57"/>
              <w:rPr>
                <w:sz w:val="22"/>
                <w:szCs w:val="22"/>
              </w:rPr>
            </w:pPr>
            <w:r w:rsidRPr="00DD41D6">
              <w:rPr>
                <w:sz w:val="22"/>
                <w:szCs w:val="22"/>
              </w:rPr>
              <w:t>I48.0, I48.1, I48.2, I48.9</w:t>
            </w:r>
          </w:p>
        </w:tc>
        <w:tc>
          <w:tcPr>
            <w:tcW w:w="2855" w:type="dxa"/>
          </w:tcPr>
          <w:p w:rsidR="00FC307D" w:rsidRDefault="00FC307D" w:rsidP="00B72505">
            <w:pPr>
              <w:spacing w:line="228" w:lineRule="auto"/>
              <w:ind w:right="-57"/>
              <w:rPr>
                <w:sz w:val="22"/>
                <w:szCs w:val="22"/>
              </w:rPr>
            </w:pPr>
            <w:r w:rsidRPr="00DD41D6">
              <w:rPr>
                <w:sz w:val="22"/>
                <w:szCs w:val="22"/>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p w:rsidR="00B72505" w:rsidRPr="00DD41D6" w:rsidRDefault="00B72505" w:rsidP="00B72505">
            <w:pPr>
              <w:spacing w:line="228" w:lineRule="auto"/>
              <w:ind w:right="-57"/>
              <w:rPr>
                <w:sz w:val="22"/>
                <w:szCs w:val="22"/>
              </w:rPr>
            </w:pPr>
          </w:p>
        </w:tc>
        <w:tc>
          <w:tcPr>
            <w:tcW w:w="2086" w:type="dxa"/>
          </w:tcPr>
          <w:p w:rsidR="00FC307D" w:rsidRPr="00DD41D6" w:rsidRDefault="00FC307D" w:rsidP="00B72505">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имплантация окклюдера ушка левого предсердия</w:t>
            </w:r>
          </w:p>
        </w:tc>
        <w:tc>
          <w:tcPr>
            <w:tcW w:w="1848" w:type="dxa"/>
          </w:tcPr>
          <w:p w:rsidR="00FC307D" w:rsidRPr="00DD41D6" w:rsidRDefault="00FC307D" w:rsidP="00B72505">
            <w:pPr>
              <w:spacing w:line="228" w:lineRule="auto"/>
              <w:ind w:right="-57"/>
              <w:jc w:val="center"/>
              <w:rPr>
                <w:sz w:val="22"/>
                <w:szCs w:val="22"/>
              </w:rPr>
            </w:pPr>
            <w:r w:rsidRPr="00DD41D6">
              <w:rPr>
                <w:sz w:val="22"/>
                <w:szCs w:val="22"/>
              </w:rPr>
              <w:t>382 458</w:t>
            </w:r>
          </w:p>
        </w:tc>
      </w:tr>
      <w:tr w:rsidR="00FC307D" w:rsidRPr="00DD41D6" w:rsidTr="009E574B">
        <w:tc>
          <w:tcPr>
            <w:tcW w:w="1115" w:type="dxa"/>
          </w:tcPr>
          <w:p w:rsidR="00FC307D" w:rsidRPr="00DD41D6" w:rsidRDefault="00FC307D" w:rsidP="00B72505">
            <w:pPr>
              <w:spacing w:line="228" w:lineRule="auto"/>
              <w:ind w:right="-57"/>
              <w:jc w:val="center"/>
              <w:rPr>
                <w:sz w:val="22"/>
                <w:szCs w:val="22"/>
              </w:rPr>
            </w:pPr>
            <w:r w:rsidRPr="00DD41D6">
              <w:rPr>
                <w:sz w:val="22"/>
                <w:szCs w:val="22"/>
              </w:rPr>
              <w:t>57.</w:t>
            </w:r>
          </w:p>
        </w:tc>
        <w:tc>
          <w:tcPr>
            <w:tcW w:w="2730" w:type="dxa"/>
          </w:tcPr>
          <w:p w:rsidR="00FC307D" w:rsidRPr="00DD41D6" w:rsidRDefault="00FC307D" w:rsidP="00B72505">
            <w:pPr>
              <w:spacing w:line="228" w:lineRule="auto"/>
              <w:ind w:right="-57"/>
              <w:rPr>
                <w:sz w:val="22"/>
                <w:szCs w:val="22"/>
              </w:rPr>
            </w:pPr>
            <w:r w:rsidRPr="00DD41D6">
              <w:rPr>
                <w:sz w:val="22"/>
                <w:szCs w:val="22"/>
              </w:rPr>
              <w:t xml:space="preserve">Трансвенозная экстракция эндокардиальных электродов у пациентов с имплантируемыми устройствами </w:t>
            </w:r>
          </w:p>
        </w:tc>
        <w:tc>
          <w:tcPr>
            <w:tcW w:w="1834" w:type="dxa"/>
          </w:tcPr>
          <w:p w:rsidR="00FC307D" w:rsidRPr="00DD41D6" w:rsidRDefault="00FC307D" w:rsidP="00B72505">
            <w:pPr>
              <w:spacing w:line="228" w:lineRule="auto"/>
              <w:ind w:right="-57"/>
              <w:rPr>
                <w:sz w:val="22"/>
                <w:szCs w:val="22"/>
              </w:rPr>
            </w:pPr>
            <w:r w:rsidRPr="00DD41D6">
              <w:rPr>
                <w:sz w:val="22"/>
                <w:szCs w:val="22"/>
              </w:rPr>
              <w:t>Т82.1, Т82.7, Т82.8, Т82.9, I51.3, I39.2, I39.4, I97.8</w:t>
            </w:r>
          </w:p>
        </w:tc>
        <w:tc>
          <w:tcPr>
            <w:tcW w:w="2855" w:type="dxa"/>
          </w:tcPr>
          <w:p w:rsidR="00FC307D" w:rsidRDefault="00FC307D" w:rsidP="00B72505">
            <w:pPr>
              <w:spacing w:line="228" w:lineRule="auto"/>
              <w:ind w:right="-57"/>
              <w:rPr>
                <w:sz w:val="22"/>
                <w:szCs w:val="22"/>
              </w:rPr>
            </w:pPr>
            <w:r w:rsidRPr="00DD41D6">
              <w:rPr>
                <w:sz w:val="22"/>
                <w:szCs w:val="22"/>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p w:rsidR="00B72505" w:rsidRPr="00DD41D6" w:rsidRDefault="00B72505" w:rsidP="00B72505">
            <w:pPr>
              <w:spacing w:line="228" w:lineRule="auto"/>
              <w:ind w:right="-57"/>
              <w:rPr>
                <w:sz w:val="22"/>
                <w:szCs w:val="22"/>
              </w:rPr>
            </w:pPr>
          </w:p>
        </w:tc>
        <w:tc>
          <w:tcPr>
            <w:tcW w:w="2086" w:type="dxa"/>
          </w:tcPr>
          <w:p w:rsidR="00FC307D" w:rsidRPr="00DD41D6" w:rsidRDefault="00FC307D" w:rsidP="00B72505">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трансвенозная экстракция эндокардиальных электродов с применением механических и/или лазерных систем экстракции</w:t>
            </w:r>
          </w:p>
        </w:tc>
        <w:tc>
          <w:tcPr>
            <w:tcW w:w="1848" w:type="dxa"/>
          </w:tcPr>
          <w:p w:rsidR="00FC307D" w:rsidRPr="00DD41D6" w:rsidRDefault="00FC307D" w:rsidP="00B72505">
            <w:pPr>
              <w:spacing w:line="228" w:lineRule="auto"/>
              <w:ind w:right="-57"/>
              <w:jc w:val="center"/>
              <w:rPr>
                <w:sz w:val="22"/>
                <w:szCs w:val="22"/>
              </w:rPr>
            </w:pPr>
            <w:r w:rsidRPr="00DD41D6">
              <w:rPr>
                <w:sz w:val="22"/>
                <w:szCs w:val="22"/>
              </w:rPr>
              <w:t xml:space="preserve">551 814 </w:t>
            </w:r>
          </w:p>
        </w:tc>
      </w:tr>
      <w:tr w:rsidR="00FC307D" w:rsidRPr="00DD41D6" w:rsidTr="009E574B">
        <w:tc>
          <w:tcPr>
            <w:tcW w:w="1115" w:type="dxa"/>
          </w:tcPr>
          <w:p w:rsidR="00FC307D" w:rsidRPr="00DD41D6" w:rsidRDefault="00FC307D" w:rsidP="00B72505">
            <w:pPr>
              <w:spacing w:line="233" w:lineRule="auto"/>
              <w:ind w:right="-57"/>
              <w:jc w:val="center"/>
              <w:rPr>
                <w:sz w:val="22"/>
                <w:szCs w:val="22"/>
              </w:rPr>
            </w:pPr>
            <w:r w:rsidRPr="00DD41D6">
              <w:rPr>
                <w:sz w:val="22"/>
                <w:szCs w:val="22"/>
              </w:rPr>
              <w:t>58.</w:t>
            </w:r>
          </w:p>
        </w:tc>
        <w:tc>
          <w:tcPr>
            <w:tcW w:w="2730" w:type="dxa"/>
          </w:tcPr>
          <w:p w:rsidR="00FC307D" w:rsidRPr="00DD41D6" w:rsidRDefault="00FC307D" w:rsidP="00B72505">
            <w:pPr>
              <w:spacing w:line="233" w:lineRule="auto"/>
              <w:ind w:right="-57"/>
              <w:rPr>
                <w:sz w:val="22"/>
                <w:szCs w:val="22"/>
              </w:rPr>
            </w:pPr>
            <w:r w:rsidRPr="00DD41D6">
              <w:rPr>
                <w:sz w:val="22"/>
                <w:szCs w:val="22"/>
              </w:rPr>
              <w:t>Хирургическое лечение хронической сердечной недостаточности у детей</w:t>
            </w:r>
          </w:p>
        </w:tc>
        <w:tc>
          <w:tcPr>
            <w:tcW w:w="1834" w:type="dxa"/>
          </w:tcPr>
          <w:p w:rsidR="00FC307D" w:rsidRPr="00DD41D6" w:rsidRDefault="00FC307D" w:rsidP="00B72505">
            <w:pPr>
              <w:spacing w:line="233" w:lineRule="auto"/>
              <w:ind w:right="-57"/>
              <w:rPr>
                <w:sz w:val="22"/>
                <w:szCs w:val="22"/>
              </w:rPr>
            </w:pPr>
            <w:r w:rsidRPr="00DD41D6">
              <w:rPr>
                <w:sz w:val="22"/>
                <w:szCs w:val="22"/>
              </w:rPr>
              <w:t>I42.1, I50.0, I50.1</w:t>
            </w:r>
          </w:p>
        </w:tc>
        <w:tc>
          <w:tcPr>
            <w:tcW w:w="2855" w:type="dxa"/>
          </w:tcPr>
          <w:p w:rsidR="00FC307D" w:rsidRDefault="00FC307D" w:rsidP="00B72505">
            <w:pPr>
              <w:spacing w:line="233" w:lineRule="auto"/>
              <w:ind w:right="-57"/>
              <w:rPr>
                <w:sz w:val="22"/>
                <w:szCs w:val="22"/>
              </w:rPr>
            </w:pPr>
            <w:r w:rsidRPr="00DD41D6">
              <w:rPr>
                <w:sz w:val="22"/>
                <w:szCs w:val="22"/>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w:t>
            </w:r>
            <w:r w:rsidR="00B72505">
              <w:rPr>
                <w:sz w:val="22"/>
                <w:szCs w:val="22"/>
              </w:rPr>
              <w:br/>
            </w:r>
            <w:r w:rsidRPr="00DD41D6">
              <w:rPr>
                <w:sz w:val="22"/>
                <w:szCs w:val="22"/>
              </w:rPr>
              <w:t>25 процентов</w:t>
            </w:r>
          </w:p>
          <w:p w:rsidR="00B72505" w:rsidRPr="00DD41D6" w:rsidRDefault="00B72505" w:rsidP="00B72505">
            <w:pPr>
              <w:spacing w:line="233" w:lineRule="auto"/>
              <w:ind w:right="-57"/>
              <w:rPr>
                <w:sz w:val="22"/>
                <w:szCs w:val="22"/>
              </w:rPr>
            </w:pPr>
          </w:p>
        </w:tc>
        <w:tc>
          <w:tcPr>
            <w:tcW w:w="2086" w:type="dxa"/>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33" w:lineRule="auto"/>
              <w:ind w:right="-57"/>
              <w:rPr>
                <w:sz w:val="22"/>
                <w:szCs w:val="22"/>
              </w:rPr>
            </w:pPr>
            <w:r w:rsidRPr="00DD41D6">
              <w:rPr>
                <w:sz w:val="22"/>
                <w:szCs w:val="22"/>
              </w:rPr>
              <w:t>имплантация желудочковой вспомогательной системы длительного использования для детей</w:t>
            </w:r>
          </w:p>
        </w:tc>
        <w:tc>
          <w:tcPr>
            <w:tcW w:w="1848" w:type="dxa"/>
          </w:tcPr>
          <w:p w:rsidR="00FC307D" w:rsidRPr="00DD41D6" w:rsidRDefault="00FC307D" w:rsidP="00B72505">
            <w:pPr>
              <w:spacing w:line="233" w:lineRule="auto"/>
              <w:ind w:right="-57"/>
              <w:jc w:val="center"/>
              <w:rPr>
                <w:sz w:val="22"/>
                <w:szCs w:val="22"/>
                <w:lang w:val="en-US"/>
              </w:rPr>
            </w:pPr>
            <w:r w:rsidRPr="00DD41D6">
              <w:rPr>
                <w:sz w:val="22"/>
                <w:szCs w:val="22"/>
                <w:lang w:val="en-US"/>
              </w:rPr>
              <w:t>9</w:t>
            </w:r>
            <w:r w:rsidRPr="00DD41D6">
              <w:rPr>
                <w:sz w:val="22"/>
                <w:szCs w:val="22"/>
              </w:rPr>
              <w:t> </w:t>
            </w:r>
            <w:r w:rsidRPr="00DD41D6">
              <w:rPr>
                <w:sz w:val="22"/>
                <w:szCs w:val="22"/>
                <w:lang w:val="en-US"/>
              </w:rPr>
              <w:t>7</w:t>
            </w:r>
            <w:r w:rsidRPr="00DD41D6">
              <w:rPr>
                <w:sz w:val="22"/>
                <w:szCs w:val="22"/>
              </w:rPr>
              <w:t>9</w:t>
            </w:r>
            <w:r w:rsidRPr="00DD41D6">
              <w:rPr>
                <w:sz w:val="22"/>
                <w:szCs w:val="22"/>
                <w:lang w:val="en-US"/>
              </w:rPr>
              <w:t>5</w:t>
            </w:r>
            <w:r w:rsidRPr="00DD41D6">
              <w:rPr>
                <w:sz w:val="22"/>
                <w:szCs w:val="22"/>
              </w:rPr>
              <w:t> </w:t>
            </w:r>
            <w:r w:rsidRPr="00DD41D6">
              <w:rPr>
                <w:sz w:val="22"/>
                <w:szCs w:val="22"/>
                <w:lang w:val="en-US"/>
              </w:rPr>
              <w:t>793</w:t>
            </w:r>
          </w:p>
        </w:tc>
      </w:tr>
      <w:tr w:rsidR="00FC307D" w:rsidRPr="00DD41D6" w:rsidTr="009E574B">
        <w:tc>
          <w:tcPr>
            <w:tcW w:w="15673" w:type="dxa"/>
            <w:gridSpan w:val="7"/>
          </w:tcPr>
          <w:p w:rsidR="00FC307D" w:rsidRDefault="00FC307D" w:rsidP="00B72505">
            <w:pPr>
              <w:spacing w:line="233" w:lineRule="auto"/>
              <w:ind w:right="-57"/>
              <w:jc w:val="center"/>
              <w:rPr>
                <w:sz w:val="22"/>
                <w:szCs w:val="22"/>
              </w:rPr>
            </w:pPr>
            <w:r w:rsidRPr="00DD41D6">
              <w:rPr>
                <w:sz w:val="22"/>
                <w:szCs w:val="22"/>
              </w:rPr>
              <w:t>Торакальная хирургия</w:t>
            </w:r>
          </w:p>
          <w:p w:rsidR="00B72505" w:rsidRPr="00DD41D6" w:rsidRDefault="00B72505" w:rsidP="00B72505">
            <w:pPr>
              <w:spacing w:line="233" w:lineRule="auto"/>
              <w:ind w:right="-57"/>
              <w:jc w:val="center"/>
              <w:rPr>
                <w:sz w:val="22"/>
                <w:szCs w:val="22"/>
              </w:rPr>
            </w:pPr>
          </w:p>
        </w:tc>
      </w:tr>
      <w:tr w:rsidR="00FC307D" w:rsidRPr="00DD41D6" w:rsidTr="009E574B">
        <w:tc>
          <w:tcPr>
            <w:tcW w:w="1115" w:type="dxa"/>
            <w:vMerge w:val="restart"/>
          </w:tcPr>
          <w:p w:rsidR="00FC307D" w:rsidRPr="00DD41D6" w:rsidRDefault="00FC307D" w:rsidP="00B72505">
            <w:pPr>
              <w:spacing w:line="233" w:lineRule="auto"/>
              <w:ind w:right="-57"/>
              <w:jc w:val="center"/>
              <w:rPr>
                <w:sz w:val="22"/>
                <w:szCs w:val="22"/>
              </w:rPr>
            </w:pPr>
            <w:r w:rsidRPr="00DD41D6">
              <w:rPr>
                <w:sz w:val="22"/>
                <w:szCs w:val="22"/>
              </w:rPr>
              <w:t>59.</w:t>
            </w:r>
          </w:p>
        </w:tc>
        <w:tc>
          <w:tcPr>
            <w:tcW w:w="2730" w:type="dxa"/>
            <w:vMerge w:val="restart"/>
          </w:tcPr>
          <w:p w:rsidR="00FC307D" w:rsidRPr="00DD41D6" w:rsidRDefault="00FC307D" w:rsidP="00B72505">
            <w:pPr>
              <w:spacing w:line="233" w:lineRule="auto"/>
              <w:ind w:right="-57"/>
              <w:rPr>
                <w:sz w:val="22"/>
                <w:szCs w:val="22"/>
              </w:rPr>
            </w:pPr>
            <w:r w:rsidRPr="00DD41D6">
              <w:rPr>
                <w:sz w:val="22"/>
                <w:szCs w:val="22"/>
              </w:rPr>
              <w:t>Реконструктивно-пластические операции на грудной стенке и диафрагме</w:t>
            </w:r>
          </w:p>
        </w:tc>
        <w:tc>
          <w:tcPr>
            <w:tcW w:w="1834" w:type="dxa"/>
            <w:vMerge w:val="restart"/>
          </w:tcPr>
          <w:p w:rsidR="00FC307D" w:rsidRPr="00DD41D6" w:rsidRDefault="00FC307D" w:rsidP="00B72505">
            <w:pPr>
              <w:spacing w:line="233" w:lineRule="auto"/>
              <w:ind w:right="-57"/>
              <w:jc w:val="center"/>
              <w:rPr>
                <w:sz w:val="22"/>
                <w:szCs w:val="22"/>
              </w:rPr>
            </w:pPr>
            <w:r w:rsidRPr="00DD41D6">
              <w:rPr>
                <w:sz w:val="22"/>
                <w:szCs w:val="22"/>
              </w:rPr>
              <w:t>A15, A16</w:t>
            </w:r>
          </w:p>
        </w:tc>
        <w:tc>
          <w:tcPr>
            <w:tcW w:w="2855" w:type="dxa"/>
            <w:vMerge w:val="restart"/>
          </w:tcPr>
          <w:p w:rsidR="00FC307D" w:rsidRPr="00DD41D6" w:rsidRDefault="00FC307D" w:rsidP="00B72505">
            <w:pPr>
              <w:spacing w:line="233" w:lineRule="auto"/>
              <w:ind w:right="-57"/>
              <w:rPr>
                <w:sz w:val="22"/>
                <w:szCs w:val="22"/>
              </w:rPr>
            </w:pPr>
            <w:r w:rsidRPr="00DD41D6">
              <w:rPr>
                <w:sz w:val="22"/>
                <w:szCs w:val="22"/>
              </w:rPr>
              <w:t>туберкулез органов дыхания</w:t>
            </w:r>
          </w:p>
        </w:tc>
        <w:tc>
          <w:tcPr>
            <w:tcW w:w="2086" w:type="dxa"/>
            <w:vMerge w:val="restart"/>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33" w:lineRule="auto"/>
              <w:ind w:right="-57"/>
              <w:rPr>
                <w:sz w:val="22"/>
                <w:szCs w:val="22"/>
              </w:rPr>
            </w:pPr>
            <w:r w:rsidRPr="00DD41D6">
              <w:rPr>
                <w:sz w:val="22"/>
                <w:szCs w:val="22"/>
              </w:rPr>
              <w:t>торакопластика</w:t>
            </w:r>
          </w:p>
        </w:tc>
        <w:tc>
          <w:tcPr>
            <w:tcW w:w="1848" w:type="dxa"/>
            <w:vMerge w:val="restart"/>
          </w:tcPr>
          <w:p w:rsidR="00FC307D" w:rsidRPr="00DD41D6" w:rsidRDefault="00FC307D" w:rsidP="00B72505">
            <w:pPr>
              <w:spacing w:line="233" w:lineRule="auto"/>
              <w:ind w:right="-57"/>
              <w:jc w:val="center"/>
              <w:rPr>
                <w:sz w:val="22"/>
                <w:szCs w:val="22"/>
              </w:rPr>
            </w:pPr>
            <w:r w:rsidRPr="00DD41D6">
              <w:rPr>
                <w:sz w:val="22"/>
                <w:szCs w:val="22"/>
              </w:rPr>
              <w:t>201 372</w:t>
            </w:r>
          </w:p>
        </w:tc>
      </w:tr>
      <w:tr w:rsidR="00FC307D" w:rsidRPr="00DD41D6" w:rsidTr="009E574B">
        <w:tc>
          <w:tcPr>
            <w:tcW w:w="1115" w:type="dxa"/>
            <w:vMerge/>
          </w:tcPr>
          <w:p w:rsidR="00FC307D" w:rsidRPr="00DD41D6" w:rsidRDefault="00FC307D" w:rsidP="00B72505">
            <w:pPr>
              <w:spacing w:line="233" w:lineRule="auto"/>
              <w:ind w:right="-57"/>
              <w:jc w:val="center"/>
              <w:rPr>
                <w:sz w:val="22"/>
                <w:szCs w:val="22"/>
              </w:rPr>
            </w:pPr>
          </w:p>
        </w:tc>
        <w:tc>
          <w:tcPr>
            <w:tcW w:w="2730" w:type="dxa"/>
            <w:vMerge/>
          </w:tcPr>
          <w:p w:rsidR="00FC307D" w:rsidRPr="00DD41D6" w:rsidRDefault="00FC307D" w:rsidP="00B72505">
            <w:pPr>
              <w:spacing w:line="233" w:lineRule="auto"/>
              <w:ind w:right="-57"/>
              <w:rPr>
                <w:sz w:val="22"/>
                <w:szCs w:val="22"/>
              </w:rPr>
            </w:pPr>
          </w:p>
        </w:tc>
        <w:tc>
          <w:tcPr>
            <w:tcW w:w="1834" w:type="dxa"/>
            <w:vMerge/>
          </w:tcPr>
          <w:p w:rsidR="00FC307D" w:rsidRPr="00DD41D6" w:rsidRDefault="00FC307D" w:rsidP="00B72505">
            <w:pPr>
              <w:spacing w:line="233" w:lineRule="auto"/>
              <w:ind w:right="-57"/>
              <w:jc w:val="center"/>
              <w:rPr>
                <w:sz w:val="22"/>
                <w:szCs w:val="22"/>
              </w:rPr>
            </w:pPr>
          </w:p>
        </w:tc>
        <w:tc>
          <w:tcPr>
            <w:tcW w:w="2855" w:type="dxa"/>
            <w:vMerge/>
          </w:tcPr>
          <w:p w:rsidR="00FC307D" w:rsidRPr="00DD41D6" w:rsidRDefault="00FC307D"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tcPr>
          <w:p w:rsidR="00FC307D" w:rsidRPr="00DD41D6" w:rsidRDefault="00FC307D" w:rsidP="00B72505">
            <w:pPr>
              <w:spacing w:line="233" w:lineRule="auto"/>
              <w:ind w:right="-57"/>
              <w:rPr>
                <w:sz w:val="22"/>
                <w:szCs w:val="22"/>
              </w:rPr>
            </w:pPr>
            <w:r w:rsidRPr="00DD41D6">
              <w:rPr>
                <w:sz w:val="22"/>
                <w:szCs w:val="22"/>
              </w:rPr>
              <w:t>торакомиопластика</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33" w:lineRule="auto"/>
              <w:ind w:right="-57"/>
              <w:jc w:val="center"/>
              <w:rPr>
                <w:sz w:val="22"/>
                <w:szCs w:val="22"/>
              </w:rPr>
            </w:pPr>
          </w:p>
        </w:tc>
        <w:tc>
          <w:tcPr>
            <w:tcW w:w="2730" w:type="dxa"/>
            <w:vMerge/>
          </w:tcPr>
          <w:p w:rsidR="00FC307D" w:rsidRPr="00DD41D6" w:rsidRDefault="00FC307D" w:rsidP="00B72505">
            <w:pPr>
              <w:spacing w:line="233" w:lineRule="auto"/>
              <w:ind w:right="-57"/>
              <w:rPr>
                <w:sz w:val="22"/>
                <w:szCs w:val="22"/>
              </w:rPr>
            </w:pPr>
          </w:p>
        </w:tc>
        <w:tc>
          <w:tcPr>
            <w:tcW w:w="1834" w:type="dxa"/>
            <w:vMerge/>
          </w:tcPr>
          <w:p w:rsidR="00FC307D" w:rsidRPr="00DD41D6" w:rsidRDefault="00FC307D" w:rsidP="00B72505">
            <w:pPr>
              <w:spacing w:line="233" w:lineRule="auto"/>
              <w:ind w:right="-57"/>
              <w:jc w:val="center"/>
              <w:rPr>
                <w:sz w:val="22"/>
                <w:szCs w:val="22"/>
              </w:rPr>
            </w:pPr>
          </w:p>
        </w:tc>
        <w:tc>
          <w:tcPr>
            <w:tcW w:w="2855" w:type="dxa"/>
            <w:vMerge/>
          </w:tcPr>
          <w:p w:rsidR="00FC307D" w:rsidRPr="00DD41D6" w:rsidRDefault="00FC307D"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tcPr>
          <w:p w:rsidR="00FC307D" w:rsidRPr="00DD41D6" w:rsidRDefault="00FC307D" w:rsidP="00B72505">
            <w:pPr>
              <w:spacing w:line="233" w:lineRule="auto"/>
              <w:ind w:right="-57"/>
              <w:rPr>
                <w:sz w:val="22"/>
                <w:szCs w:val="22"/>
              </w:rPr>
            </w:pPr>
            <w:r w:rsidRPr="00DD41D6">
              <w:rPr>
                <w:sz w:val="22"/>
                <w:szCs w:val="22"/>
              </w:rPr>
              <w:t>перемещение и пластика диафрагмы</w:t>
            </w:r>
          </w:p>
          <w:p w:rsidR="00FC307D" w:rsidRPr="00DD41D6" w:rsidRDefault="00FC307D" w:rsidP="00B72505">
            <w:pPr>
              <w:spacing w:line="233" w:lineRule="auto"/>
              <w:ind w:right="-57"/>
              <w:rPr>
                <w:sz w:val="22"/>
                <w:szCs w:val="22"/>
              </w:rPr>
            </w:pP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33" w:lineRule="auto"/>
              <w:ind w:right="-57"/>
              <w:jc w:val="center"/>
              <w:rPr>
                <w:sz w:val="22"/>
                <w:szCs w:val="22"/>
              </w:rPr>
            </w:pPr>
          </w:p>
        </w:tc>
        <w:tc>
          <w:tcPr>
            <w:tcW w:w="2730" w:type="dxa"/>
            <w:vMerge/>
          </w:tcPr>
          <w:p w:rsidR="00FC307D" w:rsidRPr="00DD41D6" w:rsidRDefault="00FC307D" w:rsidP="00B72505">
            <w:pPr>
              <w:spacing w:line="233" w:lineRule="auto"/>
              <w:ind w:right="-57"/>
              <w:rPr>
                <w:sz w:val="22"/>
                <w:szCs w:val="22"/>
              </w:rPr>
            </w:pPr>
          </w:p>
        </w:tc>
        <w:tc>
          <w:tcPr>
            <w:tcW w:w="1834" w:type="dxa"/>
            <w:vMerge w:val="restart"/>
          </w:tcPr>
          <w:p w:rsidR="00FC307D" w:rsidRPr="00DD41D6" w:rsidRDefault="00FC307D" w:rsidP="00B72505">
            <w:pPr>
              <w:spacing w:line="233" w:lineRule="auto"/>
              <w:ind w:right="-57"/>
              <w:jc w:val="center"/>
              <w:rPr>
                <w:sz w:val="22"/>
                <w:szCs w:val="22"/>
              </w:rPr>
            </w:pPr>
            <w:r w:rsidRPr="00DD41D6">
              <w:rPr>
                <w:sz w:val="22"/>
                <w:szCs w:val="22"/>
              </w:rPr>
              <w:t>Q67.6, Q67.7, Q67.8, Q76.7</w:t>
            </w:r>
          </w:p>
        </w:tc>
        <w:tc>
          <w:tcPr>
            <w:tcW w:w="2855" w:type="dxa"/>
            <w:vMerge w:val="restart"/>
          </w:tcPr>
          <w:p w:rsidR="00FC307D" w:rsidRPr="00DD41D6" w:rsidRDefault="00FC307D" w:rsidP="00B72505">
            <w:pPr>
              <w:spacing w:line="233" w:lineRule="auto"/>
              <w:ind w:right="-57"/>
              <w:rPr>
                <w:sz w:val="22"/>
                <w:szCs w:val="22"/>
              </w:rPr>
            </w:pPr>
            <w:r w:rsidRPr="00DD41D6">
              <w:rPr>
                <w:sz w:val="22"/>
                <w:szCs w:val="22"/>
              </w:rPr>
              <w:t>врожденные аномалии (пороки развития) грудной клетки</w:t>
            </w:r>
          </w:p>
        </w:tc>
        <w:tc>
          <w:tcPr>
            <w:tcW w:w="2086" w:type="dxa"/>
            <w:vMerge w:val="restart"/>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33" w:lineRule="auto"/>
              <w:ind w:right="-57"/>
              <w:rPr>
                <w:sz w:val="22"/>
                <w:szCs w:val="22"/>
              </w:rPr>
            </w:pPr>
            <w:r w:rsidRPr="00DD41D6">
              <w:rPr>
                <w:sz w:val="22"/>
                <w:szCs w:val="22"/>
              </w:rPr>
              <w:t>коррекция воронкообразной деформации грудной клетки</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33" w:lineRule="auto"/>
              <w:ind w:right="-57"/>
              <w:jc w:val="center"/>
              <w:rPr>
                <w:sz w:val="22"/>
                <w:szCs w:val="22"/>
              </w:rPr>
            </w:pPr>
          </w:p>
        </w:tc>
        <w:tc>
          <w:tcPr>
            <w:tcW w:w="2730" w:type="dxa"/>
            <w:vMerge/>
          </w:tcPr>
          <w:p w:rsidR="00FC307D" w:rsidRPr="00DD41D6" w:rsidRDefault="00FC307D" w:rsidP="00B72505">
            <w:pPr>
              <w:spacing w:line="233" w:lineRule="auto"/>
              <w:ind w:right="-57"/>
              <w:rPr>
                <w:sz w:val="22"/>
                <w:szCs w:val="22"/>
              </w:rPr>
            </w:pPr>
          </w:p>
        </w:tc>
        <w:tc>
          <w:tcPr>
            <w:tcW w:w="1834" w:type="dxa"/>
            <w:vMerge/>
          </w:tcPr>
          <w:p w:rsidR="00FC307D" w:rsidRPr="00DD41D6" w:rsidRDefault="00FC307D" w:rsidP="00B72505">
            <w:pPr>
              <w:spacing w:line="233" w:lineRule="auto"/>
              <w:ind w:right="-57"/>
              <w:jc w:val="center"/>
              <w:rPr>
                <w:sz w:val="22"/>
                <w:szCs w:val="22"/>
              </w:rPr>
            </w:pPr>
          </w:p>
        </w:tc>
        <w:tc>
          <w:tcPr>
            <w:tcW w:w="2855" w:type="dxa"/>
            <w:vMerge/>
          </w:tcPr>
          <w:p w:rsidR="00FC307D" w:rsidRPr="00DD41D6" w:rsidRDefault="00FC307D"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tcPr>
          <w:p w:rsidR="00FC307D" w:rsidRPr="00DD41D6" w:rsidRDefault="00FC307D" w:rsidP="00B72505">
            <w:pPr>
              <w:spacing w:line="233" w:lineRule="auto"/>
              <w:ind w:right="-57"/>
              <w:rPr>
                <w:sz w:val="22"/>
                <w:szCs w:val="22"/>
              </w:rPr>
            </w:pPr>
            <w:r w:rsidRPr="00DD41D6">
              <w:rPr>
                <w:sz w:val="22"/>
                <w:szCs w:val="22"/>
              </w:rPr>
              <w:t>торакопластика: резекция реберного горба</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33" w:lineRule="auto"/>
              <w:ind w:right="-57"/>
              <w:jc w:val="center"/>
              <w:rPr>
                <w:sz w:val="22"/>
                <w:szCs w:val="22"/>
              </w:rPr>
            </w:pPr>
          </w:p>
        </w:tc>
        <w:tc>
          <w:tcPr>
            <w:tcW w:w="2730" w:type="dxa"/>
            <w:vMerge/>
          </w:tcPr>
          <w:p w:rsidR="00FC307D" w:rsidRPr="00DD41D6" w:rsidRDefault="00FC307D" w:rsidP="00B72505">
            <w:pPr>
              <w:spacing w:line="233" w:lineRule="auto"/>
              <w:ind w:right="-57"/>
              <w:rPr>
                <w:sz w:val="22"/>
                <w:szCs w:val="22"/>
              </w:rPr>
            </w:pPr>
          </w:p>
        </w:tc>
        <w:tc>
          <w:tcPr>
            <w:tcW w:w="1834" w:type="dxa"/>
            <w:vMerge w:val="restart"/>
          </w:tcPr>
          <w:p w:rsidR="00FC307D" w:rsidRPr="00DD41D6" w:rsidRDefault="00FC307D" w:rsidP="00B72505">
            <w:pPr>
              <w:spacing w:line="233" w:lineRule="auto"/>
              <w:ind w:right="-57"/>
              <w:jc w:val="center"/>
              <w:rPr>
                <w:sz w:val="22"/>
                <w:szCs w:val="22"/>
              </w:rPr>
            </w:pPr>
            <w:r w:rsidRPr="00DD41D6">
              <w:rPr>
                <w:sz w:val="22"/>
                <w:szCs w:val="22"/>
              </w:rPr>
              <w:t>M86</w:t>
            </w:r>
          </w:p>
        </w:tc>
        <w:tc>
          <w:tcPr>
            <w:tcW w:w="2855" w:type="dxa"/>
            <w:vMerge w:val="restart"/>
          </w:tcPr>
          <w:p w:rsidR="00FC307D" w:rsidRPr="00DD41D6" w:rsidRDefault="00FC307D" w:rsidP="00B72505">
            <w:pPr>
              <w:spacing w:line="233" w:lineRule="auto"/>
              <w:ind w:right="-57"/>
              <w:rPr>
                <w:sz w:val="22"/>
                <w:szCs w:val="22"/>
              </w:rPr>
            </w:pPr>
            <w:r w:rsidRPr="00DD41D6">
              <w:rPr>
                <w:sz w:val="22"/>
                <w:szCs w:val="22"/>
              </w:rPr>
              <w:t>гнойно-некротические заболевания грудной стенки (остеомиелит ребер, грудины), лучевые язвы</w:t>
            </w:r>
          </w:p>
        </w:tc>
        <w:tc>
          <w:tcPr>
            <w:tcW w:w="2086" w:type="dxa"/>
            <w:vMerge w:val="restart"/>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33" w:lineRule="auto"/>
              <w:ind w:right="-57"/>
              <w:rPr>
                <w:sz w:val="22"/>
                <w:szCs w:val="22"/>
              </w:rPr>
            </w:pPr>
            <w:r w:rsidRPr="00DD41D6">
              <w:rPr>
                <w:sz w:val="22"/>
                <w:szCs w:val="22"/>
              </w:rPr>
              <w:t>резекция грудины и (или) ребер с восстановлением каркаса при помощи металлоконструкций, синтетических материалов</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33" w:lineRule="auto"/>
              <w:ind w:right="-57"/>
              <w:jc w:val="center"/>
              <w:rPr>
                <w:sz w:val="22"/>
                <w:szCs w:val="22"/>
              </w:rPr>
            </w:pPr>
          </w:p>
        </w:tc>
        <w:tc>
          <w:tcPr>
            <w:tcW w:w="2730" w:type="dxa"/>
            <w:vMerge/>
          </w:tcPr>
          <w:p w:rsidR="00FC307D" w:rsidRPr="00DD41D6" w:rsidRDefault="00FC307D" w:rsidP="00B72505">
            <w:pPr>
              <w:spacing w:line="233" w:lineRule="auto"/>
              <w:ind w:right="-57"/>
              <w:rPr>
                <w:sz w:val="22"/>
                <w:szCs w:val="22"/>
              </w:rPr>
            </w:pPr>
          </w:p>
        </w:tc>
        <w:tc>
          <w:tcPr>
            <w:tcW w:w="1834" w:type="dxa"/>
            <w:vMerge/>
          </w:tcPr>
          <w:p w:rsidR="00FC307D" w:rsidRPr="00DD41D6" w:rsidRDefault="00FC307D" w:rsidP="00B72505">
            <w:pPr>
              <w:spacing w:line="233" w:lineRule="auto"/>
              <w:ind w:right="-57"/>
              <w:jc w:val="center"/>
              <w:rPr>
                <w:sz w:val="22"/>
                <w:szCs w:val="22"/>
              </w:rPr>
            </w:pPr>
          </w:p>
        </w:tc>
        <w:tc>
          <w:tcPr>
            <w:tcW w:w="2855" w:type="dxa"/>
            <w:vMerge/>
          </w:tcPr>
          <w:p w:rsidR="00FC307D" w:rsidRPr="00DD41D6" w:rsidRDefault="00FC307D"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tcPr>
          <w:p w:rsidR="00FC307D" w:rsidRPr="00DD41D6" w:rsidRDefault="00FC307D" w:rsidP="00B72505">
            <w:pPr>
              <w:spacing w:line="233" w:lineRule="auto"/>
              <w:ind w:right="-57"/>
              <w:rPr>
                <w:sz w:val="22"/>
                <w:szCs w:val="22"/>
              </w:rPr>
            </w:pPr>
            <w:r w:rsidRPr="00DD41D6">
              <w:rPr>
                <w:sz w:val="22"/>
                <w:szCs w:val="22"/>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Q79.0, T91</w:t>
            </w:r>
          </w:p>
        </w:tc>
        <w:tc>
          <w:tcPr>
            <w:tcW w:w="2855" w:type="dxa"/>
          </w:tcPr>
          <w:p w:rsidR="00FC307D" w:rsidRDefault="00FC307D" w:rsidP="00160A22">
            <w:pPr>
              <w:ind w:right="-57"/>
              <w:rPr>
                <w:sz w:val="22"/>
                <w:szCs w:val="22"/>
              </w:rPr>
            </w:pPr>
            <w:r w:rsidRPr="00DD41D6">
              <w:rPr>
                <w:sz w:val="22"/>
                <w:szCs w:val="22"/>
              </w:rPr>
              <w:t>врожденная диафрагмальная грыжа, посттравматические диафрагмальные грыжи</w:t>
            </w:r>
          </w:p>
          <w:p w:rsidR="00B72505" w:rsidRPr="00DD41D6" w:rsidRDefault="00B72505"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пластика диафрагмы синтетическими материалами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Эндоскопические и эндоваскулярные операции на органах грудной полости</w:t>
            </w:r>
          </w:p>
        </w:tc>
        <w:tc>
          <w:tcPr>
            <w:tcW w:w="1834" w:type="dxa"/>
          </w:tcPr>
          <w:p w:rsidR="00FC307D" w:rsidRPr="00DD41D6" w:rsidRDefault="00FC307D" w:rsidP="00160A22">
            <w:pPr>
              <w:ind w:right="-57"/>
              <w:jc w:val="center"/>
              <w:rPr>
                <w:sz w:val="22"/>
                <w:szCs w:val="22"/>
              </w:rPr>
            </w:pPr>
            <w:r w:rsidRPr="00DD41D6">
              <w:rPr>
                <w:sz w:val="22"/>
                <w:szCs w:val="22"/>
              </w:rPr>
              <w:t>A15, A16</w:t>
            </w:r>
          </w:p>
        </w:tc>
        <w:tc>
          <w:tcPr>
            <w:tcW w:w="2855" w:type="dxa"/>
          </w:tcPr>
          <w:p w:rsidR="00FC307D" w:rsidRPr="00DD41D6" w:rsidRDefault="00FC307D" w:rsidP="00160A22">
            <w:pPr>
              <w:ind w:right="-57"/>
              <w:rPr>
                <w:sz w:val="22"/>
                <w:szCs w:val="22"/>
              </w:rPr>
            </w:pPr>
            <w:r w:rsidRPr="00DD41D6">
              <w:rPr>
                <w:sz w:val="22"/>
                <w:szCs w:val="22"/>
              </w:rPr>
              <w:t>туберкулез органов дыхания</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B72505">
            <w:pPr>
              <w:ind w:right="-57"/>
              <w:rPr>
                <w:sz w:val="22"/>
                <w:szCs w:val="22"/>
              </w:rPr>
            </w:pPr>
            <w:r w:rsidRPr="00DD41D6">
              <w:rPr>
                <w:sz w:val="22"/>
                <w:szCs w:val="22"/>
              </w:rPr>
              <w:t>клапанная бронхоблокация, в том числе в сочетании с коллапсохирургическими вмешательствами</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D02.1</w:t>
            </w:r>
          </w:p>
        </w:tc>
        <w:tc>
          <w:tcPr>
            <w:tcW w:w="2855" w:type="dxa"/>
            <w:vMerge w:val="restart"/>
          </w:tcPr>
          <w:p w:rsidR="00FC307D" w:rsidRPr="00DD41D6" w:rsidRDefault="00FC307D" w:rsidP="00160A22">
            <w:pPr>
              <w:ind w:right="-57"/>
              <w:rPr>
                <w:sz w:val="22"/>
                <w:szCs w:val="22"/>
              </w:rPr>
            </w:pPr>
            <w:r w:rsidRPr="00DD41D6">
              <w:rPr>
                <w:sz w:val="22"/>
                <w:szCs w:val="22"/>
              </w:rPr>
              <w:t>новообразование трахеи in situ</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эндоскопическая фотодинамическая терапия опухоли трахеи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эндоскопическая аргоноплазменная коагуляция опухоли трахеи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эндоскопическая лазерная фотодеструкция опухоли трахеи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эндоскопическое электрохирургическое удаление опухоли трахеи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эндопротезирование (стентирование) трахеи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J95.5, T98.3</w:t>
            </w:r>
          </w:p>
        </w:tc>
        <w:tc>
          <w:tcPr>
            <w:tcW w:w="2855" w:type="dxa"/>
            <w:vMerge w:val="restart"/>
          </w:tcPr>
          <w:p w:rsidR="00FC307D" w:rsidRPr="00DD41D6" w:rsidRDefault="00FC307D" w:rsidP="00160A22">
            <w:pPr>
              <w:ind w:right="-57"/>
              <w:rPr>
                <w:sz w:val="22"/>
                <w:szCs w:val="22"/>
              </w:rPr>
            </w:pPr>
            <w:r w:rsidRPr="00DD41D6">
              <w:rPr>
                <w:sz w:val="22"/>
                <w:szCs w:val="22"/>
              </w:rPr>
              <w:t>рубцовый стеноз трахеи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эндоскопическая реканализация трахеи: бужирование, электрорезекция, лазерная фотодеструкция, криодеструкция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эндопротезирование (стентирование) трахеи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J86</w:t>
            </w:r>
          </w:p>
        </w:tc>
        <w:tc>
          <w:tcPr>
            <w:tcW w:w="2855" w:type="dxa"/>
          </w:tcPr>
          <w:p w:rsidR="00FC307D" w:rsidRPr="00DD41D6" w:rsidRDefault="00FC307D" w:rsidP="00160A22">
            <w:pPr>
              <w:ind w:right="-57"/>
              <w:rPr>
                <w:sz w:val="22"/>
                <w:szCs w:val="22"/>
              </w:rPr>
            </w:pPr>
            <w:r w:rsidRPr="00DD41D6">
              <w:rPr>
                <w:sz w:val="22"/>
                <w:szCs w:val="22"/>
              </w:rPr>
              <w:t>гнойные и некротические состояния нижних дыхательных путей</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установка эндобронхиальных клапанов с целью лечения эмпиемы плевры с бронхоплевральным свищом</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J43</w:t>
            </w:r>
          </w:p>
        </w:tc>
        <w:tc>
          <w:tcPr>
            <w:tcW w:w="2855" w:type="dxa"/>
          </w:tcPr>
          <w:p w:rsidR="00FC307D" w:rsidRPr="00DD41D6" w:rsidRDefault="00FC307D" w:rsidP="00160A22">
            <w:pPr>
              <w:ind w:right="-57"/>
              <w:rPr>
                <w:sz w:val="22"/>
                <w:szCs w:val="22"/>
              </w:rPr>
            </w:pPr>
            <w:r w:rsidRPr="00DD41D6">
              <w:rPr>
                <w:sz w:val="22"/>
                <w:szCs w:val="22"/>
              </w:rPr>
              <w:t>эмфизема легкого</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установка эндобронхиальных клапанов с целью редукции легочного объема</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A15, A16</w:t>
            </w:r>
          </w:p>
        </w:tc>
        <w:tc>
          <w:tcPr>
            <w:tcW w:w="2855" w:type="dxa"/>
          </w:tcPr>
          <w:p w:rsidR="00FC307D" w:rsidRPr="00DD41D6" w:rsidRDefault="00FC307D" w:rsidP="00160A22">
            <w:pPr>
              <w:ind w:right="-57"/>
              <w:rPr>
                <w:sz w:val="22"/>
                <w:szCs w:val="22"/>
              </w:rPr>
            </w:pPr>
            <w:r w:rsidRPr="00DD41D6">
              <w:rPr>
                <w:sz w:val="22"/>
                <w:szCs w:val="22"/>
              </w:rPr>
              <w:t>туберкулез органов дыхания</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эндоваскулярная окклюзия (эмболизация) бронхиальных артерий при легочных кровотечениях</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J47</w:t>
            </w:r>
          </w:p>
        </w:tc>
        <w:tc>
          <w:tcPr>
            <w:tcW w:w="2855" w:type="dxa"/>
          </w:tcPr>
          <w:p w:rsidR="00FC307D" w:rsidRPr="00DD41D6" w:rsidRDefault="00FC307D" w:rsidP="00160A22">
            <w:pPr>
              <w:ind w:right="-57"/>
              <w:rPr>
                <w:sz w:val="22"/>
                <w:szCs w:val="22"/>
              </w:rPr>
            </w:pPr>
            <w:r w:rsidRPr="00DD41D6">
              <w:rPr>
                <w:sz w:val="22"/>
                <w:szCs w:val="22"/>
              </w:rPr>
              <w:t>бронхоэктазии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эндоваскулярная окклюзия (эмболизация) бронхиальных артерий при легочных кровотечениях</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Q32, Q33, Q34</w:t>
            </w:r>
          </w:p>
        </w:tc>
        <w:tc>
          <w:tcPr>
            <w:tcW w:w="2855" w:type="dxa"/>
            <w:vMerge w:val="restart"/>
          </w:tcPr>
          <w:p w:rsidR="00FC307D" w:rsidRPr="00DD41D6" w:rsidRDefault="00FC307D" w:rsidP="00160A22">
            <w:pPr>
              <w:ind w:right="-57"/>
              <w:rPr>
                <w:sz w:val="22"/>
                <w:szCs w:val="22"/>
              </w:rPr>
            </w:pPr>
            <w:r w:rsidRPr="00DD41D6">
              <w:rPr>
                <w:sz w:val="22"/>
                <w:szCs w:val="22"/>
              </w:rPr>
              <w:t>врожденные аномалии (пороки развития) органов дыхания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эндоваскулярная эмболизация легочных артериовенозных фистул</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катетеризация и эмболизация бронхиальных артерий при легочных кровотечениях</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Видеоторакоскопические операции на органах грудной полости</w:t>
            </w:r>
          </w:p>
        </w:tc>
        <w:tc>
          <w:tcPr>
            <w:tcW w:w="1834" w:type="dxa"/>
            <w:vMerge w:val="restart"/>
          </w:tcPr>
          <w:p w:rsidR="00FC307D" w:rsidRPr="00DD41D6" w:rsidRDefault="00FC307D" w:rsidP="00160A22">
            <w:pPr>
              <w:ind w:right="-57"/>
              <w:jc w:val="center"/>
              <w:rPr>
                <w:sz w:val="22"/>
                <w:szCs w:val="22"/>
              </w:rPr>
            </w:pPr>
            <w:r w:rsidRPr="00DD41D6">
              <w:rPr>
                <w:sz w:val="22"/>
                <w:szCs w:val="22"/>
              </w:rPr>
              <w:t>A15, A16</w:t>
            </w:r>
          </w:p>
        </w:tc>
        <w:tc>
          <w:tcPr>
            <w:tcW w:w="2855" w:type="dxa"/>
            <w:vMerge w:val="restart"/>
          </w:tcPr>
          <w:p w:rsidR="00FC307D" w:rsidRPr="00DD41D6" w:rsidRDefault="00FC307D" w:rsidP="00160A22">
            <w:pPr>
              <w:ind w:right="-57"/>
              <w:rPr>
                <w:sz w:val="22"/>
                <w:szCs w:val="22"/>
              </w:rPr>
            </w:pPr>
            <w:r w:rsidRPr="00DD41D6">
              <w:rPr>
                <w:sz w:val="22"/>
                <w:szCs w:val="22"/>
              </w:rPr>
              <w:t>туберкулез органов дыхания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видеоторакоскопические анатомические резекции легких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видеоассистированные резекции легких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видеоассистированная пневмонэктомия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видеоассистированная плеврэктомия с декортикацией легкого</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Q32, Q33, Q34</w:t>
            </w:r>
          </w:p>
        </w:tc>
        <w:tc>
          <w:tcPr>
            <w:tcW w:w="2855" w:type="dxa"/>
          </w:tcPr>
          <w:p w:rsidR="00FC307D" w:rsidRDefault="00FC307D" w:rsidP="00160A22">
            <w:pPr>
              <w:ind w:right="-57"/>
              <w:rPr>
                <w:sz w:val="22"/>
                <w:szCs w:val="22"/>
              </w:rPr>
            </w:pPr>
            <w:r w:rsidRPr="00DD41D6">
              <w:rPr>
                <w:sz w:val="22"/>
                <w:szCs w:val="22"/>
              </w:rPr>
              <w:t>врожденные аномалии (пороки развития) органов дыхания</w:t>
            </w:r>
          </w:p>
          <w:p w:rsidR="00B72505" w:rsidRPr="00DD41D6" w:rsidRDefault="00B72505"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видеоторакоскопические анатомические резекции легких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J47</w:t>
            </w:r>
          </w:p>
        </w:tc>
        <w:tc>
          <w:tcPr>
            <w:tcW w:w="2855" w:type="dxa"/>
          </w:tcPr>
          <w:p w:rsidR="00FC307D" w:rsidRPr="00DD41D6" w:rsidRDefault="00FC307D" w:rsidP="00160A22">
            <w:pPr>
              <w:ind w:right="-57"/>
              <w:rPr>
                <w:sz w:val="22"/>
                <w:szCs w:val="22"/>
              </w:rPr>
            </w:pPr>
            <w:r w:rsidRPr="00DD41D6">
              <w:rPr>
                <w:sz w:val="22"/>
                <w:szCs w:val="22"/>
              </w:rPr>
              <w:t>бронхоэктазии</w:t>
            </w:r>
          </w:p>
        </w:tc>
        <w:tc>
          <w:tcPr>
            <w:tcW w:w="2086" w:type="dxa"/>
          </w:tcPr>
          <w:p w:rsidR="00FC307D" w:rsidRDefault="00FC307D" w:rsidP="00160A22">
            <w:pPr>
              <w:ind w:right="-57"/>
              <w:rPr>
                <w:sz w:val="22"/>
                <w:szCs w:val="22"/>
              </w:rPr>
            </w:pPr>
            <w:r w:rsidRPr="00DD41D6">
              <w:rPr>
                <w:sz w:val="22"/>
                <w:szCs w:val="22"/>
              </w:rPr>
              <w:t>хирургическое лечение</w:t>
            </w:r>
          </w:p>
          <w:p w:rsidR="00B72505" w:rsidRPr="00DD41D6" w:rsidRDefault="00B72505"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видеоторакоскопические анатомические резекции легких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J85</w:t>
            </w:r>
          </w:p>
        </w:tc>
        <w:tc>
          <w:tcPr>
            <w:tcW w:w="2855" w:type="dxa"/>
          </w:tcPr>
          <w:p w:rsidR="00FC307D" w:rsidRPr="00DD41D6" w:rsidRDefault="00FC307D" w:rsidP="00160A22">
            <w:pPr>
              <w:ind w:right="-57"/>
              <w:rPr>
                <w:sz w:val="22"/>
                <w:szCs w:val="22"/>
              </w:rPr>
            </w:pPr>
            <w:r w:rsidRPr="00DD41D6">
              <w:rPr>
                <w:sz w:val="22"/>
                <w:szCs w:val="22"/>
              </w:rPr>
              <w:t>абсцесс легкого</w:t>
            </w:r>
          </w:p>
        </w:tc>
        <w:tc>
          <w:tcPr>
            <w:tcW w:w="2086" w:type="dxa"/>
          </w:tcPr>
          <w:p w:rsidR="00FC307D" w:rsidRDefault="00FC307D" w:rsidP="00160A22">
            <w:pPr>
              <w:ind w:right="-57"/>
              <w:rPr>
                <w:sz w:val="22"/>
                <w:szCs w:val="22"/>
              </w:rPr>
            </w:pPr>
            <w:r w:rsidRPr="00DD41D6">
              <w:rPr>
                <w:sz w:val="22"/>
                <w:szCs w:val="22"/>
              </w:rPr>
              <w:t>хирургическое лечение</w:t>
            </w:r>
          </w:p>
          <w:p w:rsidR="00B72505" w:rsidRPr="00DD41D6" w:rsidRDefault="00B72505"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видеоторакоскопические анатомические резекции легких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J94.8</w:t>
            </w:r>
          </w:p>
        </w:tc>
        <w:tc>
          <w:tcPr>
            <w:tcW w:w="2855" w:type="dxa"/>
          </w:tcPr>
          <w:p w:rsidR="00FC307D" w:rsidRPr="00DD41D6" w:rsidRDefault="00FC307D" w:rsidP="00B72505">
            <w:pPr>
              <w:spacing w:line="233" w:lineRule="auto"/>
              <w:ind w:right="-57"/>
              <w:rPr>
                <w:sz w:val="22"/>
                <w:szCs w:val="22"/>
              </w:rPr>
            </w:pPr>
            <w:r w:rsidRPr="00DD41D6">
              <w:rPr>
                <w:sz w:val="22"/>
                <w:szCs w:val="22"/>
              </w:rPr>
              <w:t>эмпиема плевры</w:t>
            </w:r>
          </w:p>
        </w:tc>
        <w:tc>
          <w:tcPr>
            <w:tcW w:w="2086" w:type="dxa"/>
          </w:tcPr>
          <w:p w:rsidR="00FC307D" w:rsidRDefault="00FC307D" w:rsidP="00B72505">
            <w:pPr>
              <w:spacing w:line="233" w:lineRule="auto"/>
              <w:ind w:right="-57"/>
              <w:rPr>
                <w:sz w:val="22"/>
                <w:szCs w:val="22"/>
              </w:rPr>
            </w:pPr>
            <w:r w:rsidRPr="00DD41D6">
              <w:rPr>
                <w:sz w:val="22"/>
                <w:szCs w:val="22"/>
              </w:rPr>
              <w:t>хирургическое лечение</w:t>
            </w:r>
          </w:p>
          <w:p w:rsidR="00B72505" w:rsidRPr="00DD41D6" w:rsidRDefault="00B72505" w:rsidP="00B72505">
            <w:pPr>
              <w:spacing w:line="233" w:lineRule="auto"/>
              <w:ind w:right="-57"/>
              <w:rPr>
                <w:sz w:val="22"/>
                <w:szCs w:val="22"/>
              </w:rPr>
            </w:pPr>
          </w:p>
        </w:tc>
        <w:tc>
          <w:tcPr>
            <w:tcW w:w="3205" w:type="dxa"/>
          </w:tcPr>
          <w:p w:rsidR="00FC307D" w:rsidRPr="00DD41D6" w:rsidRDefault="00FC307D" w:rsidP="00B72505">
            <w:pPr>
              <w:spacing w:line="233" w:lineRule="auto"/>
              <w:ind w:right="-57"/>
              <w:rPr>
                <w:sz w:val="22"/>
                <w:szCs w:val="22"/>
              </w:rPr>
            </w:pPr>
            <w:r w:rsidRPr="00DD41D6">
              <w:rPr>
                <w:sz w:val="22"/>
                <w:szCs w:val="22"/>
              </w:rPr>
              <w:t>видеоторакоскопическая декортикация легкого</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J85, J86</w:t>
            </w:r>
          </w:p>
        </w:tc>
        <w:tc>
          <w:tcPr>
            <w:tcW w:w="2855" w:type="dxa"/>
          </w:tcPr>
          <w:p w:rsidR="00FC307D" w:rsidRPr="00DD41D6" w:rsidRDefault="00FC307D" w:rsidP="00B72505">
            <w:pPr>
              <w:spacing w:line="233" w:lineRule="auto"/>
              <w:ind w:right="-57"/>
              <w:rPr>
                <w:sz w:val="22"/>
                <w:szCs w:val="22"/>
              </w:rPr>
            </w:pPr>
            <w:r w:rsidRPr="00DD41D6">
              <w:rPr>
                <w:sz w:val="22"/>
                <w:szCs w:val="22"/>
              </w:rPr>
              <w:t>гнойные и некротические состояния нижних дыхательных путей</w:t>
            </w:r>
          </w:p>
        </w:tc>
        <w:tc>
          <w:tcPr>
            <w:tcW w:w="2086" w:type="dxa"/>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tcPr>
          <w:p w:rsidR="00FC307D" w:rsidRDefault="00FC307D" w:rsidP="00B72505">
            <w:pPr>
              <w:spacing w:line="233" w:lineRule="auto"/>
              <w:ind w:right="-57"/>
              <w:rPr>
                <w:sz w:val="22"/>
                <w:szCs w:val="22"/>
              </w:rPr>
            </w:pPr>
            <w:r w:rsidRPr="00DD41D6">
              <w:rPr>
                <w:sz w:val="22"/>
                <w:szCs w:val="22"/>
              </w:rPr>
              <w:t>видеоторакоскопическая плеврэктомия с декортикацией легкого</w:t>
            </w:r>
          </w:p>
          <w:p w:rsidR="00B72505" w:rsidRPr="00DD41D6" w:rsidRDefault="00B72505" w:rsidP="00B72505">
            <w:pPr>
              <w:spacing w:line="233" w:lineRule="auto"/>
              <w:ind w:right="-57"/>
              <w:rPr>
                <w:sz w:val="22"/>
                <w:szCs w:val="22"/>
              </w:rPr>
            </w:pP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J43.1</w:t>
            </w:r>
          </w:p>
        </w:tc>
        <w:tc>
          <w:tcPr>
            <w:tcW w:w="2855" w:type="dxa"/>
          </w:tcPr>
          <w:p w:rsidR="00FC307D" w:rsidRPr="00DD41D6" w:rsidRDefault="00FC307D" w:rsidP="00B72505">
            <w:pPr>
              <w:spacing w:line="233" w:lineRule="auto"/>
              <w:ind w:right="-57"/>
              <w:rPr>
                <w:sz w:val="22"/>
                <w:szCs w:val="22"/>
              </w:rPr>
            </w:pPr>
            <w:r w:rsidRPr="00DD41D6">
              <w:rPr>
                <w:sz w:val="22"/>
                <w:szCs w:val="22"/>
              </w:rPr>
              <w:t>панлобулярная эмфизема легкого</w:t>
            </w:r>
          </w:p>
        </w:tc>
        <w:tc>
          <w:tcPr>
            <w:tcW w:w="2086" w:type="dxa"/>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tcPr>
          <w:p w:rsidR="00FC307D" w:rsidRDefault="00FC307D" w:rsidP="00B72505">
            <w:pPr>
              <w:spacing w:line="233" w:lineRule="auto"/>
              <w:ind w:right="-57"/>
              <w:rPr>
                <w:sz w:val="22"/>
                <w:szCs w:val="22"/>
              </w:rPr>
            </w:pPr>
            <w:r w:rsidRPr="00DD41D6">
              <w:rPr>
                <w:sz w:val="22"/>
                <w:szCs w:val="22"/>
              </w:rPr>
              <w:t>видеоторакоскопическая хирургическая редукция объема легких при диффузной эмфиземе</w:t>
            </w:r>
          </w:p>
          <w:p w:rsidR="00B72505" w:rsidRPr="00DD41D6" w:rsidRDefault="00B72505" w:rsidP="00B72505">
            <w:pPr>
              <w:spacing w:line="233" w:lineRule="auto"/>
              <w:ind w:right="-57"/>
              <w:rPr>
                <w:sz w:val="22"/>
                <w:szCs w:val="22"/>
              </w:rPr>
            </w:pP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D38.3</w:t>
            </w:r>
          </w:p>
        </w:tc>
        <w:tc>
          <w:tcPr>
            <w:tcW w:w="2855" w:type="dxa"/>
          </w:tcPr>
          <w:p w:rsidR="00FC307D" w:rsidRDefault="00FC307D" w:rsidP="00B72505">
            <w:pPr>
              <w:spacing w:line="233" w:lineRule="auto"/>
              <w:ind w:right="-57"/>
              <w:rPr>
                <w:sz w:val="22"/>
                <w:szCs w:val="22"/>
              </w:rPr>
            </w:pPr>
            <w:r w:rsidRPr="00DD41D6">
              <w:rPr>
                <w:sz w:val="22"/>
                <w:szCs w:val="22"/>
              </w:rPr>
              <w:t>неуточненные новообразования средостения</w:t>
            </w:r>
          </w:p>
          <w:p w:rsidR="00B72505" w:rsidRPr="00DD41D6" w:rsidRDefault="00B72505" w:rsidP="00B72505">
            <w:pPr>
              <w:spacing w:line="233" w:lineRule="auto"/>
              <w:ind w:right="-57"/>
              <w:rPr>
                <w:sz w:val="22"/>
                <w:szCs w:val="22"/>
              </w:rPr>
            </w:pPr>
          </w:p>
        </w:tc>
        <w:tc>
          <w:tcPr>
            <w:tcW w:w="2086" w:type="dxa"/>
            <w:vMerge w:val="restart"/>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vMerge w:val="restart"/>
          </w:tcPr>
          <w:p w:rsidR="00FC307D" w:rsidRPr="00DD41D6" w:rsidRDefault="00FC307D" w:rsidP="00B72505">
            <w:pPr>
              <w:spacing w:line="233" w:lineRule="auto"/>
              <w:ind w:right="-57"/>
              <w:rPr>
                <w:sz w:val="22"/>
                <w:szCs w:val="22"/>
              </w:rPr>
            </w:pPr>
            <w:r w:rsidRPr="00DD41D6">
              <w:rPr>
                <w:sz w:val="22"/>
                <w:szCs w:val="22"/>
              </w:rPr>
              <w:t>видеоторакоскопическое удаление новообразования средостения, вилочковой железы</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D38.4</w:t>
            </w:r>
          </w:p>
        </w:tc>
        <w:tc>
          <w:tcPr>
            <w:tcW w:w="2855" w:type="dxa"/>
          </w:tcPr>
          <w:p w:rsidR="00FC307D" w:rsidRDefault="00FC307D" w:rsidP="00B72505">
            <w:pPr>
              <w:spacing w:line="233" w:lineRule="auto"/>
              <w:ind w:right="-57"/>
              <w:rPr>
                <w:sz w:val="22"/>
                <w:szCs w:val="22"/>
              </w:rPr>
            </w:pPr>
            <w:r w:rsidRPr="00DD41D6">
              <w:rPr>
                <w:sz w:val="22"/>
                <w:szCs w:val="22"/>
              </w:rPr>
              <w:t>неуточненные новообразования вилочковой железы</w:t>
            </w:r>
          </w:p>
          <w:p w:rsidR="00B72505" w:rsidRPr="00DD41D6" w:rsidRDefault="00B72505"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vMerge/>
          </w:tcPr>
          <w:p w:rsidR="00FC307D" w:rsidRPr="00DD41D6" w:rsidRDefault="00FC307D" w:rsidP="00B72505">
            <w:pPr>
              <w:spacing w:line="233" w:lineRule="auto"/>
              <w:ind w:right="-57"/>
              <w:rPr>
                <w:sz w:val="22"/>
                <w:szCs w:val="22"/>
              </w:rPr>
            </w:pP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D15.0</w:t>
            </w:r>
          </w:p>
        </w:tc>
        <w:tc>
          <w:tcPr>
            <w:tcW w:w="2855" w:type="dxa"/>
          </w:tcPr>
          <w:p w:rsidR="00FC307D" w:rsidRDefault="00FC307D" w:rsidP="00B72505">
            <w:pPr>
              <w:spacing w:line="233" w:lineRule="auto"/>
              <w:ind w:right="-57"/>
              <w:rPr>
                <w:sz w:val="22"/>
                <w:szCs w:val="22"/>
              </w:rPr>
            </w:pPr>
            <w:r w:rsidRPr="00DD41D6">
              <w:rPr>
                <w:sz w:val="22"/>
                <w:szCs w:val="22"/>
              </w:rPr>
              <w:t>доброкачественные новообразования вилочковой железы</w:t>
            </w:r>
          </w:p>
          <w:p w:rsidR="00B72505" w:rsidRPr="00DD41D6" w:rsidRDefault="00B72505"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vMerge/>
          </w:tcPr>
          <w:p w:rsidR="00FC307D" w:rsidRPr="00DD41D6" w:rsidRDefault="00FC307D" w:rsidP="00B72505">
            <w:pPr>
              <w:spacing w:line="233" w:lineRule="auto"/>
              <w:ind w:right="-57"/>
              <w:rPr>
                <w:sz w:val="22"/>
                <w:szCs w:val="22"/>
              </w:rPr>
            </w:pP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D15.2</w:t>
            </w:r>
          </w:p>
        </w:tc>
        <w:tc>
          <w:tcPr>
            <w:tcW w:w="2855" w:type="dxa"/>
          </w:tcPr>
          <w:p w:rsidR="00FC307D" w:rsidRDefault="00FC307D" w:rsidP="00B72505">
            <w:pPr>
              <w:spacing w:line="233" w:lineRule="auto"/>
              <w:ind w:right="-57"/>
              <w:rPr>
                <w:sz w:val="22"/>
                <w:szCs w:val="22"/>
              </w:rPr>
            </w:pPr>
            <w:r w:rsidRPr="00DD41D6">
              <w:rPr>
                <w:sz w:val="22"/>
                <w:szCs w:val="22"/>
              </w:rPr>
              <w:t>доброкачественные новообразования средостения</w:t>
            </w:r>
          </w:p>
          <w:p w:rsidR="00B72505" w:rsidRPr="00DD41D6" w:rsidRDefault="00B72505"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vMerge/>
          </w:tcPr>
          <w:p w:rsidR="00FC307D" w:rsidRPr="00DD41D6" w:rsidRDefault="00FC307D" w:rsidP="00B72505">
            <w:pPr>
              <w:spacing w:line="233" w:lineRule="auto"/>
              <w:ind w:right="-57"/>
              <w:rPr>
                <w:sz w:val="22"/>
                <w:szCs w:val="22"/>
              </w:rPr>
            </w:pP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I32</w:t>
            </w:r>
          </w:p>
        </w:tc>
        <w:tc>
          <w:tcPr>
            <w:tcW w:w="2855" w:type="dxa"/>
          </w:tcPr>
          <w:p w:rsidR="00FC307D" w:rsidRPr="00DD41D6" w:rsidRDefault="00FC307D" w:rsidP="00B72505">
            <w:pPr>
              <w:spacing w:line="233" w:lineRule="auto"/>
              <w:ind w:right="-57"/>
              <w:rPr>
                <w:sz w:val="22"/>
                <w:szCs w:val="22"/>
              </w:rPr>
            </w:pPr>
            <w:r w:rsidRPr="00DD41D6">
              <w:rPr>
                <w:sz w:val="22"/>
                <w:szCs w:val="22"/>
              </w:rPr>
              <w:t>перикардит</w:t>
            </w:r>
          </w:p>
        </w:tc>
        <w:tc>
          <w:tcPr>
            <w:tcW w:w="2086" w:type="dxa"/>
          </w:tcPr>
          <w:p w:rsidR="00FC307D" w:rsidRDefault="00FC307D" w:rsidP="00B72505">
            <w:pPr>
              <w:spacing w:line="233" w:lineRule="auto"/>
              <w:ind w:right="-57"/>
              <w:rPr>
                <w:sz w:val="22"/>
                <w:szCs w:val="22"/>
              </w:rPr>
            </w:pPr>
            <w:r w:rsidRPr="00DD41D6">
              <w:rPr>
                <w:sz w:val="22"/>
                <w:szCs w:val="22"/>
              </w:rPr>
              <w:t>хирургическое лечение</w:t>
            </w:r>
          </w:p>
          <w:p w:rsidR="00B72505" w:rsidRPr="00DD41D6" w:rsidRDefault="00B72505" w:rsidP="00B72505">
            <w:pPr>
              <w:spacing w:line="233" w:lineRule="auto"/>
              <w:ind w:right="-57"/>
              <w:rPr>
                <w:sz w:val="22"/>
                <w:szCs w:val="22"/>
              </w:rPr>
            </w:pPr>
          </w:p>
        </w:tc>
        <w:tc>
          <w:tcPr>
            <w:tcW w:w="3205" w:type="dxa"/>
          </w:tcPr>
          <w:p w:rsidR="00FC307D" w:rsidRPr="00DD41D6" w:rsidRDefault="00FC307D" w:rsidP="00B72505">
            <w:pPr>
              <w:spacing w:line="233" w:lineRule="auto"/>
              <w:ind w:right="-57"/>
              <w:rPr>
                <w:sz w:val="22"/>
                <w:szCs w:val="22"/>
              </w:rPr>
            </w:pPr>
            <w:r w:rsidRPr="00DD41D6">
              <w:rPr>
                <w:sz w:val="22"/>
                <w:szCs w:val="22"/>
              </w:rPr>
              <w:t>видеоторакоскопическая перикардэктомия</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B72505">
            <w:pPr>
              <w:spacing w:line="233" w:lineRule="auto"/>
              <w:ind w:right="-57"/>
              <w:jc w:val="center"/>
              <w:rPr>
                <w:sz w:val="22"/>
                <w:szCs w:val="22"/>
              </w:rPr>
            </w:pPr>
            <w:r w:rsidRPr="00DD41D6">
              <w:rPr>
                <w:sz w:val="22"/>
                <w:szCs w:val="22"/>
              </w:rPr>
              <w:t>Q79.0, T91</w:t>
            </w:r>
          </w:p>
        </w:tc>
        <w:tc>
          <w:tcPr>
            <w:tcW w:w="2855" w:type="dxa"/>
            <w:vMerge w:val="restart"/>
          </w:tcPr>
          <w:p w:rsidR="00FC307D" w:rsidRPr="00DD41D6" w:rsidRDefault="00FC307D" w:rsidP="00B72505">
            <w:pPr>
              <w:spacing w:line="233" w:lineRule="auto"/>
              <w:ind w:right="-57"/>
              <w:rPr>
                <w:sz w:val="22"/>
                <w:szCs w:val="22"/>
              </w:rPr>
            </w:pPr>
            <w:r w:rsidRPr="00DD41D6">
              <w:rPr>
                <w:sz w:val="22"/>
                <w:szCs w:val="22"/>
              </w:rPr>
              <w:t>врожденная диафрагмальная грыжа, посттравматические диафрагмальные грыжи</w:t>
            </w:r>
          </w:p>
        </w:tc>
        <w:tc>
          <w:tcPr>
            <w:tcW w:w="2086" w:type="dxa"/>
            <w:vMerge w:val="restart"/>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33" w:lineRule="auto"/>
              <w:ind w:right="-57"/>
              <w:rPr>
                <w:sz w:val="22"/>
                <w:szCs w:val="22"/>
              </w:rPr>
            </w:pPr>
            <w:r w:rsidRPr="00DD41D6">
              <w:rPr>
                <w:sz w:val="22"/>
                <w:szCs w:val="22"/>
              </w:rPr>
              <w:t>видеоторакоскопическая пликация диафрагмы</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B72505">
            <w:pPr>
              <w:spacing w:line="233" w:lineRule="auto"/>
              <w:ind w:right="-57"/>
              <w:jc w:val="center"/>
              <w:rPr>
                <w:sz w:val="22"/>
                <w:szCs w:val="22"/>
              </w:rPr>
            </w:pPr>
          </w:p>
        </w:tc>
        <w:tc>
          <w:tcPr>
            <w:tcW w:w="2855" w:type="dxa"/>
            <w:vMerge/>
          </w:tcPr>
          <w:p w:rsidR="00FC307D" w:rsidRPr="00DD41D6" w:rsidRDefault="00FC307D"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tcPr>
          <w:p w:rsidR="00FC307D" w:rsidRPr="00DD41D6" w:rsidRDefault="00FC307D" w:rsidP="00B72505">
            <w:pPr>
              <w:spacing w:line="233" w:lineRule="auto"/>
              <w:ind w:right="-57"/>
              <w:rPr>
                <w:sz w:val="22"/>
                <w:szCs w:val="22"/>
              </w:rPr>
            </w:pPr>
            <w:r w:rsidRPr="00DD41D6">
              <w:rPr>
                <w:sz w:val="22"/>
                <w:szCs w:val="22"/>
              </w:rPr>
              <w:t>видеоторакоскопическая пластика диафрагмы синтетическими материалами</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B72505">
            <w:pPr>
              <w:spacing w:line="216" w:lineRule="auto"/>
              <w:ind w:right="-57"/>
              <w:rPr>
                <w:sz w:val="22"/>
                <w:szCs w:val="22"/>
              </w:rPr>
            </w:pPr>
            <w:r w:rsidRPr="00DD41D6">
              <w:rPr>
                <w:sz w:val="22"/>
                <w:szCs w:val="22"/>
              </w:rPr>
              <w:t>Расширенные и реконструктивно-пластические операции на органах грудной полости</w:t>
            </w:r>
          </w:p>
        </w:tc>
        <w:tc>
          <w:tcPr>
            <w:tcW w:w="1834" w:type="dxa"/>
            <w:vMerge w:val="restart"/>
          </w:tcPr>
          <w:p w:rsidR="00FC307D" w:rsidRPr="00DD41D6" w:rsidRDefault="00FC307D" w:rsidP="00B72505">
            <w:pPr>
              <w:spacing w:line="216" w:lineRule="auto"/>
              <w:ind w:right="-57"/>
              <w:jc w:val="center"/>
              <w:rPr>
                <w:sz w:val="22"/>
                <w:szCs w:val="22"/>
              </w:rPr>
            </w:pPr>
            <w:r w:rsidRPr="00DD41D6">
              <w:rPr>
                <w:sz w:val="22"/>
                <w:szCs w:val="22"/>
              </w:rPr>
              <w:t>A15, A16</w:t>
            </w:r>
          </w:p>
        </w:tc>
        <w:tc>
          <w:tcPr>
            <w:tcW w:w="2855" w:type="dxa"/>
            <w:vMerge w:val="restart"/>
          </w:tcPr>
          <w:p w:rsidR="00FC307D" w:rsidRPr="00DD41D6" w:rsidRDefault="00FC307D" w:rsidP="00B72505">
            <w:pPr>
              <w:spacing w:line="216" w:lineRule="auto"/>
              <w:ind w:right="-57"/>
              <w:rPr>
                <w:sz w:val="22"/>
                <w:szCs w:val="22"/>
              </w:rPr>
            </w:pPr>
            <w:r w:rsidRPr="00DD41D6">
              <w:rPr>
                <w:sz w:val="22"/>
                <w:szCs w:val="22"/>
              </w:rPr>
              <w:t>туберкулез органов дыхания</w:t>
            </w:r>
          </w:p>
        </w:tc>
        <w:tc>
          <w:tcPr>
            <w:tcW w:w="2086" w:type="dxa"/>
            <w:vMerge w:val="restart"/>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16" w:lineRule="auto"/>
              <w:ind w:right="-57"/>
              <w:rPr>
                <w:sz w:val="22"/>
                <w:szCs w:val="22"/>
              </w:rPr>
            </w:pPr>
            <w:r w:rsidRPr="00DD41D6">
              <w:rPr>
                <w:sz w:val="22"/>
                <w:szCs w:val="22"/>
              </w:rPr>
              <w:t>резекционные и коллапсохирургические операции легких у детей и подростков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Pr="00DD41D6" w:rsidRDefault="00FC307D" w:rsidP="00B72505">
            <w:pPr>
              <w:spacing w:line="216" w:lineRule="auto"/>
              <w:ind w:right="-57"/>
              <w:rPr>
                <w:sz w:val="22"/>
                <w:szCs w:val="22"/>
              </w:rPr>
            </w:pPr>
            <w:r w:rsidRPr="00DD41D6">
              <w:rPr>
                <w:sz w:val="22"/>
                <w:szCs w:val="22"/>
              </w:rPr>
              <w:t>двусторонняя одномоментная резекция легких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Pr="00DD41D6" w:rsidRDefault="00FC307D" w:rsidP="00B72505">
            <w:pPr>
              <w:spacing w:line="216" w:lineRule="auto"/>
              <w:ind w:right="-57"/>
              <w:rPr>
                <w:sz w:val="22"/>
                <w:szCs w:val="22"/>
              </w:rPr>
            </w:pPr>
            <w:r w:rsidRPr="00DD41D6">
              <w:rPr>
                <w:sz w:val="22"/>
                <w:szCs w:val="22"/>
              </w:rPr>
              <w:t>плеврэктомия с декортикацией легкого при эмпиеме плевры туберкулезной этитологии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Default="00FC307D" w:rsidP="00B72505">
            <w:pPr>
              <w:spacing w:line="216" w:lineRule="auto"/>
              <w:ind w:right="-57"/>
              <w:rPr>
                <w:sz w:val="22"/>
                <w:szCs w:val="22"/>
              </w:rPr>
            </w:pPr>
            <w:r w:rsidRPr="00DD41D6">
              <w:rPr>
                <w:sz w:val="22"/>
                <w:szCs w:val="22"/>
              </w:rPr>
              <w:t>пневмонэктомия и плевропневмонэктомия</w:t>
            </w:r>
          </w:p>
          <w:p w:rsidR="00B72505" w:rsidRPr="00DD41D6" w:rsidRDefault="00B72505" w:rsidP="00B72505">
            <w:pPr>
              <w:spacing w:line="216"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tcPr>
          <w:p w:rsidR="00FC307D" w:rsidRPr="00DD41D6" w:rsidRDefault="00FC307D" w:rsidP="00B72505">
            <w:pPr>
              <w:spacing w:line="216" w:lineRule="auto"/>
              <w:ind w:right="-57"/>
              <w:jc w:val="center"/>
              <w:rPr>
                <w:sz w:val="22"/>
                <w:szCs w:val="22"/>
              </w:rPr>
            </w:pPr>
            <w:r w:rsidRPr="00DD41D6">
              <w:rPr>
                <w:sz w:val="22"/>
                <w:szCs w:val="22"/>
              </w:rPr>
              <w:t>Q39</w:t>
            </w:r>
          </w:p>
        </w:tc>
        <w:tc>
          <w:tcPr>
            <w:tcW w:w="2855" w:type="dxa"/>
          </w:tcPr>
          <w:p w:rsidR="00FC307D" w:rsidRPr="00DD41D6" w:rsidRDefault="00FC307D" w:rsidP="00B72505">
            <w:pPr>
              <w:spacing w:line="216" w:lineRule="auto"/>
              <w:ind w:right="-57"/>
              <w:rPr>
                <w:sz w:val="22"/>
                <w:szCs w:val="22"/>
              </w:rPr>
            </w:pPr>
            <w:r w:rsidRPr="00DD41D6">
              <w:rPr>
                <w:sz w:val="22"/>
                <w:szCs w:val="22"/>
              </w:rPr>
              <w:t>врожденные аномалии (пороки развития) пищевода</w:t>
            </w:r>
          </w:p>
        </w:tc>
        <w:tc>
          <w:tcPr>
            <w:tcW w:w="2086" w:type="dxa"/>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Default="00FC307D" w:rsidP="00B72505">
            <w:pPr>
              <w:spacing w:line="216" w:lineRule="auto"/>
              <w:ind w:right="-57"/>
              <w:rPr>
                <w:sz w:val="22"/>
                <w:szCs w:val="22"/>
              </w:rPr>
            </w:pPr>
            <w:r w:rsidRPr="00DD41D6">
              <w:rPr>
                <w:sz w:val="22"/>
                <w:szCs w:val="22"/>
              </w:rPr>
              <w:t>реконструктивные операции на пищеводе, в том числе с применением микрохирургической техники</w:t>
            </w:r>
          </w:p>
          <w:p w:rsidR="00B72505" w:rsidRPr="00DD41D6" w:rsidRDefault="00B72505" w:rsidP="00B72505">
            <w:pPr>
              <w:spacing w:line="216"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val="restart"/>
          </w:tcPr>
          <w:p w:rsidR="00FC307D" w:rsidRPr="00DD41D6" w:rsidRDefault="00FC307D" w:rsidP="00B72505">
            <w:pPr>
              <w:spacing w:line="216" w:lineRule="auto"/>
              <w:ind w:right="-57"/>
              <w:jc w:val="center"/>
              <w:rPr>
                <w:sz w:val="22"/>
                <w:szCs w:val="22"/>
              </w:rPr>
            </w:pPr>
            <w:r w:rsidRPr="00DD41D6">
              <w:rPr>
                <w:sz w:val="22"/>
                <w:szCs w:val="22"/>
              </w:rPr>
              <w:t>C33</w:t>
            </w:r>
          </w:p>
        </w:tc>
        <w:tc>
          <w:tcPr>
            <w:tcW w:w="2855" w:type="dxa"/>
            <w:vMerge w:val="restart"/>
          </w:tcPr>
          <w:p w:rsidR="00FC307D" w:rsidRPr="00DD41D6" w:rsidRDefault="00FC307D" w:rsidP="00B72505">
            <w:pPr>
              <w:spacing w:line="216" w:lineRule="auto"/>
              <w:ind w:right="-57"/>
              <w:rPr>
                <w:sz w:val="22"/>
                <w:szCs w:val="22"/>
              </w:rPr>
            </w:pPr>
            <w:r w:rsidRPr="00DD41D6">
              <w:rPr>
                <w:sz w:val="22"/>
                <w:szCs w:val="22"/>
              </w:rPr>
              <w:t>новообразование трахеи</w:t>
            </w:r>
          </w:p>
        </w:tc>
        <w:tc>
          <w:tcPr>
            <w:tcW w:w="2086" w:type="dxa"/>
            <w:vMerge w:val="restart"/>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16" w:lineRule="auto"/>
              <w:ind w:right="-57"/>
              <w:rPr>
                <w:sz w:val="22"/>
                <w:szCs w:val="22"/>
              </w:rPr>
            </w:pPr>
            <w:r w:rsidRPr="00DD41D6">
              <w:rPr>
                <w:sz w:val="22"/>
                <w:szCs w:val="22"/>
              </w:rPr>
              <w:t>циркулярные резекции трахеи торцевой трахеостомией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Pr="00DD41D6" w:rsidRDefault="00FC307D" w:rsidP="00B72505">
            <w:pPr>
              <w:spacing w:line="216" w:lineRule="auto"/>
              <w:ind w:right="-57"/>
              <w:rPr>
                <w:sz w:val="22"/>
                <w:szCs w:val="22"/>
              </w:rPr>
            </w:pPr>
            <w:r w:rsidRPr="00DD41D6">
              <w:rPr>
                <w:sz w:val="22"/>
                <w:szCs w:val="22"/>
              </w:rPr>
              <w:t>реконструктивно-пластические операции на трахее и ее бифуркации, в том числе с резекцией легкого и пневмонэктомией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Pr="00DD41D6" w:rsidRDefault="00FC307D" w:rsidP="00B72505">
            <w:pPr>
              <w:spacing w:line="216" w:lineRule="auto"/>
              <w:ind w:right="-57"/>
              <w:rPr>
                <w:sz w:val="22"/>
                <w:szCs w:val="22"/>
              </w:rPr>
            </w:pPr>
            <w:r w:rsidRPr="00DD41D6">
              <w:rPr>
                <w:sz w:val="22"/>
                <w:szCs w:val="22"/>
              </w:rPr>
              <w:t>циркулярная резекция трахеи с формированием межтрахеального или трахеогортанного анастомоза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Default="00FC307D" w:rsidP="00B72505">
            <w:pPr>
              <w:spacing w:line="216" w:lineRule="auto"/>
              <w:ind w:right="-57"/>
              <w:rPr>
                <w:sz w:val="22"/>
                <w:szCs w:val="22"/>
              </w:rPr>
            </w:pPr>
            <w:r w:rsidRPr="00DD41D6">
              <w:rPr>
                <w:sz w:val="22"/>
                <w:szCs w:val="22"/>
              </w:rPr>
              <w:t>пластика трахеи (ауто-, аллопластика, использование свободных микрохирургических, перемещенных и биоинженерных лоскутов)</w:t>
            </w:r>
          </w:p>
          <w:p w:rsidR="00B72505" w:rsidRPr="00DD41D6" w:rsidRDefault="00B72505" w:rsidP="00B72505">
            <w:pPr>
              <w:spacing w:line="216"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val="restart"/>
          </w:tcPr>
          <w:p w:rsidR="00FC307D" w:rsidRPr="00DD41D6" w:rsidRDefault="00FC307D" w:rsidP="00B72505">
            <w:pPr>
              <w:spacing w:line="216" w:lineRule="auto"/>
              <w:ind w:right="-57"/>
              <w:jc w:val="center"/>
              <w:rPr>
                <w:sz w:val="22"/>
                <w:szCs w:val="22"/>
              </w:rPr>
            </w:pPr>
            <w:r w:rsidRPr="00DD41D6">
              <w:rPr>
                <w:sz w:val="22"/>
                <w:szCs w:val="22"/>
              </w:rPr>
              <w:t>J95.5, T98.3</w:t>
            </w:r>
          </w:p>
        </w:tc>
        <w:tc>
          <w:tcPr>
            <w:tcW w:w="2855" w:type="dxa"/>
            <w:vMerge w:val="restart"/>
          </w:tcPr>
          <w:p w:rsidR="00FC307D" w:rsidRPr="00DD41D6" w:rsidRDefault="00FC307D" w:rsidP="00B72505">
            <w:pPr>
              <w:spacing w:line="216" w:lineRule="auto"/>
              <w:ind w:right="-57"/>
              <w:rPr>
                <w:sz w:val="22"/>
                <w:szCs w:val="22"/>
              </w:rPr>
            </w:pPr>
            <w:r w:rsidRPr="00DD41D6">
              <w:rPr>
                <w:sz w:val="22"/>
                <w:szCs w:val="22"/>
              </w:rPr>
              <w:t>рубцовый стеноз трахеи, трахео- и бронхопищеводные свищи</w:t>
            </w:r>
          </w:p>
        </w:tc>
        <w:tc>
          <w:tcPr>
            <w:tcW w:w="2086" w:type="dxa"/>
            <w:vMerge w:val="restart"/>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16" w:lineRule="auto"/>
              <w:ind w:right="-57"/>
              <w:rPr>
                <w:sz w:val="22"/>
                <w:szCs w:val="22"/>
              </w:rPr>
            </w:pPr>
            <w:r w:rsidRPr="00DD41D6">
              <w:rPr>
                <w:sz w:val="22"/>
                <w:szCs w:val="22"/>
              </w:rPr>
              <w:t>циркулярная резекция трахеи с межтрахеальным анастомозом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Pr="00DD41D6" w:rsidRDefault="00FC307D" w:rsidP="00B72505">
            <w:pPr>
              <w:spacing w:line="216" w:lineRule="auto"/>
              <w:ind w:right="-57"/>
              <w:rPr>
                <w:sz w:val="22"/>
                <w:szCs w:val="22"/>
              </w:rPr>
            </w:pPr>
            <w:r w:rsidRPr="00DD41D6">
              <w:rPr>
                <w:sz w:val="22"/>
                <w:szCs w:val="22"/>
              </w:rPr>
              <w:t>трахеопластика с использованием микрохирургической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B72505" w:rsidRPr="00DD41D6" w:rsidRDefault="00FC307D" w:rsidP="00B72505">
            <w:pPr>
              <w:ind w:right="-57"/>
              <w:rPr>
                <w:sz w:val="22"/>
                <w:szCs w:val="22"/>
              </w:rPr>
            </w:pPr>
            <w:r w:rsidRPr="00DD41D6">
              <w:rPr>
                <w:sz w:val="22"/>
                <w:szCs w:val="22"/>
              </w:rPr>
              <w:t>разобщение респираторно-пищеводных свищей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D38.1, D38.2, D38.3, D38.4</w:t>
            </w:r>
          </w:p>
        </w:tc>
        <w:tc>
          <w:tcPr>
            <w:tcW w:w="2855" w:type="dxa"/>
            <w:vMerge w:val="restart"/>
          </w:tcPr>
          <w:p w:rsidR="00FC307D" w:rsidRPr="00DD41D6" w:rsidRDefault="00FC307D" w:rsidP="00160A22">
            <w:pPr>
              <w:ind w:right="-57"/>
              <w:rPr>
                <w:sz w:val="22"/>
                <w:szCs w:val="22"/>
              </w:rPr>
            </w:pPr>
            <w:r w:rsidRPr="00DD41D6">
              <w:rPr>
                <w:sz w:val="22"/>
                <w:szCs w:val="22"/>
              </w:rPr>
              <w:t>новообразование органов дыхания и грудной клетки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тотальная плеврэктомия с гемиперикардэктомией, резекцией диафрагмы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плевропневмонэктомия</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Q32</w:t>
            </w:r>
          </w:p>
        </w:tc>
        <w:tc>
          <w:tcPr>
            <w:tcW w:w="2855" w:type="dxa"/>
          </w:tcPr>
          <w:p w:rsidR="00FC307D" w:rsidRPr="00DD41D6" w:rsidRDefault="00FC307D" w:rsidP="00160A22">
            <w:pPr>
              <w:ind w:right="-57"/>
              <w:rPr>
                <w:sz w:val="22"/>
                <w:szCs w:val="22"/>
              </w:rPr>
            </w:pPr>
            <w:r w:rsidRPr="00DD41D6">
              <w:rPr>
                <w:sz w:val="22"/>
                <w:szCs w:val="22"/>
              </w:rPr>
              <w:t>врожденные аномалии (пороки развития) трахеи и бронхов</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реконструктивно-пластические операции на трахее, ее бифуркации и главных бронхах, в том числе с резекцией легкого и пневмонэктомией</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J43.1</w:t>
            </w:r>
          </w:p>
        </w:tc>
        <w:tc>
          <w:tcPr>
            <w:tcW w:w="2855" w:type="dxa"/>
          </w:tcPr>
          <w:p w:rsidR="00FC307D" w:rsidRPr="00DD41D6" w:rsidRDefault="00FC307D" w:rsidP="00160A22">
            <w:pPr>
              <w:ind w:right="-57"/>
              <w:rPr>
                <w:sz w:val="22"/>
                <w:szCs w:val="22"/>
              </w:rPr>
            </w:pPr>
            <w:r w:rsidRPr="00DD41D6">
              <w:rPr>
                <w:sz w:val="22"/>
                <w:szCs w:val="22"/>
              </w:rPr>
              <w:t>панлобарная эмфизема легкого</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одномоментная двусторонняя хирургическая редукция объема легких при диффузной эмфиземе</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J85, J86</w:t>
            </w:r>
          </w:p>
        </w:tc>
        <w:tc>
          <w:tcPr>
            <w:tcW w:w="2855" w:type="dxa"/>
            <w:vMerge w:val="restart"/>
          </w:tcPr>
          <w:p w:rsidR="00FC307D" w:rsidRPr="00DD41D6" w:rsidRDefault="00FC307D" w:rsidP="00160A22">
            <w:pPr>
              <w:ind w:right="-57"/>
              <w:rPr>
                <w:sz w:val="22"/>
                <w:szCs w:val="22"/>
              </w:rPr>
            </w:pPr>
            <w:r w:rsidRPr="00DD41D6">
              <w:rPr>
                <w:sz w:val="22"/>
                <w:szCs w:val="22"/>
              </w:rPr>
              <w:t>гнойные и некротические состояния нижних дыхательных путей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лоб-, билобэктомия с плеврэктомией и декортикацией легкого</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плевропневмонэктомия</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60.</w:t>
            </w:r>
          </w:p>
        </w:tc>
        <w:tc>
          <w:tcPr>
            <w:tcW w:w="2730" w:type="dxa"/>
            <w:vMerge w:val="restart"/>
          </w:tcPr>
          <w:p w:rsidR="00FC307D" w:rsidRPr="00DD41D6" w:rsidRDefault="00FC307D" w:rsidP="00160A22">
            <w:pPr>
              <w:ind w:right="-57"/>
              <w:rPr>
                <w:sz w:val="22"/>
                <w:szCs w:val="22"/>
              </w:rPr>
            </w:pPr>
            <w:r w:rsidRPr="00DD41D6">
              <w:rPr>
                <w:sz w:val="22"/>
                <w:szCs w:val="22"/>
              </w:rPr>
              <w:t>Комбинированные и повторные операции на органах грудной полости, операции с искусственным кровообращением</w:t>
            </w:r>
          </w:p>
        </w:tc>
        <w:tc>
          <w:tcPr>
            <w:tcW w:w="1834" w:type="dxa"/>
            <w:vMerge w:val="restart"/>
          </w:tcPr>
          <w:p w:rsidR="00FC307D" w:rsidRPr="00DD41D6" w:rsidRDefault="00FC307D" w:rsidP="00160A22">
            <w:pPr>
              <w:ind w:right="-57"/>
              <w:jc w:val="center"/>
              <w:rPr>
                <w:sz w:val="22"/>
                <w:szCs w:val="22"/>
              </w:rPr>
            </w:pPr>
            <w:r w:rsidRPr="00DD41D6">
              <w:rPr>
                <w:sz w:val="22"/>
                <w:szCs w:val="22"/>
              </w:rPr>
              <w:t>A15, A16</w:t>
            </w:r>
          </w:p>
        </w:tc>
        <w:tc>
          <w:tcPr>
            <w:tcW w:w="2855" w:type="dxa"/>
            <w:vMerge w:val="restart"/>
          </w:tcPr>
          <w:p w:rsidR="00FC307D" w:rsidRPr="00DD41D6" w:rsidRDefault="00FC307D" w:rsidP="00160A22">
            <w:pPr>
              <w:ind w:right="-57"/>
              <w:rPr>
                <w:sz w:val="22"/>
                <w:szCs w:val="22"/>
              </w:rPr>
            </w:pPr>
            <w:r w:rsidRPr="00DD41D6">
              <w:rPr>
                <w:sz w:val="22"/>
                <w:szCs w:val="22"/>
              </w:rPr>
              <w:t>туберкулез органов дыхания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резекционные и коллапсохирургические операции на единственном легком</w:t>
            </w:r>
          </w:p>
        </w:tc>
        <w:tc>
          <w:tcPr>
            <w:tcW w:w="1848" w:type="dxa"/>
            <w:vMerge w:val="restart"/>
          </w:tcPr>
          <w:p w:rsidR="00FC307D" w:rsidRPr="00DD41D6" w:rsidRDefault="00FC307D" w:rsidP="00160A22">
            <w:pPr>
              <w:ind w:right="-57"/>
              <w:jc w:val="center"/>
              <w:rPr>
                <w:sz w:val="22"/>
                <w:szCs w:val="22"/>
              </w:rPr>
            </w:pPr>
            <w:r w:rsidRPr="00DD41D6">
              <w:rPr>
                <w:sz w:val="22"/>
                <w:szCs w:val="22"/>
              </w:rPr>
              <w:t>279 432</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пневмонэктомия при резецированном противоположном легком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повторные резекции и пневмонэктомия на стороне ранее оперированного легкого</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трансстернальная трансперикардиальная окклюзия главного бронха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реампутация культи бронха трансплевральная, а также из контралатерального доступа</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J85</w:t>
            </w:r>
          </w:p>
        </w:tc>
        <w:tc>
          <w:tcPr>
            <w:tcW w:w="2855" w:type="dxa"/>
            <w:vMerge w:val="restart"/>
          </w:tcPr>
          <w:p w:rsidR="00FC307D" w:rsidRPr="00DD41D6" w:rsidRDefault="00FC307D" w:rsidP="00160A22">
            <w:pPr>
              <w:ind w:right="-57"/>
              <w:rPr>
                <w:sz w:val="22"/>
                <w:szCs w:val="22"/>
              </w:rPr>
            </w:pPr>
            <w:r w:rsidRPr="00DD41D6">
              <w:rPr>
                <w:sz w:val="22"/>
                <w:szCs w:val="22"/>
              </w:rPr>
              <w:t>гнойные и некротические состояния нижних дыхательных путей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трансстернальная трансперикар</w:t>
            </w:r>
            <w:r w:rsidRPr="00DD41D6">
              <w:rPr>
                <w:sz w:val="22"/>
                <w:szCs w:val="22"/>
              </w:rPr>
              <w:softHyphen/>
              <w:t>диальная окклюзия главного бронха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реампутация культи бронха трансплевральная, реампутация культи бронха из контрлатерального доступа</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J95.5, T98.3, D14.2</w:t>
            </w:r>
          </w:p>
        </w:tc>
        <w:tc>
          <w:tcPr>
            <w:tcW w:w="2855" w:type="dxa"/>
          </w:tcPr>
          <w:p w:rsidR="00FC307D" w:rsidRDefault="00FC307D" w:rsidP="00160A22">
            <w:pPr>
              <w:ind w:right="-57"/>
              <w:rPr>
                <w:sz w:val="22"/>
                <w:szCs w:val="22"/>
              </w:rPr>
            </w:pPr>
            <w:r w:rsidRPr="00DD41D6">
              <w:rPr>
                <w:sz w:val="22"/>
                <w:szCs w:val="22"/>
              </w:rPr>
              <w:t>доброкачественные опухоли трахеи. Рецидивирующий рубцовый стеноз трахеи</w:t>
            </w:r>
          </w:p>
          <w:p w:rsidR="00B72505" w:rsidRPr="00DD41D6" w:rsidRDefault="00B72505"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повторные резекции трахеи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61.</w:t>
            </w:r>
          </w:p>
        </w:tc>
        <w:tc>
          <w:tcPr>
            <w:tcW w:w="2730" w:type="dxa"/>
            <w:vMerge w:val="restart"/>
          </w:tcPr>
          <w:p w:rsidR="00FC307D" w:rsidRPr="00DD41D6" w:rsidRDefault="00FC307D" w:rsidP="00160A22">
            <w:pPr>
              <w:ind w:right="-57"/>
              <w:rPr>
                <w:sz w:val="22"/>
                <w:szCs w:val="22"/>
              </w:rPr>
            </w:pPr>
            <w:r w:rsidRPr="00DD41D6">
              <w:rPr>
                <w:sz w:val="22"/>
                <w:szCs w:val="22"/>
              </w:rPr>
              <w:t>Роботассистированные операции на органах грудной полости</w:t>
            </w:r>
          </w:p>
        </w:tc>
        <w:tc>
          <w:tcPr>
            <w:tcW w:w="1834" w:type="dxa"/>
          </w:tcPr>
          <w:p w:rsidR="00FC307D" w:rsidRPr="00DD41D6" w:rsidRDefault="00FC307D" w:rsidP="00160A22">
            <w:pPr>
              <w:ind w:right="-57"/>
              <w:jc w:val="center"/>
              <w:rPr>
                <w:sz w:val="22"/>
                <w:szCs w:val="22"/>
              </w:rPr>
            </w:pPr>
            <w:r w:rsidRPr="00DD41D6">
              <w:rPr>
                <w:sz w:val="22"/>
                <w:szCs w:val="22"/>
              </w:rPr>
              <w:t>A15, A16</w:t>
            </w:r>
          </w:p>
        </w:tc>
        <w:tc>
          <w:tcPr>
            <w:tcW w:w="2855" w:type="dxa"/>
          </w:tcPr>
          <w:p w:rsidR="00FC307D" w:rsidRPr="00DD41D6" w:rsidRDefault="00FC307D" w:rsidP="00160A22">
            <w:pPr>
              <w:ind w:right="-57"/>
              <w:rPr>
                <w:sz w:val="22"/>
                <w:szCs w:val="22"/>
              </w:rPr>
            </w:pPr>
            <w:r w:rsidRPr="00DD41D6">
              <w:rPr>
                <w:sz w:val="22"/>
                <w:szCs w:val="22"/>
              </w:rPr>
              <w:t>туберкулез органов дыхания</w:t>
            </w:r>
          </w:p>
        </w:tc>
        <w:tc>
          <w:tcPr>
            <w:tcW w:w="2086" w:type="dxa"/>
          </w:tcPr>
          <w:p w:rsidR="00FC307D" w:rsidRDefault="00FC307D" w:rsidP="00160A22">
            <w:pPr>
              <w:ind w:right="-57"/>
              <w:rPr>
                <w:sz w:val="22"/>
                <w:szCs w:val="22"/>
              </w:rPr>
            </w:pPr>
            <w:r w:rsidRPr="00DD41D6">
              <w:rPr>
                <w:sz w:val="22"/>
                <w:szCs w:val="22"/>
              </w:rPr>
              <w:t>хирургическое лечение</w:t>
            </w:r>
          </w:p>
          <w:p w:rsidR="00B72505" w:rsidRPr="00DD41D6" w:rsidRDefault="00B72505"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анатомическая резекция легких</w:t>
            </w:r>
          </w:p>
        </w:tc>
        <w:tc>
          <w:tcPr>
            <w:tcW w:w="1848" w:type="dxa"/>
            <w:vMerge w:val="restart"/>
          </w:tcPr>
          <w:p w:rsidR="00FC307D" w:rsidRPr="00DD41D6" w:rsidRDefault="00FC307D" w:rsidP="00160A22">
            <w:pPr>
              <w:ind w:right="-57"/>
              <w:jc w:val="center"/>
              <w:rPr>
                <w:sz w:val="22"/>
                <w:szCs w:val="22"/>
              </w:rPr>
            </w:pPr>
            <w:r w:rsidRPr="00DD41D6">
              <w:rPr>
                <w:sz w:val="22"/>
                <w:szCs w:val="22"/>
              </w:rPr>
              <w:t>317 682</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Q39</w:t>
            </w:r>
          </w:p>
        </w:tc>
        <w:tc>
          <w:tcPr>
            <w:tcW w:w="2855" w:type="dxa"/>
          </w:tcPr>
          <w:p w:rsidR="00FC307D" w:rsidRPr="00DD41D6" w:rsidRDefault="00FC307D" w:rsidP="00160A22">
            <w:pPr>
              <w:ind w:right="-57"/>
              <w:rPr>
                <w:sz w:val="22"/>
                <w:szCs w:val="22"/>
              </w:rPr>
            </w:pPr>
            <w:r w:rsidRPr="00DD41D6">
              <w:rPr>
                <w:sz w:val="22"/>
                <w:szCs w:val="22"/>
              </w:rPr>
              <w:t>врожденные аномалии (пороки развития) пищевода</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реконструктивные операции на пищеводе с применением робототехники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Q32, Q33, Q34</w:t>
            </w:r>
          </w:p>
        </w:tc>
        <w:tc>
          <w:tcPr>
            <w:tcW w:w="2855" w:type="dxa"/>
          </w:tcPr>
          <w:p w:rsidR="00FC307D" w:rsidRPr="00DD41D6" w:rsidRDefault="00FC307D" w:rsidP="00160A22">
            <w:pPr>
              <w:ind w:right="-57"/>
              <w:rPr>
                <w:sz w:val="22"/>
                <w:szCs w:val="22"/>
              </w:rPr>
            </w:pPr>
            <w:r w:rsidRPr="00DD41D6">
              <w:rPr>
                <w:sz w:val="22"/>
                <w:szCs w:val="22"/>
              </w:rPr>
              <w:t>врожденные аномалии (пороки развития) органов дыхания</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роботассистированные резекции легких и пневмонэктомии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I32</w:t>
            </w:r>
          </w:p>
        </w:tc>
        <w:tc>
          <w:tcPr>
            <w:tcW w:w="2855" w:type="dxa"/>
          </w:tcPr>
          <w:p w:rsidR="00FC307D" w:rsidRPr="00DD41D6" w:rsidRDefault="00FC307D" w:rsidP="00160A22">
            <w:pPr>
              <w:ind w:right="-57"/>
              <w:rPr>
                <w:sz w:val="22"/>
                <w:szCs w:val="22"/>
              </w:rPr>
            </w:pPr>
            <w:r w:rsidRPr="00DD41D6">
              <w:rPr>
                <w:sz w:val="22"/>
                <w:szCs w:val="22"/>
              </w:rPr>
              <w:t>перикардит</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роботассистированная перикардэктомия</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J47</w:t>
            </w:r>
          </w:p>
        </w:tc>
        <w:tc>
          <w:tcPr>
            <w:tcW w:w="2855" w:type="dxa"/>
          </w:tcPr>
          <w:p w:rsidR="00FC307D" w:rsidRPr="00DD41D6" w:rsidRDefault="00FC307D" w:rsidP="00160A22">
            <w:pPr>
              <w:ind w:right="-57"/>
              <w:rPr>
                <w:sz w:val="22"/>
                <w:szCs w:val="22"/>
              </w:rPr>
            </w:pPr>
            <w:r w:rsidRPr="00DD41D6">
              <w:rPr>
                <w:sz w:val="22"/>
                <w:szCs w:val="22"/>
              </w:rPr>
              <w:t>бронхоэктазия</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роботассистированные анатомические резекции легких и пневмонэктомии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Q39</w:t>
            </w:r>
          </w:p>
        </w:tc>
        <w:tc>
          <w:tcPr>
            <w:tcW w:w="2855" w:type="dxa"/>
          </w:tcPr>
          <w:p w:rsidR="00FC307D" w:rsidRPr="00DD41D6" w:rsidRDefault="00FC307D" w:rsidP="00160A22">
            <w:pPr>
              <w:ind w:right="-57"/>
              <w:rPr>
                <w:sz w:val="22"/>
                <w:szCs w:val="22"/>
              </w:rPr>
            </w:pPr>
            <w:r w:rsidRPr="00DD41D6">
              <w:rPr>
                <w:sz w:val="22"/>
                <w:szCs w:val="22"/>
              </w:rPr>
              <w:t>врожденные аномалии (пороки развития) пищевода</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 xml:space="preserve">резекция пищевода с одномоментной пластикой желудка, тонкой или толстой </w:t>
            </w:r>
            <w:r w:rsidRPr="00DD41D6">
              <w:rPr>
                <w:sz w:val="22"/>
                <w:szCs w:val="22"/>
              </w:rPr>
              <w:br/>
              <w:t>кишки с применением робототехники</w:t>
            </w: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Травматология и ортопедия</w:t>
            </w:r>
          </w:p>
          <w:p w:rsidR="00B72505" w:rsidRPr="00DD41D6" w:rsidRDefault="00B72505" w:rsidP="00160A22">
            <w:pPr>
              <w:ind w:right="-57"/>
              <w:jc w:val="center"/>
              <w:rPr>
                <w:sz w:val="22"/>
                <w:szCs w:val="22"/>
              </w:rPr>
            </w:pPr>
          </w:p>
        </w:tc>
      </w:tr>
      <w:tr w:rsidR="00FC307D" w:rsidRPr="00DD41D6" w:rsidTr="009E574B">
        <w:tc>
          <w:tcPr>
            <w:tcW w:w="1115" w:type="dxa"/>
            <w:vMerge w:val="restart"/>
          </w:tcPr>
          <w:p w:rsidR="00FC307D" w:rsidRPr="00DD41D6" w:rsidRDefault="00FC307D" w:rsidP="00B72505">
            <w:pPr>
              <w:spacing w:line="223" w:lineRule="auto"/>
              <w:ind w:right="-57"/>
              <w:jc w:val="center"/>
              <w:rPr>
                <w:sz w:val="22"/>
                <w:szCs w:val="22"/>
              </w:rPr>
            </w:pPr>
            <w:r w:rsidRPr="00DD41D6">
              <w:rPr>
                <w:sz w:val="22"/>
                <w:szCs w:val="22"/>
              </w:rPr>
              <w:t>62.</w:t>
            </w:r>
          </w:p>
        </w:tc>
        <w:tc>
          <w:tcPr>
            <w:tcW w:w="2730" w:type="dxa"/>
            <w:vMerge w:val="restart"/>
          </w:tcPr>
          <w:p w:rsidR="00FC307D" w:rsidRPr="00DD41D6" w:rsidRDefault="00FC307D" w:rsidP="00B72505">
            <w:pPr>
              <w:spacing w:line="223" w:lineRule="auto"/>
              <w:ind w:right="-57"/>
              <w:rPr>
                <w:sz w:val="22"/>
                <w:szCs w:val="22"/>
              </w:rPr>
            </w:pPr>
            <w:r w:rsidRPr="00DD41D6">
              <w:rPr>
                <w:sz w:val="22"/>
                <w:szCs w:val="2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34" w:type="dxa"/>
            <w:vMerge w:val="restart"/>
          </w:tcPr>
          <w:p w:rsidR="00FC307D" w:rsidRPr="00DD41D6" w:rsidRDefault="00FC307D" w:rsidP="00B72505">
            <w:pPr>
              <w:spacing w:line="223" w:lineRule="auto"/>
              <w:ind w:right="-57"/>
              <w:jc w:val="center"/>
              <w:rPr>
                <w:sz w:val="22"/>
                <w:szCs w:val="22"/>
              </w:rPr>
            </w:pPr>
            <w:r w:rsidRPr="00DD41D6">
              <w:rPr>
                <w:sz w:val="22"/>
                <w:szCs w:val="22"/>
              </w:rPr>
              <w:t>B67, D16, D18, M88</w:t>
            </w:r>
          </w:p>
        </w:tc>
        <w:tc>
          <w:tcPr>
            <w:tcW w:w="2855" w:type="dxa"/>
            <w:vMerge w:val="restart"/>
          </w:tcPr>
          <w:p w:rsidR="00FC307D" w:rsidRPr="00DD41D6" w:rsidRDefault="00FC307D" w:rsidP="00B72505">
            <w:pPr>
              <w:spacing w:line="223" w:lineRule="auto"/>
              <w:ind w:right="-57"/>
              <w:rPr>
                <w:sz w:val="22"/>
                <w:szCs w:val="22"/>
              </w:rPr>
            </w:pPr>
            <w:r w:rsidRPr="00DD41D6">
              <w:rPr>
                <w:sz w:val="22"/>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86" w:type="dxa"/>
            <w:vMerge w:val="restart"/>
          </w:tcPr>
          <w:p w:rsidR="00FC307D" w:rsidRPr="00DD41D6" w:rsidRDefault="00FC307D" w:rsidP="00B72505">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3" w:lineRule="auto"/>
              <w:ind w:right="-57"/>
              <w:rPr>
                <w:sz w:val="22"/>
                <w:szCs w:val="22"/>
              </w:rPr>
            </w:pPr>
            <w:r w:rsidRPr="00DD41D6">
              <w:rPr>
                <w:sz w:val="22"/>
                <w:szCs w:val="22"/>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48" w:type="dxa"/>
            <w:vMerge w:val="restart"/>
          </w:tcPr>
          <w:p w:rsidR="00FC307D" w:rsidRPr="00DD41D6" w:rsidRDefault="00FC307D" w:rsidP="00B72505">
            <w:pPr>
              <w:spacing w:line="223" w:lineRule="auto"/>
              <w:ind w:right="-57"/>
              <w:jc w:val="center"/>
              <w:rPr>
                <w:sz w:val="22"/>
                <w:szCs w:val="22"/>
                <w:lang w:val="en-US"/>
              </w:rPr>
            </w:pPr>
            <w:r w:rsidRPr="00DD41D6">
              <w:rPr>
                <w:sz w:val="22"/>
                <w:szCs w:val="22"/>
              </w:rPr>
              <w:t>290 223</w:t>
            </w:r>
          </w:p>
        </w:tc>
      </w:tr>
      <w:tr w:rsidR="00FC307D" w:rsidRPr="00DD41D6" w:rsidTr="009E574B">
        <w:tc>
          <w:tcPr>
            <w:tcW w:w="1115" w:type="dxa"/>
            <w:vMerge/>
          </w:tcPr>
          <w:p w:rsidR="00FC307D" w:rsidRPr="00DD41D6" w:rsidRDefault="00FC307D" w:rsidP="00B72505">
            <w:pPr>
              <w:spacing w:line="223" w:lineRule="auto"/>
              <w:ind w:right="-57"/>
              <w:jc w:val="center"/>
              <w:rPr>
                <w:sz w:val="22"/>
                <w:szCs w:val="22"/>
              </w:rPr>
            </w:pPr>
          </w:p>
        </w:tc>
        <w:tc>
          <w:tcPr>
            <w:tcW w:w="2730" w:type="dxa"/>
            <w:vMerge/>
          </w:tcPr>
          <w:p w:rsidR="00FC307D" w:rsidRPr="00DD41D6" w:rsidRDefault="00FC307D" w:rsidP="00B72505">
            <w:pPr>
              <w:spacing w:line="223" w:lineRule="auto"/>
              <w:ind w:right="-57"/>
              <w:rPr>
                <w:sz w:val="22"/>
                <w:szCs w:val="22"/>
              </w:rPr>
            </w:pPr>
          </w:p>
        </w:tc>
        <w:tc>
          <w:tcPr>
            <w:tcW w:w="1834" w:type="dxa"/>
            <w:vMerge/>
          </w:tcPr>
          <w:p w:rsidR="00FC307D" w:rsidRPr="00DD41D6" w:rsidRDefault="00FC307D" w:rsidP="00B72505">
            <w:pPr>
              <w:spacing w:line="223" w:lineRule="auto"/>
              <w:ind w:right="-57"/>
              <w:jc w:val="center"/>
              <w:rPr>
                <w:sz w:val="22"/>
                <w:szCs w:val="22"/>
              </w:rPr>
            </w:pPr>
          </w:p>
        </w:tc>
        <w:tc>
          <w:tcPr>
            <w:tcW w:w="2855" w:type="dxa"/>
            <w:vMerge/>
          </w:tcPr>
          <w:p w:rsidR="00FC307D" w:rsidRPr="00DD41D6" w:rsidRDefault="00FC307D" w:rsidP="00B72505">
            <w:pPr>
              <w:spacing w:line="223" w:lineRule="auto"/>
              <w:ind w:right="-57"/>
              <w:rPr>
                <w:sz w:val="22"/>
                <w:szCs w:val="22"/>
              </w:rPr>
            </w:pPr>
          </w:p>
        </w:tc>
        <w:tc>
          <w:tcPr>
            <w:tcW w:w="2086" w:type="dxa"/>
            <w:vMerge/>
          </w:tcPr>
          <w:p w:rsidR="00FC307D" w:rsidRPr="00DD41D6" w:rsidRDefault="00FC307D" w:rsidP="00B72505">
            <w:pPr>
              <w:spacing w:line="223" w:lineRule="auto"/>
              <w:ind w:right="-57"/>
              <w:rPr>
                <w:sz w:val="22"/>
                <w:szCs w:val="22"/>
              </w:rPr>
            </w:pPr>
          </w:p>
        </w:tc>
        <w:tc>
          <w:tcPr>
            <w:tcW w:w="3205" w:type="dxa"/>
          </w:tcPr>
          <w:p w:rsidR="00FC307D" w:rsidRDefault="00FC307D" w:rsidP="00B72505">
            <w:pPr>
              <w:spacing w:line="223" w:lineRule="auto"/>
              <w:ind w:right="-57"/>
              <w:rPr>
                <w:sz w:val="22"/>
                <w:szCs w:val="22"/>
              </w:rPr>
            </w:pPr>
            <w:r w:rsidRPr="00DD41D6">
              <w:rPr>
                <w:sz w:val="22"/>
                <w:szCs w:val="22"/>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p w:rsidR="00B72505" w:rsidRPr="00DD41D6" w:rsidRDefault="00B72505" w:rsidP="00B72505">
            <w:pPr>
              <w:spacing w:line="223" w:lineRule="auto"/>
              <w:ind w:right="-57"/>
              <w:rPr>
                <w:sz w:val="22"/>
                <w:szCs w:val="22"/>
              </w:rPr>
            </w:pPr>
          </w:p>
        </w:tc>
        <w:tc>
          <w:tcPr>
            <w:tcW w:w="1848" w:type="dxa"/>
            <w:vMerge/>
          </w:tcPr>
          <w:p w:rsidR="00FC307D" w:rsidRPr="00DD41D6" w:rsidRDefault="00FC307D" w:rsidP="00B72505">
            <w:pPr>
              <w:spacing w:line="223"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3" w:lineRule="auto"/>
              <w:ind w:right="-57"/>
              <w:jc w:val="center"/>
              <w:rPr>
                <w:sz w:val="22"/>
                <w:szCs w:val="22"/>
              </w:rPr>
            </w:pPr>
          </w:p>
        </w:tc>
        <w:tc>
          <w:tcPr>
            <w:tcW w:w="2730" w:type="dxa"/>
            <w:vMerge/>
          </w:tcPr>
          <w:p w:rsidR="00FC307D" w:rsidRPr="00DD41D6" w:rsidRDefault="00FC307D" w:rsidP="00B72505">
            <w:pPr>
              <w:spacing w:line="223" w:lineRule="auto"/>
              <w:ind w:right="-57"/>
              <w:rPr>
                <w:sz w:val="22"/>
                <w:szCs w:val="22"/>
              </w:rPr>
            </w:pPr>
          </w:p>
        </w:tc>
        <w:tc>
          <w:tcPr>
            <w:tcW w:w="1834" w:type="dxa"/>
            <w:vMerge w:val="restart"/>
          </w:tcPr>
          <w:p w:rsidR="00FC307D" w:rsidRPr="00DD41D6" w:rsidRDefault="00FC307D" w:rsidP="00B72505">
            <w:pPr>
              <w:spacing w:line="223" w:lineRule="auto"/>
              <w:ind w:right="-57"/>
              <w:jc w:val="center"/>
              <w:rPr>
                <w:sz w:val="22"/>
                <w:szCs w:val="22"/>
                <w:lang w:val="en-US"/>
              </w:rPr>
            </w:pPr>
            <w:r w:rsidRPr="00DD41D6">
              <w:rPr>
                <w:sz w:val="22"/>
                <w:szCs w:val="22"/>
                <w:lang w:val="en-US"/>
              </w:rPr>
              <w:t>M42, M43, M45, M46, M48, M50, M51, M53, M92, M93, M95, Q76.2</w:t>
            </w:r>
          </w:p>
        </w:tc>
        <w:tc>
          <w:tcPr>
            <w:tcW w:w="2855" w:type="dxa"/>
            <w:vMerge w:val="restart"/>
          </w:tcPr>
          <w:p w:rsidR="00FC307D" w:rsidRPr="00DD41D6" w:rsidRDefault="00FC307D" w:rsidP="00B72505">
            <w:pPr>
              <w:spacing w:line="223" w:lineRule="auto"/>
              <w:ind w:right="-57"/>
              <w:rPr>
                <w:sz w:val="22"/>
                <w:szCs w:val="22"/>
              </w:rPr>
            </w:pPr>
            <w:r w:rsidRPr="00DD41D6">
              <w:rPr>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86" w:type="dxa"/>
            <w:vMerge w:val="restart"/>
          </w:tcPr>
          <w:p w:rsidR="00FC307D" w:rsidRPr="00DD41D6" w:rsidRDefault="00FC307D" w:rsidP="00B72505">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3" w:lineRule="auto"/>
              <w:ind w:right="-57"/>
              <w:rPr>
                <w:sz w:val="22"/>
                <w:szCs w:val="22"/>
              </w:rPr>
            </w:pPr>
            <w:r w:rsidRPr="00DD41D6">
              <w:rPr>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w:t>
            </w:r>
            <w:r w:rsidRPr="00DD41D6">
              <w:rPr>
                <w:sz w:val="22"/>
                <w:szCs w:val="22"/>
              </w:rPr>
              <w:softHyphen/>
              <w:t>скопа, эндоскопической техники и малоинвазивного инструментария</w:t>
            </w:r>
          </w:p>
        </w:tc>
        <w:tc>
          <w:tcPr>
            <w:tcW w:w="1848" w:type="dxa"/>
            <w:vMerge/>
          </w:tcPr>
          <w:p w:rsidR="00FC307D" w:rsidRPr="00DD41D6" w:rsidRDefault="00FC307D" w:rsidP="00B72505">
            <w:pPr>
              <w:spacing w:line="22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rPr>
          <w:trHeight w:val="2410"/>
        </w:trPr>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lang w:val="en-US"/>
              </w:rPr>
            </w:pPr>
            <w:r w:rsidRPr="00DD41D6">
              <w:rPr>
                <w:sz w:val="22"/>
                <w:szCs w:val="22"/>
                <w:lang w:val="en-US"/>
              </w:rPr>
              <w:t>A18.0, S12.0, S12.1, S13, S14, S19, S22.0, S22.1, S23, S24, S32.0, S32.1, S33, S34, T08, T09, T85, T91, M80, M81, M82, M86, M85, M87, M96, M99, Q67, Q76.0, Q76.1, Q76.4, Q77, Q76.3</w:t>
            </w:r>
          </w:p>
        </w:tc>
        <w:tc>
          <w:tcPr>
            <w:tcW w:w="2855" w:type="dxa"/>
          </w:tcPr>
          <w:p w:rsidR="00FC307D" w:rsidRPr="00DD41D6" w:rsidRDefault="00FC307D" w:rsidP="00160A22">
            <w:pPr>
              <w:ind w:right="-57"/>
              <w:rPr>
                <w:sz w:val="22"/>
                <w:szCs w:val="22"/>
              </w:rPr>
            </w:pPr>
            <w:r w:rsidRPr="00DD41D6">
              <w:rPr>
                <w:sz w:val="22"/>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B72505">
            <w:pPr>
              <w:spacing w:line="216" w:lineRule="auto"/>
              <w:ind w:right="-57"/>
              <w:jc w:val="center"/>
              <w:rPr>
                <w:sz w:val="22"/>
                <w:szCs w:val="22"/>
              </w:rPr>
            </w:pPr>
            <w:r w:rsidRPr="00DD41D6">
              <w:rPr>
                <w:sz w:val="22"/>
                <w:szCs w:val="22"/>
              </w:rPr>
              <w:t>63.</w:t>
            </w:r>
          </w:p>
        </w:tc>
        <w:tc>
          <w:tcPr>
            <w:tcW w:w="2730" w:type="dxa"/>
          </w:tcPr>
          <w:p w:rsidR="00FC307D" w:rsidRPr="00DD41D6" w:rsidRDefault="00FC307D" w:rsidP="00B72505">
            <w:pPr>
              <w:spacing w:line="216" w:lineRule="auto"/>
              <w:ind w:right="-57"/>
              <w:rPr>
                <w:sz w:val="22"/>
                <w:szCs w:val="22"/>
              </w:rPr>
            </w:pPr>
            <w:r w:rsidRPr="00DD41D6">
              <w:rPr>
                <w:sz w:val="22"/>
                <w:szCs w:val="22"/>
              </w:rPr>
              <w:t>Реплантация конечностей и их сегментов с примене</w:t>
            </w:r>
            <w:r w:rsidRPr="00DD41D6">
              <w:rPr>
                <w:sz w:val="22"/>
                <w:szCs w:val="22"/>
              </w:rPr>
              <w:softHyphen/>
              <w:t>нием микрохирургической техники</w:t>
            </w:r>
          </w:p>
        </w:tc>
        <w:tc>
          <w:tcPr>
            <w:tcW w:w="1834" w:type="dxa"/>
          </w:tcPr>
          <w:p w:rsidR="00FC307D" w:rsidRPr="00DD41D6" w:rsidRDefault="00FC307D" w:rsidP="00B72505">
            <w:pPr>
              <w:spacing w:line="216" w:lineRule="auto"/>
              <w:ind w:right="-57"/>
              <w:jc w:val="center"/>
              <w:rPr>
                <w:sz w:val="22"/>
                <w:szCs w:val="22"/>
                <w:lang w:val="en-US"/>
              </w:rPr>
            </w:pPr>
            <w:r w:rsidRPr="00DD41D6">
              <w:rPr>
                <w:sz w:val="22"/>
                <w:szCs w:val="22"/>
                <w:lang w:val="en-US"/>
              </w:rPr>
              <w:t xml:space="preserve">T11.6, T13.4 </w:t>
            </w:r>
            <w:r w:rsidR="00CE7F0E" w:rsidRPr="00DD41D6">
              <w:rPr>
                <w:sz w:val="22"/>
                <w:szCs w:val="22"/>
                <w:lang w:val="en-US"/>
              </w:rPr>
              <w:t>-</w:t>
            </w:r>
            <w:r w:rsidRPr="00DD41D6">
              <w:rPr>
                <w:sz w:val="22"/>
                <w:szCs w:val="22"/>
                <w:lang w:val="en-US"/>
              </w:rPr>
              <w:t xml:space="preserve"> T13.6, T14.5, T14.7, T05, S48, S58, S68, S88, S98</w:t>
            </w:r>
          </w:p>
        </w:tc>
        <w:tc>
          <w:tcPr>
            <w:tcW w:w="2855" w:type="dxa"/>
          </w:tcPr>
          <w:p w:rsidR="00FC307D" w:rsidRDefault="00FC307D" w:rsidP="00B72505">
            <w:pPr>
              <w:spacing w:line="216" w:lineRule="auto"/>
              <w:ind w:right="-57"/>
              <w:rPr>
                <w:sz w:val="22"/>
                <w:szCs w:val="22"/>
              </w:rPr>
            </w:pPr>
            <w:r w:rsidRPr="00DD41D6">
              <w:rPr>
                <w:sz w:val="22"/>
                <w:szCs w:val="22"/>
              </w:rPr>
              <w:t>полное отчленение или неполное отчленение с декомпенсацией кровоснабжения различных сегментов верхней и нижней конечности</w:t>
            </w:r>
          </w:p>
          <w:p w:rsidR="00B72505" w:rsidRPr="00DD41D6" w:rsidRDefault="00B72505" w:rsidP="00B72505">
            <w:pPr>
              <w:spacing w:line="216" w:lineRule="auto"/>
              <w:ind w:right="-57"/>
              <w:rPr>
                <w:sz w:val="22"/>
                <w:szCs w:val="22"/>
              </w:rPr>
            </w:pPr>
          </w:p>
        </w:tc>
        <w:tc>
          <w:tcPr>
            <w:tcW w:w="2086" w:type="dxa"/>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16" w:lineRule="auto"/>
              <w:ind w:right="-57"/>
              <w:rPr>
                <w:sz w:val="22"/>
                <w:szCs w:val="22"/>
              </w:rPr>
            </w:pPr>
            <w:r w:rsidRPr="00DD41D6">
              <w:rPr>
                <w:sz w:val="22"/>
                <w:szCs w:val="22"/>
              </w:rPr>
              <w:t>реплантация (реваскуляризация) отчлененного сегмента верхней или нижней конечности</w:t>
            </w:r>
          </w:p>
        </w:tc>
        <w:tc>
          <w:tcPr>
            <w:tcW w:w="1848" w:type="dxa"/>
            <w:vMerge w:val="restart"/>
          </w:tcPr>
          <w:p w:rsidR="00FC307D" w:rsidRPr="00DD41D6" w:rsidRDefault="00FC307D" w:rsidP="00B72505">
            <w:pPr>
              <w:spacing w:line="216" w:lineRule="auto"/>
              <w:ind w:right="-57"/>
              <w:jc w:val="center"/>
              <w:rPr>
                <w:sz w:val="22"/>
                <w:szCs w:val="22"/>
              </w:rPr>
            </w:pPr>
            <w:r w:rsidRPr="00DD41D6">
              <w:rPr>
                <w:sz w:val="22"/>
                <w:szCs w:val="22"/>
              </w:rPr>
              <w:t>199 718</w:t>
            </w:r>
          </w:p>
        </w:tc>
      </w:tr>
      <w:tr w:rsidR="00FC307D" w:rsidRPr="00DD41D6" w:rsidTr="009E574B">
        <w:tc>
          <w:tcPr>
            <w:tcW w:w="1115" w:type="dxa"/>
            <w:vMerge/>
          </w:tcPr>
          <w:p w:rsidR="00FC307D" w:rsidRPr="00DD41D6" w:rsidRDefault="00FC307D" w:rsidP="00B72505">
            <w:pPr>
              <w:spacing w:line="216" w:lineRule="auto"/>
              <w:ind w:right="-57"/>
              <w:jc w:val="center"/>
              <w:rPr>
                <w:sz w:val="22"/>
                <w:szCs w:val="22"/>
              </w:rPr>
            </w:pPr>
          </w:p>
        </w:tc>
        <w:tc>
          <w:tcPr>
            <w:tcW w:w="2730" w:type="dxa"/>
            <w:vMerge w:val="restart"/>
          </w:tcPr>
          <w:p w:rsidR="00FC307D" w:rsidRPr="00DD41D6" w:rsidRDefault="00FC307D" w:rsidP="00B72505">
            <w:pPr>
              <w:spacing w:line="216" w:lineRule="auto"/>
              <w:ind w:right="-57"/>
              <w:rPr>
                <w:sz w:val="22"/>
                <w:szCs w:val="22"/>
              </w:rPr>
            </w:pPr>
            <w:r w:rsidRPr="00DD41D6">
              <w:rPr>
                <w:sz w:val="22"/>
                <w:szCs w:val="22"/>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34" w:type="dxa"/>
            <w:vMerge w:val="restart"/>
          </w:tcPr>
          <w:p w:rsidR="00FC307D" w:rsidRPr="00DD41D6" w:rsidRDefault="00FC307D" w:rsidP="00B72505">
            <w:pPr>
              <w:spacing w:line="216" w:lineRule="auto"/>
              <w:ind w:right="-57"/>
              <w:jc w:val="center"/>
              <w:rPr>
                <w:sz w:val="22"/>
                <w:szCs w:val="22"/>
              </w:rPr>
            </w:pPr>
            <w:r w:rsidRPr="00DD41D6">
              <w:rPr>
                <w:sz w:val="22"/>
                <w:szCs w:val="22"/>
              </w:rPr>
              <w:t>M24.6, Z98.1, G80.1, G80.2, M21.0, M21.2, M21.4, M21.5, M21.9, Q68.1, Q72.5, Q72.6, Q72.8, Q72.9, Q74.2, Q74.3, Q74.8, Q77.7, Q87.3, G11.4, G12.1, G80.9</w:t>
            </w:r>
          </w:p>
        </w:tc>
        <w:tc>
          <w:tcPr>
            <w:tcW w:w="2855" w:type="dxa"/>
            <w:vMerge w:val="restart"/>
          </w:tcPr>
          <w:p w:rsidR="00FC307D" w:rsidRPr="00DD41D6" w:rsidRDefault="00FC307D" w:rsidP="00B72505">
            <w:pPr>
              <w:spacing w:line="216" w:lineRule="auto"/>
              <w:ind w:right="-57"/>
              <w:rPr>
                <w:sz w:val="22"/>
                <w:szCs w:val="22"/>
              </w:rPr>
            </w:pPr>
            <w:r w:rsidRPr="00DD41D6">
              <w:rPr>
                <w:sz w:val="22"/>
                <w:szCs w:val="22"/>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86" w:type="dxa"/>
            <w:vMerge w:val="restart"/>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16" w:lineRule="auto"/>
              <w:ind w:right="-57"/>
              <w:rPr>
                <w:sz w:val="22"/>
                <w:szCs w:val="22"/>
              </w:rPr>
            </w:pPr>
            <w:r w:rsidRPr="00DD41D6">
              <w:rPr>
                <w:sz w:val="22"/>
                <w:szCs w:val="22"/>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48" w:type="dxa"/>
            <w:vMerge/>
          </w:tcPr>
          <w:p w:rsidR="00FC307D" w:rsidRPr="00DD41D6" w:rsidRDefault="00FC307D" w:rsidP="00B72505">
            <w:pPr>
              <w:spacing w:line="216"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16" w:lineRule="auto"/>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Default="00FC307D" w:rsidP="00B72505">
            <w:pPr>
              <w:spacing w:line="216" w:lineRule="auto"/>
              <w:ind w:right="-57"/>
              <w:rPr>
                <w:sz w:val="22"/>
                <w:szCs w:val="22"/>
              </w:rPr>
            </w:pPr>
            <w:r w:rsidRPr="00DD41D6">
              <w:rPr>
                <w:sz w:val="22"/>
                <w:szCs w:val="22"/>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p w:rsidR="00B72505" w:rsidRPr="00DD41D6" w:rsidRDefault="00B72505" w:rsidP="00B72505">
            <w:pPr>
              <w:spacing w:line="216" w:lineRule="auto"/>
              <w:ind w:right="-57"/>
              <w:rPr>
                <w:sz w:val="22"/>
                <w:szCs w:val="22"/>
              </w:rPr>
            </w:pPr>
          </w:p>
        </w:tc>
        <w:tc>
          <w:tcPr>
            <w:tcW w:w="1848" w:type="dxa"/>
            <w:vMerge/>
          </w:tcPr>
          <w:p w:rsidR="00FC307D" w:rsidRPr="00DD41D6" w:rsidRDefault="00FC307D" w:rsidP="00B72505">
            <w:pPr>
              <w:spacing w:line="216"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16" w:lineRule="auto"/>
              <w:ind w:right="-57"/>
              <w:jc w:val="center"/>
              <w:rPr>
                <w:sz w:val="22"/>
                <w:szCs w:val="22"/>
              </w:rPr>
            </w:pPr>
          </w:p>
        </w:tc>
        <w:tc>
          <w:tcPr>
            <w:tcW w:w="2730" w:type="dxa"/>
            <w:vMerge w:val="restart"/>
          </w:tcPr>
          <w:p w:rsidR="00FC307D" w:rsidRPr="00DD41D6" w:rsidRDefault="00FC307D" w:rsidP="00B72505">
            <w:pPr>
              <w:spacing w:line="216" w:lineRule="auto"/>
              <w:ind w:right="-57"/>
              <w:rPr>
                <w:sz w:val="22"/>
                <w:szCs w:val="22"/>
              </w:rPr>
            </w:pPr>
            <w:r w:rsidRPr="00DD41D6">
              <w:rPr>
                <w:sz w:val="22"/>
                <w:szCs w:val="22"/>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34" w:type="dxa"/>
          </w:tcPr>
          <w:p w:rsidR="00FC307D" w:rsidRPr="00DD41D6" w:rsidRDefault="00FC307D" w:rsidP="00B72505">
            <w:pPr>
              <w:spacing w:line="216" w:lineRule="auto"/>
              <w:ind w:right="-57"/>
              <w:jc w:val="center"/>
              <w:rPr>
                <w:sz w:val="22"/>
                <w:szCs w:val="22"/>
                <w:lang w:val="en-US"/>
              </w:rPr>
            </w:pPr>
            <w:r w:rsidRPr="00DD41D6">
              <w:rPr>
                <w:sz w:val="22"/>
                <w:szCs w:val="22"/>
                <w:lang w:val="en-US"/>
              </w:rPr>
              <w:t xml:space="preserve">T94.1, M95.8, M96, M21, M85, M21.7, M25.6, M84.1, M84.2, M95.8, Q65, Q68 </w:t>
            </w:r>
            <w:r w:rsidR="00CE7F0E" w:rsidRPr="00DD41D6">
              <w:rPr>
                <w:sz w:val="22"/>
                <w:szCs w:val="22"/>
                <w:lang w:val="en-US"/>
              </w:rPr>
              <w:t>-</w:t>
            </w:r>
            <w:r w:rsidRPr="00DD41D6">
              <w:rPr>
                <w:sz w:val="22"/>
                <w:szCs w:val="22"/>
                <w:lang w:val="en-US"/>
              </w:rPr>
              <w:t xml:space="preserve"> Q74, Q77</w:t>
            </w:r>
          </w:p>
        </w:tc>
        <w:tc>
          <w:tcPr>
            <w:tcW w:w="2855" w:type="dxa"/>
          </w:tcPr>
          <w:p w:rsidR="00FC307D" w:rsidRPr="00DD41D6" w:rsidRDefault="00FC307D" w:rsidP="00B72505">
            <w:pPr>
              <w:spacing w:line="216" w:lineRule="auto"/>
              <w:ind w:right="-57"/>
              <w:rPr>
                <w:sz w:val="22"/>
                <w:szCs w:val="22"/>
              </w:rPr>
            </w:pPr>
            <w:r w:rsidRPr="00DD41D6">
              <w:rPr>
                <w:sz w:val="22"/>
                <w:szCs w:val="22"/>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w:t>
            </w:r>
            <w:r w:rsidRPr="00DD41D6">
              <w:rPr>
                <w:sz w:val="22"/>
                <w:szCs w:val="22"/>
              </w:rPr>
              <w:br/>
              <w:t>со спастическим синдромом</w:t>
            </w:r>
          </w:p>
        </w:tc>
        <w:tc>
          <w:tcPr>
            <w:tcW w:w="2086" w:type="dxa"/>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16" w:lineRule="auto"/>
              <w:ind w:right="-57"/>
              <w:rPr>
                <w:sz w:val="22"/>
                <w:szCs w:val="22"/>
              </w:rPr>
            </w:pPr>
            <w:r w:rsidRPr="00DD41D6">
              <w:rPr>
                <w:sz w:val="22"/>
                <w:szCs w:val="22"/>
              </w:rPr>
              <w:t>корригирующие остеотомии костей таза, верхних и нижних конечностей</w:t>
            </w:r>
          </w:p>
        </w:tc>
        <w:tc>
          <w:tcPr>
            <w:tcW w:w="1848" w:type="dxa"/>
            <w:vMerge/>
          </w:tcPr>
          <w:p w:rsidR="00FC307D" w:rsidRPr="00DD41D6" w:rsidRDefault="00FC307D" w:rsidP="00B72505">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M25.3, M91, M95.8, Q65.0, Q65.1, Q65.3, Q65.4, Q65.8</w:t>
            </w:r>
          </w:p>
        </w:tc>
        <w:tc>
          <w:tcPr>
            <w:tcW w:w="2855" w:type="dxa"/>
            <w:vMerge w:val="restart"/>
          </w:tcPr>
          <w:p w:rsidR="00FC307D" w:rsidRPr="00DD41D6" w:rsidRDefault="00FC307D" w:rsidP="00160A22">
            <w:pPr>
              <w:ind w:right="-57"/>
              <w:rPr>
                <w:sz w:val="22"/>
                <w:szCs w:val="22"/>
              </w:rPr>
            </w:pPr>
            <w:r w:rsidRPr="00DD41D6">
              <w:rPr>
                <w:sz w:val="22"/>
                <w:szCs w:val="22"/>
              </w:rPr>
              <w:t>дисплазии, аномалии развития, последствия травм крупных суставов</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r w:rsidRPr="00DD41D6">
              <w:rPr>
                <w:sz w:val="22"/>
                <w:szCs w:val="22"/>
              </w:rPr>
              <w:br/>
            </w: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160A22">
            <w:pPr>
              <w:ind w:right="-57"/>
              <w:rPr>
                <w:sz w:val="22"/>
                <w:szCs w:val="22"/>
              </w:rPr>
            </w:pPr>
            <w:r w:rsidRPr="00DD41D6">
              <w:rPr>
                <w:sz w:val="22"/>
                <w:szCs w:val="22"/>
              </w:rPr>
              <w:t>Микрохирургическая пересадка комплексов тканей с восстановлением их кровоснабжения</w:t>
            </w:r>
          </w:p>
        </w:tc>
        <w:tc>
          <w:tcPr>
            <w:tcW w:w="1834" w:type="dxa"/>
          </w:tcPr>
          <w:p w:rsidR="00FC307D" w:rsidRPr="00DD41D6" w:rsidRDefault="00FC307D" w:rsidP="00160A22">
            <w:pPr>
              <w:ind w:right="-57"/>
              <w:jc w:val="center"/>
              <w:rPr>
                <w:sz w:val="22"/>
                <w:szCs w:val="22"/>
              </w:rPr>
            </w:pPr>
            <w:r w:rsidRPr="00DD41D6">
              <w:rPr>
                <w:sz w:val="22"/>
                <w:szCs w:val="22"/>
              </w:rPr>
              <w:t>T92, T93, T95</w:t>
            </w:r>
          </w:p>
        </w:tc>
        <w:tc>
          <w:tcPr>
            <w:tcW w:w="2855" w:type="dxa"/>
          </w:tcPr>
          <w:p w:rsidR="00FC307D" w:rsidRDefault="00FC307D" w:rsidP="00160A22">
            <w:pPr>
              <w:ind w:right="-57"/>
              <w:rPr>
                <w:sz w:val="22"/>
                <w:szCs w:val="22"/>
              </w:rPr>
            </w:pPr>
            <w:r w:rsidRPr="00DD41D6">
              <w:rPr>
                <w:sz w:val="22"/>
                <w:szCs w:val="22"/>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p w:rsidR="00B72505" w:rsidRPr="00DD41D6" w:rsidRDefault="00B72505"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свободная пересадка кровоснабжаемого комплекса тканей с использованием операционного микроскопа и прецессионной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64.</w:t>
            </w:r>
          </w:p>
        </w:tc>
        <w:tc>
          <w:tcPr>
            <w:tcW w:w="2730" w:type="dxa"/>
          </w:tcPr>
          <w:p w:rsidR="00FC307D" w:rsidRDefault="00FC307D" w:rsidP="00160A22">
            <w:pPr>
              <w:ind w:right="-57"/>
              <w:rPr>
                <w:sz w:val="22"/>
                <w:szCs w:val="22"/>
              </w:rPr>
            </w:pPr>
            <w:r w:rsidRPr="00DD41D6">
              <w:rPr>
                <w:sz w:val="22"/>
                <w:szCs w:val="22"/>
              </w:rPr>
              <w:t>Пластика крупных суставов конечностей с восстановлением целост</w:t>
            </w:r>
            <w:r w:rsidRPr="00DD41D6">
              <w:rPr>
                <w:sz w:val="22"/>
                <w:szCs w:val="22"/>
              </w:rPr>
              <w:softHyphen/>
              <w:t>ности внутрисуставных образований, замещением костно-хрящевых дефектов синтетическими и биологическими материалами</w:t>
            </w:r>
          </w:p>
          <w:p w:rsidR="00B72505" w:rsidRPr="00DD41D6" w:rsidRDefault="00B72505"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M15, M17, M19, M24.1, M87, S83.3, S83.7</w:t>
            </w:r>
          </w:p>
        </w:tc>
        <w:tc>
          <w:tcPr>
            <w:tcW w:w="2855" w:type="dxa"/>
          </w:tcPr>
          <w:p w:rsidR="00FC307D" w:rsidRPr="00DD41D6" w:rsidRDefault="00FC307D" w:rsidP="00160A22">
            <w:pPr>
              <w:ind w:right="-57"/>
              <w:rPr>
                <w:sz w:val="22"/>
                <w:szCs w:val="22"/>
              </w:rPr>
            </w:pPr>
            <w:r w:rsidRPr="00DD41D6">
              <w:rPr>
                <w:sz w:val="22"/>
                <w:szCs w:val="22"/>
              </w:rPr>
              <w:t>умеренное нарушение анатомии и функции крупного сустава</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48" w:type="dxa"/>
          </w:tcPr>
          <w:p w:rsidR="00FC307D" w:rsidRPr="00DD41D6" w:rsidRDefault="00FC307D" w:rsidP="00160A22">
            <w:pPr>
              <w:ind w:right="-57"/>
              <w:jc w:val="center"/>
              <w:rPr>
                <w:sz w:val="22"/>
                <w:szCs w:val="22"/>
              </w:rPr>
            </w:pPr>
            <w:r w:rsidRPr="00DD41D6">
              <w:rPr>
                <w:sz w:val="22"/>
                <w:szCs w:val="22"/>
              </w:rPr>
              <w:t>160 437</w:t>
            </w: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65.</w:t>
            </w:r>
          </w:p>
        </w:tc>
        <w:tc>
          <w:tcPr>
            <w:tcW w:w="2730" w:type="dxa"/>
            <w:vMerge w:val="restart"/>
          </w:tcPr>
          <w:p w:rsidR="00FC307D" w:rsidRPr="00DD41D6" w:rsidRDefault="00FC307D" w:rsidP="00160A22">
            <w:pPr>
              <w:ind w:right="-57"/>
              <w:rPr>
                <w:sz w:val="22"/>
                <w:szCs w:val="22"/>
              </w:rPr>
            </w:pPr>
            <w:r w:rsidRPr="00DD41D6">
              <w:rPr>
                <w:sz w:val="22"/>
                <w:szCs w:val="22"/>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34" w:type="dxa"/>
            <w:vMerge w:val="restart"/>
          </w:tcPr>
          <w:p w:rsidR="00FC307D" w:rsidRPr="00DD41D6" w:rsidRDefault="00FC307D" w:rsidP="00160A22">
            <w:pPr>
              <w:ind w:right="-57"/>
              <w:jc w:val="center"/>
              <w:rPr>
                <w:sz w:val="22"/>
                <w:szCs w:val="22"/>
              </w:rPr>
            </w:pPr>
            <w:r w:rsidRPr="00DD41D6">
              <w:rPr>
                <w:sz w:val="22"/>
                <w:szCs w:val="22"/>
              </w:rPr>
              <w:t>M10, M15, M17, M19, M95.9</w:t>
            </w:r>
          </w:p>
        </w:tc>
        <w:tc>
          <w:tcPr>
            <w:tcW w:w="2855" w:type="dxa"/>
            <w:vMerge w:val="restart"/>
          </w:tcPr>
          <w:p w:rsidR="00FC307D" w:rsidRPr="00DD41D6" w:rsidRDefault="00FC307D" w:rsidP="00160A22">
            <w:pPr>
              <w:ind w:right="-57"/>
              <w:rPr>
                <w:sz w:val="22"/>
                <w:szCs w:val="22"/>
              </w:rPr>
            </w:pPr>
            <w:r w:rsidRPr="00DD41D6">
              <w:rPr>
                <w:sz w:val="22"/>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48" w:type="dxa"/>
            <w:vMerge w:val="restart"/>
          </w:tcPr>
          <w:p w:rsidR="00FC307D" w:rsidRPr="00DD41D6" w:rsidRDefault="00FC307D" w:rsidP="00160A22">
            <w:pPr>
              <w:ind w:right="-57"/>
              <w:jc w:val="center"/>
              <w:rPr>
                <w:sz w:val="22"/>
                <w:szCs w:val="22"/>
              </w:rPr>
            </w:pPr>
            <w:r w:rsidRPr="00DD41D6">
              <w:rPr>
                <w:sz w:val="22"/>
                <w:szCs w:val="22"/>
              </w:rPr>
              <w:t>216 042</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имплантация эндопротеза, в том числе под контролем компьютерной навигации, с предварительным удалением аппаратов внешней фиксации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M17, M19, M87, M88.8, M91.1</w:t>
            </w:r>
          </w:p>
        </w:tc>
        <w:tc>
          <w:tcPr>
            <w:tcW w:w="2855" w:type="dxa"/>
            <w:vMerge w:val="restart"/>
          </w:tcPr>
          <w:p w:rsidR="00FC307D" w:rsidRPr="00DD41D6" w:rsidRDefault="00FC307D" w:rsidP="00160A22">
            <w:pPr>
              <w:ind w:right="-57"/>
              <w:rPr>
                <w:sz w:val="22"/>
                <w:szCs w:val="22"/>
              </w:rPr>
            </w:pPr>
            <w:r w:rsidRPr="00DD41D6">
              <w:rPr>
                <w:sz w:val="22"/>
                <w:szCs w:val="22"/>
              </w:rPr>
              <w:t>деформирующий артроз в сочетании с дисплазией сустава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M80, M10, M24.7</w:t>
            </w:r>
          </w:p>
        </w:tc>
        <w:tc>
          <w:tcPr>
            <w:tcW w:w="2855" w:type="dxa"/>
          </w:tcPr>
          <w:p w:rsidR="00FC307D" w:rsidRPr="00DD41D6" w:rsidRDefault="00FC307D" w:rsidP="00160A22">
            <w:pPr>
              <w:ind w:right="-57"/>
              <w:rPr>
                <w:sz w:val="22"/>
                <w:szCs w:val="22"/>
              </w:rPr>
            </w:pPr>
            <w:r w:rsidRPr="00DD41D6">
              <w:rPr>
                <w:sz w:val="22"/>
                <w:szCs w:val="22"/>
              </w:rPr>
              <w:t>деформирующий артроз в сочетании с выраженным системным или локальным остеопорозом</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M17.3, M19.8, M19.9</w:t>
            </w:r>
          </w:p>
        </w:tc>
        <w:tc>
          <w:tcPr>
            <w:tcW w:w="2855" w:type="dxa"/>
            <w:vMerge w:val="restart"/>
          </w:tcPr>
          <w:p w:rsidR="00FC307D" w:rsidRPr="00DD41D6" w:rsidRDefault="00FC307D" w:rsidP="00160A22">
            <w:pPr>
              <w:ind w:right="-57"/>
              <w:rPr>
                <w:sz w:val="22"/>
                <w:szCs w:val="22"/>
              </w:rPr>
            </w:pPr>
            <w:r w:rsidRPr="00DD41D6">
              <w:rPr>
                <w:sz w:val="22"/>
                <w:szCs w:val="22"/>
              </w:rPr>
              <w:t>посттравматический деформирующий артроз сустава с вывихом или подвывихом</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B72505">
            <w:pPr>
              <w:ind w:right="-57"/>
              <w:rPr>
                <w:sz w:val="22"/>
                <w:szCs w:val="22"/>
              </w:rPr>
            </w:pPr>
            <w:r w:rsidRPr="00DD41D6">
              <w:rPr>
                <w:sz w:val="22"/>
                <w:szCs w:val="22"/>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B72505">
            <w:pPr>
              <w:spacing w:line="216" w:lineRule="auto"/>
              <w:ind w:right="-57"/>
              <w:rPr>
                <w:sz w:val="22"/>
                <w:szCs w:val="22"/>
              </w:rPr>
            </w:pPr>
            <w:r w:rsidRPr="00DD41D6">
              <w:rPr>
                <w:sz w:val="22"/>
                <w:szCs w:val="22"/>
              </w:rPr>
              <w:t>артролиз и управляемое восстановление длины конечности посредством применения аппаратов внешней фиксации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B72505">
            <w:pPr>
              <w:spacing w:line="216" w:lineRule="auto"/>
              <w:ind w:right="-57"/>
              <w:rPr>
                <w:sz w:val="22"/>
                <w:szCs w:val="22"/>
              </w:rPr>
            </w:pPr>
            <w:r w:rsidRPr="00DD41D6">
              <w:rPr>
                <w:sz w:val="22"/>
                <w:szCs w:val="22"/>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rsidR="00B72505" w:rsidRPr="00DD41D6" w:rsidRDefault="00B72505" w:rsidP="00B72505">
            <w:pPr>
              <w:spacing w:line="216"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M24.6, Z98.1</w:t>
            </w:r>
          </w:p>
        </w:tc>
        <w:tc>
          <w:tcPr>
            <w:tcW w:w="2855" w:type="dxa"/>
          </w:tcPr>
          <w:p w:rsidR="00FC307D" w:rsidRPr="00DD41D6" w:rsidRDefault="00FC307D" w:rsidP="00160A22">
            <w:pPr>
              <w:ind w:right="-57"/>
              <w:rPr>
                <w:sz w:val="22"/>
                <w:szCs w:val="22"/>
              </w:rPr>
            </w:pPr>
            <w:r w:rsidRPr="00DD41D6">
              <w:rPr>
                <w:sz w:val="22"/>
                <w:szCs w:val="22"/>
              </w:rPr>
              <w:t>анкилоз крупного сустава в порочном положении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B72505">
            <w:pPr>
              <w:spacing w:line="216" w:lineRule="auto"/>
              <w:ind w:right="-57"/>
              <w:rPr>
                <w:sz w:val="22"/>
                <w:szCs w:val="22"/>
              </w:rPr>
            </w:pPr>
            <w:r w:rsidRPr="00DD41D6">
              <w:rPr>
                <w:sz w:val="22"/>
                <w:szCs w:val="22"/>
              </w:rPr>
              <w:t>имплантация эндопротеза, в том числе под контролем компьютерной навигации, и стабилизация сустава за счет пластики мягких тканей</w:t>
            </w:r>
          </w:p>
          <w:p w:rsidR="00B72505" w:rsidRPr="00DD41D6" w:rsidRDefault="00B72505" w:rsidP="00B72505">
            <w:pPr>
              <w:spacing w:line="216"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Default="00FC307D" w:rsidP="00B72505">
            <w:pPr>
              <w:spacing w:line="216" w:lineRule="auto"/>
              <w:ind w:right="-57"/>
              <w:rPr>
                <w:sz w:val="22"/>
                <w:szCs w:val="22"/>
              </w:rPr>
            </w:pPr>
            <w:r w:rsidRPr="00DD41D6">
              <w:rPr>
                <w:sz w:val="22"/>
                <w:szCs w:val="22"/>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p w:rsidR="00B72505" w:rsidRPr="00DD41D6" w:rsidRDefault="00B72505" w:rsidP="00B72505">
            <w:pPr>
              <w:spacing w:line="216" w:lineRule="auto"/>
              <w:ind w:right="-57"/>
              <w:rPr>
                <w:sz w:val="22"/>
                <w:szCs w:val="22"/>
              </w:rPr>
            </w:pPr>
          </w:p>
        </w:tc>
        <w:tc>
          <w:tcPr>
            <w:tcW w:w="1834" w:type="dxa"/>
          </w:tcPr>
          <w:p w:rsidR="00FC307D" w:rsidRPr="00DD41D6" w:rsidRDefault="00FC307D" w:rsidP="00B72505">
            <w:pPr>
              <w:spacing w:line="216" w:lineRule="auto"/>
              <w:ind w:right="-57"/>
              <w:jc w:val="center"/>
              <w:rPr>
                <w:sz w:val="22"/>
                <w:szCs w:val="22"/>
              </w:rPr>
            </w:pPr>
            <w:r w:rsidRPr="00DD41D6">
              <w:rPr>
                <w:sz w:val="22"/>
                <w:szCs w:val="22"/>
              </w:rPr>
              <w:t>M17, M19, M95.9</w:t>
            </w:r>
          </w:p>
        </w:tc>
        <w:tc>
          <w:tcPr>
            <w:tcW w:w="2855" w:type="dxa"/>
          </w:tcPr>
          <w:p w:rsidR="00FC307D" w:rsidRPr="00DD41D6" w:rsidRDefault="00FC307D" w:rsidP="00B72505">
            <w:pPr>
              <w:spacing w:line="216" w:lineRule="auto"/>
              <w:ind w:right="-57"/>
              <w:rPr>
                <w:sz w:val="22"/>
                <w:szCs w:val="22"/>
              </w:rPr>
            </w:pPr>
            <w:r w:rsidRPr="00DD41D6">
              <w:rPr>
                <w:sz w:val="22"/>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86" w:type="dxa"/>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16" w:lineRule="auto"/>
              <w:ind w:right="-57"/>
              <w:rPr>
                <w:sz w:val="22"/>
                <w:szCs w:val="22"/>
              </w:rPr>
            </w:pPr>
            <w:r w:rsidRPr="00DD41D6">
              <w:rPr>
                <w:sz w:val="22"/>
                <w:szCs w:val="22"/>
              </w:rPr>
              <w:t>имплантация эндопротеза с одновременной реконструкцией биологической оси конечности</w:t>
            </w:r>
          </w:p>
        </w:tc>
        <w:tc>
          <w:tcPr>
            <w:tcW w:w="1848" w:type="dxa"/>
            <w:vMerge/>
          </w:tcPr>
          <w:p w:rsidR="00FC307D" w:rsidRPr="00DD41D6" w:rsidRDefault="00FC307D" w:rsidP="00B72505">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B72505">
            <w:pPr>
              <w:spacing w:line="216" w:lineRule="auto"/>
              <w:ind w:right="-57"/>
              <w:rPr>
                <w:sz w:val="22"/>
                <w:szCs w:val="22"/>
              </w:rPr>
            </w:pPr>
            <w:r w:rsidRPr="00DD41D6">
              <w:rPr>
                <w:sz w:val="22"/>
                <w:szCs w:val="22"/>
              </w:rPr>
              <w:t>Эндопротезирование суставов конечностей у больных с системными заболеваниями соединительной ткани</w:t>
            </w:r>
          </w:p>
        </w:tc>
        <w:tc>
          <w:tcPr>
            <w:tcW w:w="1834" w:type="dxa"/>
          </w:tcPr>
          <w:p w:rsidR="00FC307D" w:rsidRPr="00DD41D6" w:rsidRDefault="00FC307D" w:rsidP="00B72505">
            <w:pPr>
              <w:spacing w:line="216" w:lineRule="auto"/>
              <w:ind w:right="-57"/>
              <w:jc w:val="center"/>
              <w:rPr>
                <w:sz w:val="22"/>
                <w:szCs w:val="22"/>
              </w:rPr>
            </w:pPr>
            <w:r w:rsidRPr="00DD41D6">
              <w:rPr>
                <w:sz w:val="22"/>
                <w:szCs w:val="22"/>
              </w:rPr>
              <w:t>M05, M06</w:t>
            </w:r>
          </w:p>
        </w:tc>
        <w:tc>
          <w:tcPr>
            <w:tcW w:w="2855" w:type="dxa"/>
          </w:tcPr>
          <w:p w:rsidR="00FC307D" w:rsidRPr="00DD41D6" w:rsidRDefault="00FC307D" w:rsidP="00B72505">
            <w:pPr>
              <w:spacing w:line="216" w:lineRule="auto"/>
              <w:ind w:right="-57"/>
              <w:rPr>
                <w:sz w:val="22"/>
                <w:szCs w:val="22"/>
              </w:rPr>
            </w:pPr>
            <w:r w:rsidRPr="00DD41D6">
              <w:rPr>
                <w:sz w:val="22"/>
                <w:szCs w:val="22"/>
              </w:rPr>
              <w:t>дегенеративно-дистрофические изменения в суставе на фоне системного заболевания соединительной ткани</w:t>
            </w:r>
          </w:p>
        </w:tc>
        <w:tc>
          <w:tcPr>
            <w:tcW w:w="2086" w:type="dxa"/>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Default="00FC307D" w:rsidP="00B72505">
            <w:pPr>
              <w:spacing w:line="216" w:lineRule="auto"/>
              <w:ind w:right="-57"/>
              <w:rPr>
                <w:sz w:val="22"/>
                <w:szCs w:val="22"/>
              </w:rPr>
            </w:pPr>
            <w:r w:rsidRPr="00DD41D6">
              <w:rPr>
                <w:sz w:val="22"/>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rsidR="00B72505" w:rsidRPr="00DD41D6" w:rsidRDefault="00B72505" w:rsidP="00B72505">
            <w:pPr>
              <w:spacing w:line="216" w:lineRule="auto"/>
              <w:ind w:right="-57"/>
              <w:rPr>
                <w:sz w:val="22"/>
                <w:szCs w:val="22"/>
              </w:rPr>
            </w:pPr>
          </w:p>
        </w:tc>
        <w:tc>
          <w:tcPr>
            <w:tcW w:w="1848" w:type="dxa"/>
            <w:vMerge/>
          </w:tcPr>
          <w:p w:rsidR="00FC307D" w:rsidRPr="00DD41D6" w:rsidRDefault="00FC307D" w:rsidP="00B72505">
            <w:pPr>
              <w:spacing w:line="216" w:lineRule="auto"/>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66.</w:t>
            </w:r>
          </w:p>
        </w:tc>
        <w:tc>
          <w:tcPr>
            <w:tcW w:w="2730" w:type="dxa"/>
            <w:vMerge w:val="restart"/>
          </w:tcPr>
          <w:p w:rsidR="00FC307D" w:rsidRPr="00DD41D6" w:rsidRDefault="00FC307D" w:rsidP="00160A22">
            <w:pPr>
              <w:ind w:right="-57"/>
              <w:rPr>
                <w:sz w:val="22"/>
                <w:szCs w:val="22"/>
              </w:rPr>
            </w:pPr>
            <w:r w:rsidRPr="00DD41D6">
              <w:rPr>
                <w:sz w:val="22"/>
                <w:szCs w:val="22"/>
              </w:rPr>
              <w:t xml:space="preserve">Реконструктивные и корригирующие операции при сколиотических деформациях позвоночника 3 </w:t>
            </w:r>
            <w:r w:rsidR="00CE7F0E" w:rsidRPr="00DD41D6">
              <w:rPr>
                <w:sz w:val="22"/>
                <w:szCs w:val="22"/>
              </w:rPr>
              <w:t>-</w:t>
            </w:r>
            <w:r w:rsidRPr="00DD41D6">
              <w:rPr>
                <w:sz w:val="22"/>
                <w:szCs w:val="22"/>
              </w:rPr>
              <w:t xml:space="preserve">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34" w:type="dxa"/>
            <w:vMerge w:val="restart"/>
          </w:tcPr>
          <w:p w:rsidR="00FC307D" w:rsidRPr="00DD41D6" w:rsidRDefault="00FC307D" w:rsidP="00160A22">
            <w:pPr>
              <w:ind w:right="-57"/>
              <w:jc w:val="center"/>
              <w:rPr>
                <w:sz w:val="22"/>
                <w:szCs w:val="22"/>
              </w:rPr>
            </w:pPr>
            <w:r w:rsidRPr="00DD41D6">
              <w:rPr>
                <w:sz w:val="22"/>
                <w:szCs w:val="22"/>
              </w:rPr>
              <w:t>M40, M41, Q76, Q85, Q87</w:t>
            </w:r>
          </w:p>
        </w:tc>
        <w:tc>
          <w:tcPr>
            <w:tcW w:w="2855" w:type="dxa"/>
            <w:vMerge w:val="restart"/>
          </w:tcPr>
          <w:p w:rsidR="00FC307D" w:rsidRPr="00DD41D6" w:rsidRDefault="00FC307D" w:rsidP="00160A22">
            <w:pPr>
              <w:ind w:right="-57"/>
              <w:rPr>
                <w:sz w:val="22"/>
                <w:szCs w:val="22"/>
              </w:rPr>
            </w:pPr>
            <w:r w:rsidRPr="00DD41D6">
              <w:rPr>
                <w:sz w:val="22"/>
                <w:szCs w:val="22"/>
              </w:rPr>
              <w:t xml:space="preserve">инфантильный и идиопатический сколиоз 3 </w:t>
            </w:r>
            <w:r w:rsidR="00CE7F0E" w:rsidRPr="00DD41D6">
              <w:rPr>
                <w:sz w:val="22"/>
                <w:szCs w:val="22"/>
              </w:rPr>
              <w:t>-</w:t>
            </w:r>
            <w:r w:rsidRPr="00DD41D6">
              <w:rPr>
                <w:sz w:val="22"/>
                <w:szCs w:val="22"/>
              </w:rPr>
              <w:t xml:space="preserve">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w:t>
            </w:r>
            <w:r w:rsidR="00CE7F0E" w:rsidRPr="00DD41D6">
              <w:rPr>
                <w:sz w:val="22"/>
                <w:szCs w:val="22"/>
              </w:rPr>
              <w:t>-</w:t>
            </w:r>
            <w:r w:rsidRPr="00DD41D6">
              <w:rPr>
                <w:sz w:val="22"/>
                <w:szCs w:val="22"/>
              </w:rPr>
              <w:t xml:space="preserve">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48" w:type="dxa"/>
            <w:vMerge w:val="restart"/>
          </w:tcPr>
          <w:p w:rsidR="00FC307D" w:rsidRPr="00DD41D6" w:rsidRDefault="00FC307D" w:rsidP="00160A22">
            <w:pPr>
              <w:ind w:right="-57"/>
              <w:jc w:val="center"/>
              <w:rPr>
                <w:sz w:val="22"/>
                <w:szCs w:val="22"/>
              </w:rPr>
            </w:pPr>
            <w:r w:rsidRPr="00DD41D6">
              <w:rPr>
                <w:sz w:val="22"/>
                <w:szCs w:val="22"/>
              </w:rPr>
              <w:t>418 004</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67.</w:t>
            </w:r>
          </w:p>
        </w:tc>
        <w:tc>
          <w:tcPr>
            <w:tcW w:w="2730" w:type="dxa"/>
          </w:tcPr>
          <w:p w:rsidR="00FC307D" w:rsidRDefault="00FC307D" w:rsidP="00160A22">
            <w:pPr>
              <w:ind w:right="-57"/>
              <w:rPr>
                <w:sz w:val="22"/>
                <w:szCs w:val="22"/>
              </w:rPr>
            </w:pPr>
            <w:r w:rsidRPr="00DD41D6">
              <w:rPr>
                <w:sz w:val="22"/>
                <w:szCs w:val="22"/>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p w:rsidR="00B72505" w:rsidRPr="00DD41D6" w:rsidRDefault="00B72505"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D61, D66, D67, D68, C90, M87.0</w:t>
            </w:r>
          </w:p>
        </w:tc>
        <w:tc>
          <w:tcPr>
            <w:tcW w:w="2855" w:type="dxa"/>
          </w:tcPr>
          <w:p w:rsidR="00FC307D" w:rsidRPr="00DD41D6" w:rsidRDefault="00FC307D" w:rsidP="00160A22">
            <w:pPr>
              <w:ind w:right="-57"/>
              <w:rPr>
                <w:sz w:val="22"/>
                <w:szCs w:val="22"/>
              </w:rPr>
            </w:pPr>
            <w:r w:rsidRPr="00DD41D6">
              <w:rPr>
                <w:sz w:val="22"/>
                <w:szCs w:val="22"/>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имплантация эндопротеза с устранением контрактуры и восстановлением биологической оси конечности</w:t>
            </w:r>
          </w:p>
        </w:tc>
        <w:tc>
          <w:tcPr>
            <w:tcW w:w="1848" w:type="dxa"/>
          </w:tcPr>
          <w:p w:rsidR="00FC307D" w:rsidRPr="00DD41D6" w:rsidRDefault="00FC307D" w:rsidP="00160A22">
            <w:pPr>
              <w:ind w:right="-57"/>
              <w:jc w:val="center"/>
              <w:rPr>
                <w:sz w:val="22"/>
                <w:szCs w:val="22"/>
              </w:rPr>
            </w:pPr>
            <w:r w:rsidRPr="00DD41D6">
              <w:rPr>
                <w:sz w:val="22"/>
                <w:szCs w:val="22"/>
              </w:rPr>
              <w:t>507 673</w:t>
            </w: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68.</w:t>
            </w:r>
          </w:p>
        </w:tc>
        <w:tc>
          <w:tcPr>
            <w:tcW w:w="2730" w:type="dxa"/>
            <w:vMerge w:val="restart"/>
          </w:tcPr>
          <w:p w:rsidR="00FC307D" w:rsidRPr="00DD41D6" w:rsidRDefault="00FC307D" w:rsidP="00160A22">
            <w:pPr>
              <w:ind w:right="-57"/>
              <w:rPr>
                <w:sz w:val="22"/>
                <w:szCs w:val="22"/>
              </w:rPr>
            </w:pPr>
            <w:r w:rsidRPr="00DD41D6">
              <w:rPr>
                <w:sz w:val="22"/>
                <w:szCs w:val="22"/>
              </w:rPr>
              <w:t>Реэндопротезирование суставов конечностей</w:t>
            </w:r>
          </w:p>
        </w:tc>
        <w:tc>
          <w:tcPr>
            <w:tcW w:w="1834" w:type="dxa"/>
            <w:vMerge w:val="restart"/>
          </w:tcPr>
          <w:p w:rsidR="00FC307D" w:rsidRPr="00DD41D6" w:rsidRDefault="00FC307D" w:rsidP="00160A22">
            <w:pPr>
              <w:ind w:right="-57"/>
              <w:jc w:val="center"/>
              <w:rPr>
                <w:sz w:val="22"/>
                <w:szCs w:val="22"/>
              </w:rPr>
            </w:pPr>
            <w:r w:rsidRPr="00DD41D6">
              <w:rPr>
                <w:sz w:val="22"/>
                <w:szCs w:val="22"/>
              </w:rPr>
              <w:t>Z96.6, M96.6, D61, D66, D67, D68, M87.0</w:t>
            </w:r>
          </w:p>
        </w:tc>
        <w:tc>
          <w:tcPr>
            <w:tcW w:w="2855" w:type="dxa"/>
          </w:tcPr>
          <w:p w:rsidR="00FC307D" w:rsidRPr="00DD41D6" w:rsidRDefault="00FC307D" w:rsidP="00160A22">
            <w:pPr>
              <w:ind w:right="-57"/>
              <w:rPr>
                <w:sz w:val="22"/>
                <w:szCs w:val="22"/>
              </w:rPr>
            </w:pPr>
            <w:r w:rsidRPr="00DD41D6">
              <w:rPr>
                <w:sz w:val="22"/>
                <w:szCs w:val="22"/>
              </w:rPr>
              <w:t>нестабильность компонентов эндопротеза сустава конечности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8" w:type="dxa"/>
            <w:vMerge w:val="restart"/>
          </w:tcPr>
          <w:p w:rsidR="00FC307D" w:rsidRPr="00DD41D6" w:rsidRDefault="00FC307D" w:rsidP="00160A22">
            <w:pPr>
              <w:ind w:right="-57"/>
              <w:jc w:val="center"/>
              <w:rPr>
                <w:sz w:val="22"/>
                <w:szCs w:val="22"/>
              </w:rPr>
            </w:pPr>
            <w:r w:rsidRPr="00DD41D6">
              <w:rPr>
                <w:sz w:val="22"/>
                <w:szCs w:val="22"/>
              </w:rPr>
              <w:t>286 896</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износ или разрушение компонентов эндопротеза суставов конечностей</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 xml:space="preserve">перипротезные переломы </w:t>
            </w:r>
            <w:r w:rsidR="00B72505">
              <w:rPr>
                <w:sz w:val="22"/>
                <w:szCs w:val="22"/>
              </w:rPr>
              <w:br/>
            </w:r>
            <w:r w:rsidRPr="00DD41D6">
              <w:rPr>
                <w:sz w:val="22"/>
                <w:szCs w:val="22"/>
              </w:rPr>
              <w:t xml:space="preserve">с нарушением </w:t>
            </w:r>
            <w:r w:rsidR="00B72505">
              <w:rPr>
                <w:sz w:val="22"/>
                <w:szCs w:val="22"/>
              </w:rPr>
              <w:br/>
            </w:r>
            <w:r w:rsidRPr="00DD41D6">
              <w:rPr>
                <w:sz w:val="22"/>
                <w:szCs w:val="22"/>
              </w:rPr>
              <w:t xml:space="preserve">(без нарушения) стабильности </w:t>
            </w:r>
            <w:r w:rsidR="00B72505">
              <w:rPr>
                <w:sz w:val="22"/>
                <w:szCs w:val="22"/>
              </w:rPr>
              <w:br/>
            </w:r>
            <w:r w:rsidRPr="00DD41D6">
              <w:rPr>
                <w:sz w:val="22"/>
                <w:szCs w:val="22"/>
              </w:rPr>
              <w:t>компонентов эндопротеза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ревизия эндопротеза с удалением нестабильных компонентов эндопротеза и костного цемента и имплантация </w:t>
            </w:r>
            <w:r w:rsidRPr="00DD41D6">
              <w:rPr>
                <w:sz w:val="22"/>
                <w:szCs w:val="22"/>
              </w:rPr>
              <w:br/>
              <w:t>ревизионных компонентов с одновременным остеосинтезом перелома различными методами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глубокая инфекция в области эндопротеза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600CBD" w:rsidRPr="00DD41D6" w:rsidRDefault="00600CB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rPr>
          <w:trHeight w:val="20"/>
        </w:trPr>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рецидивирующие вывихи и разобщение компонентов эндопротеза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ревизия эндопротеза с заменой стандартных компонентов ревизион</w:t>
            </w:r>
            <w:r w:rsidRPr="00DD41D6">
              <w:rPr>
                <w:sz w:val="22"/>
                <w:szCs w:val="22"/>
              </w:rPr>
              <w:softHyphen/>
              <w:t>ными связанными эндопротезами и стабилизацией сустава за счет пластики мягких тканей</w:t>
            </w:r>
          </w:p>
          <w:p w:rsidR="00600CBD" w:rsidRDefault="00600CBD" w:rsidP="00160A22">
            <w:pPr>
              <w:ind w:right="-57"/>
              <w:rPr>
                <w:sz w:val="22"/>
                <w:szCs w:val="22"/>
              </w:rPr>
            </w:pPr>
          </w:p>
          <w:p w:rsidR="00600CBD" w:rsidRPr="00DD41D6" w:rsidRDefault="00600CB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69.</w:t>
            </w:r>
          </w:p>
        </w:tc>
        <w:tc>
          <w:tcPr>
            <w:tcW w:w="2730" w:type="dxa"/>
          </w:tcPr>
          <w:p w:rsidR="00FC307D" w:rsidRDefault="00FC307D" w:rsidP="00160A22">
            <w:pPr>
              <w:ind w:right="-57"/>
              <w:rPr>
                <w:sz w:val="22"/>
                <w:szCs w:val="22"/>
              </w:rPr>
            </w:pPr>
            <w:r w:rsidRPr="00DD41D6">
              <w:rPr>
                <w:sz w:val="22"/>
                <w:szCs w:val="22"/>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p w:rsidR="00600CBD" w:rsidRPr="00DD41D6" w:rsidRDefault="00600CBD" w:rsidP="00160A22">
            <w:pPr>
              <w:ind w:right="-57"/>
              <w:rPr>
                <w:sz w:val="22"/>
                <w:szCs w:val="22"/>
              </w:rPr>
            </w:pPr>
          </w:p>
        </w:tc>
        <w:tc>
          <w:tcPr>
            <w:tcW w:w="1834" w:type="dxa"/>
          </w:tcPr>
          <w:p w:rsidR="00FC307D" w:rsidRPr="00DD41D6" w:rsidRDefault="00FC307D" w:rsidP="00160A22">
            <w:pPr>
              <w:ind w:right="-57"/>
              <w:jc w:val="center"/>
              <w:rPr>
                <w:sz w:val="22"/>
                <w:szCs w:val="22"/>
                <w:lang w:val="en-US"/>
              </w:rPr>
            </w:pPr>
            <w:r w:rsidRPr="00DD41D6">
              <w:rPr>
                <w:sz w:val="22"/>
                <w:szCs w:val="22"/>
                <w:lang w:val="en-US"/>
              </w:rPr>
              <w:t>Q78.0</w:t>
            </w:r>
          </w:p>
        </w:tc>
        <w:tc>
          <w:tcPr>
            <w:tcW w:w="2855" w:type="dxa"/>
          </w:tcPr>
          <w:p w:rsidR="00FC307D" w:rsidRPr="00DD41D6" w:rsidRDefault="00FC307D" w:rsidP="00160A22">
            <w:pPr>
              <w:ind w:right="-57"/>
              <w:rPr>
                <w:sz w:val="22"/>
                <w:szCs w:val="22"/>
              </w:rPr>
            </w:pPr>
            <w:r w:rsidRPr="00DD41D6">
              <w:rPr>
                <w:sz w:val="22"/>
                <w:szCs w:val="22"/>
              </w:rPr>
              <w:t>переломы и деформации длинных трубчатых костей нижних конечностей у детей с незавершенным  остеогенезом</w:t>
            </w:r>
          </w:p>
        </w:tc>
        <w:tc>
          <w:tcPr>
            <w:tcW w:w="2086" w:type="dxa"/>
          </w:tcPr>
          <w:p w:rsidR="00FC307D" w:rsidRPr="00DD41D6" w:rsidRDefault="00FC307D" w:rsidP="00160A22">
            <w:pPr>
              <w:ind w:right="-57"/>
              <w:rPr>
                <w:sz w:val="22"/>
                <w:szCs w:val="22"/>
              </w:rPr>
            </w:pPr>
            <w:r w:rsidRPr="00DD41D6">
              <w:rPr>
                <w:sz w:val="22"/>
                <w:szCs w:val="22"/>
              </w:rPr>
              <w:t>хирургической лечение</w:t>
            </w:r>
          </w:p>
        </w:tc>
        <w:tc>
          <w:tcPr>
            <w:tcW w:w="3205" w:type="dxa"/>
          </w:tcPr>
          <w:p w:rsidR="00FC307D" w:rsidRPr="00DD41D6" w:rsidRDefault="00FC307D" w:rsidP="00160A22">
            <w:pPr>
              <w:ind w:right="-57"/>
              <w:rPr>
                <w:sz w:val="22"/>
                <w:szCs w:val="22"/>
              </w:rPr>
            </w:pPr>
            <w:r w:rsidRPr="00DD41D6">
              <w:rPr>
                <w:sz w:val="22"/>
                <w:szCs w:val="22"/>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48" w:type="dxa"/>
          </w:tcPr>
          <w:p w:rsidR="00FC307D" w:rsidRPr="00DD41D6" w:rsidRDefault="00FC307D" w:rsidP="00160A22">
            <w:pPr>
              <w:ind w:right="-57"/>
              <w:jc w:val="center"/>
              <w:rPr>
                <w:sz w:val="22"/>
                <w:szCs w:val="22"/>
              </w:rPr>
            </w:pPr>
            <w:r w:rsidRPr="00DD41D6">
              <w:rPr>
                <w:sz w:val="22"/>
                <w:szCs w:val="22"/>
              </w:rPr>
              <w:t>514 250</w:t>
            </w: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Трансплантация</w:t>
            </w:r>
          </w:p>
          <w:p w:rsidR="00600CBD" w:rsidRPr="00DD41D6" w:rsidRDefault="00600CB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70.</w:t>
            </w:r>
          </w:p>
        </w:tc>
        <w:tc>
          <w:tcPr>
            <w:tcW w:w="2730" w:type="dxa"/>
          </w:tcPr>
          <w:p w:rsidR="00FC307D" w:rsidRPr="00DD41D6" w:rsidRDefault="00FC307D" w:rsidP="00160A22">
            <w:pPr>
              <w:ind w:right="-57"/>
              <w:rPr>
                <w:sz w:val="22"/>
                <w:szCs w:val="22"/>
              </w:rPr>
            </w:pPr>
            <w:r w:rsidRPr="00DD41D6">
              <w:rPr>
                <w:sz w:val="22"/>
                <w:szCs w:val="22"/>
              </w:rPr>
              <w:t>Трансплантация почки</w:t>
            </w:r>
          </w:p>
        </w:tc>
        <w:tc>
          <w:tcPr>
            <w:tcW w:w="1834" w:type="dxa"/>
          </w:tcPr>
          <w:p w:rsidR="00FC307D" w:rsidRPr="00DD41D6" w:rsidRDefault="00FC307D" w:rsidP="00160A22">
            <w:pPr>
              <w:ind w:right="-57"/>
              <w:jc w:val="center"/>
              <w:rPr>
                <w:sz w:val="22"/>
                <w:szCs w:val="22"/>
              </w:rPr>
            </w:pPr>
            <w:r w:rsidRPr="00DD41D6">
              <w:rPr>
                <w:sz w:val="22"/>
                <w:szCs w:val="22"/>
              </w:rPr>
              <w:t>N18.0, N04, T86.1</w:t>
            </w:r>
          </w:p>
        </w:tc>
        <w:tc>
          <w:tcPr>
            <w:tcW w:w="2855" w:type="dxa"/>
          </w:tcPr>
          <w:p w:rsidR="00FC307D" w:rsidRDefault="00FC307D" w:rsidP="00160A22">
            <w:pPr>
              <w:ind w:right="-57"/>
              <w:rPr>
                <w:sz w:val="22"/>
                <w:szCs w:val="22"/>
              </w:rPr>
            </w:pPr>
            <w:r w:rsidRPr="00DD41D6">
              <w:rPr>
                <w:sz w:val="22"/>
                <w:szCs w:val="22"/>
              </w:rPr>
              <w:t>терминальная стадия поражения почек. Врожденный нефротический синдром. Отмирание и отторжение трансплантата почки</w:t>
            </w:r>
          </w:p>
          <w:p w:rsidR="00600CBD" w:rsidRPr="00DD41D6" w:rsidRDefault="00600CBD"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трансплантация почки</w:t>
            </w:r>
          </w:p>
        </w:tc>
        <w:tc>
          <w:tcPr>
            <w:tcW w:w="1848" w:type="dxa"/>
            <w:vMerge w:val="restart"/>
          </w:tcPr>
          <w:p w:rsidR="00FC307D" w:rsidRPr="00DD41D6" w:rsidRDefault="00FC307D" w:rsidP="00160A22">
            <w:pPr>
              <w:ind w:right="-57"/>
              <w:jc w:val="center"/>
              <w:rPr>
                <w:sz w:val="22"/>
                <w:szCs w:val="22"/>
                <w:lang w:val="en-US"/>
              </w:rPr>
            </w:pPr>
            <w:r w:rsidRPr="00DD41D6">
              <w:rPr>
                <w:sz w:val="22"/>
                <w:szCs w:val="22"/>
              </w:rPr>
              <w:t>991 870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Трансплантация поджелудочной железы</w:t>
            </w:r>
          </w:p>
        </w:tc>
        <w:tc>
          <w:tcPr>
            <w:tcW w:w="1834" w:type="dxa"/>
            <w:vMerge w:val="restart"/>
          </w:tcPr>
          <w:p w:rsidR="00FC307D" w:rsidRPr="00DD41D6" w:rsidRDefault="00FC307D" w:rsidP="00160A22">
            <w:pPr>
              <w:ind w:right="-57"/>
              <w:jc w:val="center"/>
              <w:rPr>
                <w:sz w:val="22"/>
                <w:szCs w:val="22"/>
              </w:rPr>
            </w:pPr>
            <w:r w:rsidRPr="00DD41D6">
              <w:rPr>
                <w:sz w:val="22"/>
                <w:szCs w:val="22"/>
              </w:rPr>
              <w:t>E10, Q45.0, T86.8</w:t>
            </w:r>
          </w:p>
        </w:tc>
        <w:tc>
          <w:tcPr>
            <w:tcW w:w="2855" w:type="dxa"/>
            <w:vMerge w:val="restart"/>
          </w:tcPr>
          <w:p w:rsidR="00FC307D" w:rsidRPr="00DD41D6" w:rsidRDefault="00FC307D" w:rsidP="00160A22">
            <w:pPr>
              <w:ind w:right="-57"/>
              <w:rPr>
                <w:sz w:val="22"/>
                <w:szCs w:val="22"/>
              </w:rPr>
            </w:pPr>
            <w:r w:rsidRPr="00DD41D6">
              <w:rPr>
                <w:sz w:val="22"/>
                <w:szCs w:val="22"/>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p w:rsidR="00FC307D" w:rsidRPr="00DD41D6" w:rsidRDefault="00FC307D"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трансплантация панкреатодуоденального комплекса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трансплантация дистального фрагмента поджелудочной железы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Трансплантация поджелудочной железы и почки</w:t>
            </w:r>
          </w:p>
        </w:tc>
        <w:tc>
          <w:tcPr>
            <w:tcW w:w="1834" w:type="dxa"/>
            <w:vMerge w:val="restart"/>
          </w:tcPr>
          <w:p w:rsidR="00FC307D" w:rsidRPr="00DD41D6" w:rsidRDefault="00FC307D" w:rsidP="00160A22">
            <w:pPr>
              <w:ind w:right="-57"/>
              <w:jc w:val="center"/>
              <w:rPr>
                <w:sz w:val="22"/>
                <w:szCs w:val="22"/>
              </w:rPr>
            </w:pPr>
            <w:r w:rsidRPr="00DD41D6">
              <w:rPr>
                <w:sz w:val="22"/>
                <w:szCs w:val="22"/>
              </w:rPr>
              <w:t>E10, N18.0, T86.8</w:t>
            </w:r>
          </w:p>
        </w:tc>
        <w:tc>
          <w:tcPr>
            <w:tcW w:w="2855" w:type="dxa"/>
            <w:vMerge w:val="restart"/>
          </w:tcPr>
          <w:p w:rsidR="00FC307D" w:rsidRDefault="00FC307D" w:rsidP="00160A22">
            <w:pPr>
              <w:ind w:right="-57"/>
              <w:rPr>
                <w:sz w:val="22"/>
                <w:szCs w:val="22"/>
              </w:rPr>
            </w:pPr>
            <w:r w:rsidRPr="00DD41D6">
              <w:rPr>
                <w:sz w:val="22"/>
                <w:szCs w:val="22"/>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p w:rsidR="00600CBD" w:rsidRDefault="00600CBD" w:rsidP="00160A22">
            <w:pPr>
              <w:ind w:right="-57"/>
              <w:rPr>
                <w:sz w:val="22"/>
                <w:szCs w:val="22"/>
              </w:rPr>
            </w:pPr>
          </w:p>
          <w:p w:rsidR="00600CBD" w:rsidRPr="00DD41D6" w:rsidRDefault="00600CBD"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трансплантация панкреатодуоденального комплекса и почки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трансплантация дистального фрагмента поджелудочной железы и почки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Трансплантация тонкой кишки</w:t>
            </w:r>
          </w:p>
        </w:tc>
        <w:tc>
          <w:tcPr>
            <w:tcW w:w="1834" w:type="dxa"/>
            <w:vMerge w:val="restart"/>
          </w:tcPr>
          <w:p w:rsidR="00FC307D" w:rsidRPr="00DD41D6" w:rsidRDefault="00FC307D" w:rsidP="00160A22">
            <w:pPr>
              <w:ind w:right="-57"/>
              <w:jc w:val="center"/>
              <w:rPr>
                <w:sz w:val="22"/>
                <w:szCs w:val="22"/>
              </w:rPr>
            </w:pPr>
            <w:r w:rsidRPr="00DD41D6">
              <w:rPr>
                <w:sz w:val="22"/>
                <w:szCs w:val="22"/>
              </w:rPr>
              <w:t>K52.8, K63.8, K91.2, Q41, T86.8</w:t>
            </w:r>
          </w:p>
        </w:tc>
        <w:tc>
          <w:tcPr>
            <w:tcW w:w="2855" w:type="dxa"/>
            <w:vMerge w:val="restart"/>
          </w:tcPr>
          <w:p w:rsidR="00FC307D" w:rsidRDefault="00FC307D" w:rsidP="00160A22">
            <w:pPr>
              <w:ind w:right="-57"/>
              <w:rPr>
                <w:sz w:val="22"/>
                <w:szCs w:val="22"/>
              </w:rPr>
            </w:pPr>
            <w:r w:rsidRPr="00DD41D6">
              <w:rPr>
                <w:sz w:val="22"/>
                <w:szCs w:val="22"/>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p w:rsidR="00600CBD" w:rsidRPr="00DD41D6" w:rsidRDefault="00600CBD"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трансплантация тонкой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трансплантация фрагмента тонкой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160A22">
            <w:pPr>
              <w:ind w:right="-57"/>
              <w:rPr>
                <w:sz w:val="22"/>
                <w:szCs w:val="22"/>
              </w:rPr>
            </w:pPr>
            <w:r w:rsidRPr="00DD41D6">
              <w:rPr>
                <w:sz w:val="22"/>
                <w:szCs w:val="22"/>
              </w:rPr>
              <w:t>Трансплантация легких</w:t>
            </w:r>
          </w:p>
        </w:tc>
        <w:tc>
          <w:tcPr>
            <w:tcW w:w="1834" w:type="dxa"/>
          </w:tcPr>
          <w:p w:rsidR="00FC307D" w:rsidRPr="00DD41D6" w:rsidRDefault="00FC307D" w:rsidP="00160A22">
            <w:pPr>
              <w:ind w:right="-57"/>
              <w:jc w:val="center"/>
              <w:rPr>
                <w:sz w:val="22"/>
                <w:szCs w:val="22"/>
                <w:lang w:val="en-US"/>
              </w:rPr>
            </w:pPr>
            <w:r w:rsidRPr="00DD41D6">
              <w:rPr>
                <w:sz w:val="22"/>
                <w:szCs w:val="22"/>
                <w:lang w:val="en-US"/>
              </w:rPr>
              <w:t>J43.9, J44.9, J47, J84, J98.4, E84.0, E84.9, I27.0, I28.9, T86.8</w:t>
            </w:r>
          </w:p>
        </w:tc>
        <w:tc>
          <w:tcPr>
            <w:tcW w:w="2855" w:type="dxa"/>
          </w:tcPr>
          <w:p w:rsidR="00FC307D" w:rsidRDefault="00FC307D" w:rsidP="00160A22">
            <w:pPr>
              <w:ind w:right="-57"/>
              <w:rPr>
                <w:sz w:val="22"/>
                <w:szCs w:val="22"/>
              </w:rPr>
            </w:pPr>
            <w:r w:rsidRPr="00DD41D6">
              <w:rPr>
                <w:sz w:val="22"/>
                <w:szCs w:val="22"/>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p w:rsidR="00600CBD" w:rsidRPr="00DD41D6" w:rsidRDefault="00600CBD"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трансплантация легких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600CBD">
            <w:pPr>
              <w:spacing w:line="252" w:lineRule="auto"/>
              <w:ind w:right="-57"/>
              <w:jc w:val="center"/>
              <w:rPr>
                <w:sz w:val="22"/>
                <w:szCs w:val="22"/>
              </w:rPr>
            </w:pPr>
            <w:r w:rsidRPr="00DD41D6">
              <w:rPr>
                <w:sz w:val="22"/>
                <w:szCs w:val="22"/>
              </w:rPr>
              <w:t>71.</w:t>
            </w:r>
          </w:p>
        </w:tc>
        <w:tc>
          <w:tcPr>
            <w:tcW w:w="2730" w:type="dxa"/>
            <w:vMerge w:val="restart"/>
          </w:tcPr>
          <w:p w:rsidR="00FC307D" w:rsidRPr="00DD41D6" w:rsidRDefault="00FC307D" w:rsidP="00600CBD">
            <w:pPr>
              <w:spacing w:line="252" w:lineRule="auto"/>
              <w:ind w:right="-57"/>
              <w:rPr>
                <w:sz w:val="22"/>
                <w:szCs w:val="22"/>
              </w:rPr>
            </w:pPr>
            <w:r w:rsidRPr="00DD41D6">
              <w:rPr>
                <w:sz w:val="22"/>
                <w:szCs w:val="22"/>
              </w:rPr>
              <w:t>Трансплантация сердца</w:t>
            </w:r>
          </w:p>
        </w:tc>
        <w:tc>
          <w:tcPr>
            <w:tcW w:w="1834" w:type="dxa"/>
            <w:vMerge w:val="restart"/>
          </w:tcPr>
          <w:p w:rsidR="00FC307D" w:rsidRPr="00DD41D6" w:rsidRDefault="00FC307D" w:rsidP="00600CBD">
            <w:pPr>
              <w:spacing w:line="252" w:lineRule="auto"/>
              <w:ind w:right="-57"/>
              <w:jc w:val="center"/>
              <w:rPr>
                <w:sz w:val="22"/>
                <w:szCs w:val="22"/>
              </w:rPr>
            </w:pPr>
            <w:r w:rsidRPr="00DD41D6">
              <w:rPr>
                <w:sz w:val="22"/>
                <w:szCs w:val="22"/>
              </w:rPr>
              <w:t>I25.3, I25.5, I42, T86.2</w:t>
            </w:r>
          </w:p>
        </w:tc>
        <w:tc>
          <w:tcPr>
            <w:tcW w:w="2855" w:type="dxa"/>
          </w:tcPr>
          <w:p w:rsidR="00FC307D" w:rsidRPr="00DD41D6" w:rsidRDefault="00FC307D" w:rsidP="00600CBD">
            <w:pPr>
              <w:spacing w:line="252" w:lineRule="auto"/>
              <w:ind w:right="-57"/>
              <w:rPr>
                <w:sz w:val="22"/>
                <w:szCs w:val="22"/>
              </w:rPr>
            </w:pPr>
            <w:r w:rsidRPr="00DD41D6">
              <w:rPr>
                <w:sz w:val="22"/>
                <w:szCs w:val="22"/>
              </w:rPr>
              <w:t>аневризма сердца. Ишемическая кардиомиопатия. Кардиомиопатия. Дилатационная кардиомиопатия.</w:t>
            </w:r>
          </w:p>
        </w:tc>
        <w:tc>
          <w:tcPr>
            <w:tcW w:w="2086" w:type="dxa"/>
            <w:vMerge w:val="restart"/>
          </w:tcPr>
          <w:p w:rsidR="00FC307D" w:rsidRPr="00DD41D6" w:rsidRDefault="00FC307D" w:rsidP="00600CBD">
            <w:pPr>
              <w:spacing w:line="252" w:lineRule="auto"/>
              <w:ind w:right="-57"/>
              <w:rPr>
                <w:sz w:val="22"/>
                <w:szCs w:val="22"/>
              </w:rPr>
            </w:pPr>
            <w:r w:rsidRPr="00DD41D6">
              <w:rPr>
                <w:sz w:val="22"/>
                <w:szCs w:val="22"/>
              </w:rPr>
              <w:t>Хирургическое лечение</w:t>
            </w:r>
          </w:p>
        </w:tc>
        <w:tc>
          <w:tcPr>
            <w:tcW w:w="3205" w:type="dxa"/>
            <w:vMerge w:val="restart"/>
          </w:tcPr>
          <w:p w:rsidR="00FC307D" w:rsidRPr="00DD41D6" w:rsidRDefault="00FC307D" w:rsidP="00600CBD">
            <w:pPr>
              <w:spacing w:line="252" w:lineRule="auto"/>
              <w:ind w:right="-57"/>
              <w:rPr>
                <w:sz w:val="22"/>
                <w:szCs w:val="22"/>
              </w:rPr>
            </w:pPr>
            <w:r w:rsidRPr="00DD41D6">
              <w:rPr>
                <w:sz w:val="22"/>
                <w:szCs w:val="22"/>
              </w:rPr>
              <w:t>ортотопическая трансплантация сердца</w:t>
            </w:r>
          </w:p>
        </w:tc>
        <w:tc>
          <w:tcPr>
            <w:tcW w:w="1848" w:type="dxa"/>
            <w:vMerge w:val="restart"/>
          </w:tcPr>
          <w:p w:rsidR="00FC307D" w:rsidRPr="00DD41D6" w:rsidRDefault="00FC307D" w:rsidP="00600CBD">
            <w:pPr>
              <w:spacing w:line="252" w:lineRule="auto"/>
              <w:ind w:right="-57"/>
              <w:jc w:val="center"/>
              <w:rPr>
                <w:sz w:val="22"/>
                <w:szCs w:val="22"/>
              </w:rPr>
            </w:pPr>
            <w:r w:rsidRPr="00DD41D6">
              <w:rPr>
                <w:sz w:val="22"/>
                <w:szCs w:val="22"/>
              </w:rPr>
              <w:t>1 257 557</w:t>
            </w:r>
          </w:p>
        </w:tc>
      </w:tr>
      <w:tr w:rsidR="00FC307D" w:rsidRPr="00DD41D6" w:rsidTr="009E574B">
        <w:tc>
          <w:tcPr>
            <w:tcW w:w="1115" w:type="dxa"/>
            <w:vMerge/>
          </w:tcPr>
          <w:p w:rsidR="00FC307D" w:rsidRPr="00DD41D6" w:rsidRDefault="00FC307D" w:rsidP="00600CBD">
            <w:pPr>
              <w:spacing w:line="252" w:lineRule="auto"/>
              <w:ind w:right="-57"/>
              <w:jc w:val="center"/>
              <w:rPr>
                <w:sz w:val="22"/>
                <w:szCs w:val="22"/>
              </w:rPr>
            </w:pPr>
          </w:p>
        </w:tc>
        <w:tc>
          <w:tcPr>
            <w:tcW w:w="2730" w:type="dxa"/>
            <w:vMerge/>
          </w:tcPr>
          <w:p w:rsidR="00FC307D" w:rsidRPr="00DD41D6" w:rsidRDefault="00FC307D" w:rsidP="00600CBD">
            <w:pPr>
              <w:spacing w:line="252" w:lineRule="auto"/>
              <w:ind w:right="-57"/>
              <w:rPr>
                <w:sz w:val="22"/>
                <w:szCs w:val="22"/>
              </w:rPr>
            </w:pPr>
          </w:p>
        </w:tc>
        <w:tc>
          <w:tcPr>
            <w:tcW w:w="1834" w:type="dxa"/>
            <w:vMerge/>
          </w:tcPr>
          <w:p w:rsidR="00FC307D" w:rsidRPr="00DD41D6" w:rsidRDefault="00FC307D" w:rsidP="00600CBD">
            <w:pPr>
              <w:spacing w:line="252" w:lineRule="auto"/>
              <w:ind w:right="-57"/>
              <w:jc w:val="center"/>
              <w:rPr>
                <w:sz w:val="22"/>
                <w:szCs w:val="22"/>
              </w:rPr>
            </w:pPr>
          </w:p>
        </w:tc>
        <w:tc>
          <w:tcPr>
            <w:tcW w:w="2855" w:type="dxa"/>
          </w:tcPr>
          <w:p w:rsidR="00FC307D" w:rsidRDefault="00FC307D" w:rsidP="00600CBD">
            <w:pPr>
              <w:spacing w:line="252" w:lineRule="auto"/>
              <w:ind w:right="-57"/>
              <w:rPr>
                <w:sz w:val="22"/>
                <w:szCs w:val="22"/>
              </w:rPr>
            </w:pPr>
            <w:r w:rsidRPr="00DD41D6">
              <w:rPr>
                <w:sz w:val="22"/>
                <w:szCs w:val="22"/>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p w:rsidR="00600CBD" w:rsidRPr="00DD41D6" w:rsidRDefault="00600CBD" w:rsidP="00600CBD">
            <w:pPr>
              <w:spacing w:line="252" w:lineRule="auto"/>
              <w:ind w:right="-57"/>
              <w:rPr>
                <w:sz w:val="22"/>
                <w:szCs w:val="22"/>
              </w:rPr>
            </w:pPr>
          </w:p>
        </w:tc>
        <w:tc>
          <w:tcPr>
            <w:tcW w:w="2086" w:type="dxa"/>
            <w:vMerge/>
          </w:tcPr>
          <w:p w:rsidR="00FC307D" w:rsidRPr="00DD41D6" w:rsidRDefault="00FC307D" w:rsidP="00600CBD">
            <w:pPr>
              <w:spacing w:line="252" w:lineRule="auto"/>
              <w:ind w:right="-57"/>
              <w:rPr>
                <w:sz w:val="22"/>
                <w:szCs w:val="22"/>
              </w:rPr>
            </w:pPr>
          </w:p>
        </w:tc>
        <w:tc>
          <w:tcPr>
            <w:tcW w:w="3205" w:type="dxa"/>
            <w:vMerge/>
          </w:tcPr>
          <w:p w:rsidR="00FC307D" w:rsidRPr="00DD41D6" w:rsidRDefault="00FC307D" w:rsidP="00600CBD">
            <w:pPr>
              <w:spacing w:line="252" w:lineRule="auto"/>
              <w:ind w:right="-57"/>
              <w:rPr>
                <w:sz w:val="22"/>
                <w:szCs w:val="22"/>
              </w:rPr>
            </w:pPr>
          </w:p>
        </w:tc>
        <w:tc>
          <w:tcPr>
            <w:tcW w:w="1848" w:type="dxa"/>
            <w:vMerge/>
          </w:tcPr>
          <w:p w:rsidR="00FC307D" w:rsidRPr="00DD41D6" w:rsidRDefault="00FC307D" w:rsidP="00600CBD">
            <w:pPr>
              <w:spacing w:line="252"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Трансплантация печени</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K70.3, K74.3, K74.4, K74.5, K74.6, D13.4, C22, Q44.2, Q44.5, Q44.6, Q44.7, E80.5, E74.0, T86.4</w:t>
            </w:r>
          </w:p>
        </w:tc>
        <w:tc>
          <w:tcPr>
            <w:tcW w:w="2855" w:type="dxa"/>
            <w:vMerge w:val="restart"/>
          </w:tcPr>
          <w:p w:rsidR="00FC307D" w:rsidRDefault="00FC307D" w:rsidP="00160A22">
            <w:pPr>
              <w:ind w:right="-57"/>
              <w:rPr>
                <w:sz w:val="22"/>
                <w:szCs w:val="22"/>
              </w:rPr>
            </w:pPr>
            <w:r w:rsidRPr="00DD41D6">
              <w:rPr>
                <w:sz w:val="22"/>
                <w:szCs w:val="22"/>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w:t>
            </w:r>
            <w:r w:rsidRPr="00DD41D6">
              <w:rPr>
                <w:sz w:val="22"/>
                <w:szCs w:val="22"/>
              </w:rPr>
              <w:softHyphen/>
              <w:t xml:space="preserve">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w:t>
            </w:r>
            <w:r w:rsidR="00CE7F0E" w:rsidRPr="00DD41D6">
              <w:rPr>
                <w:sz w:val="22"/>
                <w:szCs w:val="22"/>
              </w:rPr>
              <w:t>-</w:t>
            </w:r>
            <w:r w:rsidRPr="00DD41D6">
              <w:rPr>
                <w:sz w:val="22"/>
                <w:szCs w:val="22"/>
              </w:rPr>
              <w:t xml:space="preserve"> Найяра. Болезни накопления гликогена. Отмирание и отторжение трансплантата печени</w:t>
            </w:r>
          </w:p>
          <w:p w:rsidR="00600CBD" w:rsidRPr="00DD41D6" w:rsidRDefault="00600CBD"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ортотопическая трансплантация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ортотопическая трансплантация правой доли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ортотопическая трансплантация расширенной правой доли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ортотопическая трансплантация левой доли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ортотопическая трансплантация левого латерального сектора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ортотопическая трансплантация редуцированной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600CBD">
            <w:pPr>
              <w:spacing w:line="223" w:lineRule="auto"/>
              <w:ind w:right="-57"/>
              <w:jc w:val="center"/>
              <w:rPr>
                <w:sz w:val="22"/>
                <w:szCs w:val="22"/>
              </w:rPr>
            </w:pPr>
            <w:r w:rsidRPr="00DD41D6">
              <w:rPr>
                <w:sz w:val="22"/>
                <w:szCs w:val="22"/>
              </w:rPr>
              <w:t>72.</w:t>
            </w:r>
          </w:p>
        </w:tc>
        <w:tc>
          <w:tcPr>
            <w:tcW w:w="2730" w:type="dxa"/>
          </w:tcPr>
          <w:p w:rsidR="00FC307D" w:rsidRPr="00DD41D6" w:rsidRDefault="00FC307D" w:rsidP="00600CBD">
            <w:pPr>
              <w:spacing w:line="223" w:lineRule="auto"/>
              <w:ind w:right="-57"/>
              <w:rPr>
                <w:sz w:val="22"/>
                <w:szCs w:val="22"/>
              </w:rPr>
            </w:pPr>
            <w:r w:rsidRPr="00DD41D6">
              <w:rPr>
                <w:sz w:val="22"/>
                <w:szCs w:val="22"/>
              </w:rPr>
              <w:t>Трансплантация сердечно-легочного комплекса</w:t>
            </w:r>
          </w:p>
        </w:tc>
        <w:tc>
          <w:tcPr>
            <w:tcW w:w="1834" w:type="dxa"/>
          </w:tcPr>
          <w:p w:rsidR="00FC307D" w:rsidRPr="00DD41D6" w:rsidRDefault="00FC307D" w:rsidP="00600CBD">
            <w:pPr>
              <w:spacing w:line="223" w:lineRule="auto"/>
              <w:ind w:right="-57"/>
              <w:jc w:val="center"/>
              <w:rPr>
                <w:sz w:val="22"/>
                <w:szCs w:val="22"/>
              </w:rPr>
            </w:pPr>
            <w:r w:rsidRPr="00DD41D6">
              <w:rPr>
                <w:sz w:val="22"/>
                <w:szCs w:val="22"/>
              </w:rPr>
              <w:t>I27.0, I27.8, I27.9, Q21.8, T86.3</w:t>
            </w:r>
          </w:p>
        </w:tc>
        <w:tc>
          <w:tcPr>
            <w:tcW w:w="2855" w:type="dxa"/>
          </w:tcPr>
          <w:p w:rsidR="00FC307D" w:rsidRDefault="00FC307D" w:rsidP="00600CBD">
            <w:pPr>
              <w:spacing w:line="223" w:lineRule="auto"/>
              <w:ind w:right="-57"/>
              <w:rPr>
                <w:sz w:val="22"/>
                <w:szCs w:val="22"/>
              </w:rPr>
            </w:pPr>
            <w:r w:rsidRPr="00DD41D6">
              <w:rPr>
                <w:sz w:val="22"/>
                <w:szCs w:val="22"/>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p w:rsidR="00600CBD" w:rsidRPr="00DD41D6" w:rsidRDefault="00600CBD" w:rsidP="00600CBD">
            <w:pPr>
              <w:spacing w:line="223" w:lineRule="auto"/>
              <w:ind w:right="-57"/>
              <w:rPr>
                <w:sz w:val="22"/>
                <w:szCs w:val="22"/>
              </w:rPr>
            </w:pPr>
          </w:p>
        </w:tc>
        <w:tc>
          <w:tcPr>
            <w:tcW w:w="2086" w:type="dxa"/>
          </w:tcPr>
          <w:p w:rsidR="00FC307D" w:rsidRPr="00DD41D6" w:rsidRDefault="00FC307D" w:rsidP="00600CBD">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600CBD">
            <w:pPr>
              <w:spacing w:line="223" w:lineRule="auto"/>
              <w:ind w:right="-57"/>
              <w:rPr>
                <w:sz w:val="22"/>
                <w:szCs w:val="22"/>
              </w:rPr>
            </w:pPr>
            <w:r w:rsidRPr="00DD41D6">
              <w:rPr>
                <w:sz w:val="22"/>
                <w:szCs w:val="22"/>
              </w:rPr>
              <w:t>трансплантация сердечно-легочного комплекса</w:t>
            </w:r>
          </w:p>
        </w:tc>
        <w:tc>
          <w:tcPr>
            <w:tcW w:w="1848" w:type="dxa"/>
          </w:tcPr>
          <w:p w:rsidR="00FC307D" w:rsidRPr="00DD41D6" w:rsidRDefault="00FC307D" w:rsidP="00600CBD">
            <w:pPr>
              <w:spacing w:line="223" w:lineRule="auto"/>
              <w:ind w:right="-57"/>
              <w:jc w:val="center"/>
              <w:rPr>
                <w:sz w:val="22"/>
                <w:szCs w:val="22"/>
              </w:rPr>
            </w:pPr>
            <w:r w:rsidRPr="00DD41D6">
              <w:rPr>
                <w:sz w:val="22"/>
                <w:szCs w:val="22"/>
              </w:rPr>
              <w:t>1 797 532</w:t>
            </w:r>
          </w:p>
        </w:tc>
      </w:tr>
      <w:tr w:rsidR="00FC307D" w:rsidRPr="00DD41D6" w:rsidTr="009E574B">
        <w:tc>
          <w:tcPr>
            <w:tcW w:w="1115" w:type="dxa"/>
            <w:vMerge w:val="restart"/>
          </w:tcPr>
          <w:p w:rsidR="00FC307D" w:rsidRPr="00DD41D6" w:rsidRDefault="00FC307D" w:rsidP="00600CBD">
            <w:pPr>
              <w:spacing w:line="223" w:lineRule="auto"/>
              <w:ind w:right="-57"/>
              <w:jc w:val="center"/>
              <w:rPr>
                <w:sz w:val="22"/>
                <w:szCs w:val="22"/>
              </w:rPr>
            </w:pPr>
            <w:r w:rsidRPr="00DD41D6">
              <w:rPr>
                <w:sz w:val="22"/>
                <w:szCs w:val="22"/>
              </w:rPr>
              <w:t>73.</w:t>
            </w:r>
          </w:p>
        </w:tc>
        <w:tc>
          <w:tcPr>
            <w:tcW w:w="2730" w:type="dxa"/>
            <w:vMerge w:val="restart"/>
          </w:tcPr>
          <w:p w:rsidR="00FC307D" w:rsidRPr="00DD41D6" w:rsidRDefault="00FC307D" w:rsidP="00600CBD">
            <w:pPr>
              <w:spacing w:line="223" w:lineRule="auto"/>
              <w:ind w:right="-57"/>
              <w:rPr>
                <w:sz w:val="22"/>
                <w:szCs w:val="22"/>
              </w:rPr>
            </w:pPr>
            <w:r w:rsidRPr="00DD41D6">
              <w:rPr>
                <w:sz w:val="22"/>
                <w:szCs w:val="22"/>
              </w:rPr>
              <w:t>Трансплантация костного мозга аллогенная</w:t>
            </w:r>
          </w:p>
        </w:tc>
        <w:tc>
          <w:tcPr>
            <w:tcW w:w="1834" w:type="dxa"/>
            <w:vMerge w:val="restart"/>
          </w:tcPr>
          <w:p w:rsidR="00FC307D" w:rsidRPr="00DD41D6" w:rsidRDefault="00FC307D" w:rsidP="00600CBD">
            <w:pPr>
              <w:spacing w:line="223" w:lineRule="auto"/>
              <w:ind w:right="-57"/>
              <w:jc w:val="center"/>
              <w:rPr>
                <w:sz w:val="22"/>
                <w:szCs w:val="22"/>
              </w:rPr>
            </w:pPr>
            <w:r w:rsidRPr="00DD41D6">
              <w:rPr>
                <w:sz w:val="22"/>
                <w:szCs w:val="22"/>
                <w:lang w:val="en-US"/>
              </w:rPr>
              <w:t>C</w:t>
            </w:r>
            <w:r w:rsidRPr="00DD41D6">
              <w:rPr>
                <w:sz w:val="22"/>
                <w:szCs w:val="22"/>
              </w:rPr>
              <w:t>38.2,</w:t>
            </w:r>
            <w:r w:rsidRPr="00DD41D6">
              <w:rPr>
                <w:sz w:val="22"/>
                <w:szCs w:val="22"/>
                <w:lang w:val="en-US"/>
              </w:rPr>
              <w:t>C</w:t>
            </w:r>
            <w:r w:rsidRPr="00DD41D6">
              <w:rPr>
                <w:sz w:val="22"/>
                <w:szCs w:val="22"/>
              </w:rPr>
              <w:t xml:space="preserve">40, </w:t>
            </w:r>
            <w:r w:rsidRPr="00DD41D6">
              <w:rPr>
                <w:sz w:val="22"/>
                <w:szCs w:val="22"/>
                <w:lang w:val="en-US"/>
              </w:rPr>
              <w:t>C</w:t>
            </w:r>
            <w:r w:rsidRPr="00DD41D6">
              <w:rPr>
                <w:sz w:val="22"/>
                <w:szCs w:val="22"/>
              </w:rPr>
              <w:t xml:space="preserve">41, </w:t>
            </w:r>
            <w:r w:rsidRPr="00DD41D6">
              <w:rPr>
                <w:sz w:val="22"/>
                <w:szCs w:val="22"/>
                <w:lang w:val="en-US"/>
              </w:rPr>
              <w:t>C</w:t>
            </w:r>
            <w:r w:rsidRPr="00DD41D6">
              <w:rPr>
                <w:sz w:val="22"/>
                <w:szCs w:val="22"/>
              </w:rPr>
              <w:t xml:space="preserve">47.0, </w:t>
            </w:r>
            <w:r w:rsidRPr="00DD41D6">
              <w:rPr>
                <w:sz w:val="22"/>
                <w:szCs w:val="22"/>
                <w:lang w:val="en-US"/>
              </w:rPr>
              <w:t>C</w:t>
            </w:r>
            <w:r w:rsidRPr="00DD41D6">
              <w:rPr>
                <w:sz w:val="22"/>
                <w:szCs w:val="22"/>
              </w:rPr>
              <w:t xml:space="preserve">47.3, </w:t>
            </w:r>
            <w:r w:rsidRPr="00DD41D6">
              <w:rPr>
                <w:sz w:val="22"/>
                <w:szCs w:val="22"/>
                <w:lang w:val="en-US"/>
              </w:rPr>
              <w:t>C</w:t>
            </w:r>
            <w:r w:rsidRPr="00DD41D6">
              <w:rPr>
                <w:sz w:val="22"/>
                <w:szCs w:val="22"/>
              </w:rPr>
              <w:t xml:space="preserve">47.4, </w:t>
            </w:r>
            <w:r w:rsidRPr="00DD41D6">
              <w:rPr>
                <w:sz w:val="22"/>
                <w:szCs w:val="22"/>
                <w:lang w:val="en-US"/>
              </w:rPr>
              <w:t>C</w:t>
            </w:r>
            <w:r w:rsidRPr="00DD41D6">
              <w:rPr>
                <w:sz w:val="22"/>
                <w:szCs w:val="22"/>
              </w:rPr>
              <w:t xml:space="preserve">47.5, </w:t>
            </w:r>
            <w:r w:rsidRPr="00DD41D6">
              <w:rPr>
                <w:sz w:val="22"/>
                <w:szCs w:val="22"/>
                <w:lang w:val="en-US"/>
              </w:rPr>
              <w:t>C</w:t>
            </w:r>
            <w:r w:rsidRPr="00DD41D6">
              <w:rPr>
                <w:sz w:val="22"/>
                <w:szCs w:val="22"/>
              </w:rPr>
              <w:t xml:space="preserve">47.6, </w:t>
            </w:r>
            <w:r w:rsidRPr="00DD41D6">
              <w:rPr>
                <w:sz w:val="22"/>
                <w:szCs w:val="22"/>
                <w:lang w:val="en-US"/>
              </w:rPr>
              <w:t>C</w:t>
            </w:r>
            <w:r w:rsidRPr="00DD41D6">
              <w:rPr>
                <w:sz w:val="22"/>
                <w:szCs w:val="22"/>
              </w:rPr>
              <w:t xml:space="preserve">47.8, </w:t>
            </w:r>
            <w:r w:rsidRPr="00DD41D6">
              <w:rPr>
                <w:sz w:val="22"/>
                <w:szCs w:val="22"/>
                <w:lang w:val="en-US"/>
              </w:rPr>
              <w:t>C</w:t>
            </w:r>
            <w:r w:rsidRPr="00DD41D6">
              <w:rPr>
                <w:sz w:val="22"/>
                <w:szCs w:val="22"/>
              </w:rPr>
              <w:t xml:space="preserve">47.9, </w:t>
            </w:r>
            <w:r w:rsidRPr="00DD41D6">
              <w:rPr>
                <w:sz w:val="22"/>
                <w:szCs w:val="22"/>
                <w:lang w:val="en-US"/>
              </w:rPr>
              <w:t>C</w:t>
            </w:r>
            <w:r w:rsidRPr="00DD41D6">
              <w:rPr>
                <w:sz w:val="22"/>
                <w:szCs w:val="22"/>
              </w:rPr>
              <w:t xml:space="preserve">48.0, </w:t>
            </w:r>
            <w:r w:rsidRPr="00DD41D6">
              <w:rPr>
                <w:sz w:val="22"/>
                <w:szCs w:val="22"/>
                <w:lang w:val="en-US"/>
              </w:rPr>
              <w:t>C</w:t>
            </w:r>
            <w:r w:rsidRPr="00DD41D6">
              <w:rPr>
                <w:sz w:val="22"/>
                <w:szCs w:val="22"/>
              </w:rPr>
              <w:t xml:space="preserve">49, </w:t>
            </w:r>
            <w:r w:rsidRPr="00DD41D6">
              <w:rPr>
                <w:sz w:val="22"/>
                <w:szCs w:val="22"/>
                <w:lang w:val="en-US"/>
              </w:rPr>
              <w:t>C</w:t>
            </w:r>
            <w:r w:rsidRPr="00DD41D6">
              <w:rPr>
                <w:sz w:val="22"/>
                <w:szCs w:val="22"/>
              </w:rPr>
              <w:t xml:space="preserve">71, </w:t>
            </w:r>
            <w:r w:rsidRPr="00DD41D6">
              <w:rPr>
                <w:sz w:val="22"/>
                <w:szCs w:val="22"/>
                <w:lang w:val="en-US"/>
              </w:rPr>
              <w:t>C</w:t>
            </w:r>
            <w:r w:rsidRPr="00DD41D6">
              <w:rPr>
                <w:sz w:val="22"/>
                <w:szCs w:val="22"/>
              </w:rPr>
              <w:t xml:space="preserve">74.0, </w:t>
            </w:r>
            <w:r w:rsidRPr="00DD41D6">
              <w:rPr>
                <w:sz w:val="22"/>
                <w:szCs w:val="22"/>
                <w:lang w:val="en-US"/>
              </w:rPr>
              <w:t>C</w:t>
            </w:r>
            <w:r w:rsidRPr="00DD41D6">
              <w:rPr>
                <w:sz w:val="22"/>
                <w:szCs w:val="22"/>
              </w:rPr>
              <w:t xml:space="preserve">74.1, </w:t>
            </w:r>
            <w:r w:rsidRPr="00DD41D6">
              <w:rPr>
                <w:sz w:val="22"/>
                <w:szCs w:val="22"/>
                <w:lang w:val="en-US"/>
              </w:rPr>
              <w:t>C</w:t>
            </w:r>
            <w:r w:rsidRPr="00DD41D6">
              <w:rPr>
                <w:sz w:val="22"/>
                <w:szCs w:val="22"/>
              </w:rPr>
              <w:t>74.9,</w:t>
            </w:r>
          </w:p>
          <w:p w:rsidR="00FC307D" w:rsidRPr="00DD41D6" w:rsidRDefault="00FC307D" w:rsidP="00600CBD">
            <w:pPr>
              <w:spacing w:line="223" w:lineRule="auto"/>
              <w:ind w:right="-57"/>
              <w:jc w:val="center"/>
              <w:rPr>
                <w:sz w:val="22"/>
                <w:szCs w:val="22"/>
                <w:lang w:val="en-US"/>
              </w:rPr>
            </w:pPr>
            <w:r w:rsidRPr="00DD41D6">
              <w:rPr>
                <w:sz w:val="22"/>
                <w:szCs w:val="22"/>
                <w:lang w:val="en-US"/>
              </w:rPr>
              <w:t>C76.0, C76.1, C76.2, C76.7, C76.8, C81, C82, C83, C84, C85, C90, C91, C92, C93, C94.0, D46, D47,4, D56, D57, D58, D61, D69, D70, D71, D76, D80.5, D81, D82.0, E70.3, E76, E77, Q45, Q78.2, L90.8</w:t>
            </w:r>
          </w:p>
        </w:tc>
        <w:tc>
          <w:tcPr>
            <w:tcW w:w="2855" w:type="dxa"/>
            <w:vMerge w:val="restart"/>
          </w:tcPr>
          <w:p w:rsidR="00FC307D" w:rsidRDefault="00FC307D" w:rsidP="00600CBD">
            <w:pPr>
              <w:spacing w:line="223" w:lineRule="auto"/>
              <w:ind w:right="-57"/>
              <w:rPr>
                <w:sz w:val="22"/>
                <w:szCs w:val="22"/>
              </w:rPr>
            </w:pPr>
            <w:r w:rsidRPr="00DD41D6">
              <w:rPr>
                <w:sz w:val="22"/>
                <w:szCs w:val="22"/>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w:t>
            </w:r>
            <w:r w:rsidR="00CE7F0E" w:rsidRPr="00DD41D6">
              <w:rPr>
                <w:sz w:val="22"/>
                <w:szCs w:val="22"/>
              </w:rPr>
              <w:t>-</w:t>
            </w:r>
            <w:r w:rsidRPr="00DD41D6">
              <w:rPr>
                <w:sz w:val="22"/>
                <w:szCs w:val="22"/>
              </w:rPr>
              <w:t xml:space="preserve"> Олдрича. Синдром Чедиака </w:t>
            </w:r>
            <w:r w:rsidR="00CE7F0E" w:rsidRPr="00DD41D6">
              <w:rPr>
                <w:sz w:val="22"/>
                <w:szCs w:val="22"/>
              </w:rPr>
              <w:t>-</w:t>
            </w:r>
            <w:r w:rsidRPr="00DD41D6">
              <w:rPr>
                <w:sz w:val="22"/>
                <w:szCs w:val="22"/>
              </w:rPr>
              <w:t xml:space="preserve"> Хигаши. Хроническая грануломатозная болезнь. Гипер-IgM синдром. Гемоглобинопатии. Серповидноклеточная анемия. Талассемия. Гистиоцитозы. </w:t>
            </w:r>
          </w:p>
          <w:p w:rsidR="00600CBD" w:rsidRPr="00DD41D6" w:rsidRDefault="00600CBD" w:rsidP="00600CBD">
            <w:pPr>
              <w:spacing w:line="223" w:lineRule="auto"/>
              <w:ind w:right="-57"/>
              <w:rPr>
                <w:sz w:val="22"/>
                <w:szCs w:val="22"/>
              </w:rPr>
            </w:pPr>
          </w:p>
        </w:tc>
        <w:tc>
          <w:tcPr>
            <w:tcW w:w="2086" w:type="dxa"/>
            <w:vMerge w:val="restart"/>
          </w:tcPr>
          <w:p w:rsidR="00FC307D" w:rsidRPr="00DD41D6" w:rsidRDefault="00FC307D" w:rsidP="00600CBD">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600CBD">
            <w:pPr>
              <w:spacing w:line="223" w:lineRule="auto"/>
              <w:ind w:right="-57"/>
              <w:rPr>
                <w:sz w:val="22"/>
                <w:szCs w:val="22"/>
              </w:rPr>
            </w:pPr>
            <w:r w:rsidRPr="00DD41D6">
              <w:rPr>
                <w:sz w:val="22"/>
                <w:szCs w:val="22"/>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48" w:type="dxa"/>
            <w:vMerge w:val="restart"/>
          </w:tcPr>
          <w:p w:rsidR="00FC307D" w:rsidRPr="00DD41D6" w:rsidRDefault="00FC307D" w:rsidP="00600CBD">
            <w:pPr>
              <w:spacing w:line="223" w:lineRule="auto"/>
              <w:ind w:right="-57"/>
              <w:jc w:val="center"/>
              <w:rPr>
                <w:sz w:val="22"/>
                <w:szCs w:val="22"/>
              </w:rPr>
            </w:pPr>
            <w:r w:rsidRPr="00DD41D6">
              <w:rPr>
                <w:sz w:val="22"/>
                <w:szCs w:val="22"/>
              </w:rPr>
              <w:t>3 391 873</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74.</w:t>
            </w:r>
          </w:p>
        </w:tc>
        <w:tc>
          <w:tcPr>
            <w:tcW w:w="2730" w:type="dxa"/>
          </w:tcPr>
          <w:p w:rsidR="00FC307D" w:rsidRPr="00DD41D6" w:rsidRDefault="00FC307D" w:rsidP="00160A22">
            <w:pPr>
              <w:ind w:right="-57"/>
              <w:rPr>
                <w:sz w:val="22"/>
                <w:szCs w:val="22"/>
              </w:rPr>
            </w:pPr>
            <w:r w:rsidRPr="00DD41D6">
              <w:rPr>
                <w:sz w:val="22"/>
                <w:szCs w:val="22"/>
              </w:rPr>
              <w:t>Трансплантация костного мозга аутологичная</w:t>
            </w:r>
          </w:p>
        </w:tc>
        <w:tc>
          <w:tcPr>
            <w:tcW w:w="1834" w:type="dxa"/>
          </w:tcPr>
          <w:p w:rsidR="00FC307D" w:rsidRPr="00DD41D6" w:rsidRDefault="00FC307D" w:rsidP="00160A22">
            <w:pPr>
              <w:ind w:right="-57"/>
              <w:jc w:val="center"/>
              <w:rPr>
                <w:sz w:val="22"/>
                <w:szCs w:val="22"/>
              </w:rPr>
            </w:pPr>
            <w:r w:rsidRPr="00DD41D6">
              <w:rPr>
                <w:sz w:val="22"/>
                <w:szCs w:val="22"/>
                <w:lang w:val="en-US"/>
              </w:rPr>
              <w:t>C</w:t>
            </w:r>
            <w:r w:rsidRPr="00DD41D6">
              <w:rPr>
                <w:sz w:val="22"/>
                <w:szCs w:val="22"/>
              </w:rPr>
              <w:t xml:space="preserve">38.1, </w:t>
            </w:r>
            <w:r w:rsidRPr="00DD41D6">
              <w:rPr>
                <w:sz w:val="22"/>
                <w:szCs w:val="22"/>
                <w:lang w:val="en-US"/>
              </w:rPr>
              <w:t>C</w:t>
            </w:r>
            <w:r w:rsidRPr="00DD41D6">
              <w:rPr>
                <w:sz w:val="22"/>
                <w:szCs w:val="22"/>
              </w:rPr>
              <w:t xml:space="preserve">38.2, </w:t>
            </w:r>
            <w:r w:rsidRPr="00DD41D6">
              <w:rPr>
                <w:sz w:val="22"/>
                <w:szCs w:val="22"/>
                <w:lang w:val="en-US"/>
              </w:rPr>
              <w:t>C</w:t>
            </w:r>
            <w:r w:rsidRPr="00DD41D6">
              <w:rPr>
                <w:sz w:val="22"/>
                <w:szCs w:val="22"/>
              </w:rPr>
              <w:t xml:space="preserve">40, </w:t>
            </w:r>
            <w:r w:rsidRPr="00DD41D6">
              <w:rPr>
                <w:sz w:val="22"/>
                <w:szCs w:val="22"/>
                <w:lang w:val="en-US"/>
              </w:rPr>
              <w:t>C</w:t>
            </w:r>
            <w:r w:rsidRPr="00DD41D6">
              <w:rPr>
                <w:sz w:val="22"/>
                <w:szCs w:val="22"/>
              </w:rPr>
              <w:t xml:space="preserve">41, </w:t>
            </w:r>
            <w:r w:rsidRPr="00DD41D6">
              <w:rPr>
                <w:sz w:val="22"/>
                <w:szCs w:val="22"/>
                <w:lang w:val="en-US"/>
              </w:rPr>
              <w:t>C</w:t>
            </w:r>
            <w:r w:rsidRPr="00DD41D6">
              <w:rPr>
                <w:sz w:val="22"/>
                <w:szCs w:val="22"/>
              </w:rPr>
              <w:t xml:space="preserve">47.0, </w:t>
            </w:r>
            <w:r w:rsidRPr="00DD41D6">
              <w:rPr>
                <w:sz w:val="22"/>
                <w:szCs w:val="22"/>
                <w:lang w:val="en-US"/>
              </w:rPr>
              <w:t>C</w:t>
            </w:r>
            <w:r w:rsidRPr="00DD41D6">
              <w:rPr>
                <w:sz w:val="22"/>
                <w:szCs w:val="22"/>
              </w:rPr>
              <w:t xml:space="preserve">47.3, </w:t>
            </w:r>
            <w:r w:rsidRPr="00DD41D6">
              <w:rPr>
                <w:sz w:val="22"/>
                <w:szCs w:val="22"/>
                <w:lang w:val="en-US"/>
              </w:rPr>
              <w:t>C</w:t>
            </w:r>
            <w:r w:rsidRPr="00DD41D6">
              <w:rPr>
                <w:sz w:val="22"/>
                <w:szCs w:val="22"/>
              </w:rPr>
              <w:t xml:space="preserve">47.4, </w:t>
            </w:r>
            <w:r w:rsidRPr="00DD41D6">
              <w:rPr>
                <w:sz w:val="22"/>
                <w:szCs w:val="22"/>
                <w:lang w:val="en-US"/>
              </w:rPr>
              <w:t>C</w:t>
            </w:r>
            <w:r w:rsidRPr="00DD41D6">
              <w:rPr>
                <w:sz w:val="22"/>
                <w:szCs w:val="22"/>
              </w:rPr>
              <w:t xml:space="preserve">47.5, </w:t>
            </w:r>
            <w:r w:rsidRPr="00DD41D6">
              <w:rPr>
                <w:sz w:val="22"/>
                <w:szCs w:val="22"/>
                <w:lang w:val="en-US"/>
              </w:rPr>
              <w:t>C</w:t>
            </w:r>
            <w:r w:rsidRPr="00DD41D6">
              <w:rPr>
                <w:sz w:val="22"/>
                <w:szCs w:val="22"/>
              </w:rPr>
              <w:t xml:space="preserve">47.6, </w:t>
            </w:r>
            <w:r w:rsidRPr="00DD41D6">
              <w:rPr>
                <w:sz w:val="22"/>
                <w:szCs w:val="22"/>
                <w:lang w:val="en-US"/>
              </w:rPr>
              <w:t>C</w:t>
            </w:r>
            <w:r w:rsidRPr="00DD41D6">
              <w:rPr>
                <w:sz w:val="22"/>
                <w:szCs w:val="22"/>
              </w:rPr>
              <w:t xml:space="preserve">47.8, </w:t>
            </w:r>
            <w:r w:rsidRPr="00DD41D6">
              <w:rPr>
                <w:sz w:val="22"/>
                <w:szCs w:val="22"/>
                <w:lang w:val="en-US"/>
              </w:rPr>
              <w:t>C</w:t>
            </w:r>
            <w:r w:rsidRPr="00DD41D6">
              <w:rPr>
                <w:sz w:val="22"/>
                <w:szCs w:val="22"/>
              </w:rPr>
              <w:t xml:space="preserve">47.9, </w:t>
            </w:r>
            <w:r w:rsidRPr="00DD41D6">
              <w:rPr>
                <w:sz w:val="22"/>
                <w:szCs w:val="22"/>
                <w:lang w:val="en-US"/>
              </w:rPr>
              <w:t>C</w:t>
            </w:r>
            <w:r w:rsidRPr="00DD41D6">
              <w:rPr>
                <w:sz w:val="22"/>
                <w:szCs w:val="22"/>
              </w:rPr>
              <w:t xml:space="preserve">48.0, </w:t>
            </w:r>
            <w:r w:rsidRPr="00DD41D6">
              <w:rPr>
                <w:sz w:val="22"/>
                <w:szCs w:val="22"/>
                <w:lang w:val="en-US"/>
              </w:rPr>
              <w:t>C</w:t>
            </w:r>
            <w:r w:rsidRPr="00DD41D6">
              <w:rPr>
                <w:sz w:val="22"/>
                <w:szCs w:val="22"/>
              </w:rPr>
              <w:t xml:space="preserve">49, </w:t>
            </w:r>
            <w:r w:rsidRPr="00DD41D6">
              <w:rPr>
                <w:sz w:val="22"/>
                <w:szCs w:val="22"/>
                <w:lang w:val="en-US"/>
              </w:rPr>
              <w:t>C</w:t>
            </w:r>
            <w:r w:rsidRPr="00DD41D6">
              <w:rPr>
                <w:sz w:val="22"/>
                <w:szCs w:val="22"/>
              </w:rPr>
              <w:t xml:space="preserve">49.5, </w:t>
            </w:r>
            <w:r w:rsidRPr="00DD41D6">
              <w:rPr>
                <w:sz w:val="22"/>
                <w:szCs w:val="22"/>
                <w:lang w:val="en-US"/>
              </w:rPr>
              <w:t>C</w:t>
            </w:r>
            <w:r w:rsidRPr="00DD41D6">
              <w:rPr>
                <w:sz w:val="22"/>
                <w:szCs w:val="22"/>
              </w:rPr>
              <w:t xml:space="preserve">52, </w:t>
            </w:r>
            <w:r w:rsidRPr="00DD41D6">
              <w:rPr>
                <w:sz w:val="22"/>
                <w:szCs w:val="22"/>
                <w:lang w:val="en-US"/>
              </w:rPr>
              <w:t>C</w:t>
            </w:r>
            <w:r w:rsidRPr="00DD41D6">
              <w:rPr>
                <w:sz w:val="22"/>
                <w:szCs w:val="22"/>
              </w:rPr>
              <w:t xml:space="preserve">56, </w:t>
            </w:r>
            <w:r w:rsidRPr="00DD41D6">
              <w:rPr>
                <w:sz w:val="22"/>
                <w:szCs w:val="22"/>
                <w:lang w:val="en-US"/>
              </w:rPr>
              <w:t>C</w:t>
            </w:r>
            <w:r w:rsidRPr="00DD41D6">
              <w:rPr>
                <w:sz w:val="22"/>
                <w:szCs w:val="22"/>
              </w:rPr>
              <w:t xml:space="preserve">62, </w:t>
            </w:r>
            <w:r w:rsidRPr="00DD41D6">
              <w:rPr>
                <w:sz w:val="22"/>
                <w:szCs w:val="22"/>
                <w:lang w:val="en-US"/>
              </w:rPr>
              <w:t>C</w:t>
            </w:r>
            <w:r w:rsidRPr="00DD41D6">
              <w:rPr>
                <w:sz w:val="22"/>
                <w:szCs w:val="22"/>
              </w:rPr>
              <w:t xml:space="preserve">64, </w:t>
            </w:r>
            <w:r w:rsidRPr="00DD41D6">
              <w:rPr>
                <w:sz w:val="22"/>
                <w:szCs w:val="22"/>
                <w:lang w:val="en-US"/>
              </w:rPr>
              <w:t>C</w:t>
            </w:r>
            <w:r w:rsidRPr="00DD41D6">
              <w:rPr>
                <w:sz w:val="22"/>
                <w:szCs w:val="22"/>
              </w:rPr>
              <w:t xml:space="preserve">65, </w:t>
            </w:r>
            <w:r w:rsidRPr="00DD41D6">
              <w:rPr>
                <w:sz w:val="22"/>
                <w:szCs w:val="22"/>
                <w:lang w:val="en-US"/>
              </w:rPr>
              <w:t>C</w:t>
            </w:r>
            <w:r w:rsidRPr="00DD41D6">
              <w:rPr>
                <w:sz w:val="22"/>
                <w:szCs w:val="22"/>
              </w:rPr>
              <w:t xml:space="preserve">66, </w:t>
            </w:r>
            <w:r w:rsidRPr="00DD41D6">
              <w:rPr>
                <w:sz w:val="22"/>
                <w:szCs w:val="22"/>
                <w:lang w:val="en-US"/>
              </w:rPr>
              <w:t>C</w:t>
            </w:r>
            <w:r w:rsidRPr="00DD41D6">
              <w:rPr>
                <w:sz w:val="22"/>
                <w:szCs w:val="22"/>
              </w:rPr>
              <w:t xml:space="preserve">68, </w:t>
            </w:r>
            <w:r w:rsidRPr="00DD41D6">
              <w:rPr>
                <w:sz w:val="22"/>
                <w:szCs w:val="22"/>
                <w:lang w:val="en-US"/>
              </w:rPr>
              <w:t>C</w:t>
            </w:r>
            <w:r w:rsidRPr="00DD41D6">
              <w:rPr>
                <w:sz w:val="22"/>
                <w:szCs w:val="22"/>
              </w:rPr>
              <w:t xml:space="preserve">71, </w:t>
            </w:r>
            <w:r w:rsidRPr="00DD41D6">
              <w:rPr>
                <w:sz w:val="22"/>
                <w:szCs w:val="22"/>
                <w:lang w:val="en-US"/>
              </w:rPr>
              <w:t>C</w:t>
            </w:r>
            <w:r w:rsidRPr="00DD41D6">
              <w:rPr>
                <w:sz w:val="22"/>
                <w:szCs w:val="22"/>
              </w:rPr>
              <w:t xml:space="preserve">74.0, </w:t>
            </w:r>
            <w:r w:rsidRPr="00DD41D6">
              <w:rPr>
                <w:sz w:val="22"/>
                <w:szCs w:val="22"/>
                <w:lang w:val="en-US"/>
              </w:rPr>
              <w:t>C</w:t>
            </w:r>
            <w:r w:rsidRPr="00DD41D6">
              <w:rPr>
                <w:sz w:val="22"/>
                <w:szCs w:val="22"/>
              </w:rPr>
              <w:t xml:space="preserve">74.1, </w:t>
            </w:r>
            <w:r w:rsidRPr="00DD41D6">
              <w:rPr>
                <w:sz w:val="22"/>
                <w:szCs w:val="22"/>
                <w:lang w:val="en-US"/>
              </w:rPr>
              <w:t>C</w:t>
            </w:r>
            <w:r w:rsidRPr="00DD41D6">
              <w:rPr>
                <w:sz w:val="22"/>
                <w:szCs w:val="22"/>
              </w:rPr>
              <w:t>74.9,</w:t>
            </w:r>
          </w:p>
          <w:p w:rsidR="00FC307D" w:rsidRPr="00DD41D6" w:rsidRDefault="00FC307D" w:rsidP="00160A22">
            <w:pPr>
              <w:ind w:right="-57"/>
              <w:jc w:val="center"/>
              <w:rPr>
                <w:sz w:val="22"/>
                <w:szCs w:val="22"/>
                <w:lang w:val="en-US"/>
              </w:rPr>
            </w:pPr>
            <w:r w:rsidRPr="00DD41D6">
              <w:rPr>
                <w:sz w:val="22"/>
                <w:szCs w:val="22"/>
                <w:lang w:val="en-US"/>
              </w:rPr>
              <w:t>C76.0, C76.1, C76.2, C76.7, C76.8, C81, C82, C83, C84.0, C84, C85, C90, C91, C92, C93, C94.0, D46, D56, D57, D58, D61, D69, D70, D71, D47,4, D76, D80.5, D81, D82.0, E70.3, E76, E77, Q45, Q78.2, L90.8</w:t>
            </w:r>
          </w:p>
        </w:tc>
        <w:tc>
          <w:tcPr>
            <w:tcW w:w="2855" w:type="dxa"/>
          </w:tcPr>
          <w:p w:rsidR="00FC307D" w:rsidRDefault="00FC307D" w:rsidP="00A34E78">
            <w:pPr>
              <w:ind w:right="-57"/>
              <w:rPr>
                <w:sz w:val="22"/>
                <w:szCs w:val="22"/>
              </w:rPr>
            </w:pPr>
            <w:r w:rsidRPr="00DD41D6">
              <w:rPr>
                <w:sz w:val="22"/>
                <w:szCs w:val="22"/>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w:t>
            </w:r>
            <w:r w:rsidR="00CE7F0E" w:rsidRPr="00DD41D6">
              <w:rPr>
                <w:sz w:val="22"/>
                <w:szCs w:val="22"/>
              </w:rPr>
              <w:t>-</w:t>
            </w:r>
            <w:r w:rsidRPr="00DD41D6">
              <w:rPr>
                <w:sz w:val="22"/>
                <w:szCs w:val="22"/>
              </w:rPr>
              <w:t xml:space="preserve"> Олдрича. Синдром Чедиака </w:t>
            </w:r>
            <w:r w:rsidR="00CE7F0E" w:rsidRPr="00DD41D6">
              <w:rPr>
                <w:sz w:val="22"/>
                <w:szCs w:val="22"/>
              </w:rPr>
              <w:t>-</w:t>
            </w:r>
            <w:r w:rsidRPr="00DD41D6">
              <w:rPr>
                <w:sz w:val="22"/>
                <w:szCs w:val="22"/>
              </w:rPr>
              <w:t xml:space="preserve">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p w:rsidR="00A34E78" w:rsidRPr="00DD41D6" w:rsidRDefault="00A34E78" w:rsidP="00A34E78">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48" w:type="dxa"/>
          </w:tcPr>
          <w:p w:rsidR="00FC307D" w:rsidRPr="00DD41D6" w:rsidRDefault="00FC307D" w:rsidP="00160A22">
            <w:pPr>
              <w:ind w:right="-57"/>
              <w:jc w:val="center"/>
              <w:rPr>
                <w:sz w:val="22"/>
                <w:szCs w:val="22"/>
              </w:rPr>
            </w:pPr>
            <w:r w:rsidRPr="00DD41D6">
              <w:rPr>
                <w:sz w:val="22"/>
                <w:szCs w:val="22"/>
              </w:rPr>
              <w:t>2 314 513</w:t>
            </w: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Урология</w:t>
            </w:r>
          </w:p>
          <w:p w:rsidR="00A34E78" w:rsidRPr="00DD41D6" w:rsidRDefault="00A34E78"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75.</w:t>
            </w:r>
          </w:p>
        </w:tc>
        <w:tc>
          <w:tcPr>
            <w:tcW w:w="2730" w:type="dxa"/>
            <w:vMerge w:val="restart"/>
          </w:tcPr>
          <w:p w:rsidR="00FC307D" w:rsidRPr="00DD41D6" w:rsidRDefault="00FC307D" w:rsidP="00160A22">
            <w:pPr>
              <w:ind w:right="-57"/>
              <w:rPr>
                <w:sz w:val="22"/>
                <w:szCs w:val="22"/>
              </w:rPr>
            </w:pPr>
            <w:r w:rsidRPr="00DD41D6">
              <w:rPr>
                <w:sz w:val="22"/>
                <w:szCs w:val="22"/>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34" w:type="dxa"/>
            <w:vMerge w:val="restart"/>
          </w:tcPr>
          <w:p w:rsidR="00FC307D" w:rsidRPr="00DD41D6" w:rsidRDefault="00FC307D" w:rsidP="00160A22">
            <w:pPr>
              <w:ind w:right="-57"/>
              <w:jc w:val="center"/>
              <w:rPr>
                <w:sz w:val="22"/>
                <w:szCs w:val="22"/>
              </w:rPr>
            </w:pPr>
            <w:r w:rsidRPr="00DD41D6">
              <w:rPr>
                <w:sz w:val="22"/>
                <w:szCs w:val="22"/>
              </w:rPr>
              <w:t>N32.8, N35, N40, D30.0, D30.1, D30.2, D30.3, D29.1</w:t>
            </w:r>
          </w:p>
        </w:tc>
        <w:tc>
          <w:tcPr>
            <w:tcW w:w="2855" w:type="dxa"/>
            <w:vMerge w:val="restart"/>
          </w:tcPr>
          <w:p w:rsidR="00FC307D" w:rsidRPr="00DD41D6" w:rsidRDefault="00FC307D" w:rsidP="00160A22">
            <w:pPr>
              <w:ind w:right="-57"/>
              <w:rPr>
                <w:sz w:val="22"/>
                <w:szCs w:val="22"/>
              </w:rPr>
            </w:pPr>
            <w:r w:rsidRPr="00DD41D6">
              <w:rPr>
                <w:sz w:val="22"/>
                <w:szCs w:val="22"/>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высокоинтенсивная фокусированная ультразвуковая абляция доброкачественных опухолей почек и мочевыделительного тракта</w:t>
            </w:r>
          </w:p>
        </w:tc>
        <w:tc>
          <w:tcPr>
            <w:tcW w:w="1848" w:type="dxa"/>
            <w:vMerge w:val="restart"/>
          </w:tcPr>
          <w:p w:rsidR="00FC307D" w:rsidRPr="00DD41D6" w:rsidRDefault="00FC307D" w:rsidP="00160A22">
            <w:pPr>
              <w:ind w:right="-57"/>
              <w:jc w:val="center"/>
              <w:rPr>
                <w:sz w:val="22"/>
                <w:szCs w:val="22"/>
              </w:rPr>
            </w:pPr>
            <w:r w:rsidRPr="00DD41D6">
              <w:rPr>
                <w:sz w:val="22"/>
                <w:szCs w:val="22"/>
              </w:rPr>
              <w:t>142 667</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радиочастотная абляция доброкачественных поражений мочевыделительного тракта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плазменная абляция доброкачественных поражений мочевыделительного тракта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лазерная аблация доброкачественных поражений мочевыделительного тракта эндоскопическая</w:t>
            </w:r>
          </w:p>
          <w:p w:rsidR="00A34E78" w:rsidRDefault="00A34E78" w:rsidP="00160A22">
            <w:pPr>
              <w:ind w:right="-57"/>
              <w:rPr>
                <w:sz w:val="22"/>
                <w:szCs w:val="22"/>
              </w:rPr>
            </w:pPr>
          </w:p>
          <w:p w:rsidR="00A34E78" w:rsidRDefault="00A34E78" w:rsidP="00160A22">
            <w:pPr>
              <w:ind w:right="-57"/>
              <w:rPr>
                <w:sz w:val="22"/>
                <w:szCs w:val="22"/>
              </w:rPr>
            </w:pP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Оперативные вмешательства на органах мочеполовой системы с имплантацией синтетических сложных и сетчатых протезов</w:t>
            </w:r>
          </w:p>
        </w:tc>
        <w:tc>
          <w:tcPr>
            <w:tcW w:w="1834" w:type="dxa"/>
            <w:vMerge w:val="restart"/>
          </w:tcPr>
          <w:p w:rsidR="00FC307D" w:rsidRPr="00DD41D6" w:rsidRDefault="00FC307D" w:rsidP="00160A22">
            <w:pPr>
              <w:ind w:right="-57"/>
              <w:jc w:val="center"/>
              <w:rPr>
                <w:sz w:val="22"/>
                <w:szCs w:val="22"/>
              </w:rPr>
            </w:pPr>
            <w:r w:rsidRPr="00DD41D6">
              <w:rPr>
                <w:sz w:val="22"/>
                <w:szCs w:val="22"/>
              </w:rPr>
              <w:t>N81, R32, N48.4, N13.7, N31.2</w:t>
            </w:r>
          </w:p>
        </w:tc>
        <w:tc>
          <w:tcPr>
            <w:tcW w:w="2855" w:type="dxa"/>
            <w:vMerge w:val="restart"/>
          </w:tcPr>
          <w:p w:rsidR="00FC307D" w:rsidRPr="00DD41D6" w:rsidRDefault="00FC307D" w:rsidP="00160A22">
            <w:pPr>
              <w:ind w:right="-57"/>
              <w:rPr>
                <w:sz w:val="22"/>
                <w:szCs w:val="22"/>
              </w:rPr>
            </w:pPr>
            <w:r w:rsidRPr="00DD41D6">
              <w:rPr>
                <w:sz w:val="22"/>
                <w:szCs w:val="22"/>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пластика тазового дна с использованием синтетического, сетчатого протеза при пролапсе гениталий у женщин</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эндопластика устья мочеточника у детей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имплантация искусственного сфинктера мочевого пузыря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фаллопластика с протезированием фаллопротезом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имплантация временного сакрального нейростимулятора мочевого пузыря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имплантация постоянного сакрального нейростимулятора мочевого пузыря</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Рецидивные и особо сложные операции на органах мочеполовой системы</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N20.2, N20.0, N13.0, N13.1, N13.2, C67, Q62.1, Q62.2, Q62.3, Q62.7</w:t>
            </w:r>
          </w:p>
        </w:tc>
        <w:tc>
          <w:tcPr>
            <w:tcW w:w="2855" w:type="dxa"/>
            <w:vMerge w:val="restart"/>
          </w:tcPr>
          <w:p w:rsidR="00FC307D" w:rsidRDefault="00FC307D" w:rsidP="00160A22">
            <w:pPr>
              <w:ind w:right="-57"/>
              <w:rPr>
                <w:sz w:val="22"/>
                <w:szCs w:val="22"/>
              </w:rPr>
            </w:pPr>
            <w:r w:rsidRPr="00DD41D6">
              <w:rPr>
                <w:sz w:val="22"/>
                <w:szCs w:val="22"/>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p w:rsidR="00A34E78" w:rsidRPr="00DD41D6" w:rsidRDefault="00A34E78"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нефрэктомия с тромбэктомией из нижней полой вены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перкутанная нефролитолапоксия с эндопиелотомией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дистанционная литотрипсия у детей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билатеральная пластика тазовых отделов мочеточников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геминефруретерэктомия у детей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передняя тазовая экзентерация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76.</w:t>
            </w:r>
          </w:p>
        </w:tc>
        <w:tc>
          <w:tcPr>
            <w:tcW w:w="2730" w:type="dxa"/>
            <w:vMerge w:val="restart"/>
          </w:tcPr>
          <w:p w:rsidR="00FC307D" w:rsidRPr="00DD41D6" w:rsidRDefault="00FC307D" w:rsidP="00160A22">
            <w:pPr>
              <w:ind w:right="-57"/>
              <w:rPr>
                <w:sz w:val="22"/>
                <w:szCs w:val="22"/>
              </w:rPr>
            </w:pPr>
            <w:r w:rsidRPr="00DD41D6">
              <w:rPr>
                <w:sz w:val="22"/>
                <w:szCs w:val="22"/>
              </w:rPr>
              <w:t>Оперативные вмешатель</w:t>
            </w:r>
            <w:r w:rsidRPr="00DD41D6">
              <w:rPr>
                <w:sz w:val="22"/>
                <w:szCs w:val="22"/>
              </w:rPr>
              <w:softHyphen/>
              <w:t>ства на органах мочепо</w:t>
            </w:r>
            <w:r w:rsidRPr="00DD41D6">
              <w:rPr>
                <w:sz w:val="22"/>
                <w:szCs w:val="22"/>
              </w:rPr>
              <w:softHyphen/>
              <w:t>ловой системы с исполь</w:t>
            </w:r>
            <w:r w:rsidRPr="00DD41D6">
              <w:rPr>
                <w:sz w:val="22"/>
                <w:szCs w:val="22"/>
              </w:rPr>
              <w:softHyphen/>
              <w:t>зованием лапароско</w:t>
            </w:r>
            <w:r w:rsidRPr="00DD41D6">
              <w:rPr>
                <w:sz w:val="22"/>
                <w:szCs w:val="22"/>
              </w:rPr>
              <w:softHyphen/>
              <w:t>пической техники</w:t>
            </w:r>
          </w:p>
        </w:tc>
        <w:tc>
          <w:tcPr>
            <w:tcW w:w="1834" w:type="dxa"/>
            <w:vMerge w:val="restart"/>
          </w:tcPr>
          <w:p w:rsidR="00FC307D" w:rsidRPr="00DD41D6" w:rsidRDefault="00FC307D" w:rsidP="00160A22">
            <w:pPr>
              <w:ind w:right="-57"/>
              <w:jc w:val="center"/>
              <w:rPr>
                <w:sz w:val="22"/>
                <w:szCs w:val="22"/>
              </w:rPr>
            </w:pPr>
            <w:r w:rsidRPr="00DD41D6">
              <w:rPr>
                <w:sz w:val="22"/>
                <w:szCs w:val="22"/>
              </w:rPr>
              <w:t>N28.1, Q61.0, N13.0, N13.1, N13.2, N28</w:t>
            </w:r>
          </w:p>
        </w:tc>
        <w:tc>
          <w:tcPr>
            <w:tcW w:w="2855" w:type="dxa"/>
            <w:vMerge w:val="restart"/>
          </w:tcPr>
          <w:p w:rsidR="00FC307D" w:rsidRPr="00DD41D6" w:rsidRDefault="00FC307D" w:rsidP="00160A22">
            <w:pPr>
              <w:ind w:right="-57"/>
              <w:rPr>
                <w:sz w:val="22"/>
                <w:szCs w:val="22"/>
              </w:rPr>
            </w:pPr>
            <w:r w:rsidRPr="00DD41D6">
              <w:rPr>
                <w:sz w:val="22"/>
                <w:szCs w:val="22"/>
              </w:rPr>
              <w:t>прогрессивно растущая киста почки. Стриктура мочеточника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лапаро- и ретроперитонеоскопическая нефроуретерэктомия</w:t>
            </w:r>
          </w:p>
        </w:tc>
        <w:tc>
          <w:tcPr>
            <w:tcW w:w="1848" w:type="dxa"/>
            <w:vMerge w:val="restart"/>
          </w:tcPr>
          <w:p w:rsidR="00FC307D" w:rsidRPr="00DD41D6" w:rsidRDefault="00FC307D" w:rsidP="00160A22">
            <w:pPr>
              <w:ind w:right="-57"/>
              <w:jc w:val="center"/>
              <w:rPr>
                <w:sz w:val="22"/>
                <w:szCs w:val="22"/>
              </w:rPr>
            </w:pPr>
            <w:r w:rsidRPr="00DD41D6">
              <w:rPr>
                <w:sz w:val="22"/>
                <w:szCs w:val="22"/>
              </w:rPr>
              <w:t>195 620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лапаро- и ретроперитонеоскопическая резекция почки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77.</w:t>
            </w:r>
          </w:p>
        </w:tc>
        <w:tc>
          <w:tcPr>
            <w:tcW w:w="2730" w:type="dxa"/>
            <w:vMerge w:val="restart"/>
          </w:tcPr>
          <w:p w:rsidR="00FC307D" w:rsidRPr="00DD41D6" w:rsidRDefault="00FC307D" w:rsidP="00160A22">
            <w:pPr>
              <w:ind w:right="-57"/>
              <w:rPr>
                <w:sz w:val="22"/>
                <w:szCs w:val="22"/>
              </w:rPr>
            </w:pPr>
            <w:r w:rsidRPr="00DD41D6">
              <w:rPr>
                <w:sz w:val="22"/>
                <w:szCs w:val="22"/>
              </w:rPr>
              <w:t>Оперативные вмешательства на органах мочеполовой системы с использованием робототехники</w:t>
            </w:r>
          </w:p>
        </w:tc>
        <w:tc>
          <w:tcPr>
            <w:tcW w:w="1834" w:type="dxa"/>
            <w:vMerge w:val="restart"/>
          </w:tcPr>
          <w:p w:rsidR="00FC307D" w:rsidRPr="00DD41D6" w:rsidRDefault="00FC307D" w:rsidP="00160A22">
            <w:pPr>
              <w:ind w:right="-57"/>
              <w:jc w:val="center"/>
              <w:rPr>
                <w:sz w:val="22"/>
                <w:szCs w:val="22"/>
              </w:rPr>
            </w:pPr>
            <w:r w:rsidRPr="00DD41D6">
              <w:rPr>
                <w:sz w:val="22"/>
                <w:szCs w:val="22"/>
                <w:lang w:val="en-US"/>
              </w:rPr>
              <w:t>C</w:t>
            </w:r>
            <w:r w:rsidRPr="00DD41D6">
              <w:rPr>
                <w:sz w:val="22"/>
                <w:szCs w:val="22"/>
              </w:rPr>
              <w:t>67,С61, С64</w:t>
            </w:r>
          </w:p>
        </w:tc>
        <w:tc>
          <w:tcPr>
            <w:tcW w:w="2855" w:type="dxa"/>
            <w:vMerge w:val="restart"/>
          </w:tcPr>
          <w:p w:rsidR="00FC307D" w:rsidRPr="00DD41D6" w:rsidRDefault="00FC307D" w:rsidP="00160A22">
            <w:pPr>
              <w:ind w:right="-57"/>
              <w:rPr>
                <w:sz w:val="22"/>
                <w:szCs w:val="22"/>
              </w:rPr>
            </w:pPr>
            <w:r w:rsidRPr="00DD41D6">
              <w:rPr>
                <w:sz w:val="22"/>
                <w:szCs w:val="22"/>
              </w:rPr>
              <w:t>опухоль мочевого пузыря, опухоль предстательной железы, опухоль почки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роботассистированнная расширенная лимфаденэктомия</w:t>
            </w:r>
          </w:p>
        </w:tc>
        <w:tc>
          <w:tcPr>
            <w:tcW w:w="1848" w:type="dxa"/>
            <w:vMerge w:val="restart"/>
          </w:tcPr>
          <w:p w:rsidR="00FC307D" w:rsidRPr="00DD41D6" w:rsidRDefault="00FC307D" w:rsidP="00160A22">
            <w:pPr>
              <w:ind w:right="-57"/>
              <w:jc w:val="center"/>
              <w:rPr>
                <w:sz w:val="22"/>
                <w:szCs w:val="22"/>
              </w:rPr>
            </w:pPr>
            <w:r w:rsidRPr="00DD41D6">
              <w:rPr>
                <w:sz w:val="22"/>
                <w:szCs w:val="22"/>
              </w:rPr>
              <w:t>284 436</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lang w:val="en-US"/>
              </w:rPr>
            </w:pPr>
          </w:p>
        </w:tc>
        <w:tc>
          <w:tcPr>
            <w:tcW w:w="2855" w:type="dxa"/>
            <w:vMerge/>
          </w:tcPr>
          <w:p w:rsidR="00FC307D" w:rsidRPr="00DD41D6" w:rsidRDefault="00FC307D" w:rsidP="00160A22">
            <w:pPr>
              <w:ind w:right="-57"/>
              <w:rPr>
                <w:sz w:val="22"/>
                <w:szCs w:val="22"/>
              </w:rPr>
            </w:pPr>
          </w:p>
        </w:tc>
        <w:tc>
          <w:tcPr>
            <w:tcW w:w="2086" w:type="dxa"/>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радикальная простатэктомия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цистэктомия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резекция почки</w:t>
            </w:r>
          </w:p>
          <w:p w:rsidR="00FC307D" w:rsidRDefault="00FC307D" w:rsidP="00160A22">
            <w:pPr>
              <w:ind w:right="-57"/>
              <w:rPr>
                <w:sz w:val="22"/>
                <w:szCs w:val="22"/>
              </w:rPr>
            </w:pPr>
            <w:r w:rsidRPr="00DD41D6">
              <w:rPr>
                <w:sz w:val="22"/>
                <w:szCs w:val="22"/>
              </w:rPr>
              <w:t>роботассистированная нефректомия при злокачественных опухолях почки</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Челюстно-лицевая хирургия</w:t>
            </w:r>
          </w:p>
          <w:p w:rsidR="00A34E78" w:rsidRPr="00DD41D6" w:rsidRDefault="00A34E78"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78.</w:t>
            </w: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Реконструктивно-пластические операции при врожденных пороках развития черепно-челюстно-лицевой области</w:t>
            </w:r>
          </w:p>
        </w:tc>
        <w:tc>
          <w:tcPr>
            <w:tcW w:w="1834" w:type="dxa"/>
          </w:tcPr>
          <w:p w:rsidR="00FC307D" w:rsidRPr="00DD41D6" w:rsidRDefault="00FC307D" w:rsidP="00160A22">
            <w:pPr>
              <w:ind w:right="-57"/>
              <w:jc w:val="center"/>
              <w:rPr>
                <w:sz w:val="22"/>
                <w:szCs w:val="22"/>
              </w:rPr>
            </w:pPr>
            <w:r w:rsidRPr="00DD41D6">
              <w:rPr>
                <w:sz w:val="22"/>
                <w:szCs w:val="22"/>
              </w:rPr>
              <w:t>Q36.0</w:t>
            </w:r>
          </w:p>
        </w:tc>
        <w:tc>
          <w:tcPr>
            <w:tcW w:w="2855" w:type="dxa"/>
          </w:tcPr>
          <w:p w:rsidR="00FC307D" w:rsidRDefault="00FC307D" w:rsidP="00160A22">
            <w:pPr>
              <w:ind w:right="-57"/>
              <w:rPr>
                <w:sz w:val="22"/>
                <w:szCs w:val="22"/>
              </w:rPr>
            </w:pPr>
            <w:r w:rsidRPr="00DD41D6">
              <w:rPr>
                <w:sz w:val="22"/>
                <w:szCs w:val="22"/>
              </w:rPr>
              <w:t>врожденная полная двухсторонняя расщелина верхней губы</w:t>
            </w:r>
          </w:p>
          <w:p w:rsidR="00A34E78" w:rsidRPr="00DD41D6" w:rsidRDefault="00A34E78"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реконструктивная хейлоринопластика</w:t>
            </w:r>
          </w:p>
        </w:tc>
        <w:tc>
          <w:tcPr>
            <w:tcW w:w="1848" w:type="dxa"/>
            <w:vMerge w:val="restart"/>
          </w:tcPr>
          <w:p w:rsidR="00FC307D" w:rsidRPr="00DD41D6" w:rsidRDefault="00FC307D" w:rsidP="00160A22">
            <w:pPr>
              <w:ind w:right="-57"/>
              <w:jc w:val="center"/>
              <w:rPr>
                <w:sz w:val="22"/>
                <w:szCs w:val="22"/>
              </w:rPr>
            </w:pPr>
            <w:r w:rsidRPr="00DD41D6">
              <w:rPr>
                <w:sz w:val="22"/>
                <w:szCs w:val="22"/>
              </w:rPr>
              <w:t>174 603</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Q35, Q37.0, Q37.1</w:t>
            </w:r>
          </w:p>
        </w:tc>
        <w:tc>
          <w:tcPr>
            <w:tcW w:w="2855" w:type="dxa"/>
          </w:tcPr>
          <w:p w:rsidR="00FC307D" w:rsidRPr="00DD41D6" w:rsidRDefault="00FC307D" w:rsidP="00160A22">
            <w:pPr>
              <w:ind w:right="-57"/>
              <w:rPr>
                <w:sz w:val="22"/>
                <w:szCs w:val="22"/>
              </w:rPr>
            </w:pPr>
            <w:r w:rsidRPr="00DD41D6">
              <w:rPr>
                <w:sz w:val="22"/>
                <w:szCs w:val="22"/>
              </w:rPr>
              <w:t>врожденная одно- или двусторонняя расщелина неба и альвеолярного отростка верхней челюсти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w:t>
            </w:r>
            <w:r w:rsidRPr="00DD41D6">
              <w:rPr>
                <w:sz w:val="22"/>
                <w:szCs w:val="22"/>
              </w:rPr>
              <w:br/>
              <w:t xml:space="preserve">межчелюстной кости, в том числе </w:t>
            </w:r>
            <w:r w:rsidRPr="00DD41D6">
              <w:rPr>
                <w:sz w:val="22"/>
                <w:szCs w:val="22"/>
              </w:rPr>
              <w:br/>
              <w:t>с использованием ортодонтической техники</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Q75.2</w:t>
            </w:r>
          </w:p>
        </w:tc>
        <w:tc>
          <w:tcPr>
            <w:tcW w:w="2855" w:type="dxa"/>
          </w:tcPr>
          <w:p w:rsidR="00FC307D" w:rsidRPr="00DD41D6" w:rsidRDefault="00FC307D" w:rsidP="00160A22">
            <w:pPr>
              <w:ind w:right="-57"/>
              <w:rPr>
                <w:sz w:val="22"/>
                <w:szCs w:val="22"/>
              </w:rPr>
            </w:pPr>
            <w:r w:rsidRPr="00DD41D6">
              <w:rPr>
                <w:sz w:val="22"/>
                <w:szCs w:val="22"/>
              </w:rPr>
              <w:t>гипертелоризм</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реконструктивно-пластическая операция устранения орбитального гипертелоризма с использованием вне- и внутричерепного доступа</w:t>
            </w:r>
          </w:p>
          <w:p w:rsidR="00A34E78" w:rsidRDefault="00A34E78" w:rsidP="00160A22">
            <w:pPr>
              <w:ind w:right="-57"/>
              <w:rPr>
                <w:sz w:val="22"/>
                <w:szCs w:val="22"/>
              </w:rPr>
            </w:pPr>
          </w:p>
          <w:p w:rsidR="00A34E78" w:rsidRDefault="00A34E78" w:rsidP="00160A22">
            <w:pPr>
              <w:ind w:right="-57"/>
              <w:rPr>
                <w:sz w:val="22"/>
                <w:szCs w:val="22"/>
              </w:rPr>
            </w:pP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Q75.0</w:t>
            </w:r>
          </w:p>
        </w:tc>
        <w:tc>
          <w:tcPr>
            <w:tcW w:w="2855" w:type="dxa"/>
          </w:tcPr>
          <w:p w:rsidR="00FC307D" w:rsidRPr="00DD41D6" w:rsidRDefault="00FC307D" w:rsidP="00160A22">
            <w:pPr>
              <w:ind w:right="-57"/>
              <w:rPr>
                <w:sz w:val="22"/>
                <w:szCs w:val="22"/>
              </w:rPr>
            </w:pPr>
            <w:r w:rsidRPr="00DD41D6">
              <w:rPr>
                <w:sz w:val="22"/>
                <w:szCs w:val="22"/>
              </w:rPr>
              <w:t>краниосиностозы</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Q75.4</w:t>
            </w:r>
          </w:p>
        </w:tc>
        <w:tc>
          <w:tcPr>
            <w:tcW w:w="2855" w:type="dxa"/>
          </w:tcPr>
          <w:p w:rsidR="00FC307D" w:rsidRPr="00DD41D6" w:rsidRDefault="00FC307D" w:rsidP="00160A22">
            <w:pPr>
              <w:ind w:right="-57"/>
              <w:rPr>
                <w:sz w:val="22"/>
                <w:szCs w:val="22"/>
              </w:rPr>
            </w:pPr>
            <w:r w:rsidRPr="00DD41D6">
              <w:rPr>
                <w:sz w:val="22"/>
                <w:szCs w:val="22"/>
              </w:rPr>
              <w:t>челюстно-лицевой дизостоз</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34" w:type="dxa"/>
            <w:vMerge w:val="restart"/>
          </w:tcPr>
          <w:p w:rsidR="00FC307D" w:rsidRPr="00DD41D6" w:rsidRDefault="00FC307D" w:rsidP="00160A22">
            <w:pPr>
              <w:ind w:right="-57"/>
              <w:jc w:val="center"/>
              <w:rPr>
                <w:sz w:val="22"/>
                <w:szCs w:val="22"/>
              </w:rPr>
            </w:pPr>
            <w:r w:rsidRPr="00DD41D6">
              <w:rPr>
                <w:sz w:val="22"/>
                <w:szCs w:val="22"/>
              </w:rPr>
              <w:t>Q30.2, Q30, M96, M95.0</w:t>
            </w:r>
          </w:p>
        </w:tc>
        <w:tc>
          <w:tcPr>
            <w:tcW w:w="2855" w:type="dxa"/>
            <w:vMerge w:val="restart"/>
          </w:tcPr>
          <w:p w:rsidR="00FC307D" w:rsidRPr="00DD41D6" w:rsidRDefault="00FC307D" w:rsidP="00160A22">
            <w:pPr>
              <w:ind w:right="-57"/>
              <w:rPr>
                <w:sz w:val="22"/>
                <w:szCs w:val="22"/>
              </w:rPr>
            </w:pPr>
            <w:r w:rsidRPr="00DD41D6">
              <w:rPr>
                <w:sz w:val="22"/>
                <w:szCs w:val="22"/>
              </w:rPr>
              <w:t>обширный или субтотальный дефект костно-хрящевого отдела наружного носа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ринопластика, в том числе с примене</w:t>
            </w:r>
            <w:r w:rsidRPr="00DD41D6">
              <w:rPr>
                <w:sz w:val="22"/>
                <w:szCs w:val="22"/>
              </w:rPr>
              <w:softHyphen/>
              <w:t>нием хрящевых трансплантатов, имплантационных материалов</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пластика при обширном дефекте носа лоскутом на ножке из прилегающих участков</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S08.8, S08.9</w:t>
            </w:r>
          </w:p>
        </w:tc>
        <w:tc>
          <w:tcPr>
            <w:tcW w:w="2855" w:type="dxa"/>
            <w:vMerge w:val="restart"/>
          </w:tcPr>
          <w:p w:rsidR="00FC307D" w:rsidRPr="00DD41D6" w:rsidRDefault="00FC307D" w:rsidP="00160A22">
            <w:pPr>
              <w:ind w:right="-57"/>
              <w:rPr>
                <w:sz w:val="22"/>
                <w:szCs w:val="22"/>
              </w:rPr>
            </w:pPr>
            <w:r w:rsidRPr="00DD41D6">
              <w:rPr>
                <w:sz w:val="22"/>
                <w:szCs w:val="22"/>
              </w:rPr>
              <w:t>тотальный дефект, травматическая ампутация носа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ринопластика лоскутом со лба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ринопластика с использованием стебельчатого лоскута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замещение обширного дефекта носа с помощью сложного экзопротеза на имплантатах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ринопластика с использованием реваскуляризированного лоскута</w:t>
            </w:r>
          </w:p>
          <w:p w:rsidR="00A34E78" w:rsidRDefault="00A34E78" w:rsidP="00160A22">
            <w:pPr>
              <w:ind w:right="-57"/>
              <w:rPr>
                <w:sz w:val="22"/>
                <w:szCs w:val="22"/>
              </w:rPr>
            </w:pPr>
          </w:p>
          <w:p w:rsidR="00A34E78" w:rsidRDefault="00A34E78" w:rsidP="00160A22">
            <w:pPr>
              <w:ind w:right="-57"/>
              <w:rPr>
                <w:sz w:val="22"/>
                <w:szCs w:val="22"/>
              </w:rPr>
            </w:pP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34E78">
            <w:pPr>
              <w:spacing w:line="228" w:lineRule="auto"/>
              <w:ind w:right="-57"/>
              <w:jc w:val="center"/>
              <w:rPr>
                <w:sz w:val="22"/>
                <w:szCs w:val="22"/>
              </w:rPr>
            </w:pPr>
            <w:r w:rsidRPr="00DD41D6">
              <w:rPr>
                <w:sz w:val="22"/>
                <w:szCs w:val="22"/>
              </w:rPr>
              <w:t>S08.1, Q16.0, Q16.1</w:t>
            </w:r>
          </w:p>
        </w:tc>
        <w:tc>
          <w:tcPr>
            <w:tcW w:w="2855" w:type="dxa"/>
            <w:vMerge w:val="restart"/>
          </w:tcPr>
          <w:p w:rsidR="00FC307D" w:rsidRPr="00DD41D6" w:rsidRDefault="00FC307D" w:rsidP="00A34E78">
            <w:pPr>
              <w:spacing w:line="228" w:lineRule="auto"/>
              <w:ind w:right="-57"/>
              <w:rPr>
                <w:sz w:val="22"/>
                <w:szCs w:val="22"/>
              </w:rPr>
            </w:pPr>
            <w:r w:rsidRPr="00DD41D6">
              <w:rPr>
                <w:sz w:val="22"/>
                <w:szCs w:val="22"/>
              </w:rPr>
              <w:t>врожденное отсутствие, травматическая ампутация ушной раковины</w:t>
            </w:r>
          </w:p>
        </w:tc>
        <w:tc>
          <w:tcPr>
            <w:tcW w:w="2086" w:type="dxa"/>
            <w:vMerge w:val="restart"/>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28" w:lineRule="auto"/>
              <w:ind w:right="-57"/>
              <w:rPr>
                <w:sz w:val="22"/>
                <w:szCs w:val="22"/>
              </w:rPr>
            </w:pPr>
            <w:r w:rsidRPr="00DD41D6">
              <w:rPr>
                <w:sz w:val="22"/>
                <w:szCs w:val="22"/>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FC307D" w:rsidRPr="00DD41D6" w:rsidRDefault="00FC307D" w:rsidP="00A34E7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28" w:lineRule="auto"/>
              <w:ind w:right="-57"/>
              <w:jc w:val="center"/>
              <w:rPr>
                <w:sz w:val="22"/>
                <w:szCs w:val="22"/>
              </w:rPr>
            </w:pPr>
          </w:p>
        </w:tc>
        <w:tc>
          <w:tcPr>
            <w:tcW w:w="2855" w:type="dxa"/>
            <w:vMerge/>
          </w:tcPr>
          <w:p w:rsidR="00FC307D" w:rsidRPr="00DD41D6" w:rsidRDefault="00FC307D" w:rsidP="00A34E78">
            <w:pPr>
              <w:spacing w:line="228" w:lineRule="auto"/>
              <w:ind w:right="-57"/>
              <w:rPr>
                <w:sz w:val="22"/>
                <w:szCs w:val="22"/>
              </w:rPr>
            </w:pPr>
          </w:p>
        </w:tc>
        <w:tc>
          <w:tcPr>
            <w:tcW w:w="2086" w:type="dxa"/>
            <w:vMerge/>
          </w:tcPr>
          <w:p w:rsidR="00FC307D" w:rsidRPr="00DD41D6" w:rsidRDefault="00FC307D" w:rsidP="00A34E78">
            <w:pPr>
              <w:spacing w:line="228" w:lineRule="auto"/>
              <w:ind w:right="-57"/>
              <w:rPr>
                <w:sz w:val="22"/>
                <w:szCs w:val="22"/>
              </w:rPr>
            </w:pPr>
          </w:p>
        </w:tc>
        <w:tc>
          <w:tcPr>
            <w:tcW w:w="3205" w:type="dxa"/>
          </w:tcPr>
          <w:p w:rsidR="00FC307D" w:rsidRDefault="00FC307D" w:rsidP="00A34E78">
            <w:pPr>
              <w:spacing w:line="228" w:lineRule="auto"/>
              <w:ind w:right="-57"/>
              <w:rPr>
                <w:sz w:val="22"/>
                <w:szCs w:val="22"/>
              </w:rPr>
            </w:pPr>
            <w:r w:rsidRPr="00DD41D6">
              <w:rPr>
                <w:sz w:val="22"/>
                <w:szCs w:val="22"/>
              </w:rPr>
              <w:t>пластика при тотальном дефекте уха с помощью сложного экзопротеза с опорой на внутрикостные имплантаты</w:t>
            </w:r>
          </w:p>
          <w:p w:rsidR="00A34E78" w:rsidRPr="00DD41D6" w:rsidRDefault="00A34E78" w:rsidP="00A34E7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34E78">
            <w:pPr>
              <w:spacing w:line="228" w:lineRule="auto"/>
              <w:ind w:right="-57"/>
              <w:jc w:val="center"/>
              <w:rPr>
                <w:sz w:val="22"/>
                <w:szCs w:val="22"/>
              </w:rPr>
            </w:pPr>
            <w:r w:rsidRPr="00DD41D6">
              <w:rPr>
                <w:sz w:val="22"/>
                <w:szCs w:val="22"/>
              </w:rPr>
              <w:t>L90.5, T95.0, T95.8, T95.9</w:t>
            </w:r>
          </w:p>
        </w:tc>
        <w:tc>
          <w:tcPr>
            <w:tcW w:w="2855" w:type="dxa"/>
          </w:tcPr>
          <w:p w:rsidR="00FC307D" w:rsidRPr="00DD41D6" w:rsidRDefault="00FC307D" w:rsidP="00A34E78">
            <w:pPr>
              <w:spacing w:line="228" w:lineRule="auto"/>
              <w:ind w:right="-57"/>
              <w:rPr>
                <w:sz w:val="22"/>
                <w:szCs w:val="22"/>
              </w:rPr>
            </w:pPr>
            <w:r w:rsidRPr="00DD41D6">
              <w:rPr>
                <w:sz w:val="22"/>
                <w:szCs w:val="22"/>
              </w:rPr>
              <w:t>послеожоговая рубцовая контрактура лица и шеи (II и III степени)</w:t>
            </w:r>
          </w:p>
        </w:tc>
        <w:tc>
          <w:tcPr>
            <w:tcW w:w="2086" w:type="dxa"/>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A34E78">
            <w:pPr>
              <w:spacing w:line="228" w:lineRule="auto"/>
              <w:ind w:right="-57"/>
              <w:rPr>
                <w:sz w:val="22"/>
                <w:szCs w:val="22"/>
              </w:rPr>
            </w:pPr>
            <w:r w:rsidRPr="00DD41D6">
              <w:rPr>
                <w:sz w:val="22"/>
                <w:szCs w:val="22"/>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p w:rsidR="00A34E78" w:rsidRPr="00DD41D6" w:rsidRDefault="00A34E78" w:rsidP="00A34E7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34E78">
            <w:pPr>
              <w:spacing w:line="228" w:lineRule="auto"/>
              <w:ind w:right="-57"/>
              <w:jc w:val="center"/>
              <w:rPr>
                <w:sz w:val="22"/>
                <w:szCs w:val="22"/>
              </w:rPr>
            </w:pPr>
            <w:r w:rsidRPr="00DD41D6">
              <w:rPr>
                <w:sz w:val="22"/>
                <w:szCs w:val="22"/>
              </w:rPr>
              <w:t>T90.9, T90.8, M96</w:t>
            </w:r>
          </w:p>
        </w:tc>
        <w:tc>
          <w:tcPr>
            <w:tcW w:w="2855" w:type="dxa"/>
          </w:tcPr>
          <w:p w:rsidR="00FC307D" w:rsidRPr="00DD41D6" w:rsidRDefault="00FC307D" w:rsidP="00A34E78">
            <w:pPr>
              <w:spacing w:line="228" w:lineRule="auto"/>
              <w:ind w:right="-57"/>
              <w:rPr>
                <w:sz w:val="22"/>
                <w:szCs w:val="22"/>
              </w:rPr>
            </w:pPr>
            <w:r w:rsidRPr="00DD41D6">
              <w:rPr>
                <w:sz w:val="22"/>
                <w:szCs w:val="22"/>
              </w:rPr>
              <w:t>обширный дефект мягких тканей нижней зоны лица (2 и более анатомические области)</w:t>
            </w:r>
          </w:p>
        </w:tc>
        <w:tc>
          <w:tcPr>
            <w:tcW w:w="2086" w:type="dxa"/>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28" w:lineRule="auto"/>
              <w:ind w:right="-57"/>
              <w:rPr>
                <w:sz w:val="22"/>
                <w:szCs w:val="22"/>
              </w:rPr>
            </w:pPr>
            <w:r w:rsidRPr="00DD41D6">
              <w:rPr>
                <w:sz w:val="22"/>
                <w:szCs w:val="22"/>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w:t>
            </w:r>
            <w:r w:rsidRPr="00DD41D6">
              <w:rPr>
                <w:sz w:val="22"/>
                <w:szCs w:val="22"/>
              </w:rPr>
              <w:softHyphen/>
              <w:t>рургическая пластика с помощью реваскуляризированного лоскута</w:t>
            </w:r>
          </w:p>
          <w:p w:rsidR="00FC307D" w:rsidRPr="00DD41D6" w:rsidRDefault="00FC307D" w:rsidP="00A34E7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34E78">
            <w:pPr>
              <w:spacing w:line="228" w:lineRule="auto"/>
              <w:ind w:right="-57"/>
              <w:jc w:val="center"/>
              <w:rPr>
                <w:sz w:val="22"/>
                <w:szCs w:val="22"/>
              </w:rPr>
            </w:pPr>
            <w:r w:rsidRPr="00DD41D6">
              <w:rPr>
                <w:sz w:val="22"/>
                <w:szCs w:val="22"/>
              </w:rPr>
              <w:t>L91, L90.5, Q18</w:t>
            </w:r>
          </w:p>
        </w:tc>
        <w:tc>
          <w:tcPr>
            <w:tcW w:w="2855" w:type="dxa"/>
          </w:tcPr>
          <w:p w:rsidR="00FC307D" w:rsidRPr="00DD41D6" w:rsidRDefault="00FC307D" w:rsidP="00A34E78">
            <w:pPr>
              <w:spacing w:line="228" w:lineRule="auto"/>
              <w:ind w:right="-57"/>
              <w:rPr>
                <w:sz w:val="22"/>
                <w:szCs w:val="22"/>
              </w:rPr>
            </w:pPr>
            <w:r w:rsidRPr="00DD41D6">
              <w:rPr>
                <w:sz w:val="22"/>
                <w:szCs w:val="22"/>
              </w:rPr>
              <w:t>обширный порок развития, рубцовая деформация кожи волосистой части головы, мягких тканей лица и шеи (2 и более анатомические области)</w:t>
            </w:r>
          </w:p>
        </w:tc>
        <w:tc>
          <w:tcPr>
            <w:tcW w:w="2086" w:type="dxa"/>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A34E78">
            <w:pPr>
              <w:spacing w:line="228" w:lineRule="auto"/>
              <w:ind w:right="-57"/>
              <w:rPr>
                <w:sz w:val="22"/>
                <w:szCs w:val="22"/>
              </w:rPr>
            </w:pPr>
            <w:r w:rsidRPr="00DD41D6">
              <w:rPr>
                <w:sz w:val="22"/>
                <w:szCs w:val="22"/>
              </w:rPr>
              <w:t xml:space="preserve">пластическое устранение деформации </w:t>
            </w:r>
            <w:r w:rsidRPr="00DD41D6">
              <w:rPr>
                <w:sz w:val="22"/>
                <w:szCs w:val="22"/>
              </w:rPr>
              <w:br/>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p w:rsidR="00A34E78" w:rsidRPr="00DD41D6" w:rsidRDefault="00A34E78" w:rsidP="00A34E7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34E78">
            <w:pPr>
              <w:spacing w:line="228" w:lineRule="auto"/>
              <w:ind w:right="-57"/>
              <w:jc w:val="center"/>
              <w:rPr>
                <w:sz w:val="22"/>
                <w:szCs w:val="22"/>
              </w:rPr>
            </w:pPr>
            <w:r w:rsidRPr="00DD41D6">
              <w:rPr>
                <w:sz w:val="22"/>
                <w:szCs w:val="22"/>
              </w:rPr>
              <w:t>T90.9, T90.8, M96</w:t>
            </w:r>
          </w:p>
        </w:tc>
        <w:tc>
          <w:tcPr>
            <w:tcW w:w="2855" w:type="dxa"/>
          </w:tcPr>
          <w:p w:rsidR="00FC307D" w:rsidRPr="00DD41D6" w:rsidRDefault="00FC307D" w:rsidP="00A34E78">
            <w:pPr>
              <w:spacing w:line="228" w:lineRule="auto"/>
              <w:ind w:right="-57"/>
              <w:rPr>
                <w:sz w:val="22"/>
                <w:szCs w:val="22"/>
              </w:rPr>
            </w:pPr>
            <w:r w:rsidRPr="00DD41D6">
              <w:rPr>
                <w:sz w:val="22"/>
                <w:szCs w:val="22"/>
              </w:rPr>
              <w:t>посттравматический дефект и рубцовая деформация волосистой части головы, мягких тканей лица и шеи</w:t>
            </w:r>
          </w:p>
        </w:tc>
        <w:tc>
          <w:tcPr>
            <w:tcW w:w="2086" w:type="dxa"/>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A34E78">
            <w:pPr>
              <w:spacing w:line="228" w:lineRule="auto"/>
              <w:ind w:right="-57"/>
              <w:rPr>
                <w:sz w:val="22"/>
                <w:szCs w:val="22"/>
              </w:rPr>
            </w:pPr>
            <w:r w:rsidRPr="00DD41D6">
              <w:rPr>
                <w:sz w:val="22"/>
                <w:szCs w:val="22"/>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p w:rsidR="00A34E78" w:rsidRPr="00DD41D6" w:rsidRDefault="00A34E78" w:rsidP="00A34E7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Реконструктивно-пластические операции по устранению обширных дефектов костей свода черепа, лицевого скелета</w:t>
            </w:r>
          </w:p>
        </w:tc>
        <w:tc>
          <w:tcPr>
            <w:tcW w:w="1834" w:type="dxa"/>
            <w:vMerge w:val="restart"/>
          </w:tcPr>
          <w:p w:rsidR="00FC307D" w:rsidRPr="00DD41D6" w:rsidRDefault="00FC307D" w:rsidP="00A34E78">
            <w:pPr>
              <w:spacing w:line="228" w:lineRule="auto"/>
              <w:ind w:right="-57"/>
              <w:jc w:val="center"/>
              <w:rPr>
                <w:sz w:val="22"/>
                <w:szCs w:val="22"/>
              </w:rPr>
            </w:pPr>
            <w:r w:rsidRPr="00DD41D6">
              <w:rPr>
                <w:sz w:val="22"/>
                <w:szCs w:val="22"/>
              </w:rPr>
              <w:t>T90.1, T90.2</w:t>
            </w:r>
          </w:p>
        </w:tc>
        <w:tc>
          <w:tcPr>
            <w:tcW w:w="2855" w:type="dxa"/>
            <w:vMerge w:val="restart"/>
          </w:tcPr>
          <w:p w:rsidR="00FC307D" w:rsidRPr="00DD41D6" w:rsidRDefault="00FC307D" w:rsidP="00A34E78">
            <w:pPr>
              <w:spacing w:line="228" w:lineRule="auto"/>
              <w:ind w:right="-57"/>
              <w:rPr>
                <w:sz w:val="22"/>
                <w:szCs w:val="22"/>
              </w:rPr>
            </w:pPr>
            <w:r w:rsidRPr="00DD41D6">
              <w:rPr>
                <w:sz w:val="22"/>
                <w:szCs w:val="22"/>
              </w:rPr>
              <w:t>посттравматический дефект костей черепа и верхней зоны лица</w:t>
            </w:r>
          </w:p>
        </w:tc>
        <w:tc>
          <w:tcPr>
            <w:tcW w:w="2086" w:type="dxa"/>
            <w:vMerge w:val="restart"/>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28" w:lineRule="auto"/>
              <w:ind w:right="-57"/>
              <w:rPr>
                <w:sz w:val="22"/>
                <w:szCs w:val="22"/>
              </w:rPr>
            </w:pPr>
            <w:r w:rsidRPr="00DD41D6">
              <w:rPr>
                <w:sz w:val="22"/>
                <w:szCs w:val="22"/>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28" w:lineRule="auto"/>
              <w:ind w:right="-57"/>
              <w:jc w:val="center"/>
              <w:rPr>
                <w:sz w:val="22"/>
                <w:szCs w:val="22"/>
              </w:rPr>
            </w:pPr>
          </w:p>
        </w:tc>
        <w:tc>
          <w:tcPr>
            <w:tcW w:w="2855" w:type="dxa"/>
            <w:vMerge/>
          </w:tcPr>
          <w:p w:rsidR="00FC307D" w:rsidRPr="00DD41D6" w:rsidRDefault="00FC307D" w:rsidP="00A34E78">
            <w:pPr>
              <w:spacing w:line="228" w:lineRule="auto"/>
              <w:ind w:right="-57"/>
              <w:rPr>
                <w:sz w:val="22"/>
                <w:szCs w:val="22"/>
              </w:rPr>
            </w:pPr>
          </w:p>
        </w:tc>
        <w:tc>
          <w:tcPr>
            <w:tcW w:w="2086" w:type="dxa"/>
            <w:vMerge/>
          </w:tcPr>
          <w:p w:rsidR="00FC307D" w:rsidRPr="00DD41D6" w:rsidRDefault="00FC307D" w:rsidP="00A34E78">
            <w:pPr>
              <w:spacing w:line="228" w:lineRule="auto"/>
              <w:ind w:right="-57"/>
              <w:rPr>
                <w:sz w:val="22"/>
                <w:szCs w:val="22"/>
              </w:rPr>
            </w:pPr>
          </w:p>
        </w:tc>
        <w:tc>
          <w:tcPr>
            <w:tcW w:w="3205" w:type="dxa"/>
          </w:tcPr>
          <w:p w:rsidR="00FC307D" w:rsidRDefault="00FC307D" w:rsidP="00A34E78">
            <w:pPr>
              <w:spacing w:line="228" w:lineRule="auto"/>
              <w:ind w:right="-57"/>
              <w:rPr>
                <w:sz w:val="22"/>
                <w:szCs w:val="22"/>
              </w:rPr>
            </w:pPr>
            <w:r w:rsidRPr="00DD41D6">
              <w:rPr>
                <w:sz w:val="22"/>
                <w:szCs w:val="22"/>
              </w:rPr>
              <w:t>реконструкция лобной кости с помощью металлоконструкций, силиконового имплантата или аллогенных материалов</w:t>
            </w:r>
          </w:p>
          <w:p w:rsidR="00A34E78" w:rsidRPr="00DD41D6" w:rsidRDefault="00A34E78" w:rsidP="00A34E7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34E78">
            <w:pPr>
              <w:spacing w:line="221" w:lineRule="auto"/>
              <w:ind w:right="-57"/>
              <w:jc w:val="center"/>
              <w:rPr>
                <w:sz w:val="22"/>
                <w:szCs w:val="22"/>
              </w:rPr>
            </w:pPr>
            <w:r w:rsidRPr="00DD41D6">
              <w:rPr>
                <w:sz w:val="22"/>
                <w:szCs w:val="22"/>
              </w:rPr>
              <w:t>T90.2 - T90.4</w:t>
            </w:r>
          </w:p>
        </w:tc>
        <w:tc>
          <w:tcPr>
            <w:tcW w:w="2855" w:type="dxa"/>
            <w:vMerge w:val="restart"/>
          </w:tcPr>
          <w:p w:rsidR="00FC307D" w:rsidRPr="00DD41D6" w:rsidRDefault="00FC307D" w:rsidP="00A34E78">
            <w:pPr>
              <w:spacing w:line="221" w:lineRule="auto"/>
              <w:ind w:right="-57"/>
              <w:rPr>
                <w:sz w:val="22"/>
                <w:szCs w:val="22"/>
              </w:rPr>
            </w:pPr>
            <w:r w:rsidRPr="00DD41D6">
              <w:rPr>
                <w:sz w:val="22"/>
                <w:szCs w:val="22"/>
              </w:rPr>
              <w:t>посттравматическая деформация скуло-носо-лобно-орбитального комплекса</w:t>
            </w:r>
          </w:p>
        </w:tc>
        <w:tc>
          <w:tcPr>
            <w:tcW w:w="2086" w:type="dxa"/>
            <w:vMerge w:val="restart"/>
          </w:tcPr>
          <w:p w:rsidR="00FC307D" w:rsidRPr="00DD41D6" w:rsidRDefault="00FC307D" w:rsidP="00A34E78">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21" w:lineRule="auto"/>
              <w:ind w:right="-57"/>
              <w:rPr>
                <w:sz w:val="22"/>
                <w:szCs w:val="22"/>
              </w:rPr>
            </w:pPr>
            <w:r w:rsidRPr="00DD41D6">
              <w:rPr>
                <w:sz w:val="22"/>
                <w:szCs w:val="22"/>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21" w:lineRule="auto"/>
              <w:ind w:right="-57"/>
              <w:jc w:val="center"/>
              <w:rPr>
                <w:sz w:val="22"/>
                <w:szCs w:val="22"/>
              </w:rPr>
            </w:pPr>
          </w:p>
        </w:tc>
        <w:tc>
          <w:tcPr>
            <w:tcW w:w="2855" w:type="dxa"/>
            <w:vMerge/>
          </w:tcPr>
          <w:p w:rsidR="00FC307D" w:rsidRPr="00DD41D6" w:rsidRDefault="00FC307D" w:rsidP="00A34E78">
            <w:pPr>
              <w:spacing w:line="221" w:lineRule="auto"/>
              <w:ind w:right="-57"/>
              <w:rPr>
                <w:sz w:val="22"/>
                <w:szCs w:val="22"/>
              </w:rPr>
            </w:pPr>
          </w:p>
        </w:tc>
        <w:tc>
          <w:tcPr>
            <w:tcW w:w="2086" w:type="dxa"/>
            <w:vMerge/>
          </w:tcPr>
          <w:p w:rsidR="00FC307D" w:rsidRPr="00DD41D6" w:rsidRDefault="00FC307D" w:rsidP="00A34E78">
            <w:pPr>
              <w:spacing w:line="221" w:lineRule="auto"/>
              <w:ind w:right="-57"/>
              <w:rPr>
                <w:sz w:val="22"/>
                <w:szCs w:val="22"/>
              </w:rPr>
            </w:pPr>
          </w:p>
        </w:tc>
        <w:tc>
          <w:tcPr>
            <w:tcW w:w="3205" w:type="dxa"/>
          </w:tcPr>
          <w:p w:rsidR="00FC307D" w:rsidRDefault="00FC307D" w:rsidP="00A34E78">
            <w:pPr>
              <w:spacing w:line="221" w:lineRule="auto"/>
              <w:ind w:right="-57"/>
              <w:rPr>
                <w:sz w:val="22"/>
                <w:szCs w:val="22"/>
              </w:rPr>
            </w:pPr>
            <w:r w:rsidRPr="00DD41D6">
              <w:rPr>
                <w:sz w:val="22"/>
                <w:szCs w:val="22"/>
              </w:rPr>
              <w:t>реконструкция стенок глазницы с помощью костного аутотрансплантата, аллогенного материала или силиконового имплантата</w:t>
            </w:r>
          </w:p>
          <w:p w:rsidR="00A34E78" w:rsidRPr="00DD41D6" w:rsidRDefault="00A34E78" w:rsidP="00A34E78">
            <w:pPr>
              <w:spacing w:line="221"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34E78">
            <w:pPr>
              <w:spacing w:line="221" w:lineRule="auto"/>
              <w:ind w:right="-57"/>
              <w:jc w:val="center"/>
              <w:rPr>
                <w:sz w:val="22"/>
                <w:szCs w:val="22"/>
              </w:rPr>
            </w:pPr>
            <w:r w:rsidRPr="00DD41D6">
              <w:rPr>
                <w:sz w:val="22"/>
                <w:szCs w:val="22"/>
              </w:rPr>
              <w:t>S05, H05.3, H05.4</w:t>
            </w:r>
          </w:p>
        </w:tc>
        <w:tc>
          <w:tcPr>
            <w:tcW w:w="2855" w:type="dxa"/>
            <w:vMerge w:val="restart"/>
          </w:tcPr>
          <w:p w:rsidR="00FC307D" w:rsidRPr="00DD41D6" w:rsidRDefault="00FC307D" w:rsidP="00A34E78">
            <w:pPr>
              <w:spacing w:line="221" w:lineRule="auto"/>
              <w:ind w:right="-57"/>
              <w:rPr>
                <w:sz w:val="22"/>
                <w:szCs w:val="22"/>
              </w:rPr>
            </w:pPr>
            <w:r w:rsidRPr="00DD41D6">
              <w:rPr>
                <w:sz w:val="22"/>
                <w:szCs w:val="22"/>
              </w:rPr>
              <w:t>посттравматическая деформация глазницы с энофтальмом</w:t>
            </w:r>
          </w:p>
        </w:tc>
        <w:tc>
          <w:tcPr>
            <w:tcW w:w="2086" w:type="dxa"/>
            <w:vMerge w:val="restart"/>
          </w:tcPr>
          <w:p w:rsidR="00FC307D" w:rsidRPr="00DD41D6" w:rsidRDefault="00FC307D" w:rsidP="00A34E78">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21" w:lineRule="auto"/>
              <w:ind w:right="-57"/>
              <w:rPr>
                <w:sz w:val="22"/>
                <w:szCs w:val="22"/>
              </w:rPr>
            </w:pPr>
            <w:r w:rsidRPr="00DD41D6">
              <w:rPr>
                <w:sz w:val="22"/>
                <w:szCs w:val="22"/>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21" w:lineRule="auto"/>
              <w:ind w:right="-57"/>
              <w:jc w:val="center"/>
              <w:rPr>
                <w:sz w:val="22"/>
                <w:szCs w:val="22"/>
              </w:rPr>
            </w:pPr>
          </w:p>
        </w:tc>
        <w:tc>
          <w:tcPr>
            <w:tcW w:w="2855" w:type="dxa"/>
            <w:vMerge/>
          </w:tcPr>
          <w:p w:rsidR="00FC307D" w:rsidRPr="00DD41D6" w:rsidRDefault="00FC307D" w:rsidP="00A34E78">
            <w:pPr>
              <w:spacing w:line="221" w:lineRule="auto"/>
              <w:ind w:right="-57"/>
              <w:rPr>
                <w:sz w:val="22"/>
                <w:szCs w:val="22"/>
              </w:rPr>
            </w:pPr>
          </w:p>
        </w:tc>
        <w:tc>
          <w:tcPr>
            <w:tcW w:w="2086" w:type="dxa"/>
            <w:vMerge/>
          </w:tcPr>
          <w:p w:rsidR="00FC307D" w:rsidRPr="00DD41D6" w:rsidRDefault="00FC307D" w:rsidP="00A34E78">
            <w:pPr>
              <w:spacing w:line="221" w:lineRule="auto"/>
              <w:ind w:right="-57"/>
              <w:rPr>
                <w:sz w:val="22"/>
                <w:szCs w:val="22"/>
              </w:rPr>
            </w:pPr>
          </w:p>
        </w:tc>
        <w:tc>
          <w:tcPr>
            <w:tcW w:w="3205" w:type="dxa"/>
          </w:tcPr>
          <w:p w:rsidR="00FC307D" w:rsidRDefault="00FC307D" w:rsidP="00A34E78">
            <w:pPr>
              <w:spacing w:line="221" w:lineRule="auto"/>
              <w:ind w:right="-57"/>
              <w:rPr>
                <w:sz w:val="22"/>
                <w:szCs w:val="22"/>
              </w:rPr>
            </w:pPr>
            <w:r w:rsidRPr="00DD41D6">
              <w:rPr>
                <w:sz w:val="22"/>
                <w:szCs w:val="22"/>
              </w:rPr>
              <w:t>эндопротезирование с использованием компьютерных технологий при планировании и прогнозировании лечения</w:t>
            </w:r>
          </w:p>
          <w:p w:rsidR="00A34E78" w:rsidRPr="00DD41D6" w:rsidRDefault="00A34E78" w:rsidP="00A34E78">
            <w:pPr>
              <w:spacing w:line="221"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34E78">
            <w:pPr>
              <w:spacing w:line="221" w:lineRule="auto"/>
              <w:ind w:right="-57"/>
              <w:jc w:val="center"/>
              <w:rPr>
                <w:sz w:val="22"/>
                <w:szCs w:val="22"/>
              </w:rPr>
            </w:pPr>
            <w:r w:rsidRPr="00DD41D6">
              <w:rPr>
                <w:sz w:val="22"/>
                <w:szCs w:val="22"/>
              </w:rPr>
              <w:t>H05.2, S05, H05.3</w:t>
            </w:r>
          </w:p>
        </w:tc>
        <w:tc>
          <w:tcPr>
            <w:tcW w:w="2855" w:type="dxa"/>
          </w:tcPr>
          <w:p w:rsidR="00FC307D" w:rsidRPr="00DD41D6" w:rsidRDefault="00FC307D" w:rsidP="00A34E78">
            <w:pPr>
              <w:spacing w:line="221" w:lineRule="auto"/>
              <w:ind w:right="-57"/>
              <w:rPr>
                <w:sz w:val="22"/>
                <w:szCs w:val="22"/>
              </w:rPr>
            </w:pPr>
            <w:r w:rsidRPr="00DD41D6">
              <w:rPr>
                <w:sz w:val="22"/>
                <w:szCs w:val="22"/>
              </w:rPr>
              <w:t>деформация глазницы с экзофтальмом</w:t>
            </w:r>
          </w:p>
        </w:tc>
        <w:tc>
          <w:tcPr>
            <w:tcW w:w="2086" w:type="dxa"/>
          </w:tcPr>
          <w:p w:rsidR="00FC307D" w:rsidRPr="00DD41D6" w:rsidRDefault="00FC307D" w:rsidP="00A34E78">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21" w:lineRule="auto"/>
              <w:ind w:right="-57"/>
              <w:rPr>
                <w:sz w:val="22"/>
                <w:szCs w:val="22"/>
              </w:rPr>
            </w:pPr>
            <w:r w:rsidRPr="00DD41D6">
              <w:rPr>
                <w:sz w:val="22"/>
                <w:szCs w:val="22"/>
              </w:rPr>
              <w:t>опорно-контурная пластика путем остеотомии и репозиции стенок орбиты и (или) верхней челюсти по Фор III с выдвижением или дистракцией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34E78">
            <w:pPr>
              <w:spacing w:line="221" w:lineRule="auto"/>
              <w:ind w:right="-57"/>
              <w:jc w:val="center"/>
              <w:rPr>
                <w:sz w:val="22"/>
                <w:szCs w:val="22"/>
              </w:rPr>
            </w:pPr>
            <w:r w:rsidRPr="00DD41D6">
              <w:rPr>
                <w:sz w:val="22"/>
                <w:szCs w:val="22"/>
              </w:rPr>
              <w:t>K08.0, K08.1, K08.2, K08.9</w:t>
            </w:r>
          </w:p>
        </w:tc>
        <w:tc>
          <w:tcPr>
            <w:tcW w:w="2855" w:type="dxa"/>
          </w:tcPr>
          <w:p w:rsidR="00FC307D" w:rsidRPr="00DD41D6" w:rsidRDefault="00FC307D" w:rsidP="00A34E78">
            <w:pPr>
              <w:spacing w:line="221" w:lineRule="auto"/>
              <w:ind w:right="-57"/>
              <w:rPr>
                <w:sz w:val="22"/>
                <w:szCs w:val="22"/>
              </w:rPr>
            </w:pPr>
            <w:r w:rsidRPr="00DD41D6">
              <w:rPr>
                <w:sz w:val="22"/>
                <w:szCs w:val="22"/>
              </w:rPr>
              <w:t>дефект (выраженная атрофия) альвеолярного отростка верхней (нижней) челюсти в пределах 3 - 4 и более зубов</w:t>
            </w:r>
          </w:p>
        </w:tc>
        <w:tc>
          <w:tcPr>
            <w:tcW w:w="2086" w:type="dxa"/>
          </w:tcPr>
          <w:p w:rsidR="00FC307D" w:rsidRPr="00DD41D6" w:rsidRDefault="00FC307D" w:rsidP="00A34E78">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21" w:lineRule="auto"/>
              <w:ind w:right="-57"/>
              <w:rPr>
                <w:sz w:val="22"/>
                <w:szCs w:val="22"/>
              </w:rPr>
            </w:pPr>
            <w:r w:rsidRPr="00DD41D6">
              <w:rPr>
                <w:sz w:val="22"/>
                <w:szCs w:val="22"/>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Default="00FC307D" w:rsidP="00160A22">
            <w:pPr>
              <w:ind w:right="-57"/>
              <w:jc w:val="center"/>
              <w:rPr>
                <w:sz w:val="22"/>
                <w:szCs w:val="22"/>
              </w:rPr>
            </w:pPr>
            <w:r w:rsidRPr="00DD41D6">
              <w:rPr>
                <w:sz w:val="22"/>
                <w:szCs w:val="22"/>
              </w:rPr>
              <w:t>K07.0, K07.1, K07.2, K07.3, K07.4, K07.8, K07.9</w:t>
            </w:r>
          </w:p>
          <w:p w:rsidR="00A34E78" w:rsidRPr="00DD41D6" w:rsidRDefault="00A34E78"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аномалия и приобретенная деформация верхней и (или) нижней челюсти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ортогнатическая операция путем остеотомии верхней и (или) нижней челюсти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34E78">
            <w:pPr>
              <w:spacing w:line="233" w:lineRule="auto"/>
              <w:ind w:right="-57"/>
              <w:jc w:val="center"/>
              <w:rPr>
                <w:sz w:val="22"/>
                <w:szCs w:val="22"/>
              </w:rPr>
            </w:pPr>
            <w:r w:rsidRPr="00DD41D6">
              <w:rPr>
                <w:sz w:val="22"/>
                <w:szCs w:val="22"/>
              </w:rPr>
              <w:t>T90.0, T90.1, T90.2</w:t>
            </w:r>
          </w:p>
        </w:tc>
        <w:tc>
          <w:tcPr>
            <w:tcW w:w="2855" w:type="dxa"/>
            <w:vMerge w:val="restart"/>
          </w:tcPr>
          <w:p w:rsidR="00FC307D" w:rsidRPr="00DD41D6" w:rsidRDefault="00FC307D" w:rsidP="00A34E78">
            <w:pPr>
              <w:spacing w:line="233" w:lineRule="auto"/>
              <w:ind w:right="-57"/>
              <w:rPr>
                <w:sz w:val="22"/>
                <w:szCs w:val="22"/>
              </w:rPr>
            </w:pPr>
            <w:r w:rsidRPr="00DD41D6">
              <w:rPr>
                <w:sz w:val="22"/>
                <w:szCs w:val="22"/>
              </w:rPr>
              <w:t>послеоперационный (посттравматический) обширный дефект и (или) деформация челюстей</w:t>
            </w:r>
          </w:p>
        </w:tc>
        <w:tc>
          <w:tcPr>
            <w:tcW w:w="2086" w:type="dxa"/>
            <w:vMerge w:val="restart"/>
          </w:tcPr>
          <w:p w:rsidR="00FC307D" w:rsidRPr="00DD41D6" w:rsidRDefault="00FC307D" w:rsidP="00A34E78">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33" w:lineRule="auto"/>
              <w:ind w:right="-57"/>
              <w:rPr>
                <w:sz w:val="22"/>
                <w:szCs w:val="22"/>
              </w:rPr>
            </w:pPr>
            <w:r w:rsidRPr="00DD41D6">
              <w:rPr>
                <w:sz w:val="22"/>
                <w:szCs w:val="22"/>
              </w:rPr>
              <w:t>костная пластика челюсти с применением различных трансплантатов, имплатационных материалов и (или) дистракционного аппарата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33" w:lineRule="auto"/>
              <w:ind w:right="-57"/>
              <w:jc w:val="center"/>
              <w:rPr>
                <w:sz w:val="22"/>
                <w:szCs w:val="22"/>
              </w:rPr>
            </w:pPr>
          </w:p>
        </w:tc>
        <w:tc>
          <w:tcPr>
            <w:tcW w:w="2855" w:type="dxa"/>
            <w:vMerge/>
          </w:tcPr>
          <w:p w:rsidR="00FC307D" w:rsidRPr="00DD41D6" w:rsidRDefault="00FC307D" w:rsidP="00A34E78">
            <w:pPr>
              <w:spacing w:line="233" w:lineRule="auto"/>
              <w:ind w:right="-57"/>
              <w:rPr>
                <w:sz w:val="22"/>
                <w:szCs w:val="22"/>
              </w:rPr>
            </w:pPr>
          </w:p>
        </w:tc>
        <w:tc>
          <w:tcPr>
            <w:tcW w:w="2086" w:type="dxa"/>
            <w:vMerge/>
          </w:tcPr>
          <w:p w:rsidR="00FC307D" w:rsidRPr="00DD41D6" w:rsidRDefault="00FC307D" w:rsidP="00A34E78">
            <w:pPr>
              <w:spacing w:line="233" w:lineRule="auto"/>
              <w:ind w:right="-57"/>
              <w:rPr>
                <w:sz w:val="22"/>
                <w:szCs w:val="22"/>
              </w:rPr>
            </w:pPr>
          </w:p>
        </w:tc>
        <w:tc>
          <w:tcPr>
            <w:tcW w:w="3205" w:type="dxa"/>
          </w:tcPr>
          <w:p w:rsidR="00FC307D" w:rsidRPr="00DD41D6" w:rsidRDefault="00FC307D" w:rsidP="00A34E78">
            <w:pPr>
              <w:spacing w:line="233" w:lineRule="auto"/>
              <w:ind w:right="-57"/>
              <w:rPr>
                <w:sz w:val="22"/>
                <w:szCs w:val="22"/>
              </w:rPr>
            </w:pPr>
            <w:r w:rsidRPr="00DD41D6">
              <w:rPr>
                <w:sz w:val="22"/>
                <w:szCs w:val="22"/>
              </w:rPr>
              <w:t>реконструкция при комбинированном дефекте челюсти с помощью реваскуляризированного аутотрансплантата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33" w:lineRule="auto"/>
              <w:ind w:right="-57"/>
              <w:jc w:val="center"/>
              <w:rPr>
                <w:sz w:val="22"/>
                <w:szCs w:val="22"/>
              </w:rPr>
            </w:pPr>
          </w:p>
        </w:tc>
        <w:tc>
          <w:tcPr>
            <w:tcW w:w="2855" w:type="dxa"/>
            <w:vMerge/>
          </w:tcPr>
          <w:p w:rsidR="00FC307D" w:rsidRPr="00DD41D6" w:rsidRDefault="00FC307D" w:rsidP="00A34E78">
            <w:pPr>
              <w:spacing w:line="233" w:lineRule="auto"/>
              <w:ind w:right="-57"/>
              <w:rPr>
                <w:sz w:val="22"/>
                <w:szCs w:val="22"/>
              </w:rPr>
            </w:pPr>
          </w:p>
        </w:tc>
        <w:tc>
          <w:tcPr>
            <w:tcW w:w="2086" w:type="dxa"/>
            <w:vMerge/>
          </w:tcPr>
          <w:p w:rsidR="00FC307D" w:rsidRPr="00DD41D6" w:rsidRDefault="00FC307D" w:rsidP="00A34E78">
            <w:pPr>
              <w:spacing w:line="233" w:lineRule="auto"/>
              <w:ind w:right="-57"/>
              <w:rPr>
                <w:sz w:val="22"/>
                <w:szCs w:val="22"/>
              </w:rPr>
            </w:pPr>
          </w:p>
        </w:tc>
        <w:tc>
          <w:tcPr>
            <w:tcW w:w="3205" w:type="dxa"/>
          </w:tcPr>
          <w:p w:rsidR="00FC307D" w:rsidRPr="00DD41D6" w:rsidRDefault="00FC307D" w:rsidP="00A34E78">
            <w:pPr>
              <w:spacing w:line="233" w:lineRule="auto"/>
              <w:ind w:right="-57"/>
              <w:rPr>
                <w:sz w:val="22"/>
                <w:szCs w:val="22"/>
              </w:rPr>
            </w:pPr>
            <w:r w:rsidRPr="00DD41D6">
              <w:rPr>
                <w:sz w:val="22"/>
                <w:szCs w:val="22"/>
              </w:rPr>
              <w:t>сложное зубочелюстное протезирование с опорой на имплантаты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33" w:lineRule="auto"/>
              <w:ind w:right="-57"/>
              <w:jc w:val="center"/>
              <w:rPr>
                <w:sz w:val="22"/>
                <w:szCs w:val="22"/>
              </w:rPr>
            </w:pPr>
          </w:p>
        </w:tc>
        <w:tc>
          <w:tcPr>
            <w:tcW w:w="2855" w:type="dxa"/>
            <w:vMerge/>
          </w:tcPr>
          <w:p w:rsidR="00FC307D" w:rsidRPr="00DD41D6" w:rsidRDefault="00FC307D" w:rsidP="00A34E78">
            <w:pPr>
              <w:spacing w:line="233" w:lineRule="auto"/>
              <w:ind w:right="-57"/>
              <w:rPr>
                <w:sz w:val="22"/>
                <w:szCs w:val="22"/>
              </w:rPr>
            </w:pPr>
          </w:p>
        </w:tc>
        <w:tc>
          <w:tcPr>
            <w:tcW w:w="2086" w:type="dxa"/>
            <w:vMerge/>
          </w:tcPr>
          <w:p w:rsidR="00FC307D" w:rsidRPr="00DD41D6" w:rsidRDefault="00FC307D" w:rsidP="00A34E78">
            <w:pPr>
              <w:spacing w:line="233" w:lineRule="auto"/>
              <w:ind w:right="-57"/>
              <w:rPr>
                <w:sz w:val="22"/>
                <w:szCs w:val="22"/>
              </w:rPr>
            </w:pPr>
          </w:p>
        </w:tc>
        <w:tc>
          <w:tcPr>
            <w:tcW w:w="3205" w:type="dxa"/>
          </w:tcPr>
          <w:p w:rsidR="00FC307D" w:rsidRDefault="00FC307D" w:rsidP="00A34E78">
            <w:pPr>
              <w:spacing w:line="233" w:lineRule="auto"/>
              <w:ind w:right="-57"/>
              <w:rPr>
                <w:sz w:val="22"/>
                <w:szCs w:val="22"/>
              </w:rPr>
            </w:pPr>
            <w:r w:rsidRPr="00DD41D6">
              <w:rPr>
                <w:sz w:val="22"/>
                <w:szCs w:val="22"/>
              </w:rPr>
              <w:t>сложное челюстно-лицевое протезирование и эктопротезирование, в том числе с опорой на имплантатах</w:t>
            </w:r>
          </w:p>
          <w:p w:rsidR="00A34E78" w:rsidRPr="00DD41D6" w:rsidRDefault="00A34E78" w:rsidP="00A34E78">
            <w:pPr>
              <w:spacing w:line="23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34E78">
            <w:pPr>
              <w:spacing w:line="233" w:lineRule="auto"/>
              <w:ind w:right="-57"/>
              <w:jc w:val="center"/>
              <w:rPr>
                <w:sz w:val="22"/>
                <w:szCs w:val="22"/>
              </w:rPr>
            </w:pPr>
            <w:r w:rsidRPr="00DD41D6">
              <w:rPr>
                <w:sz w:val="22"/>
                <w:szCs w:val="22"/>
              </w:rPr>
              <w:t>M24.6, M24.5</w:t>
            </w:r>
          </w:p>
        </w:tc>
        <w:tc>
          <w:tcPr>
            <w:tcW w:w="2855" w:type="dxa"/>
            <w:vMerge w:val="restart"/>
          </w:tcPr>
          <w:p w:rsidR="00FC307D" w:rsidRPr="00DD41D6" w:rsidRDefault="00FC307D" w:rsidP="00A34E78">
            <w:pPr>
              <w:spacing w:line="233" w:lineRule="auto"/>
              <w:ind w:right="-57"/>
              <w:rPr>
                <w:sz w:val="22"/>
                <w:szCs w:val="22"/>
              </w:rPr>
            </w:pPr>
            <w:r w:rsidRPr="00DD41D6">
              <w:rPr>
                <w:sz w:val="22"/>
                <w:szCs w:val="22"/>
              </w:rPr>
              <w:t>анкилоз (анкилозирующие поражения) височно-нижнечелюстного сустава</w:t>
            </w:r>
          </w:p>
        </w:tc>
        <w:tc>
          <w:tcPr>
            <w:tcW w:w="2086" w:type="dxa"/>
            <w:vMerge w:val="restart"/>
          </w:tcPr>
          <w:p w:rsidR="00FC307D" w:rsidRPr="00DD41D6" w:rsidRDefault="00FC307D" w:rsidP="00A34E78">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33" w:lineRule="auto"/>
              <w:ind w:right="-57"/>
              <w:rPr>
                <w:sz w:val="22"/>
                <w:szCs w:val="22"/>
              </w:rPr>
            </w:pPr>
            <w:r w:rsidRPr="00DD41D6">
              <w:rPr>
                <w:sz w:val="22"/>
                <w:szCs w:val="22"/>
              </w:rPr>
              <w:t>реконструктивно-пластическая операция с использованием ортотопических трансплантатов и имплантатов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33" w:lineRule="auto"/>
              <w:ind w:right="-57"/>
              <w:jc w:val="center"/>
              <w:rPr>
                <w:sz w:val="22"/>
                <w:szCs w:val="22"/>
              </w:rPr>
            </w:pPr>
          </w:p>
        </w:tc>
        <w:tc>
          <w:tcPr>
            <w:tcW w:w="2855" w:type="dxa"/>
            <w:vMerge/>
          </w:tcPr>
          <w:p w:rsidR="00FC307D" w:rsidRPr="00DD41D6" w:rsidRDefault="00FC307D" w:rsidP="00A34E78">
            <w:pPr>
              <w:spacing w:line="233" w:lineRule="auto"/>
              <w:ind w:right="-57"/>
              <w:rPr>
                <w:sz w:val="22"/>
                <w:szCs w:val="22"/>
              </w:rPr>
            </w:pPr>
          </w:p>
        </w:tc>
        <w:tc>
          <w:tcPr>
            <w:tcW w:w="2086" w:type="dxa"/>
            <w:vMerge/>
          </w:tcPr>
          <w:p w:rsidR="00FC307D" w:rsidRPr="00DD41D6" w:rsidRDefault="00FC307D" w:rsidP="00A34E78">
            <w:pPr>
              <w:spacing w:line="233" w:lineRule="auto"/>
              <w:ind w:right="-57"/>
              <w:rPr>
                <w:sz w:val="22"/>
                <w:szCs w:val="22"/>
              </w:rPr>
            </w:pPr>
          </w:p>
        </w:tc>
        <w:tc>
          <w:tcPr>
            <w:tcW w:w="3205" w:type="dxa"/>
          </w:tcPr>
          <w:p w:rsidR="00FC307D" w:rsidRPr="00DD41D6" w:rsidRDefault="00FC307D" w:rsidP="00A34E78">
            <w:pPr>
              <w:spacing w:line="233" w:lineRule="auto"/>
              <w:ind w:right="-57"/>
              <w:rPr>
                <w:sz w:val="22"/>
                <w:szCs w:val="22"/>
              </w:rPr>
            </w:pPr>
            <w:r w:rsidRPr="00DD41D6">
              <w:rPr>
                <w:sz w:val="22"/>
                <w:szCs w:val="22"/>
              </w:rPr>
              <w:t>реконструкция сустава с использованием эндопротезирования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34E78">
            <w:pPr>
              <w:spacing w:line="233" w:lineRule="auto"/>
              <w:ind w:right="-57"/>
              <w:jc w:val="center"/>
              <w:rPr>
                <w:sz w:val="22"/>
                <w:szCs w:val="22"/>
              </w:rPr>
            </w:pPr>
            <w:r w:rsidRPr="00DD41D6">
              <w:rPr>
                <w:sz w:val="22"/>
                <w:szCs w:val="22"/>
              </w:rPr>
              <w:t>M19</w:t>
            </w:r>
          </w:p>
        </w:tc>
        <w:tc>
          <w:tcPr>
            <w:tcW w:w="2855" w:type="dxa"/>
            <w:vMerge w:val="restart"/>
          </w:tcPr>
          <w:p w:rsidR="00FC307D" w:rsidRPr="00DD41D6" w:rsidRDefault="00FC307D" w:rsidP="00A34E78">
            <w:pPr>
              <w:spacing w:line="233" w:lineRule="auto"/>
              <w:ind w:right="-57"/>
              <w:rPr>
                <w:sz w:val="22"/>
                <w:szCs w:val="22"/>
              </w:rPr>
            </w:pPr>
            <w:r w:rsidRPr="00DD41D6">
              <w:rPr>
                <w:sz w:val="22"/>
                <w:szCs w:val="22"/>
              </w:rPr>
              <w:t>деформирующий артроз височно-нижнечелюстного сустава</w:t>
            </w:r>
          </w:p>
        </w:tc>
        <w:tc>
          <w:tcPr>
            <w:tcW w:w="2086" w:type="dxa"/>
            <w:vMerge w:val="restart"/>
          </w:tcPr>
          <w:p w:rsidR="00FC307D" w:rsidRPr="00DD41D6" w:rsidRDefault="00FC307D" w:rsidP="00A34E78">
            <w:pPr>
              <w:spacing w:line="233" w:lineRule="auto"/>
              <w:ind w:right="-57"/>
              <w:rPr>
                <w:sz w:val="22"/>
                <w:szCs w:val="22"/>
              </w:rPr>
            </w:pPr>
            <w:r w:rsidRPr="00DD41D6">
              <w:rPr>
                <w:sz w:val="22"/>
                <w:szCs w:val="22"/>
              </w:rPr>
              <w:t>хирургическое лечение</w:t>
            </w:r>
          </w:p>
        </w:tc>
        <w:tc>
          <w:tcPr>
            <w:tcW w:w="3205" w:type="dxa"/>
          </w:tcPr>
          <w:p w:rsidR="00A34E78" w:rsidRPr="00DD41D6" w:rsidRDefault="00FC307D" w:rsidP="00A34E78">
            <w:pPr>
              <w:spacing w:line="233" w:lineRule="auto"/>
              <w:ind w:right="-57"/>
              <w:rPr>
                <w:sz w:val="22"/>
                <w:szCs w:val="22"/>
              </w:rPr>
            </w:pPr>
            <w:r w:rsidRPr="00DD41D6">
              <w:rPr>
                <w:sz w:val="22"/>
                <w:szCs w:val="22"/>
              </w:rPr>
              <w:t>эндоскопические и артроскопические операции по удалению, замещению внутрисуставного диска и связочного аппарата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33" w:lineRule="auto"/>
              <w:ind w:right="-57"/>
              <w:jc w:val="center"/>
              <w:rPr>
                <w:sz w:val="22"/>
                <w:szCs w:val="22"/>
              </w:rPr>
            </w:pPr>
          </w:p>
        </w:tc>
        <w:tc>
          <w:tcPr>
            <w:tcW w:w="2855" w:type="dxa"/>
            <w:vMerge/>
          </w:tcPr>
          <w:p w:rsidR="00FC307D" w:rsidRPr="00DD41D6" w:rsidRDefault="00FC307D" w:rsidP="00A34E78">
            <w:pPr>
              <w:spacing w:line="233" w:lineRule="auto"/>
              <w:ind w:right="-57"/>
              <w:rPr>
                <w:sz w:val="22"/>
                <w:szCs w:val="22"/>
              </w:rPr>
            </w:pPr>
          </w:p>
        </w:tc>
        <w:tc>
          <w:tcPr>
            <w:tcW w:w="2086" w:type="dxa"/>
            <w:vMerge/>
          </w:tcPr>
          <w:p w:rsidR="00FC307D" w:rsidRPr="00DD41D6" w:rsidRDefault="00FC307D" w:rsidP="00A34E78">
            <w:pPr>
              <w:spacing w:line="233" w:lineRule="auto"/>
              <w:ind w:right="-57"/>
              <w:rPr>
                <w:sz w:val="22"/>
                <w:szCs w:val="22"/>
              </w:rPr>
            </w:pPr>
          </w:p>
        </w:tc>
        <w:tc>
          <w:tcPr>
            <w:tcW w:w="3205" w:type="dxa"/>
          </w:tcPr>
          <w:p w:rsidR="00FC307D" w:rsidRPr="00DD41D6" w:rsidRDefault="00FC307D" w:rsidP="00A34E78">
            <w:pPr>
              <w:spacing w:line="233" w:lineRule="auto"/>
              <w:ind w:right="-57"/>
              <w:rPr>
                <w:sz w:val="22"/>
                <w:szCs w:val="22"/>
              </w:rPr>
            </w:pPr>
            <w:r w:rsidRPr="00DD41D6">
              <w:rPr>
                <w:sz w:val="22"/>
                <w:szCs w:val="22"/>
              </w:rPr>
              <w:t>реконструкция сустава с использованием эндопротезирования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реконструктивно-пластическая операция с использованием ортотопических трансплантатов и имплантатов</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Default="00FC307D" w:rsidP="00160A22">
            <w:pPr>
              <w:ind w:right="-57"/>
              <w:rPr>
                <w:sz w:val="22"/>
                <w:szCs w:val="22"/>
              </w:rPr>
            </w:pPr>
            <w:r w:rsidRPr="00DD41D6">
              <w:rPr>
                <w:sz w:val="22"/>
                <w:szCs w:val="22"/>
              </w:rPr>
              <w:t>Реконструктивно-пластические операции по восстановлению функций пораженного нерва с использованием микрохирургической техники</w:t>
            </w:r>
          </w:p>
          <w:p w:rsidR="00A34E78" w:rsidRPr="00DD41D6" w:rsidRDefault="00A34E78"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G51, G51.9, G51.0, G51.8, T90.3, G52.8</w:t>
            </w:r>
          </w:p>
        </w:tc>
        <w:tc>
          <w:tcPr>
            <w:tcW w:w="2855" w:type="dxa"/>
            <w:vMerge w:val="restart"/>
          </w:tcPr>
          <w:p w:rsidR="00FC307D" w:rsidRPr="00DD41D6" w:rsidRDefault="00FC307D" w:rsidP="00160A22">
            <w:pPr>
              <w:ind w:right="-57"/>
              <w:rPr>
                <w:sz w:val="22"/>
                <w:szCs w:val="22"/>
              </w:rPr>
            </w:pPr>
            <w:r w:rsidRPr="00DD41D6">
              <w:rPr>
                <w:sz w:val="22"/>
                <w:szCs w:val="22"/>
              </w:rPr>
              <w:t>парез и паралич мимической мускулатуры</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мионевропластика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кросспластика лицевого нерва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невропластика с применением микрохирургической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G52.3, S04.8, T90.3</w:t>
            </w:r>
          </w:p>
        </w:tc>
        <w:tc>
          <w:tcPr>
            <w:tcW w:w="2855" w:type="dxa"/>
          </w:tcPr>
          <w:p w:rsidR="00FC307D" w:rsidRPr="00DD41D6" w:rsidRDefault="00FC307D" w:rsidP="00160A22">
            <w:pPr>
              <w:ind w:right="-57"/>
              <w:rPr>
                <w:sz w:val="22"/>
                <w:szCs w:val="22"/>
              </w:rPr>
            </w:pPr>
            <w:r w:rsidRPr="00DD41D6">
              <w:rPr>
                <w:sz w:val="22"/>
                <w:szCs w:val="22"/>
              </w:rPr>
              <w:t>паралич мускулатуры языка</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ревизия и невропластика подъязычного нерва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79.</w:t>
            </w:r>
          </w:p>
        </w:tc>
        <w:tc>
          <w:tcPr>
            <w:tcW w:w="2730" w:type="dxa"/>
            <w:vMerge w:val="restart"/>
          </w:tcPr>
          <w:p w:rsidR="00FC307D" w:rsidRPr="00DD41D6" w:rsidRDefault="00FC307D" w:rsidP="00160A22">
            <w:pPr>
              <w:ind w:right="-57"/>
              <w:rPr>
                <w:sz w:val="22"/>
                <w:szCs w:val="22"/>
              </w:rPr>
            </w:pPr>
            <w:r w:rsidRPr="00DD41D6">
              <w:rPr>
                <w:sz w:val="22"/>
                <w:szCs w:val="22"/>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DD41D6">
              <w:rPr>
                <w:sz w:val="22"/>
                <w:szCs w:val="22"/>
              </w:rPr>
              <w:br/>
              <w:t>с одномоментным пласти</w:t>
            </w:r>
            <w:r w:rsidRPr="00DD41D6">
              <w:rPr>
                <w:sz w:val="22"/>
                <w:szCs w:val="22"/>
              </w:rPr>
              <w:softHyphen/>
              <w:t>ческим устранением образовавшегося раневого дефекта или замещением его с помощью сложного челюстно-лицевого протезирования</w:t>
            </w:r>
          </w:p>
        </w:tc>
        <w:tc>
          <w:tcPr>
            <w:tcW w:w="1834" w:type="dxa"/>
          </w:tcPr>
          <w:p w:rsidR="00FC307D" w:rsidRPr="00DD41D6" w:rsidRDefault="00FC307D" w:rsidP="00160A22">
            <w:pPr>
              <w:ind w:right="-57"/>
              <w:jc w:val="center"/>
              <w:rPr>
                <w:sz w:val="22"/>
                <w:szCs w:val="22"/>
              </w:rPr>
            </w:pPr>
            <w:r w:rsidRPr="00DD41D6">
              <w:rPr>
                <w:sz w:val="22"/>
                <w:szCs w:val="22"/>
              </w:rPr>
              <w:t>D11.0</w:t>
            </w:r>
          </w:p>
        </w:tc>
        <w:tc>
          <w:tcPr>
            <w:tcW w:w="2855" w:type="dxa"/>
          </w:tcPr>
          <w:p w:rsidR="00FC307D" w:rsidRPr="00DD41D6" w:rsidRDefault="00FC307D" w:rsidP="00160A22">
            <w:pPr>
              <w:ind w:right="-57"/>
              <w:rPr>
                <w:sz w:val="22"/>
                <w:szCs w:val="22"/>
              </w:rPr>
            </w:pPr>
            <w:r w:rsidRPr="00DD41D6">
              <w:rPr>
                <w:sz w:val="22"/>
                <w:szCs w:val="22"/>
              </w:rPr>
              <w:t>доброкачественное новообразование околоушной слюнной железы</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субтотальная резекция околоушной слюнной железы с сохранением ветвей лицевого нерва</w:t>
            </w:r>
          </w:p>
        </w:tc>
        <w:tc>
          <w:tcPr>
            <w:tcW w:w="1848" w:type="dxa"/>
            <w:vMerge w:val="restart"/>
          </w:tcPr>
          <w:p w:rsidR="00FC307D" w:rsidRPr="00DD41D6" w:rsidRDefault="00FC307D" w:rsidP="00160A22">
            <w:pPr>
              <w:ind w:right="-57"/>
              <w:jc w:val="center"/>
              <w:rPr>
                <w:sz w:val="22"/>
                <w:szCs w:val="22"/>
              </w:rPr>
            </w:pPr>
            <w:r w:rsidRPr="00DD41D6">
              <w:rPr>
                <w:sz w:val="22"/>
                <w:szCs w:val="22"/>
              </w:rPr>
              <w:t>259 405</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D11.9</w:t>
            </w:r>
          </w:p>
        </w:tc>
        <w:tc>
          <w:tcPr>
            <w:tcW w:w="2855" w:type="dxa"/>
          </w:tcPr>
          <w:p w:rsidR="00FC307D" w:rsidRPr="00DD41D6" w:rsidRDefault="00FC307D" w:rsidP="00160A22">
            <w:pPr>
              <w:ind w:right="-57"/>
              <w:rPr>
                <w:sz w:val="22"/>
                <w:szCs w:val="22"/>
              </w:rPr>
            </w:pPr>
            <w:r w:rsidRPr="00DD41D6">
              <w:rPr>
                <w:sz w:val="22"/>
                <w:szCs w:val="22"/>
              </w:rPr>
              <w:t>новообразование околоушной слюнной железы с распространением в прилегающие области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паротидэктомия с пластическим замещением резецированного отрезка лицевого нерва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D10, D10.3</w:t>
            </w:r>
          </w:p>
        </w:tc>
        <w:tc>
          <w:tcPr>
            <w:tcW w:w="2855" w:type="dxa"/>
          </w:tcPr>
          <w:p w:rsidR="00FC307D" w:rsidRPr="00DD41D6" w:rsidRDefault="00FC307D" w:rsidP="00160A22">
            <w:pPr>
              <w:ind w:right="-57"/>
              <w:rPr>
                <w:sz w:val="22"/>
                <w:szCs w:val="22"/>
              </w:rPr>
            </w:pPr>
            <w:r w:rsidRPr="00DD41D6">
              <w:rPr>
                <w:sz w:val="22"/>
                <w:szCs w:val="22"/>
              </w:rPr>
              <w:t>обширное опухолевое поражение мягких тканей различных зон лица и шеи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удаление опухолевого поражения с одномоментным пластическим устранением раневого дефекта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D18, Q27.3, Q27.9, Q85.0</w:t>
            </w:r>
          </w:p>
        </w:tc>
        <w:tc>
          <w:tcPr>
            <w:tcW w:w="2855" w:type="dxa"/>
            <w:vMerge w:val="restart"/>
          </w:tcPr>
          <w:p w:rsidR="00FC307D" w:rsidRPr="00DD41D6" w:rsidRDefault="00FC307D" w:rsidP="00160A22">
            <w:pPr>
              <w:ind w:right="-57"/>
              <w:rPr>
                <w:sz w:val="22"/>
                <w:szCs w:val="22"/>
              </w:rPr>
            </w:pPr>
            <w:r w:rsidRPr="00DD41D6">
              <w:rPr>
                <w:sz w:val="22"/>
                <w:szCs w:val="22"/>
              </w:rPr>
              <w:t>обширная (2 и более анатомические области) сосудистая мальформация, опухоль или диспластическое образование лица и шеи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A34E78">
            <w:pPr>
              <w:ind w:right="-57"/>
              <w:rPr>
                <w:sz w:val="22"/>
                <w:szCs w:val="22"/>
              </w:rPr>
            </w:pPr>
            <w:r w:rsidRPr="00DD41D6">
              <w:rPr>
                <w:sz w:val="22"/>
                <w:szCs w:val="22"/>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блоковая резекция мальформации и сосудистого образования с одномомент</w:t>
            </w:r>
            <w:r w:rsidRPr="00DD41D6">
              <w:rPr>
                <w:sz w:val="22"/>
                <w:szCs w:val="22"/>
              </w:rPr>
              <w:softHyphen/>
              <w:t>ным пластическим устранением образовавшегося дефекта тканей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D16.5</w:t>
            </w:r>
          </w:p>
        </w:tc>
        <w:tc>
          <w:tcPr>
            <w:tcW w:w="2855" w:type="dxa"/>
            <w:vMerge w:val="restart"/>
          </w:tcPr>
          <w:p w:rsidR="00FC307D" w:rsidRPr="00DD41D6" w:rsidRDefault="00FC307D" w:rsidP="00160A22">
            <w:pPr>
              <w:ind w:right="-57"/>
              <w:rPr>
                <w:sz w:val="22"/>
                <w:szCs w:val="22"/>
              </w:rPr>
            </w:pPr>
            <w:r w:rsidRPr="00DD41D6">
              <w:rPr>
                <w:sz w:val="22"/>
                <w:szCs w:val="22"/>
              </w:rPr>
              <w:t>новообразование нижней челюсти в пределах не менее 3 - 4 зубов и (или) ее ветви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D16.4</w:t>
            </w:r>
          </w:p>
        </w:tc>
        <w:tc>
          <w:tcPr>
            <w:tcW w:w="2855" w:type="dxa"/>
          </w:tcPr>
          <w:p w:rsidR="00FC307D" w:rsidRPr="00DD41D6" w:rsidRDefault="00FC307D" w:rsidP="00160A22">
            <w:pPr>
              <w:ind w:right="-57"/>
              <w:rPr>
                <w:sz w:val="22"/>
                <w:szCs w:val="22"/>
              </w:rPr>
            </w:pPr>
            <w:r w:rsidRPr="00DD41D6">
              <w:rPr>
                <w:sz w:val="22"/>
                <w:szCs w:val="22"/>
              </w:rPr>
              <w:t>новообразование верхней челюсти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удаление новообразования с одномоментным замещением дефекта верхней челюсти сложным протезом</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D16.4, D16.5</w:t>
            </w:r>
          </w:p>
        </w:tc>
        <w:tc>
          <w:tcPr>
            <w:tcW w:w="2855" w:type="dxa"/>
          </w:tcPr>
          <w:p w:rsidR="00FC307D" w:rsidRPr="00DD41D6" w:rsidRDefault="00FC307D" w:rsidP="00160A22">
            <w:pPr>
              <w:ind w:right="-57"/>
              <w:rPr>
                <w:sz w:val="22"/>
                <w:szCs w:val="22"/>
              </w:rPr>
            </w:pPr>
            <w:r w:rsidRPr="00DD41D6">
              <w:rPr>
                <w:sz w:val="22"/>
                <w:szCs w:val="22"/>
              </w:rPr>
              <w:t>новообразование верхней (нижней) челюсти с распространением в прилегающие области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удаление новообразования с резекцией части или всей челюсти и одномоментной костной пластикой аутотрансплантатом, микрохирургиче</w:t>
            </w:r>
            <w:r w:rsidRPr="00DD41D6">
              <w:rPr>
                <w:sz w:val="22"/>
                <w:szCs w:val="22"/>
              </w:rPr>
              <w:softHyphen/>
              <w:t>ской пластикой с помощью реваскуляризированного лоскута</w:t>
            </w:r>
          </w:p>
          <w:p w:rsidR="00A34E78" w:rsidRDefault="00A34E78" w:rsidP="00160A22">
            <w:pPr>
              <w:ind w:right="-57"/>
              <w:rPr>
                <w:sz w:val="22"/>
                <w:szCs w:val="22"/>
              </w:rPr>
            </w:pPr>
          </w:p>
          <w:p w:rsidR="00A34E78" w:rsidRDefault="00A34E78" w:rsidP="00160A22">
            <w:pPr>
              <w:ind w:right="-57"/>
              <w:rPr>
                <w:sz w:val="22"/>
                <w:szCs w:val="22"/>
              </w:rPr>
            </w:pPr>
          </w:p>
          <w:p w:rsidR="00A34E78" w:rsidRDefault="00A34E78" w:rsidP="00160A22">
            <w:pPr>
              <w:ind w:right="-57"/>
              <w:rPr>
                <w:sz w:val="22"/>
                <w:szCs w:val="22"/>
              </w:rPr>
            </w:pPr>
          </w:p>
          <w:p w:rsidR="00A34E78" w:rsidRDefault="00A34E78" w:rsidP="00160A22">
            <w:pPr>
              <w:ind w:right="-57"/>
              <w:rPr>
                <w:sz w:val="22"/>
                <w:szCs w:val="22"/>
              </w:rPr>
            </w:pPr>
          </w:p>
          <w:p w:rsidR="00A34E78" w:rsidRDefault="00A34E78" w:rsidP="00160A22">
            <w:pPr>
              <w:ind w:right="-57"/>
              <w:rPr>
                <w:sz w:val="22"/>
                <w:szCs w:val="22"/>
              </w:rPr>
            </w:pP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Эндокринология</w:t>
            </w:r>
          </w:p>
          <w:p w:rsidR="00A34E78" w:rsidRPr="00DD41D6" w:rsidRDefault="00A34E78"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80.</w:t>
            </w:r>
          </w:p>
        </w:tc>
        <w:tc>
          <w:tcPr>
            <w:tcW w:w="2730" w:type="dxa"/>
          </w:tcPr>
          <w:p w:rsidR="00FC307D" w:rsidRDefault="00FC307D" w:rsidP="00160A22">
            <w:pPr>
              <w:ind w:right="-57"/>
              <w:rPr>
                <w:sz w:val="22"/>
                <w:szCs w:val="22"/>
              </w:rPr>
            </w:pPr>
            <w:r w:rsidRPr="00DD41D6">
              <w:rPr>
                <w:sz w:val="22"/>
                <w:szCs w:val="22"/>
              </w:rPr>
              <w:t xml:space="preserve">Хирургическая, сосудистая и эндоваскулярная реваскуляризация магистральных артерий нижних конечностей при синдроме диабетической стопы </w:t>
            </w:r>
          </w:p>
          <w:p w:rsidR="00A34E78" w:rsidRPr="00DD41D6" w:rsidRDefault="00A34E78"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Е10.5, Е11.5</w:t>
            </w:r>
          </w:p>
        </w:tc>
        <w:tc>
          <w:tcPr>
            <w:tcW w:w="2855" w:type="dxa"/>
          </w:tcPr>
          <w:p w:rsidR="00FC307D" w:rsidRPr="00DD41D6" w:rsidRDefault="00FC307D" w:rsidP="00160A22">
            <w:pPr>
              <w:tabs>
                <w:tab w:val="left" w:pos="992"/>
              </w:tabs>
              <w:ind w:right="-57"/>
              <w:rPr>
                <w:sz w:val="22"/>
                <w:szCs w:val="22"/>
              </w:rPr>
            </w:pPr>
            <w:r w:rsidRPr="00DD41D6">
              <w:rPr>
                <w:sz w:val="22"/>
                <w:szCs w:val="22"/>
              </w:rPr>
              <w:t>сахарный диабет 1 и 2 типа с критической ишемией</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48" w:type="dxa"/>
          </w:tcPr>
          <w:p w:rsidR="00FC307D" w:rsidRPr="00DD41D6" w:rsidRDefault="00FC307D" w:rsidP="00160A22">
            <w:pPr>
              <w:ind w:right="-57"/>
              <w:jc w:val="center"/>
              <w:rPr>
                <w:sz w:val="22"/>
                <w:szCs w:val="22"/>
              </w:rPr>
            </w:pPr>
            <w:r w:rsidRPr="00DD41D6">
              <w:rPr>
                <w:sz w:val="22"/>
                <w:szCs w:val="22"/>
              </w:rPr>
              <w:t>362 393</w:t>
            </w: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81.</w:t>
            </w:r>
          </w:p>
        </w:tc>
        <w:tc>
          <w:tcPr>
            <w:tcW w:w="2730" w:type="dxa"/>
            <w:vMerge w:val="restart"/>
          </w:tcPr>
          <w:p w:rsidR="00FC307D" w:rsidRPr="00DD41D6" w:rsidRDefault="00FC307D" w:rsidP="00160A22">
            <w:pPr>
              <w:ind w:right="-57"/>
              <w:rPr>
                <w:sz w:val="22"/>
                <w:szCs w:val="22"/>
              </w:rPr>
            </w:pPr>
            <w:r w:rsidRPr="00DD41D6">
              <w:rPr>
                <w:sz w:val="22"/>
                <w:szCs w:val="22"/>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34" w:type="dxa"/>
            <w:vMerge w:val="restart"/>
          </w:tcPr>
          <w:p w:rsidR="00FC307D" w:rsidRPr="00DD41D6" w:rsidRDefault="00FC307D" w:rsidP="00160A22">
            <w:pPr>
              <w:ind w:right="-57"/>
              <w:jc w:val="center"/>
              <w:rPr>
                <w:sz w:val="22"/>
                <w:szCs w:val="22"/>
              </w:rPr>
            </w:pPr>
            <w:r w:rsidRPr="00DD41D6">
              <w:rPr>
                <w:sz w:val="22"/>
                <w:szCs w:val="22"/>
              </w:rPr>
              <w:t>E10.6, E10.7,</w:t>
            </w:r>
          </w:p>
          <w:p w:rsidR="00FC307D" w:rsidRPr="00DD41D6" w:rsidRDefault="00FC307D" w:rsidP="00160A22">
            <w:pPr>
              <w:ind w:right="-57"/>
              <w:jc w:val="center"/>
              <w:rPr>
                <w:sz w:val="22"/>
                <w:szCs w:val="22"/>
              </w:rPr>
            </w:pPr>
            <w:r w:rsidRPr="00DD41D6">
              <w:rPr>
                <w:sz w:val="22"/>
                <w:szCs w:val="22"/>
              </w:rPr>
              <w:t>Е11.6, Е11.7,</w:t>
            </w:r>
          </w:p>
          <w:p w:rsidR="00FC307D" w:rsidRPr="00DD41D6" w:rsidRDefault="00FC307D" w:rsidP="00160A22">
            <w:pPr>
              <w:ind w:right="-57"/>
              <w:jc w:val="center"/>
              <w:rPr>
                <w:sz w:val="22"/>
                <w:szCs w:val="22"/>
              </w:rPr>
            </w:pPr>
            <w:r w:rsidRPr="00DD41D6">
              <w:rPr>
                <w:sz w:val="22"/>
                <w:szCs w:val="22"/>
              </w:rPr>
              <w:t>Е13.6, Е 13.7,</w:t>
            </w:r>
          </w:p>
          <w:p w:rsidR="00FC307D" w:rsidRPr="00DD41D6" w:rsidRDefault="00FC307D" w:rsidP="00160A22">
            <w:pPr>
              <w:ind w:right="-57"/>
              <w:jc w:val="center"/>
              <w:rPr>
                <w:sz w:val="22"/>
                <w:szCs w:val="22"/>
              </w:rPr>
            </w:pPr>
            <w:r w:rsidRPr="00DD41D6">
              <w:rPr>
                <w:sz w:val="22"/>
                <w:szCs w:val="22"/>
              </w:rPr>
              <w:t>Е14.6, Е14.7</w:t>
            </w:r>
          </w:p>
        </w:tc>
        <w:tc>
          <w:tcPr>
            <w:tcW w:w="2855" w:type="dxa"/>
            <w:vMerge w:val="restart"/>
          </w:tcPr>
          <w:p w:rsidR="00FC307D" w:rsidRPr="00DD41D6" w:rsidRDefault="00FC307D" w:rsidP="00160A22">
            <w:pPr>
              <w:ind w:right="-57"/>
              <w:rPr>
                <w:sz w:val="22"/>
                <w:szCs w:val="22"/>
              </w:rPr>
            </w:pPr>
            <w:r w:rsidRPr="00DD41D6">
              <w:rPr>
                <w:sz w:val="22"/>
                <w:szCs w:val="22"/>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 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r w:rsidRPr="00DD41D6">
              <w:rPr>
                <w:sz w:val="22"/>
                <w:szCs w:val="22"/>
              </w:rPr>
              <w:br/>
            </w:r>
          </w:p>
        </w:tc>
        <w:tc>
          <w:tcPr>
            <w:tcW w:w="1848" w:type="dxa"/>
          </w:tcPr>
          <w:p w:rsidR="00FC307D" w:rsidRPr="00DD41D6" w:rsidRDefault="00FC307D" w:rsidP="00160A22">
            <w:pPr>
              <w:ind w:right="-57"/>
              <w:jc w:val="center"/>
              <w:rPr>
                <w:sz w:val="22"/>
                <w:szCs w:val="22"/>
              </w:rPr>
            </w:pPr>
            <w:r w:rsidRPr="00DD41D6">
              <w:rPr>
                <w:sz w:val="22"/>
                <w:szCs w:val="22"/>
              </w:rPr>
              <w:t>98 614</w:t>
            </w:r>
          </w:p>
        </w:tc>
      </w:tr>
      <w:tr w:rsidR="00FC307D" w:rsidRPr="00DD41D6" w:rsidTr="009E574B">
        <w:tc>
          <w:tcPr>
            <w:tcW w:w="1115" w:type="dxa"/>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комплексное лечение, включая хирургическое и (или) лазерное лечение, диабетической ретинопатии</w:t>
            </w:r>
          </w:p>
          <w:p w:rsidR="00A34E78" w:rsidRPr="00DD41D6" w:rsidRDefault="00A34E78" w:rsidP="00160A22">
            <w:pPr>
              <w:ind w:right="-57"/>
              <w:rPr>
                <w:sz w:val="22"/>
                <w:szCs w:val="22"/>
              </w:rPr>
            </w:pPr>
          </w:p>
        </w:tc>
        <w:tc>
          <w:tcPr>
            <w:tcW w:w="1848" w:type="dxa"/>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E10.4, Е10.5</w:t>
            </w:r>
          </w:p>
          <w:p w:rsidR="00FC307D" w:rsidRPr="00DD41D6" w:rsidRDefault="00FC307D" w:rsidP="00160A22">
            <w:pPr>
              <w:ind w:right="-57"/>
              <w:jc w:val="center"/>
              <w:rPr>
                <w:sz w:val="22"/>
                <w:szCs w:val="22"/>
              </w:rPr>
            </w:pPr>
            <w:r w:rsidRPr="00DD41D6">
              <w:rPr>
                <w:sz w:val="22"/>
                <w:szCs w:val="22"/>
              </w:rPr>
              <w:t>E11.4, Е11.5,</w:t>
            </w:r>
          </w:p>
          <w:p w:rsidR="00FC307D" w:rsidRPr="00DD41D6" w:rsidRDefault="00FC307D" w:rsidP="00160A22">
            <w:pPr>
              <w:ind w:right="-57"/>
              <w:jc w:val="center"/>
              <w:rPr>
                <w:sz w:val="22"/>
                <w:szCs w:val="22"/>
              </w:rPr>
            </w:pPr>
            <w:r w:rsidRPr="00DD41D6">
              <w:rPr>
                <w:sz w:val="22"/>
                <w:szCs w:val="22"/>
              </w:rPr>
              <w:t>Е13.4, Е13.5,</w:t>
            </w:r>
          </w:p>
          <w:p w:rsidR="00FC307D" w:rsidRPr="00DD41D6" w:rsidRDefault="00FC307D" w:rsidP="00160A22">
            <w:pPr>
              <w:ind w:right="-57"/>
              <w:jc w:val="center"/>
              <w:rPr>
                <w:sz w:val="22"/>
                <w:szCs w:val="22"/>
                <w:lang w:val="en-US"/>
              </w:rPr>
            </w:pPr>
            <w:r w:rsidRPr="00DD41D6">
              <w:rPr>
                <w:sz w:val="22"/>
                <w:szCs w:val="22"/>
              </w:rPr>
              <w:t>Е14.4, Е14.5</w:t>
            </w:r>
          </w:p>
        </w:tc>
        <w:tc>
          <w:tcPr>
            <w:tcW w:w="2855" w:type="dxa"/>
          </w:tcPr>
          <w:p w:rsidR="00FC307D" w:rsidRDefault="00FC307D" w:rsidP="00160A22">
            <w:pPr>
              <w:ind w:right="-57"/>
              <w:rPr>
                <w:sz w:val="22"/>
                <w:szCs w:val="22"/>
              </w:rPr>
            </w:pPr>
            <w:r w:rsidRPr="00DD41D6">
              <w:rPr>
                <w:sz w:val="22"/>
                <w:szCs w:val="22"/>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p w:rsidR="00A34E78" w:rsidRPr="00DD41D6" w:rsidRDefault="00A34E78"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хирургическое лечение синдрома диабетической стопы, включая пластическую реконструкцию</w:t>
            </w:r>
          </w:p>
        </w:tc>
        <w:tc>
          <w:tcPr>
            <w:tcW w:w="1848" w:type="dxa"/>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A34E78">
            <w:pPr>
              <w:spacing w:line="228" w:lineRule="auto"/>
              <w:ind w:right="-57"/>
              <w:rPr>
                <w:sz w:val="22"/>
                <w:szCs w:val="22"/>
              </w:rPr>
            </w:pPr>
            <w:r w:rsidRPr="00DD41D6">
              <w:rPr>
                <w:sz w:val="22"/>
                <w:szCs w:val="22"/>
              </w:rPr>
              <w:t>Комплексное лечение тяжелых форм тиреотоксикоза, гиперпаратиреоза</w:t>
            </w:r>
          </w:p>
        </w:tc>
        <w:tc>
          <w:tcPr>
            <w:tcW w:w="1834" w:type="dxa"/>
          </w:tcPr>
          <w:p w:rsidR="00FC307D" w:rsidRPr="00DD41D6" w:rsidRDefault="00FC307D" w:rsidP="00A34E78">
            <w:pPr>
              <w:spacing w:line="228" w:lineRule="auto"/>
              <w:ind w:right="-57"/>
              <w:jc w:val="center"/>
              <w:rPr>
                <w:sz w:val="22"/>
                <w:szCs w:val="22"/>
              </w:rPr>
            </w:pPr>
            <w:r w:rsidRPr="00DD41D6">
              <w:rPr>
                <w:sz w:val="22"/>
                <w:szCs w:val="22"/>
              </w:rPr>
              <w:t>E21.0, E21.1,</w:t>
            </w:r>
          </w:p>
          <w:p w:rsidR="00FC307D" w:rsidRPr="00DD41D6" w:rsidRDefault="00FC307D" w:rsidP="00A34E78">
            <w:pPr>
              <w:spacing w:line="228" w:lineRule="auto"/>
              <w:ind w:right="-57"/>
              <w:jc w:val="center"/>
              <w:rPr>
                <w:sz w:val="22"/>
                <w:szCs w:val="22"/>
              </w:rPr>
            </w:pPr>
            <w:r w:rsidRPr="00DD41D6">
              <w:rPr>
                <w:sz w:val="22"/>
                <w:szCs w:val="22"/>
              </w:rPr>
              <w:t>E35.8, D35.8</w:t>
            </w:r>
          </w:p>
        </w:tc>
        <w:tc>
          <w:tcPr>
            <w:tcW w:w="2855" w:type="dxa"/>
          </w:tcPr>
          <w:p w:rsidR="00FC307D" w:rsidRPr="00DD41D6" w:rsidRDefault="00FC307D" w:rsidP="00A34E78">
            <w:pPr>
              <w:spacing w:line="228" w:lineRule="auto"/>
              <w:ind w:right="-57"/>
              <w:rPr>
                <w:sz w:val="22"/>
                <w:szCs w:val="22"/>
              </w:rPr>
            </w:pPr>
            <w:r w:rsidRPr="00DD41D6">
              <w:rPr>
                <w:sz w:val="22"/>
                <w:szCs w:val="22"/>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086" w:type="dxa"/>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A34E78">
            <w:pPr>
              <w:spacing w:line="228" w:lineRule="auto"/>
              <w:ind w:right="-113"/>
              <w:rPr>
                <w:sz w:val="22"/>
                <w:szCs w:val="22"/>
              </w:rPr>
            </w:pPr>
            <w:r w:rsidRPr="00DD41D6">
              <w:rPr>
                <w:sz w:val="22"/>
                <w:szCs w:val="22"/>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w:t>
            </w:r>
            <w:r w:rsidRPr="00DD41D6">
              <w:rPr>
                <w:sz w:val="22"/>
                <w:szCs w:val="22"/>
              </w:rPr>
              <w:softHyphen/>
              <w:t>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p w:rsidR="00A34E78" w:rsidRPr="00DD41D6" w:rsidRDefault="00A34E78" w:rsidP="00A34E78">
            <w:pPr>
              <w:spacing w:line="228" w:lineRule="auto"/>
              <w:ind w:right="-113"/>
              <w:rPr>
                <w:sz w:val="22"/>
                <w:szCs w:val="22"/>
              </w:rPr>
            </w:pPr>
          </w:p>
        </w:tc>
        <w:tc>
          <w:tcPr>
            <w:tcW w:w="1848" w:type="dxa"/>
          </w:tcPr>
          <w:p w:rsidR="00FC307D" w:rsidRPr="00DD41D6" w:rsidRDefault="00FC307D" w:rsidP="00A34E78">
            <w:pPr>
              <w:spacing w:line="264" w:lineRule="auto"/>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p>
        </w:tc>
        <w:tc>
          <w:tcPr>
            <w:tcW w:w="2730" w:type="dxa"/>
            <w:vMerge/>
          </w:tcPr>
          <w:p w:rsidR="00FC307D" w:rsidRPr="00DD41D6" w:rsidRDefault="00FC307D" w:rsidP="00A34E78">
            <w:pPr>
              <w:spacing w:line="228" w:lineRule="auto"/>
              <w:ind w:right="-57"/>
              <w:rPr>
                <w:sz w:val="22"/>
                <w:szCs w:val="22"/>
              </w:rPr>
            </w:pPr>
          </w:p>
        </w:tc>
        <w:tc>
          <w:tcPr>
            <w:tcW w:w="1834" w:type="dxa"/>
          </w:tcPr>
          <w:p w:rsidR="00FC307D" w:rsidRPr="00DD41D6" w:rsidRDefault="00FC307D" w:rsidP="00A34E78">
            <w:pPr>
              <w:spacing w:line="228" w:lineRule="auto"/>
              <w:ind w:right="-57"/>
              <w:jc w:val="center"/>
              <w:rPr>
                <w:sz w:val="22"/>
                <w:szCs w:val="22"/>
              </w:rPr>
            </w:pPr>
            <w:r w:rsidRPr="00DD41D6">
              <w:rPr>
                <w:sz w:val="22"/>
                <w:szCs w:val="22"/>
              </w:rPr>
              <w:t>E05.0, E05.2</w:t>
            </w:r>
          </w:p>
        </w:tc>
        <w:tc>
          <w:tcPr>
            <w:tcW w:w="2855" w:type="dxa"/>
          </w:tcPr>
          <w:p w:rsidR="00FC307D" w:rsidRPr="00DD41D6" w:rsidRDefault="00FC307D" w:rsidP="00A34E78">
            <w:pPr>
              <w:spacing w:line="228" w:lineRule="auto"/>
              <w:ind w:right="-57"/>
              <w:rPr>
                <w:sz w:val="22"/>
                <w:szCs w:val="22"/>
              </w:rPr>
            </w:pPr>
            <w:r w:rsidRPr="00DD41D6">
              <w:rPr>
                <w:sz w:val="22"/>
                <w:szCs w:val="22"/>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w:t>
            </w:r>
            <w:r w:rsidR="00A34E78">
              <w:rPr>
                <w:sz w:val="22"/>
                <w:szCs w:val="22"/>
              </w:rPr>
              <w:br/>
            </w:r>
            <w:r w:rsidRPr="00DD41D6">
              <w:rPr>
                <w:sz w:val="22"/>
                <w:szCs w:val="22"/>
              </w:rPr>
              <w:t>Тяжелые формы диффузно-токсического зоба, осложненные эндокринной офтальмопатией, угрожающей потерей зрения и слепотой</w:t>
            </w:r>
          </w:p>
        </w:tc>
        <w:tc>
          <w:tcPr>
            <w:tcW w:w="2086" w:type="dxa"/>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A34E78">
            <w:pPr>
              <w:spacing w:line="228" w:lineRule="auto"/>
              <w:ind w:right="-57"/>
              <w:rPr>
                <w:sz w:val="22"/>
                <w:szCs w:val="22"/>
              </w:rPr>
            </w:pPr>
            <w:r w:rsidRPr="00DD41D6">
              <w:rPr>
                <w:sz w:val="22"/>
                <w:szCs w:val="22"/>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p w:rsidR="00A34E78" w:rsidRPr="00DD41D6" w:rsidRDefault="00A34E78" w:rsidP="00A34E78">
            <w:pPr>
              <w:spacing w:line="228" w:lineRule="auto"/>
              <w:ind w:right="-57"/>
              <w:rPr>
                <w:sz w:val="22"/>
                <w:szCs w:val="22"/>
              </w:rPr>
            </w:pPr>
          </w:p>
        </w:tc>
        <w:tc>
          <w:tcPr>
            <w:tcW w:w="1848" w:type="dxa"/>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82.</w:t>
            </w:r>
          </w:p>
        </w:tc>
        <w:tc>
          <w:tcPr>
            <w:tcW w:w="2730" w:type="dxa"/>
            <w:vMerge w:val="restart"/>
          </w:tcPr>
          <w:p w:rsidR="00FC307D" w:rsidRPr="00DD41D6" w:rsidRDefault="00FC307D" w:rsidP="00A34E78">
            <w:pPr>
              <w:spacing w:line="228" w:lineRule="auto"/>
              <w:ind w:right="-57"/>
              <w:rPr>
                <w:sz w:val="22"/>
                <w:szCs w:val="22"/>
              </w:rPr>
            </w:pPr>
            <w:r w:rsidRPr="00DD41D6">
              <w:rPr>
                <w:sz w:val="22"/>
                <w:szCs w:val="22"/>
              </w:rPr>
              <w:t>Гастроинтестинальные комбинированные рестриктивно-шунтирующие операции при сахарном диабете 2 типа</w:t>
            </w:r>
          </w:p>
        </w:tc>
        <w:tc>
          <w:tcPr>
            <w:tcW w:w="1834" w:type="dxa"/>
          </w:tcPr>
          <w:p w:rsidR="00FC307D" w:rsidRPr="00DD41D6" w:rsidRDefault="00FC307D" w:rsidP="00A34E78">
            <w:pPr>
              <w:spacing w:line="228" w:lineRule="auto"/>
              <w:ind w:right="-57"/>
              <w:jc w:val="center"/>
              <w:rPr>
                <w:sz w:val="22"/>
                <w:szCs w:val="22"/>
              </w:rPr>
            </w:pPr>
            <w:r w:rsidRPr="00DD41D6">
              <w:rPr>
                <w:sz w:val="22"/>
                <w:szCs w:val="22"/>
                <w:lang w:val="en-US"/>
              </w:rPr>
              <w:t>E11</w:t>
            </w:r>
            <w:r w:rsidRPr="00DD41D6">
              <w:rPr>
                <w:sz w:val="22"/>
                <w:szCs w:val="22"/>
              </w:rPr>
              <w:t>.6,</w:t>
            </w:r>
          </w:p>
          <w:p w:rsidR="00FC307D" w:rsidRPr="00DD41D6" w:rsidRDefault="00FC307D" w:rsidP="00A34E78">
            <w:pPr>
              <w:spacing w:line="228" w:lineRule="auto"/>
              <w:ind w:right="-57"/>
              <w:jc w:val="center"/>
              <w:rPr>
                <w:sz w:val="22"/>
                <w:szCs w:val="22"/>
              </w:rPr>
            </w:pPr>
            <w:r w:rsidRPr="00DD41D6">
              <w:rPr>
                <w:sz w:val="22"/>
                <w:szCs w:val="22"/>
                <w:lang w:val="en-US"/>
              </w:rPr>
              <w:t>E11</w:t>
            </w:r>
            <w:r w:rsidRPr="00DD41D6">
              <w:rPr>
                <w:sz w:val="22"/>
                <w:szCs w:val="22"/>
              </w:rPr>
              <w:t>.7</w:t>
            </w:r>
          </w:p>
        </w:tc>
        <w:tc>
          <w:tcPr>
            <w:tcW w:w="2855" w:type="dxa"/>
          </w:tcPr>
          <w:p w:rsidR="00FC307D" w:rsidRPr="00DD41D6" w:rsidRDefault="00FC307D" w:rsidP="00A34E78">
            <w:pPr>
              <w:spacing w:line="228" w:lineRule="auto"/>
              <w:ind w:right="-57"/>
              <w:rPr>
                <w:sz w:val="22"/>
                <w:szCs w:val="22"/>
              </w:rPr>
            </w:pPr>
            <w:r w:rsidRPr="00DD41D6">
              <w:rPr>
                <w:sz w:val="22"/>
                <w:szCs w:val="22"/>
              </w:rPr>
              <w:t>сахарный диабет 2 типа с морбидным ожирением, с индексом массы тела равным и более 40 кг/м</w:t>
            </w:r>
            <w:r w:rsidRPr="00DD41D6">
              <w:rPr>
                <w:sz w:val="22"/>
                <w:szCs w:val="22"/>
                <w:vertAlign w:val="superscript"/>
              </w:rPr>
              <w:t>2</w:t>
            </w:r>
          </w:p>
        </w:tc>
        <w:tc>
          <w:tcPr>
            <w:tcW w:w="2086" w:type="dxa"/>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A34E78" w:rsidRPr="00DD41D6" w:rsidRDefault="00FC307D" w:rsidP="007036F2">
            <w:pPr>
              <w:spacing w:line="228" w:lineRule="auto"/>
              <w:ind w:right="-57"/>
              <w:rPr>
                <w:sz w:val="22"/>
                <w:szCs w:val="22"/>
              </w:rPr>
            </w:pPr>
            <w:r w:rsidRPr="00DD41D6">
              <w:rPr>
                <w:sz w:val="22"/>
                <w:szCs w:val="22"/>
              </w:rPr>
              <w:t>гастрошунтирование, в том числе мини-гастрошунтирование с наложением одного желудочно-кишечного анастомоза</w:t>
            </w:r>
          </w:p>
        </w:tc>
        <w:tc>
          <w:tcPr>
            <w:tcW w:w="1848" w:type="dxa"/>
          </w:tcPr>
          <w:p w:rsidR="00FC307D" w:rsidRPr="00DD41D6" w:rsidRDefault="00FC307D" w:rsidP="00160A22">
            <w:pPr>
              <w:ind w:right="-57"/>
              <w:jc w:val="center"/>
              <w:rPr>
                <w:sz w:val="22"/>
                <w:szCs w:val="22"/>
              </w:rPr>
            </w:pPr>
            <w:r w:rsidRPr="00DD41D6">
              <w:rPr>
                <w:sz w:val="22"/>
                <w:szCs w:val="22"/>
              </w:rPr>
              <w:t>255 969</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A34E78">
            <w:pPr>
              <w:spacing w:line="228" w:lineRule="auto"/>
              <w:ind w:right="-57"/>
              <w:rPr>
                <w:sz w:val="22"/>
                <w:szCs w:val="22"/>
              </w:rPr>
            </w:pPr>
          </w:p>
        </w:tc>
        <w:tc>
          <w:tcPr>
            <w:tcW w:w="1834" w:type="dxa"/>
          </w:tcPr>
          <w:p w:rsidR="00FC307D" w:rsidRPr="00DD41D6" w:rsidRDefault="00FC307D" w:rsidP="00A34E78">
            <w:pPr>
              <w:spacing w:line="228" w:lineRule="auto"/>
              <w:ind w:right="-57"/>
              <w:jc w:val="center"/>
              <w:rPr>
                <w:sz w:val="22"/>
                <w:szCs w:val="22"/>
              </w:rPr>
            </w:pPr>
          </w:p>
        </w:tc>
        <w:tc>
          <w:tcPr>
            <w:tcW w:w="2855" w:type="dxa"/>
          </w:tcPr>
          <w:p w:rsidR="00FC307D" w:rsidRPr="00DD41D6" w:rsidRDefault="00FC307D" w:rsidP="00A34E78">
            <w:pPr>
              <w:spacing w:line="228" w:lineRule="auto"/>
              <w:ind w:right="-57"/>
              <w:rPr>
                <w:sz w:val="22"/>
                <w:szCs w:val="22"/>
              </w:rPr>
            </w:pPr>
          </w:p>
        </w:tc>
        <w:tc>
          <w:tcPr>
            <w:tcW w:w="2086" w:type="dxa"/>
          </w:tcPr>
          <w:p w:rsidR="00FC307D" w:rsidRPr="00DD41D6" w:rsidRDefault="00FC307D" w:rsidP="00A34E78">
            <w:pPr>
              <w:spacing w:line="228" w:lineRule="auto"/>
              <w:ind w:right="-57"/>
              <w:rPr>
                <w:sz w:val="22"/>
                <w:szCs w:val="22"/>
              </w:rPr>
            </w:pPr>
          </w:p>
        </w:tc>
        <w:tc>
          <w:tcPr>
            <w:tcW w:w="3205" w:type="dxa"/>
          </w:tcPr>
          <w:p w:rsidR="00FC307D" w:rsidRPr="00DD41D6" w:rsidRDefault="00FC307D" w:rsidP="00A34E78">
            <w:pPr>
              <w:spacing w:line="228" w:lineRule="auto"/>
              <w:ind w:right="-57"/>
              <w:rPr>
                <w:sz w:val="22"/>
                <w:szCs w:val="22"/>
              </w:rPr>
            </w:pPr>
            <w:r w:rsidRPr="00DD41D6">
              <w:rPr>
                <w:sz w:val="22"/>
                <w:szCs w:val="22"/>
              </w:rPr>
              <w:t xml:space="preserve">билиопанкреотическое шунтирование, </w:t>
            </w:r>
            <w:r w:rsidRPr="00DD41D6">
              <w:rPr>
                <w:sz w:val="22"/>
                <w:szCs w:val="22"/>
              </w:rPr>
              <w:br/>
              <w:t>в том числе с наложением дуодено-илеоанастомоза</w:t>
            </w:r>
          </w:p>
        </w:tc>
        <w:tc>
          <w:tcPr>
            <w:tcW w:w="1848" w:type="dxa"/>
          </w:tcPr>
          <w:p w:rsidR="00FC307D" w:rsidRPr="00DD41D6" w:rsidRDefault="00FC307D" w:rsidP="00160A22">
            <w:pPr>
              <w:ind w:right="-57"/>
              <w:jc w:val="center"/>
              <w:rPr>
                <w:sz w:val="22"/>
                <w:szCs w:val="22"/>
              </w:rPr>
            </w:pPr>
          </w:p>
        </w:tc>
      </w:tr>
    </w:tbl>
    <w:p w:rsidR="00FC307D" w:rsidRDefault="00FC307D" w:rsidP="00A34E78"/>
    <w:p w:rsidR="00A34E78" w:rsidRPr="00FD31E1" w:rsidRDefault="00A34E78" w:rsidP="00A34E78">
      <w:pPr>
        <w:pStyle w:val="ConsPlusNormal"/>
        <w:ind w:firstLine="540"/>
        <w:jc w:val="both"/>
        <w:rPr>
          <w:rFonts w:ascii="Times New Roman" w:hAnsi="Times New Roman" w:cs="Times New Roman"/>
        </w:rPr>
      </w:pPr>
      <w:r w:rsidRPr="00FD31E1">
        <w:rPr>
          <w:rFonts w:ascii="Times New Roman" w:hAnsi="Times New Roman" w:cs="Times New Roman"/>
        </w:rPr>
        <w:t>--------------------------------</w:t>
      </w:r>
    </w:p>
    <w:p w:rsidR="00A34E78" w:rsidRPr="00FD31E1" w:rsidRDefault="00A34E78" w:rsidP="00A34E78">
      <w:pPr>
        <w:pStyle w:val="ConsPlusNormal"/>
        <w:ind w:firstLine="540"/>
        <w:jc w:val="both"/>
        <w:rPr>
          <w:rFonts w:ascii="Times New Roman" w:hAnsi="Times New Roman" w:cs="Times New Roman"/>
        </w:rPr>
      </w:pPr>
      <w:bookmarkStart w:id="51" w:name="P17758"/>
      <w:bookmarkEnd w:id="51"/>
      <w:r w:rsidRPr="00FD31E1">
        <w:rPr>
          <w:rFonts w:ascii="Times New Roman" w:hAnsi="Times New Roman" w:cs="Times New Roman"/>
        </w:rPr>
        <w:t>&lt;1&gt; Высокотехнологичная медицинская помощь.</w:t>
      </w:r>
    </w:p>
    <w:p w:rsidR="00A34E78" w:rsidRPr="00FD31E1" w:rsidRDefault="00A34E78" w:rsidP="00A34E78">
      <w:pPr>
        <w:pStyle w:val="ConsPlusNormal"/>
        <w:ind w:firstLine="540"/>
        <w:jc w:val="both"/>
        <w:rPr>
          <w:rFonts w:ascii="Times New Roman" w:hAnsi="Times New Roman" w:cs="Times New Roman"/>
        </w:rPr>
      </w:pPr>
      <w:bookmarkStart w:id="52" w:name="P17759"/>
      <w:bookmarkEnd w:id="52"/>
      <w:r w:rsidRPr="00FD31E1">
        <w:rPr>
          <w:rFonts w:ascii="Times New Roman" w:hAnsi="Times New Roman" w:cs="Times New Roman"/>
        </w:rPr>
        <w:t>&lt;2&gt; Международная статистическая классификация болезней и проблем, связанных со здоровьем (10-й пересмотр).</w:t>
      </w:r>
    </w:p>
    <w:p w:rsidR="00A34E78" w:rsidRPr="00FD31E1" w:rsidRDefault="00A34E78" w:rsidP="00A34E78">
      <w:pPr>
        <w:pStyle w:val="ConsPlusNormal"/>
        <w:ind w:firstLine="540"/>
        <w:jc w:val="both"/>
        <w:rPr>
          <w:rFonts w:ascii="Times New Roman" w:hAnsi="Times New Roman" w:cs="Times New Roman"/>
        </w:rPr>
      </w:pPr>
      <w:bookmarkStart w:id="53" w:name="P17760"/>
      <w:bookmarkEnd w:id="53"/>
      <w:r w:rsidRPr="00FD31E1">
        <w:rPr>
          <w:rFonts w:ascii="Times New Roman" w:hAnsi="Times New Roman" w:cs="Times New Roman"/>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34E78" w:rsidRDefault="00A34E78" w:rsidP="00A34E78"/>
    <w:p w:rsidR="00A34E78" w:rsidRPr="00FD31E1" w:rsidRDefault="00A34E78" w:rsidP="00FC307D">
      <w:pPr>
        <w:sectPr w:rsidR="00A34E78" w:rsidRPr="00FD31E1" w:rsidSect="005F2360">
          <w:pgSz w:w="16838" w:h="11905" w:orient="landscape"/>
          <w:pgMar w:top="1701" w:right="1134" w:bottom="567" w:left="1134" w:header="851" w:footer="374" w:gutter="0"/>
          <w:cols w:space="720"/>
          <w:docGrid w:linePitch="299"/>
        </w:sectPr>
      </w:pPr>
    </w:p>
    <w:p w:rsidR="00FC307D" w:rsidRPr="007036F2" w:rsidRDefault="00FC307D" w:rsidP="00DA6946">
      <w:pPr>
        <w:spacing w:line="228" w:lineRule="auto"/>
        <w:jc w:val="right"/>
        <w:rPr>
          <w:sz w:val="24"/>
          <w:szCs w:val="24"/>
        </w:rPr>
      </w:pPr>
      <w:r w:rsidRPr="007036F2">
        <w:rPr>
          <w:sz w:val="24"/>
          <w:szCs w:val="24"/>
        </w:rPr>
        <w:t>Приложение № 3</w:t>
      </w:r>
    </w:p>
    <w:p w:rsidR="00FC307D" w:rsidRPr="007036F2" w:rsidRDefault="00FC307D" w:rsidP="00DA6946">
      <w:pPr>
        <w:spacing w:line="228" w:lineRule="auto"/>
        <w:jc w:val="right"/>
        <w:rPr>
          <w:sz w:val="24"/>
          <w:szCs w:val="24"/>
        </w:rPr>
      </w:pPr>
      <w:r w:rsidRPr="007036F2">
        <w:rPr>
          <w:sz w:val="24"/>
          <w:szCs w:val="24"/>
        </w:rPr>
        <w:t>к Программе, утвержденной</w:t>
      </w:r>
    </w:p>
    <w:p w:rsidR="00FC307D" w:rsidRPr="007036F2" w:rsidRDefault="00FC307D" w:rsidP="00DA6946">
      <w:pPr>
        <w:spacing w:line="228" w:lineRule="auto"/>
        <w:jc w:val="right"/>
        <w:rPr>
          <w:sz w:val="24"/>
          <w:szCs w:val="24"/>
        </w:rPr>
      </w:pPr>
      <w:r w:rsidRPr="007036F2">
        <w:rPr>
          <w:sz w:val="24"/>
          <w:szCs w:val="24"/>
        </w:rPr>
        <w:t>постановлением Правительства</w:t>
      </w:r>
    </w:p>
    <w:p w:rsidR="00FC307D" w:rsidRPr="007036F2" w:rsidRDefault="00FC307D" w:rsidP="00DA6946">
      <w:pPr>
        <w:spacing w:line="228" w:lineRule="auto"/>
        <w:jc w:val="right"/>
        <w:rPr>
          <w:sz w:val="24"/>
          <w:szCs w:val="24"/>
        </w:rPr>
      </w:pPr>
      <w:r w:rsidRPr="007036F2">
        <w:rPr>
          <w:sz w:val="24"/>
          <w:szCs w:val="24"/>
        </w:rPr>
        <w:t>Пензенской области</w:t>
      </w:r>
    </w:p>
    <w:p w:rsidR="00FC307D" w:rsidRPr="007036F2" w:rsidRDefault="00DA6946" w:rsidP="00DA6946">
      <w:pPr>
        <w:spacing w:line="228" w:lineRule="auto"/>
        <w:jc w:val="right"/>
        <w:rPr>
          <w:sz w:val="24"/>
          <w:szCs w:val="24"/>
        </w:rPr>
      </w:pPr>
      <w:r>
        <w:rPr>
          <w:sz w:val="24"/>
          <w:szCs w:val="24"/>
        </w:rPr>
        <w:t>29.12.2020</w:t>
      </w:r>
      <w:r w:rsidR="007036F2">
        <w:rPr>
          <w:sz w:val="24"/>
          <w:szCs w:val="24"/>
        </w:rPr>
        <w:t xml:space="preserve">  </w:t>
      </w:r>
      <w:r w:rsidR="00FC307D" w:rsidRPr="007036F2">
        <w:rPr>
          <w:sz w:val="24"/>
          <w:szCs w:val="24"/>
        </w:rPr>
        <w:t xml:space="preserve">№ </w:t>
      </w:r>
      <w:r>
        <w:rPr>
          <w:sz w:val="24"/>
          <w:szCs w:val="24"/>
        </w:rPr>
        <w:t>946-пП</w:t>
      </w:r>
    </w:p>
    <w:p w:rsidR="00FC307D" w:rsidRPr="007036F2" w:rsidRDefault="00FC307D" w:rsidP="00FC307D">
      <w:pPr>
        <w:pStyle w:val="ConsPlusNormal"/>
        <w:jc w:val="right"/>
        <w:rPr>
          <w:rFonts w:ascii="Times New Roman" w:hAnsi="Times New Roman" w:cs="Times New Roman"/>
          <w:sz w:val="24"/>
          <w:szCs w:val="24"/>
        </w:rPr>
      </w:pPr>
    </w:p>
    <w:p w:rsidR="00FC307D" w:rsidRPr="007036F2" w:rsidRDefault="00FC307D" w:rsidP="00FC307D">
      <w:pPr>
        <w:pStyle w:val="ConsPlusNormal"/>
        <w:jc w:val="both"/>
        <w:rPr>
          <w:rFonts w:ascii="Times New Roman" w:hAnsi="Times New Roman" w:cs="Times New Roman"/>
          <w:sz w:val="24"/>
          <w:szCs w:val="24"/>
        </w:rPr>
      </w:pPr>
    </w:p>
    <w:p w:rsidR="00FC307D" w:rsidRPr="007036F2" w:rsidRDefault="00FC307D"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П</w:t>
      </w:r>
      <w:r w:rsidR="007036F2">
        <w:rPr>
          <w:rFonts w:ascii="Times New Roman" w:hAnsi="Times New Roman" w:cs="Times New Roman"/>
          <w:sz w:val="24"/>
          <w:szCs w:val="24"/>
        </w:rPr>
        <w:t xml:space="preserve"> </w:t>
      </w:r>
      <w:r w:rsidRPr="007036F2">
        <w:rPr>
          <w:rFonts w:ascii="Times New Roman" w:hAnsi="Times New Roman" w:cs="Times New Roman"/>
          <w:sz w:val="24"/>
          <w:szCs w:val="24"/>
        </w:rPr>
        <w:t>Е</w:t>
      </w:r>
      <w:r w:rsidR="007036F2">
        <w:rPr>
          <w:rFonts w:ascii="Times New Roman" w:hAnsi="Times New Roman" w:cs="Times New Roman"/>
          <w:sz w:val="24"/>
          <w:szCs w:val="24"/>
        </w:rPr>
        <w:t xml:space="preserve"> </w:t>
      </w:r>
      <w:r w:rsidRPr="007036F2">
        <w:rPr>
          <w:rFonts w:ascii="Times New Roman" w:hAnsi="Times New Roman" w:cs="Times New Roman"/>
          <w:sz w:val="24"/>
          <w:szCs w:val="24"/>
        </w:rPr>
        <w:t>Р</w:t>
      </w:r>
      <w:r w:rsidR="007036F2">
        <w:rPr>
          <w:rFonts w:ascii="Times New Roman" w:hAnsi="Times New Roman" w:cs="Times New Roman"/>
          <w:sz w:val="24"/>
          <w:szCs w:val="24"/>
        </w:rPr>
        <w:t xml:space="preserve"> </w:t>
      </w:r>
      <w:r w:rsidRPr="007036F2">
        <w:rPr>
          <w:rFonts w:ascii="Times New Roman" w:hAnsi="Times New Roman" w:cs="Times New Roman"/>
          <w:sz w:val="24"/>
          <w:szCs w:val="24"/>
        </w:rPr>
        <w:t>Е</w:t>
      </w:r>
      <w:r w:rsidR="007036F2">
        <w:rPr>
          <w:rFonts w:ascii="Times New Roman" w:hAnsi="Times New Roman" w:cs="Times New Roman"/>
          <w:sz w:val="24"/>
          <w:szCs w:val="24"/>
        </w:rPr>
        <w:t xml:space="preserve"> </w:t>
      </w:r>
      <w:r w:rsidRPr="007036F2">
        <w:rPr>
          <w:rFonts w:ascii="Times New Roman" w:hAnsi="Times New Roman" w:cs="Times New Roman"/>
          <w:sz w:val="24"/>
          <w:szCs w:val="24"/>
        </w:rPr>
        <w:t>Ч</w:t>
      </w:r>
      <w:r w:rsidR="007036F2">
        <w:rPr>
          <w:rFonts w:ascii="Times New Roman" w:hAnsi="Times New Roman" w:cs="Times New Roman"/>
          <w:sz w:val="24"/>
          <w:szCs w:val="24"/>
        </w:rPr>
        <w:t xml:space="preserve"> </w:t>
      </w:r>
      <w:r w:rsidRPr="007036F2">
        <w:rPr>
          <w:rFonts w:ascii="Times New Roman" w:hAnsi="Times New Roman" w:cs="Times New Roman"/>
          <w:sz w:val="24"/>
          <w:szCs w:val="24"/>
        </w:rPr>
        <w:t>Е</w:t>
      </w:r>
      <w:r w:rsidR="007036F2">
        <w:rPr>
          <w:rFonts w:ascii="Times New Roman" w:hAnsi="Times New Roman" w:cs="Times New Roman"/>
          <w:sz w:val="24"/>
          <w:szCs w:val="24"/>
        </w:rPr>
        <w:t xml:space="preserve"> </w:t>
      </w:r>
      <w:r w:rsidRPr="007036F2">
        <w:rPr>
          <w:rFonts w:ascii="Times New Roman" w:hAnsi="Times New Roman" w:cs="Times New Roman"/>
          <w:sz w:val="24"/>
          <w:szCs w:val="24"/>
        </w:rPr>
        <w:t>Н</w:t>
      </w:r>
      <w:r w:rsidR="007036F2">
        <w:rPr>
          <w:rFonts w:ascii="Times New Roman" w:hAnsi="Times New Roman" w:cs="Times New Roman"/>
          <w:sz w:val="24"/>
          <w:szCs w:val="24"/>
        </w:rPr>
        <w:t xml:space="preserve"> </w:t>
      </w:r>
      <w:r w:rsidRPr="007036F2">
        <w:rPr>
          <w:rFonts w:ascii="Times New Roman" w:hAnsi="Times New Roman" w:cs="Times New Roman"/>
          <w:sz w:val="24"/>
          <w:szCs w:val="24"/>
        </w:rPr>
        <w:t>Ь</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медицинских изделий, имплантируемых в организм человека</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при оказании медицинской помощи в рамках программы</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государственных гарантий бесплатного оказания гражданам</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медицинской помощи</w:t>
      </w:r>
    </w:p>
    <w:p w:rsidR="00FC307D" w:rsidRPr="007036F2" w:rsidRDefault="00FC307D" w:rsidP="00FC307D">
      <w:pPr>
        <w:pStyle w:val="ConsPlusNormal"/>
        <w:jc w:val="both"/>
        <w:rPr>
          <w:rFonts w:ascii="Times New Roman" w:hAnsi="Times New Roman" w:cs="Times New Roman"/>
          <w:sz w:val="24"/>
          <w:szCs w:val="24"/>
        </w:rPr>
      </w:pPr>
    </w:p>
    <w:tbl>
      <w:tblPr>
        <w:tblStyle w:val="11"/>
        <w:tblW w:w="0" w:type="auto"/>
        <w:tblInd w:w="108" w:type="dxa"/>
        <w:tblLayout w:type="fixed"/>
        <w:tblLook w:val="0000" w:firstRow="0" w:lastRow="0" w:firstColumn="0" w:lastColumn="0" w:noHBand="0" w:noVBand="0"/>
      </w:tblPr>
      <w:tblGrid>
        <w:gridCol w:w="2235"/>
        <w:gridCol w:w="7404"/>
      </w:tblGrid>
      <w:tr w:rsidR="00FC307D" w:rsidRPr="007036F2" w:rsidTr="007036F2">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 xml:space="preserve">Код вида </w:t>
            </w:r>
            <w:r w:rsidR="007036F2">
              <w:rPr>
                <w:rFonts w:ascii="Times New Roman" w:hAnsi="Times New Roman" w:cs="Times New Roman"/>
                <w:sz w:val="24"/>
                <w:szCs w:val="24"/>
              </w:rPr>
              <w:br/>
            </w:r>
            <w:r w:rsidRPr="007036F2">
              <w:rPr>
                <w:rFonts w:ascii="Times New Roman" w:hAnsi="Times New Roman" w:cs="Times New Roman"/>
                <w:sz w:val="24"/>
                <w:szCs w:val="24"/>
              </w:rPr>
              <w:t>в номенклатурной классификации медицинских изделий</w:t>
            </w:r>
          </w:p>
        </w:tc>
        <w:tc>
          <w:tcPr>
            <w:tcW w:w="7404"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Наименование вида медицинского изделия</w:t>
            </w:r>
          </w:p>
        </w:tc>
      </w:tr>
    </w:tbl>
    <w:p w:rsidR="007036F2" w:rsidRPr="007036F2" w:rsidRDefault="007036F2">
      <w:pPr>
        <w:rPr>
          <w:sz w:val="4"/>
          <w:szCs w:val="4"/>
        </w:rPr>
      </w:pPr>
    </w:p>
    <w:tbl>
      <w:tblPr>
        <w:tblStyle w:val="11"/>
        <w:tblW w:w="0" w:type="auto"/>
        <w:tblInd w:w="108" w:type="dxa"/>
        <w:tblLayout w:type="fixed"/>
        <w:tblLook w:val="0000" w:firstRow="0" w:lastRow="0" w:firstColumn="0" w:lastColumn="0" w:noHBand="0" w:noVBand="0"/>
      </w:tblPr>
      <w:tblGrid>
        <w:gridCol w:w="2235"/>
        <w:gridCol w:w="7404"/>
      </w:tblGrid>
      <w:tr w:rsidR="00FC307D" w:rsidRPr="007036F2" w:rsidTr="007036F2">
        <w:trPr>
          <w:cantSplit/>
          <w:tblHeader/>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w:t>
            </w:r>
          </w:p>
        </w:tc>
        <w:tc>
          <w:tcPr>
            <w:tcW w:w="7404"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101910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Колпачок костный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102030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Кава-фильтр, временный/постоянный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102040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Кава-фильтр, постоянный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105190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Проволока лигатурная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105460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костного матрикса, синтетический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105490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твердой мозговой оболочки, синтетический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105510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костного матрикса, животного происхождения, 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105520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костного матрикса, синтетический, антибактериальный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105530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твердой мозговой оболочки биоматриксный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105580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костного матрикса, животного происхождения, нерассасывающийся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105590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костного матрикса, композитный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105600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костного матрикса человеческого происхождения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105610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твердой мозговой оболочки, животного происхождения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105830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Заглушка интрамедуллярного гвоздя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107830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удлиняющая для эндопротеза коленного сустава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108020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натурального шелка,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109360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Воск костный, натуральный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109390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Клин для эндопротеза коленного сустава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109600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 (L-лактид-кокапролактона)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111880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большеберцовый интрамедуллярный,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111890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большеберцовый интрамедуллярный, нестерильный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114100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Заглушка для ацетабулярного компонента эндопротеза тазобедренного сустава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114130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Оболочка ацетабулярного компонента эндопротеза тазобедренного сустава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115620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Сегмент интракорнеальный кольцевой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116700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Дистрактор внутрифасеточный для шейного отдела позвоночника имплантируемый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117050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Средство гемостатическое на основе коллагена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117160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Средство гемостатическое на основе коллагена, антибактериальное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117260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Мембрана стоматологическая для тканевой регенерации коллагеновая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118750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Кольцо для аннулопластики митрального клапана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118840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спинальный, 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118860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спинальный, нерассасывающийся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119500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электростимуляции спинного мозга для обезболивания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119740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спинальной динамической стабилизации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119980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Кейдж для спондилодеза металлический,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120000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для спинальной фиксации, 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120050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для спинальной фиксации, нерассасывающаяся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120080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Кейдж для спондилодеза металлический, нестерильный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120460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Инжектор для интраокулярной линзы ручной, одноразового использования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120470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Вкладыш тибиальный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120500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дентальной имплантации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122480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Кольцо для аннулопластики митрального (трехстворчатого) клапана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124280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уретральный полимерный, длительного использования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124290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уретральный непокрытый металлический, длительного использования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124440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барабанной перепонки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125090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Отведение дефибриллятора эндокардиальное</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125100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Кардиомонитор имплантируемый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125790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Клей для соединения краев раны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126120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межпозвонкового диска поясничного отдела позвоночника тотальный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128870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феморальный непокрытый, модульный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128880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непокрытый, полиэтиленовый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128910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феморальный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128940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голеностопного сустава тибиальный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128950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локтевого сустава плечевой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128960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непокрытый, металлический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128990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голеностопного сустава таранный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бедренной кости непокрытая, модульная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феморальный непокрытый, однокомпонентный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129080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непокрытый с вкладышем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129090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проксимального отдела плечевой кости непокрытая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129120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одномыщелковый непокрытый, металлический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129140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бедренной кости непокрытая, однокомпонентная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129150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феморальный одномыщелковый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129160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одномыщелковый непокрытый, полиэтиленовый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129190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Насос инфузионный интратекальный имплантируемый, программируемый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135760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Коннектор шунта для спинномозговой жидкости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135810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Клипса для лигирования, из синтетического полимера, 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135820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коронарных артерий выделяющий лекарственное средство, полностью рассасывающийся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135860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полибутэфира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137000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Средство гемостатическое на основе сахаридов растительного происхождения, рассасывающееся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137340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для восстановления перикарда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137360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Отведение электрокардиостимулятора эндокардиальное</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137490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пястно-фалангового сустава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139050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Электрокардиостимулятор имплантируемый двухкамерный, без частотной адаптации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139060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Кардиовертер-дефибриллятор имплантируемый двухкамерный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139070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Электрокардиостимулятор имплантируемый двухкамерный, частотно-адаптивный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141690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сосудов головного мозга покрытый карборундом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141740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Вкладыш для ацетабулярного компонента эндопротеза тазобедренного сустава, не ограничивающий движения, полиэтиленовый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142360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кохлеарной имплантации с прямой акустической стимуляцией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143000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слуховых косточек, частичный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143100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цепи слуховых косточек, тотальный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144030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Клипса для скрепления краев раны, не разлагаемая микроорганизмами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145010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пениса жесткий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145970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голеностопного сустава тотальный с неподвижной платформой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147180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полидиоксанона, антибактериальная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147190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полидиоксанона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149720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Трубка для соединения нервных окончаний, рассасывающаяся, животного происхождения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151360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тела позвонка, 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151420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тела позвонка, нестерильный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151430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тела позвонка на цементной основе</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151960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феморальный трабекулярный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151980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трабекулярный с вкладышем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голеностопного сустава таранный 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голеностопного сустава тибиальный 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152030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плечевого компонента локтевого сустава 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152040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бедренной кости покрытая, модульная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феморальный, покрытый, модульный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152110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феморальный, 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152120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152130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покрытый с вкладышем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152350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локтевого сустава тотальный шарнирный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152390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феморальный одномыщелковый 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154010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Заглушка для тибиального туннеля, неканюлированная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155760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коронарных артерий, выделяющий лекарственное средство, с рассасывающимся полимерным покрытием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155800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коронарных артерий, выделяющий лекарственное средство, с нерассасывающимся полимерным покрытием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155840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бедренной артерии выделяющий лекарственное средство</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156300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дуоденальный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156480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Стент-графт эндоваскулярный для нисходящего отдела грудной аорты</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161170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Линза интраокулярная для задней камеры глаза, факичная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161180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коленного сустава тотальный с задней стабилизацией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161200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Линза интраокулярная для задней камеры глаза, псевдофакичная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164200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полиэфира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165410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ацетабулярный полиэтиленовый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165420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локтевого сустава локтевой полиэтиленовый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165430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полиэтиленовая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165440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надколенника полиэтиленовый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167750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Стент-графт эндоваскулярный для подвздошно-бедренного артериального сегмента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167760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подвздошно-бедренного венозного сегмента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168060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Линза интраокулярная с фиксацией к радужной оболочке</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168070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головки плечевой кости, фиксируемый ножкой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169980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полиглактина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169990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полиглактина, антибактериальная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170000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полиглекапрона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170010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полиглекапрона, антибактериальная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170230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полигликоната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170270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полиглитона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173650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трахеальный (бронхиальный) полимерный, нерассасывающийся, 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174030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кровеносного сосуда синтетический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177880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желудочковая вспомогательная имплантируемая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177990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для модуляции сократительной способности сердца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178270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Окклюдер кардиологический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178420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Зажим для фиксации лоскута черепной кости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178450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плечевого сустава частичный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178480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лучезапястного сустава частичный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178660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феморальный поверхностный частичный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178730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для имплантации среднего уха, частично имплантируемая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178800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коленного сустава тотальный с сохранением крестообразной связки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180180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мыщелка нижней челюсти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180230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Кольцо для аннулопластики аортального клапана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181210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Материал шовный хирургический из нержавеющей стали, мононить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181430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Лента хирургическая поддерживающая, не разлагаемая микроорганизмами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181700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межпозвонкового диска шейного отдела позвоночника тотальный, 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181890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Материал шовный хирургический из нержавеющей стали, полинить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183390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яичка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183800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билиарный полимерно-металлический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185430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суставного хряща биоматриксный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186060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Трубка для слезного канала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186110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проксимального межфалангового сустава, однокомпонентный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188390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сердечного клапана поворотно-дисковый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190570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для фиксации для черепно-лицевой хирургии, 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190580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для фиксации для черепно-лицевой хирургии, нерассасывающаяся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190600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Набор пластин для фиксации для черепно-лицевой хирургии, нерассасывающихся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190610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Дистрактор для черепно-лицевой кости имплантируемый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190640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для черепно-лицевой хирургии, 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190650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для черепно-лицевой хирургии, нерассасывающийся,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191450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для краниопластики, моделируемая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191460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для краниопластики, немоделируемая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192060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Заплата сердечно-сосудистая, животного происхождения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192080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Заплата сердечно-сосудистая, синтетическая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194510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периферических артерий, непокрытый металлический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206730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плечевого сустава тотальный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207030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лучезапястного сустава тотальный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207280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плечевого сустава частичный биполярный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207640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Помпа инфузионная инсулиновая амбулаторная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207650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Помпа инсулиновая инфузионная амбулаторная со встроенным глюкометром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207700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локтевого сустава локтевой с металлическим покрытием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208890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плечевого сустава гленоидный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210000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кохлеарной имплантации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210090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коленного сустава тотальный с мобильной платформой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210150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Кардиовертер-дефибриллятор имплантируемый однокамерный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210170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Электрокардиостимулятор имплантируемый однокамерный, без частотной адаптации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210180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Электрокардиостимулятор имплантируемый однокамерный, частотно-адаптивный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213160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Набор имплантатов для эмболизации сосудов</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213880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Сетка хирургическая универсальная, металлическая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213900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Ограничитель ортопедического цемента металлический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213910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головки бедренной кости металлический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214680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тазобедренного сустава тотальный с парой трения металл-полиэтилен</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214690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тазобедренного сустава тотальный с парой трения металл-металл</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215480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Шунт эндолимфатический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217870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Связки искусственные</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217900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Фиксатор связок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218020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Ограничитель ортопедического цемента полимерный, нерассасывающийся,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билиарный полимерный, нерассасывающийся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пищеводный полимерный, нерассасывающийся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218070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мочеточниковый полимерный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218080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Сетка хирургическая универсальная, из синтетического полимера, 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аортальный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билиарный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сонной артерии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сосудов головного мозга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почечной артерии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пищеводный металлический непокрытый, 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мочеточниковый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коронарных артерий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218470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Вкладыш для ацетабулярного компонента эндопротеза тазобедренного сустава керамический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218480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головки бедренной кости керамический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218500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тазобедренного сустава тотальный с парой трения керамика-керамика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218510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тазобедренного сустава тотальный с парой трения керамика-полиэтилен</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218520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тазобедренного сустава тотальный с парой трения керамика-металл</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219780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Стент-графт эндоваскулярный для абдоминальной аорты</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221510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коленного сустава двухкомпонентный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223000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Материал хирургический противоспаечный, 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226650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полиамидная, мононить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226690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полиамидная, полинить,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227810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для пломбирования склеры, нерассасывающийся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227820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Материал для замещения жидкости стекловидного тела глаза, постоперационное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229970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мозговой оболочки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233940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Кардиовертер-дефибриллятор имплантируемый трехкамерный (бивентрикулярный)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233950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Электрокардиостимулятор имплантируемый трехкамерный (бивентрикулярный)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234820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Линза интраокулярная с иридокапсулярной фиксацией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234920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Клапан вентрикулоперитонеального/атриального шунта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234970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костно-хрящевого матрикса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236280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ортодонтический анкерный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241380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для регенерации влагалища сухожилия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241970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Вкладыш для эндопротеза коленного сустава одномыщелковый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241980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коленного сустава одномыщелковый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245510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ортопедический, нерассасывающийся, нестерильный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245540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Вкладыш из ортопедического цемента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245700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костный ортопедический, нерассасывающийся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245840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Проволока костная ортопедическая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245970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ортопедический, нерассасывающийся,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Болт костный ортопедический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246070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Гайка ортопедическая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246080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костный ортопедический, 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246120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Цемент костный, не содержащий лекарственные средства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246140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накостная для фиксации переломов винтами, нерассасывающаяся,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246280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накостная для фиксации переломов винтами, 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246310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ортопедический, 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246350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Цемент костный, содержащий лекарственные средства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246370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Набор изделий для фиксации перелома кости пластиной, нерассасывающийся,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247830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тазобедренного сустава временный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247910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Аппарат слуховой костной проводимости с костной фиксацией имплантируемый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249260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костезамещающий композитный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249270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Сетка хирургическая при абдоминальной грыже, полимерно-композитная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250000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Частицы для эмболизации сосудов с химиотерапевтическим средством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254990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Головка эндопротеза плечевого сустава с анкерным типом крепления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256860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полипропиленовая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258660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интрамедуллярный бедренный, нестерильный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258670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интрамедуллярный бедренный,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259400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Фиксатор плечевой кости метафизарный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259450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Набор для клипирования бедренной артерии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259710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головки бедренной кости биполярный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259800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Устройство для центрирования эндопротеза плечевой кости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260540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Насос инфузионный общего назначения имплантируемый, программируемый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262050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Клипса для фиксации хирургической нити, 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263140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тазобедренного сустава поверхностный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263940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внутренней фиксации костно-реберного каркаса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263960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Пластина/держатель фиксирующая для системы внутренней фиксации костно-реберного каркаса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264300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Шунт вентрикулоперитонеальный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264320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Шунт вентрикулоатриальный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264800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Линза интраокулярная переднекамерная, факичная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264830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Линза интраокулярная переднекамерная, псевдофакичная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264890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Шунт артериовенозный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266580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Трос системы внутренней спинальной фиксации,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266630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Зажим для троса системы внутренней спинальной фиксации,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266660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Набор для имплантации к системе внутренней ортопедической фиксации универсальный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267030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интрамедуллярный для артродеза,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269390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плечевого сустава тотальный реверсивный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269420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Чашка реверсивного эндопротеза плечевого сустава полиэтиленовая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269440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Головка реверсивного эндопротеза плечевого сустава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270030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интрамедуллярный плечевой,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270050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интрамедуллярный плечевой, нестерильный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270070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внутренней спинальной фиксации тел позвонков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270140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для безвинтовой фиксации кости из сплава с памятью формы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270180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Клипса для аневризмы,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271950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мениска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272160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противоэпилептической электростимуляции блуждающего нерва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272680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трансфасеточной винтовой внутренней спинальной фиксации,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272790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проксимального отдела плечевой кости с "пресс-фит" фиксацией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272800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феморальный с "пресс-фит" фиксацией, модульный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272810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феморальный с "пресс-фит" фиксацией, однокомпонентный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272820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бедренной кости с "пресс-фит" фиксацией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273580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Порт инфузионный/инъекционный, имплантируемый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273600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феморальный ревизионный 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273630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Порт/катетер инфузионный/инъекционный, имплантируемый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273680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бедренной кости покрытая ревизионная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273720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бедренной кости непокрытая ревизионная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273730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феморальный ревизионный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273880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коронарных артерий с сетчатым каркасом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273890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динамический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273970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Сетка хирургическая для лечения стрессового недержания мочи у женщин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280610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Биопротез сердечного клапана трупный, 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280620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Держатель протеза сердечного клапана, одноразового использования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281080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орбитальный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281250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края глазницы</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282290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политетрафторэтилена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282960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Петля для лигирования эндоскопическая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284240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Средство гемостатическое на основе желатина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284590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коленного сустава тотальный шарнирный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284920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Клипса для лигирования, металлическая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284960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Перекладина тракционной системы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285050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Анкер для крепления мягких тканей, нерассасывающийся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288180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Насос инфузионный эластомерный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290010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Вкладыш для эндопротеза ацетабулярного компонента тазобедренного сустава ограничивающий полиэтиленовый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290120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глубокой электростимуляции головного мозга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296620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Клей/герметик хирургический, животного происхождения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296700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Ксенотрансплантат сосудистый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296830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Кольцо капсульное стяжное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300850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кетгутовая, хромированная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300860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кетгутовая, простая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301790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Средство для замещения синовиальной жидкости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301820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поливинилиденфторида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302870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Аппарат слуховой костной проводимости с креплением на голове</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304740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имплантации среднего уха полностью имплантируемая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313150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Адаптер эндопротеза головки и ножки бедренной кости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316060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Биопротез митрального клапана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316130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Биопротез сердечного легочного клапана для транскатетерной имплантации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316150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Биопротез сердечного аортального клапана для транскатетерной имплантации, с каркасом в форме стента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316180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Биопротез сердечного аортального клапана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316190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аортального клапана механический двустворчатый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316450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митрального клапана механический двустворчатый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317100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Сетка хирургическая при абдоминальной грыже, из синтетического полимера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317580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Биопротез сердечного легочного клапана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317850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для снижения нагрузки на коленный сустав</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318040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аортального клапана механический двустворчатый/протез аорты из биологического полимера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318410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интрамедуллярный для артродеза, нестерильный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320650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Материал для реконструкции мочевыводящих путей, из синтетического полимера, нерассасывающийся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320760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Тело реверсивного эндопротеза плечевого сустава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320780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Сетка хирургическая для коррекции опущения тазовых органов, из синтетического полимера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321740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ацетабулярный из комбинированного материала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321750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ацетабулярный металлический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321760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ацетабулярного компонента тазобедренного сустава керамический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321890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проксимального межфалангового сустава, модульный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322360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Чашка реверсивного эндопротеза плечевого сустава металлическая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322480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Кейдж для спондилодеза полимерный, нестерильный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322570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Сетка хирургическая универсальная, коллагеновая, 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322800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Отведение электрокардиостимулятора коронарно-венозное</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322900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имплантируемый радужной оболочки глаза/интраокулярная линза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323160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Кейдж для спондилодеза полимерный,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323490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Частицы для эмболизации сосудов, нерассасывающиеся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323500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Спираль для эмболизации сосудов головного мозга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323510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Спираль для эмболизации сосудов вне головного мозга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323520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Материал для эмболизации сосудов головного мозга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323680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Вкладыш для эндопротеза головки плечевой кости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324400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Стент-графт эндоваскулярный для сосудов головного мозга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324750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Шунт вентрикулоперитонеальный/вентрикулоатриальный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324830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Коннектор катетера для спинномозговой жидкости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324850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Катетер для спинномозговой жидкости перитонеальный/атриальный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325010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Шунт для лечения глаукомы</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325140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Аппарат слуховой костной проводимости с имплантируемым вибратором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325670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Катетер для спинномозговой жидкости атриальный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326000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костезаполняющий/костезамещающий углеродный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326130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Линза интраокулярная для задней камеры глаза, псевдофакичная, с увеличенной глубиной фокуса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326170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задней поверхности поясничного отдела позвоночника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326760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Централизатор ножки эндопротеза бедренной кости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327060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лучезапястного сустава лучевой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327900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Катетер интрацеребральный для инфузий/дренажа, длительного использования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328090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для удлинения эндопротеза бедренной/большеберцовой кости, непокрытый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328340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Отведение для системы глубокой электростимуляции головного мозга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328360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Генератор импульсов для системы глубокой электростимуляции головного мозга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328470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Катетер перитонеальный дренажный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328760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для ремоделирования воронкообразной грудной клетки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329370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для межостистой декомпрессии в поясничном отделе позвоночника, 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329380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Шунт люмбоперитонеальный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329870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накостная для фиксации переломов винтами, нерассасывающаяся, нестерильная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330260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Гильза для удлинения эндопротеза бедренной/большеберцовой кости, непокрытая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332180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пищеводный полимерно-металлический, 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332550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Шайба прокладочная ортопедическая,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332570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Скоба костная ортопедическая, нерегулируемая,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332580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Шайба прокладочная ортопедическая, нестерильная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333130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внутренней ортопедической фиксации, с помощью пластин/винтов, нерассасывающаяся,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334170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полигликолевой кислоты, полинить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334340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Гайка ортопедическая, нестерильная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334350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Крючок для спинальной фиксации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334360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Элемент соединительный для системы спинальной фиксации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334370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пястно-фалангового сустава, модульный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334620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Электрокардиостимулятор имплантируемый двухкамерный, частотно-адаптивный, совместимый с магнитно-резонансным томографом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335010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Клипса для аневризмы, нестерильная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335020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самофиксирующаяся из сополимера гликолида, диоксанона и триметиленкарбоната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335270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Отведение электрокардиостимулятора эндокардиальное, совместимое с магнитно-резонансным томографом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335470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Катетер перитонеальный, с лекарственным средством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338730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Отведение имплантируемой системы нейромышечной электростимуляции поясничного отдела позвоночника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354820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Материал для реконструкции мочевыводящих путей, из синтетического полимера, рассасывающийся</w:t>
            </w:r>
          </w:p>
        </w:tc>
      </w:tr>
    </w:tbl>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ind w:firstLine="540"/>
        <w:jc w:val="both"/>
        <w:rPr>
          <w:rFonts w:ascii="Times New Roman" w:hAnsi="Times New Roman" w:cs="Times New Roman"/>
        </w:rPr>
      </w:pPr>
      <w:r w:rsidRPr="00FD31E1">
        <w:rPr>
          <w:rFonts w:ascii="Times New Roman" w:hAnsi="Times New Roman" w:cs="Times New Roman"/>
        </w:rPr>
        <w:t>--------------------------------</w:t>
      </w:r>
    </w:p>
    <w:p w:rsidR="00FC307D" w:rsidRPr="00FD31E1" w:rsidRDefault="00FC307D" w:rsidP="00FC307D">
      <w:pPr>
        <w:pStyle w:val="ConsPlusNormal"/>
        <w:spacing w:before="220"/>
        <w:ind w:firstLine="540"/>
        <w:jc w:val="both"/>
        <w:rPr>
          <w:rFonts w:ascii="Times New Roman" w:hAnsi="Times New Roman" w:cs="Times New Roman"/>
        </w:rPr>
      </w:pPr>
      <w:bookmarkStart w:id="54" w:name="P18525"/>
      <w:bookmarkEnd w:id="54"/>
      <w:r w:rsidRPr="00FD31E1">
        <w:rPr>
          <w:rFonts w:ascii="Times New Roman" w:hAnsi="Times New Roman" w:cs="Times New Roman"/>
        </w:rPr>
        <w:t>&lt;*&gt;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w:t>
      </w: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7036F2" w:rsidRDefault="007036F2" w:rsidP="00FC307D">
      <w:pPr>
        <w:pStyle w:val="ConsPlusNormal"/>
        <w:jc w:val="both"/>
        <w:rPr>
          <w:rFonts w:ascii="Times New Roman" w:hAnsi="Times New Roman" w:cs="Times New Roman"/>
        </w:rPr>
        <w:sectPr w:rsidR="007036F2" w:rsidSect="007036F2">
          <w:pgSz w:w="11905" w:h="16838"/>
          <w:pgMar w:top="1134" w:right="567" w:bottom="1134" w:left="1701" w:header="426" w:footer="632" w:gutter="0"/>
          <w:cols w:space="720"/>
          <w:docGrid w:linePitch="299"/>
        </w:sectPr>
      </w:pPr>
    </w:p>
    <w:p w:rsidR="00FC307D" w:rsidRPr="007036F2" w:rsidRDefault="00FC307D" w:rsidP="007036F2">
      <w:pPr>
        <w:spacing w:line="228" w:lineRule="auto"/>
        <w:ind w:left="5103"/>
        <w:jc w:val="center"/>
        <w:rPr>
          <w:sz w:val="24"/>
          <w:szCs w:val="24"/>
        </w:rPr>
      </w:pPr>
      <w:r w:rsidRPr="007036F2">
        <w:rPr>
          <w:sz w:val="24"/>
          <w:szCs w:val="24"/>
        </w:rPr>
        <w:t>Приложение № 4</w:t>
      </w:r>
    </w:p>
    <w:p w:rsidR="00FC307D" w:rsidRPr="007036F2" w:rsidRDefault="00FC307D" w:rsidP="007036F2">
      <w:pPr>
        <w:spacing w:line="228" w:lineRule="auto"/>
        <w:ind w:left="5103"/>
        <w:jc w:val="center"/>
        <w:rPr>
          <w:sz w:val="24"/>
          <w:szCs w:val="24"/>
        </w:rPr>
      </w:pPr>
      <w:r w:rsidRPr="007036F2">
        <w:rPr>
          <w:sz w:val="24"/>
          <w:szCs w:val="24"/>
        </w:rPr>
        <w:t>к Программе, утвержденной</w:t>
      </w:r>
    </w:p>
    <w:p w:rsidR="00FC307D" w:rsidRPr="007036F2" w:rsidRDefault="00FC307D" w:rsidP="007036F2">
      <w:pPr>
        <w:spacing w:line="228" w:lineRule="auto"/>
        <w:ind w:left="5103"/>
        <w:jc w:val="center"/>
        <w:rPr>
          <w:sz w:val="24"/>
          <w:szCs w:val="24"/>
        </w:rPr>
      </w:pPr>
      <w:r w:rsidRPr="007036F2">
        <w:rPr>
          <w:sz w:val="24"/>
          <w:szCs w:val="24"/>
        </w:rPr>
        <w:t>постановлением Правительства</w:t>
      </w:r>
    </w:p>
    <w:p w:rsidR="00FC307D" w:rsidRPr="007036F2" w:rsidRDefault="00FC307D" w:rsidP="007036F2">
      <w:pPr>
        <w:spacing w:line="228" w:lineRule="auto"/>
        <w:ind w:left="5103"/>
        <w:jc w:val="center"/>
        <w:rPr>
          <w:sz w:val="24"/>
          <w:szCs w:val="24"/>
        </w:rPr>
      </w:pPr>
      <w:r w:rsidRPr="007036F2">
        <w:rPr>
          <w:sz w:val="24"/>
          <w:szCs w:val="24"/>
        </w:rPr>
        <w:t>Пензенской области</w:t>
      </w:r>
    </w:p>
    <w:p w:rsidR="00FC307D" w:rsidRPr="007036F2" w:rsidRDefault="00DA6946" w:rsidP="007036F2">
      <w:pPr>
        <w:spacing w:line="228" w:lineRule="auto"/>
        <w:ind w:left="5103"/>
        <w:jc w:val="center"/>
        <w:rPr>
          <w:sz w:val="24"/>
          <w:szCs w:val="24"/>
        </w:rPr>
      </w:pPr>
      <w:r>
        <w:rPr>
          <w:sz w:val="24"/>
          <w:szCs w:val="24"/>
        </w:rPr>
        <w:t>29.12.2020</w:t>
      </w:r>
      <w:r w:rsidR="007036F2">
        <w:rPr>
          <w:sz w:val="24"/>
          <w:szCs w:val="24"/>
        </w:rPr>
        <w:t xml:space="preserve"> </w:t>
      </w:r>
      <w:r w:rsidR="00FC307D" w:rsidRPr="007036F2">
        <w:rPr>
          <w:sz w:val="24"/>
          <w:szCs w:val="24"/>
        </w:rPr>
        <w:t xml:space="preserve"> № </w:t>
      </w:r>
      <w:r w:rsidR="007036F2">
        <w:rPr>
          <w:sz w:val="24"/>
          <w:szCs w:val="24"/>
        </w:rPr>
        <w:t xml:space="preserve"> </w:t>
      </w:r>
      <w:r>
        <w:rPr>
          <w:sz w:val="24"/>
          <w:szCs w:val="24"/>
        </w:rPr>
        <w:t>946-пП</w:t>
      </w:r>
    </w:p>
    <w:p w:rsidR="00FC307D" w:rsidRPr="007036F2" w:rsidRDefault="00FC307D" w:rsidP="00FC307D">
      <w:pPr>
        <w:pStyle w:val="ConsPlusNormal"/>
        <w:jc w:val="both"/>
        <w:rPr>
          <w:rFonts w:ascii="Times New Roman" w:hAnsi="Times New Roman" w:cs="Times New Roman"/>
          <w:sz w:val="24"/>
          <w:szCs w:val="24"/>
        </w:rPr>
      </w:pPr>
    </w:p>
    <w:p w:rsidR="00FC307D" w:rsidRPr="007036F2" w:rsidRDefault="00FC307D" w:rsidP="00FC307D">
      <w:pPr>
        <w:pStyle w:val="ConsPlusNormal"/>
        <w:jc w:val="both"/>
        <w:rPr>
          <w:rFonts w:ascii="Times New Roman" w:hAnsi="Times New Roman" w:cs="Times New Roman"/>
          <w:sz w:val="24"/>
          <w:szCs w:val="24"/>
        </w:rPr>
      </w:pPr>
    </w:p>
    <w:p w:rsidR="00FC307D" w:rsidRPr="007036F2" w:rsidRDefault="007036F2" w:rsidP="00FC307D">
      <w:pPr>
        <w:pStyle w:val="ConsPlusTitle"/>
        <w:jc w:val="center"/>
        <w:rPr>
          <w:rFonts w:ascii="Times New Roman" w:hAnsi="Times New Roman" w:cs="Times New Roman"/>
          <w:sz w:val="24"/>
          <w:szCs w:val="24"/>
        </w:rPr>
      </w:pPr>
      <w:bookmarkStart w:id="55" w:name="P18534"/>
      <w:bookmarkEnd w:id="55"/>
      <w:r>
        <w:rPr>
          <w:rFonts w:ascii="Times New Roman" w:hAnsi="Times New Roman" w:cs="Times New Roman"/>
          <w:sz w:val="24"/>
          <w:szCs w:val="24"/>
        </w:rPr>
        <w:t xml:space="preserve"> </w:t>
      </w:r>
      <w:r w:rsidR="00FC307D" w:rsidRPr="007036F2">
        <w:rPr>
          <w:rFonts w:ascii="Times New Roman" w:hAnsi="Times New Roman" w:cs="Times New Roman"/>
          <w:sz w:val="24"/>
          <w:szCs w:val="24"/>
        </w:rPr>
        <w:t>П</w:t>
      </w:r>
      <w:r>
        <w:rPr>
          <w:rFonts w:ascii="Times New Roman" w:hAnsi="Times New Roman" w:cs="Times New Roman"/>
          <w:sz w:val="24"/>
          <w:szCs w:val="24"/>
        </w:rPr>
        <w:t xml:space="preserve"> </w:t>
      </w:r>
      <w:r w:rsidR="00FC307D" w:rsidRPr="007036F2">
        <w:rPr>
          <w:rFonts w:ascii="Times New Roman" w:hAnsi="Times New Roman" w:cs="Times New Roman"/>
          <w:sz w:val="24"/>
          <w:szCs w:val="24"/>
        </w:rPr>
        <w:t>Е</w:t>
      </w:r>
      <w:r>
        <w:rPr>
          <w:rFonts w:ascii="Times New Roman" w:hAnsi="Times New Roman" w:cs="Times New Roman"/>
          <w:sz w:val="24"/>
          <w:szCs w:val="24"/>
        </w:rPr>
        <w:t xml:space="preserve"> </w:t>
      </w:r>
      <w:r w:rsidR="00FC307D" w:rsidRPr="007036F2">
        <w:rPr>
          <w:rFonts w:ascii="Times New Roman" w:hAnsi="Times New Roman" w:cs="Times New Roman"/>
          <w:sz w:val="24"/>
          <w:szCs w:val="24"/>
        </w:rPr>
        <w:t>Р</w:t>
      </w:r>
      <w:r>
        <w:rPr>
          <w:rFonts w:ascii="Times New Roman" w:hAnsi="Times New Roman" w:cs="Times New Roman"/>
          <w:sz w:val="24"/>
          <w:szCs w:val="24"/>
        </w:rPr>
        <w:t xml:space="preserve"> </w:t>
      </w:r>
      <w:r w:rsidR="00FC307D" w:rsidRPr="007036F2">
        <w:rPr>
          <w:rFonts w:ascii="Times New Roman" w:hAnsi="Times New Roman" w:cs="Times New Roman"/>
          <w:sz w:val="24"/>
          <w:szCs w:val="24"/>
        </w:rPr>
        <w:t>Е</w:t>
      </w:r>
      <w:r>
        <w:rPr>
          <w:rFonts w:ascii="Times New Roman" w:hAnsi="Times New Roman" w:cs="Times New Roman"/>
          <w:sz w:val="24"/>
          <w:szCs w:val="24"/>
        </w:rPr>
        <w:t xml:space="preserve"> </w:t>
      </w:r>
      <w:r w:rsidR="00FC307D" w:rsidRPr="007036F2">
        <w:rPr>
          <w:rFonts w:ascii="Times New Roman" w:hAnsi="Times New Roman" w:cs="Times New Roman"/>
          <w:sz w:val="24"/>
          <w:szCs w:val="24"/>
        </w:rPr>
        <w:t>Ч</w:t>
      </w:r>
      <w:r>
        <w:rPr>
          <w:rFonts w:ascii="Times New Roman" w:hAnsi="Times New Roman" w:cs="Times New Roman"/>
          <w:sz w:val="24"/>
          <w:szCs w:val="24"/>
        </w:rPr>
        <w:t xml:space="preserve"> </w:t>
      </w:r>
      <w:r w:rsidR="00FC307D" w:rsidRPr="007036F2">
        <w:rPr>
          <w:rFonts w:ascii="Times New Roman" w:hAnsi="Times New Roman" w:cs="Times New Roman"/>
          <w:sz w:val="24"/>
          <w:szCs w:val="24"/>
        </w:rPr>
        <w:t>Е</w:t>
      </w:r>
      <w:r>
        <w:rPr>
          <w:rFonts w:ascii="Times New Roman" w:hAnsi="Times New Roman" w:cs="Times New Roman"/>
          <w:sz w:val="24"/>
          <w:szCs w:val="24"/>
        </w:rPr>
        <w:t xml:space="preserve"> </w:t>
      </w:r>
      <w:r w:rsidR="00FC307D" w:rsidRPr="007036F2">
        <w:rPr>
          <w:rFonts w:ascii="Times New Roman" w:hAnsi="Times New Roman" w:cs="Times New Roman"/>
          <w:sz w:val="24"/>
          <w:szCs w:val="24"/>
        </w:rPr>
        <w:t>Н</w:t>
      </w:r>
      <w:r>
        <w:rPr>
          <w:rFonts w:ascii="Times New Roman" w:hAnsi="Times New Roman" w:cs="Times New Roman"/>
          <w:sz w:val="24"/>
          <w:szCs w:val="24"/>
        </w:rPr>
        <w:t xml:space="preserve"> </w:t>
      </w:r>
      <w:r w:rsidR="00FC307D" w:rsidRPr="007036F2">
        <w:rPr>
          <w:rFonts w:ascii="Times New Roman" w:hAnsi="Times New Roman" w:cs="Times New Roman"/>
          <w:sz w:val="24"/>
          <w:szCs w:val="24"/>
        </w:rPr>
        <w:t>Ь</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лекарственных препаратов, отпускаемых населению Пензенской</w:t>
      </w:r>
      <w:r>
        <w:rPr>
          <w:rFonts w:ascii="Times New Roman" w:hAnsi="Times New Roman" w:cs="Times New Roman"/>
          <w:sz w:val="24"/>
          <w:szCs w:val="24"/>
        </w:rPr>
        <w:t xml:space="preserve"> </w:t>
      </w:r>
      <w:r w:rsidRPr="007036F2">
        <w:rPr>
          <w:rFonts w:ascii="Times New Roman" w:hAnsi="Times New Roman" w:cs="Times New Roman"/>
          <w:sz w:val="24"/>
          <w:szCs w:val="24"/>
        </w:rPr>
        <w:t xml:space="preserve">области </w:t>
      </w:r>
      <w:r>
        <w:rPr>
          <w:rFonts w:ascii="Times New Roman" w:hAnsi="Times New Roman" w:cs="Times New Roman"/>
          <w:sz w:val="24"/>
          <w:szCs w:val="24"/>
        </w:rPr>
        <w:br/>
      </w:r>
      <w:r w:rsidRPr="007036F2">
        <w:rPr>
          <w:rFonts w:ascii="Times New Roman" w:hAnsi="Times New Roman" w:cs="Times New Roman"/>
          <w:sz w:val="24"/>
          <w:szCs w:val="24"/>
        </w:rPr>
        <w:t>в соответствии с перечнем групп населения</w:t>
      </w:r>
      <w:r>
        <w:rPr>
          <w:rFonts w:ascii="Times New Roman" w:hAnsi="Times New Roman" w:cs="Times New Roman"/>
          <w:sz w:val="24"/>
          <w:szCs w:val="24"/>
        </w:rPr>
        <w:t xml:space="preserve"> </w:t>
      </w:r>
      <w:r w:rsidRPr="007036F2">
        <w:rPr>
          <w:rFonts w:ascii="Times New Roman" w:hAnsi="Times New Roman" w:cs="Times New Roman"/>
          <w:sz w:val="24"/>
          <w:szCs w:val="24"/>
        </w:rPr>
        <w:t xml:space="preserve">и категорий заболеваний, </w:t>
      </w:r>
      <w:r>
        <w:rPr>
          <w:rFonts w:ascii="Times New Roman" w:hAnsi="Times New Roman" w:cs="Times New Roman"/>
          <w:sz w:val="24"/>
          <w:szCs w:val="24"/>
        </w:rPr>
        <w:br/>
      </w:r>
      <w:r w:rsidRPr="007036F2">
        <w:rPr>
          <w:rFonts w:ascii="Times New Roman" w:hAnsi="Times New Roman" w:cs="Times New Roman"/>
          <w:sz w:val="24"/>
          <w:szCs w:val="24"/>
        </w:rPr>
        <w:t>при амбулаторном лечении которых</w:t>
      </w:r>
      <w:r>
        <w:rPr>
          <w:rFonts w:ascii="Times New Roman" w:hAnsi="Times New Roman" w:cs="Times New Roman"/>
          <w:sz w:val="24"/>
          <w:szCs w:val="24"/>
        </w:rPr>
        <w:t xml:space="preserve"> </w:t>
      </w:r>
      <w:r w:rsidRPr="007036F2">
        <w:rPr>
          <w:rFonts w:ascii="Times New Roman" w:hAnsi="Times New Roman" w:cs="Times New Roman"/>
          <w:sz w:val="24"/>
          <w:szCs w:val="24"/>
        </w:rPr>
        <w:t xml:space="preserve">лекарственные средства и изделия </w:t>
      </w:r>
      <w:r>
        <w:rPr>
          <w:rFonts w:ascii="Times New Roman" w:hAnsi="Times New Roman" w:cs="Times New Roman"/>
          <w:sz w:val="24"/>
          <w:szCs w:val="24"/>
        </w:rPr>
        <w:br/>
      </w:r>
      <w:r w:rsidRPr="007036F2">
        <w:rPr>
          <w:rFonts w:ascii="Times New Roman" w:hAnsi="Times New Roman" w:cs="Times New Roman"/>
          <w:sz w:val="24"/>
          <w:szCs w:val="24"/>
        </w:rPr>
        <w:t>медицинского назначения</w:t>
      </w:r>
      <w:r>
        <w:rPr>
          <w:rFonts w:ascii="Times New Roman" w:hAnsi="Times New Roman" w:cs="Times New Roman"/>
          <w:sz w:val="24"/>
          <w:szCs w:val="24"/>
        </w:rPr>
        <w:t xml:space="preserve"> </w:t>
      </w:r>
      <w:r w:rsidRPr="007036F2">
        <w:rPr>
          <w:rFonts w:ascii="Times New Roman" w:hAnsi="Times New Roman" w:cs="Times New Roman"/>
          <w:sz w:val="24"/>
          <w:szCs w:val="24"/>
        </w:rPr>
        <w:t>отпускаются по рецептам врачей бесплатно, а также</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в соответствии с перечнем групп населения, при амбулаторном</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лечении которых лекарственных средства отпускаются</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по рецептам врачей с пятидесятипроцентной скидкой</w:t>
      </w:r>
      <w:r w:rsidR="00D90743">
        <w:rPr>
          <w:rFonts w:ascii="Times New Roman" w:hAnsi="Times New Roman" w:cs="Times New Roman"/>
          <w:sz w:val="24"/>
          <w:szCs w:val="24"/>
        </w:rPr>
        <w:t xml:space="preserve"> </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со свободных цен</w:t>
      </w:r>
    </w:p>
    <w:p w:rsidR="00FC307D" w:rsidRPr="00FD31E1" w:rsidRDefault="00FC307D" w:rsidP="00FC307D">
      <w:pPr>
        <w:pStyle w:val="ConsPlusNormal"/>
        <w:jc w:val="both"/>
        <w:rPr>
          <w:rFonts w:ascii="Times New Roman" w:hAnsi="Times New Roman" w:cs="Times New Roman"/>
        </w:rPr>
      </w:pPr>
    </w:p>
    <w:tbl>
      <w:tblPr>
        <w:tblStyle w:val="11"/>
        <w:tblW w:w="9639" w:type="dxa"/>
        <w:tblInd w:w="108" w:type="dxa"/>
        <w:tblLayout w:type="fixed"/>
        <w:tblLook w:val="0000" w:firstRow="0" w:lastRow="0" w:firstColumn="0" w:lastColumn="0" w:noHBand="0" w:noVBand="0"/>
      </w:tblPr>
      <w:tblGrid>
        <w:gridCol w:w="1018"/>
        <w:gridCol w:w="3235"/>
        <w:gridCol w:w="2551"/>
        <w:gridCol w:w="2835"/>
      </w:tblGrid>
      <w:tr w:rsidR="00FC307D" w:rsidRPr="007036F2" w:rsidTr="00D90743">
        <w:tc>
          <w:tcPr>
            <w:tcW w:w="1018" w:type="dxa"/>
          </w:tcPr>
          <w:p w:rsidR="00FC307D" w:rsidRPr="007036F2" w:rsidRDefault="00FC307D" w:rsidP="007036F2">
            <w:pPr>
              <w:autoSpaceDE w:val="0"/>
              <w:autoSpaceDN w:val="0"/>
              <w:adjustRightInd w:val="0"/>
              <w:spacing w:line="228" w:lineRule="auto"/>
              <w:jc w:val="center"/>
              <w:rPr>
                <w:sz w:val="24"/>
                <w:szCs w:val="24"/>
              </w:rPr>
            </w:pPr>
            <w:r w:rsidRPr="007036F2">
              <w:rPr>
                <w:sz w:val="24"/>
                <w:szCs w:val="24"/>
              </w:rPr>
              <w:t xml:space="preserve">Код АТХ </w:t>
            </w:r>
          </w:p>
        </w:tc>
        <w:tc>
          <w:tcPr>
            <w:tcW w:w="3235" w:type="dxa"/>
          </w:tcPr>
          <w:p w:rsidR="00FC307D" w:rsidRPr="007036F2" w:rsidRDefault="00FC307D" w:rsidP="007036F2">
            <w:pPr>
              <w:autoSpaceDE w:val="0"/>
              <w:autoSpaceDN w:val="0"/>
              <w:adjustRightInd w:val="0"/>
              <w:spacing w:line="228" w:lineRule="auto"/>
              <w:jc w:val="center"/>
              <w:rPr>
                <w:sz w:val="24"/>
                <w:szCs w:val="24"/>
              </w:rPr>
            </w:pPr>
            <w:r w:rsidRPr="007036F2">
              <w:rPr>
                <w:sz w:val="24"/>
                <w:szCs w:val="24"/>
              </w:rPr>
              <w:t xml:space="preserve">Анатомо-терапевтическо-химическая классификация (АТХ) </w:t>
            </w:r>
          </w:p>
        </w:tc>
        <w:tc>
          <w:tcPr>
            <w:tcW w:w="2551" w:type="dxa"/>
          </w:tcPr>
          <w:p w:rsidR="00FC307D" w:rsidRPr="007036F2" w:rsidRDefault="00FC307D" w:rsidP="007036F2">
            <w:pPr>
              <w:autoSpaceDE w:val="0"/>
              <w:autoSpaceDN w:val="0"/>
              <w:adjustRightInd w:val="0"/>
              <w:spacing w:line="228" w:lineRule="auto"/>
              <w:jc w:val="center"/>
              <w:rPr>
                <w:sz w:val="24"/>
                <w:szCs w:val="24"/>
              </w:rPr>
            </w:pPr>
            <w:r w:rsidRPr="007036F2">
              <w:rPr>
                <w:sz w:val="24"/>
                <w:szCs w:val="24"/>
              </w:rPr>
              <w:t>Лекарственные препараты</w:t>
            </w:r>
          </w:p>
        </w:tc>
        <w:tc>
          <w:tcPr>
            <w:tcW w:w="2835" w:type="dxa"/>
          </w:tcPr>
          <w:p w:rsidR="00FC307D" w:rsidRPr="007036F2" w:rsidRDefault="00FC307D" w:rsidP="007036F2">
            <w:pPr>
              <w:autoSpaceDE w:val="0"/>
              <w:autoSpaceDN w:val="0"/>
              <w:adjustRightInd w:val="0"/>
              <w:spacing w:line="228" w:lineRule="auto"/>
              <w:jc w:val="center"/>
              <w:rPr>
                <w:sz w:val="24"/>
                <w:szCs w:val="24"/>
              </w:rPr>
            </w:pPr>
            <w:r w:rsidRPr="007036F2">
              <w:rPr>
                <w:sz w:val="24"/>
                <w:szCs w:val="24"/>
              </w:rPr>
              <w:t xml:space="preserve">Лекарственные формы </w:t>
            </w:r>
          </w:p>
        </w:tc>
      </w:tr>
    </w:tbl>
    <w:p w:rsidR="007036F2" w:rsidRPr="007036F2" w:rsidRDefault="007036F2">
      <w:pPr>
        <w:rPr>
          <w:sz w:val="4"/>
          <w:szCs w:val="4"/>
        </w:rPr>
      </w:pPr>
    </w:p>
    <w:tbl>
      <w:tblPr>
        <w:tblStyle w:val="11"/>
        <w:tblW w:w="9639" w:type="dxa"/>
        <w:tblInd w:w="108" w:type="dxa"/>
        <w:tblLayout w:type="fixed"/>
        <w:tblLook w:val="0000" w:firstRow="0" w:lastRow="0" w:firstColumn="0" w:lastColumn="0" w:noHBand="0" w:noVBand="0"/>
      </w:tblPr>
      <w:tblGrid>
        <w:gridCol w:w="1018"/>
        <w:gridCol w:w="3235"/>
        <w:gridCol w:w="2551"/>
        <w:gridCol w:w="2835"/>
      </w:tblGrid>
      <w:tr w:rsidR="00FC307D" w:rsidRPr="007036F2" w:rsidTr="004450AB">
        <w:trPr>
          <w:tblHeader/>
        </w:trPr>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2</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3</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4</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пищеварительный тракт и обмен веществ</w:t>
            </w:r>
          </w:p>
        </w:tc>
        <w:tc>
          <w:tcPr>
            <w:tcW w:w="2551" w:type="dxa"/>
          </w:tcPr>
          <w:p w:rsidR="00FC307D" w:rsidRPr="007036F2" w:rsidRDefault="00FC307D" w:rsidP="004450AB">
            <w:pPr>
              <w:autoSpaceDE w:val="0"/>
              <w:autoSpaceDN w:val="0"/>
              <w:adjustRightInd w:val="0"/>
              <w:spacing w:line="228" w:lineRule="auto"/>
              <w:jc w:val="center"/>
              <w:outlineLvl w:val="0"/>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заболеваний, связанных с нарушением кислотности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A02B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язвенной болезни желудка и двенадцатиперстной кишки и гастроэзофагеальной рефлюксной болезни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A02BA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блокаторы H2-гистаминовых рецепторов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ранитидин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фамотидин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A02BC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протонного насоса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омепразол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кишечнорастворимые;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эзомепразол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кишечнорастворимые;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кишечнорастворимые,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кишечнорастворимой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A02BX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висмута трикалия дицитрат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функциональных нарушений желудочно-кишечного тракта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функциональных нарушений желудочно-кишечного тракта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синтетические антихолинергические средства, эфиры с третичной аминогруппой</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мебеверин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пролонгированным высвобождением;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платифиллин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A03AD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папаверин и его производные</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дротаверин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белладонны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алкалоиды белладонны, третичные амины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атропин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A03F</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стимуляторы моторики желудочно-кишечного тракта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A03FA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стимуляторы моторики желудочно-кишечного тракта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метоклопрамид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A04</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противорвотные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A04A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противорвотные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A04AA</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 xml:space="preserve">блокаторы серотониновых </w:t>
            </w:r>
            <w:r w:rsidR="00D90743">
              <w:rPr>
                <w:sz w:val="24"/>
                <w:szCs w:val="24"/>
              </w:rPr>
              <w:br/>
            </w:r>
            <w:r w:rsidRPr="007036F2">
              <w:rPr>
                <w:sz w:val="24"/>
                <w:szCs w:val="24"/>
              </w:rPr>
              <w:t>5 HT3-рецепторов</w:t>
            </w: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ондансетрон</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суппозитории ректальные;</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таблетки лиофилизированные;</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A05</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препараты для лечения заболеваний печени и желчевыводящих путей</w:t>
            </w:r>
          </w:p>
        </w:tc>
        <w:tc>
          <w:tcPr>
            <w:tcW w:w="2551" w:type="dxa"/>
          </w:tcPr>
          <w:p w:rsidR="00FC307D" w:rsidRPr="007036F2" w:rsidRDefault="00FC307D" w:rsidP="004450AB">
            <w:pPr>
              <w:autoSpaceDE w:val="0"/>
              <w:autoSpaceDN w:val="0"/>
              <w:adjustRightInd w:val="0"/>
              <w:spacing w:line="214" w:lineRule="auto"/>
              <w:jc w:val="center"/>
              <w:rPr>
                <w:sz w:val="24"/>
                <w:szCs w:val="24"/>
              </w:rPr>
            </w:pPr>
          </w:p>
        </w:tc>
        <w:tc>
          <w:tcPr>
            <w:tcW w:w="2835" w:type="dxa"/>
          </w:tcPr>
          <w:p w:rsidR="00FC307D" w:rsidRPr="007036F2" w:rsidRDefault="00FC307D" w:rsidP="004450AB">
            <w:pPr>
              <w:autoSpaceDE w:val="0"/>
              <w:autoSpaceDN w:val="0"/>
              <w:adjustRightInd w:val="0"/>
              <w:spacing w:line="214"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A05A</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препараты для лечения заболеваний желчевыводящих путей</w:t>
            </w:r>
          </w:p>
        </w:tc>
        <w:tc>
          <w:tcPr>
            <w:tcW w:w="2551" w:type="dxa"/>
          </w:tcPr>
          <w:p w:rsidR="00FC307D" w:rsidRPr="007036F2" w:rsidRDefault="00FC307D" w:rsidP="004450AB">
            <w:pPr>
              <w:autoSpaceDE w:val="0"/>
              <w:autoSpaceDN w:val="0"/>
              <w:adjustRightInd w:val="0"/>
              <w:spacing w:line="214" w:lineRule="auto"/>
              <w:jc w:val="center"/>
              <w:rPr>
                <w:sz w:val="24"/>
                <w:szCs w:val="24"/>
              </w:rPr>
            </w:pPr>
          </w:p>
        </w:tc>
        <w:tc>
          <w:tcPr>
            <w:tcW w:w="2835" w:type="dxa"/>
          </w:tcPr>
          <w:p w:rsidR="00FC307D" w:rsidRPr="007036F2" w:rsidRDefault="00FC307D" w:rsidP="004450AB">
            <w:pPr>
              <w:autoSpaceDE w:val="0"/>
              <w:autoSpaceDN w:val="0"/>
              <w:adjustRightInd w:val="0"/>
              <w:spacing w:line="214"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A05AA</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препараты желчных кислот</w:t>
            </w: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урсодезоксихолевая кислота</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A05B</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препараты для лечения заболеваний печени, липотропные средства</w:t>
            </w:r>
          </w:p>
        </w:tc>
        <w:tc>
          <w:tcPr>
            <w:tcW w:w="2551" w:type="dxa"/>
          </w:tcPr>
          <w:p w:rsidR="00FC307D" w:rsidRPr="007036F2" w:rsidRDefault="00FC307D" w:rsidP="004450AB">
            <w:pPr>
              <w:autoSpaceDE w:val="0"/>
              <w:autoSpaceDN w:val="0"/>
              <w:adjustRightInd w:val="0"/>
              <w:spacing w:line="214" w:lineRule="auto"/>
              <w:jc w:val="center"/>
              <w:rPr>
                <w:sz w:val="24"/>
                <w:szCs w:val="24"/>
              </w:rPr>
            </w:pPr>
          </w:p>
        </w:tc>
        <w:tc>
          <w:tcPr>
            <w:tcW w:w="2835" w:type="dxa"/>
          </w:tcPr>
          <w:p w:rsidR="00FC307D" w:rsidRPr="007036F2" w:rsidRDefault="00FC307D" w:rsidP="004450AB">
            <w:pPr>
              <w:autoSpaceDE w:val="0"/>
              <w:autoSpaceDN w:val="0"/>
              <w:adjustRightInd w:val="0"/>
              <w:spacing w:line="214"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A05BA</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препараты для лечения заболеваний печени</w:t>
            </w: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фосфолипиды + глицирризиновая кислота</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p>
        </w:tc>
        <w:tc>
          <w:tcPr>
            <w:tcW w:w="3235" w:type="dxa"/>
          </w:tcPr>
          <w:p w:rsidR="00FC307D" w:rsidRPr="007036F2" w:rsidRDefault="00FC307D" w:rsidP="004450AB">
            <w:pPr>
              <w:autoSpaceDE w:val="0"/>
              <w:autoSpaceDN w:val="0"/>
              <w:adjustRightInd w:val="0"/>
              <w:spacing w:line="214" w:lineRule="auto"/>
              <w:jc w:val="center"/>
              <w:rPr>
                <w:sz w:val="24"/>
                <w:szCs w:val="24"/>
              </w:rPr>
            </w:pP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янтарная кислота + меглумин + инозин + метионин + никотинамид</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раствор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A06</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слабительные средства</w:t>
            </w:r>
          </w:p>
        </w:tc>
        <w:tc>
          <w:tcPr>
            <w:tcW w:w="2551" w:type="dxa"/>
          </w:tcPr>
          <w:p w:rsidR="00FC307D" w:rsidRPr="007036F2" w:rsidRDefault="00FC307D" w:rsidP="004450AB">
            <w:pPr>
              <w:autoSpaceDE w:val="0"/>
              <w:autoSpaceDN w:val="0"/>
              <w:adjustRightInd w:val="0"/>
              <w:spacing w:line="214" w:lineRule="auto"/>
              <w:jc w:val="center"/>
              <w:rPr>
                <w:sz w:val="24"/>
                <w:szCs w:val="24"/>
              </w:rPr>
            </w:pPr>
          </w:p>
        </w:tc>
        <w:tc>
          <w:tcPr>
            <w:tcW w:w="2835" w:type="dxa"/>
          </w:tcPr>
          <w:p w:rsidR="00FC307D" w:rsidRPr="007036F2" w:rsidRDefault="00FC307D" w:rsidP="004450AB">
            <w:pPr>
              <w:autoSpaceDE w:val="0"/>
              <w:autoSpaceDN w:val="0"/>
              <w:adjustRightInd w:val="0"/>
              <w:spacing w:line="214"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A06A</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слабительные средства</w:t>
            </w:r>
          </w:p>
        </w:tc>
        <w:tc>
          <w:tcPr>
            <w:tcW w:w="2551" w:type="dxa"/>
          </w:tcPr>
          <w:p w:rsidR="00FC307D" w:rsidRPr="007036F2" w:rsidRDefault="00FC307D" w:rsidP="004450AB">
            <w:pPr>
              <w:autoSpaceDE w:val="0"/>
              <w:autoSpaceDN w:val="0"/>
              <w:adjustRightInd w:val="0"/>
              <w:spacing w:line="214" w:lineRule="auto"/>
              <w:jc w:val="center"/>
              <w:rPr>
                <w:sz w:val="24"/>
                <w:szCs w:val="24"/>
              </w:rPr>
            </w:pPr>
          </w:p>
        </w:tc>
        <w:tc>
          <w:tcPr>
            <w:tcW w:w="2835" w:type="dxa"/>
          </w:tcPr>
          <w:p w:rsidR="00FC307D" w:rsidRPr="007036F2" w:rsidRDefault="00FC307D" w:rsidP="004450AB">
            <w:pPr>
              <w:autoSpaceDE w:val="0"/>
              <w:autoSpaceDN w:val="0"/>
              <w:adjustRightInd w:val="0"/>
              <w:spacing w:line="214"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A06AB</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контактные слабительные средства</w:t>
            </w: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бисакодил</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суппозитории ректальные;</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таблетки, покрытые кишечнорастворимой оболочкой;</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таблетки, покрытые кишечнорастворимой сахарной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p>
        </w:tc>
        <w:tc>
          <w:tcPr>
            <w:tcW w:w="3235" w:type="dxa"/>
          </w:tcPr>
          <w:p w:rsidR="00FC307D" w:rsidRPr="007036F2" w:rsidRDefault="00FC307D" w:rsidP="004450AB">
            <w:pPr>
              <w:autoSpaceDE w:val="0"/>
              <w:autoSpaceDN w:val="0"/>
              <w:adjustRightInd w:val="0"/>
              <w:spacing w:line="214" w:lineRule="auto"/>
              <w:jc w:val="center"/>
              <w:rPr>
                <w:sz w:val="24"/>
                <w:szCs w:val="24"/>
              </w:rPr>
            </w:pP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сеннозиды A и B</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A06AD</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осмотические слабительные средства</w:t>
            </w: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лактулоза</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сироп</w:t>
            </w: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p>
        </w:tc>
        <w:tc>
          <w:tcPr>
            <w:tcW w:w="3235" w:type="dxa"/>
          </w:tcPr>
          <w:p w:rsidR="00FC307D" w:rsidRPr="007036F2" w:rsidRDefault="00FC307D" w:rsidP="004450AB">
            <w:pPr>
              <w:autoSpaceDE w:val="0"/>
              <w:autoSpaceDN w:val="0"/>
              <w:adjustRightInd w:val="0"/>
              <w:spacing w:line="214" w:lineRule="auto"/>
              <w:jc w:val="center"/>
              <w:rPr>
                <w:sz w:val="24"/>
                <w:szCs w:val="24"/>
              </w:rPr>
            </w:pP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макрогол</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порошок для приготовления раствора для приема внутрь;</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 xml:space="preserve">порошок для приготовления раствора для приема внутрь </w:t>
            </w:r>
            <w:r w:rsidR="00D90743">
              <w:rPr>
                <w:sz w:val="24"/>
                <w:szCs w:val="24"/>
              </w:rPr>
              <w:br/>
            </w:r>
            <w:r w:rsidRPr="007036F2">
              <w:rPr>
                <w:sz w:val="24"/>
                <w:szCs w:val="24"/>
              </w:rPr>
              <w:t>(для детей)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противодиарейные, кишечные противовоспалительные и противомикробные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адсорбирующие кишечные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A07BC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адсорбирующие кишечные препараты другие</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смектит диоктаэдрический</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снижающие моторику желудочно-кишечного тракта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A07DA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снижающие моторику желудочно-кишечного тракта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лоперамид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жевательные;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таблетки-лиофилизат</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кишечные противовоспалительные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A07EC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аминосалициловая кислота и аналогичные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месалазин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суппозитории ректальные;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ректальная;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таблетки кишечнорастворимые </w:t>
            </w:r>
            <w:r w:rsidR="00D90743">
              <w:rPr>
                <w:sz w:val="24"/>
                <w:szCs w:val="24"/>
              </w:rPr>
              <w:br/>
            </w:r>
            <w:r w:rsidRPr="007036F2">
              <w:rPr>
                <w:sz w:val="24"/>
                <w:szCs w:val="24"/>
              </w:rPr>
              <w:t>с пролонгированным высвобождением,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кишечнорастворимой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кишечнорастворимой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w:t>
            </w:r>
            <w:r w:rsidR="00D90743">
              <w:rPr>
                <w:sz w:val="24"/>
                <w:szCs w:val="24"/>
              </w:rPr>
              <w:t>-</w:t>
            </w:r>
            <w:r w:rsidRPr="007036F2">
              <w:rPr>
                <w:sz w:val="24"/>
                <w:szCs w:val="24"/>
              </w:rPr>
              <w:t>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пролонгированным высвобождением</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сульфасалазин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кишечнорастворимые,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A07F</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противодиарейные микроорганизмы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A07FA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противодиарейные микроорганизмы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бифидобактерии бифидум</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приема внутрь и местного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приема внутрь и местного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приема внутрь и местного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суппозитории вагинальные и ректальные;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A09</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препараты, способствующие пищеварению, включая ферментные препараты</w:t>
            </w:r>
          </w:p>
        </w:tc>
        <w:tc>
          <w:tcPr>
            <w:tcW w:w="2551" w:type="dxa"/>
          </w:tcPr>
          <w:p w:rsidR="00FC307D" w:rsidRPr="007036F2" w:rsidRDefault="00FC307D" w:rsidP="004450AB">
            <w:pPr>
              <w:autoSpaceDE w:val="0"/>
              <w:autoSpaceDN w:val="0"/>
              <w:adjustRightInd w:val="0"/>
              <w:spacing w:line="211" w:lineRule="auto"/>
              <w:jc w:val="center"/>
              <w:rPr>
                <w:sz w:val="24"/>
                <w:szCs w:val="24"/>
              </w:rPr>
            </w:pPr>
          </w:p>
        </w:tc>
        <w:tc>
          <w:tcPr>
            <w:tcW w:w="2835" w:type="dxa"/>
          </w:tcPr>
          <w:p w:rsidR="00FC307D" w:rsidRPr="007036F2" w:rsidRDefault="00FC307D" w:rsidP="004450AB">
            <w:pPr>
              <w:autoSpaceDE w:val="0"/>
              <w:autoSpaceDN w:val="0"/>
              <w:adjustRightInd w:val="0"/>
              <w:spacing w:line="211"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A09A</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препараты, способствующие пищеварению, включая ферментные препараты</w:t>
            </w:r>
          </w:p>
        </w:tc>
        <w:tc>
          <w:tcPr>
            <w:tcW w:w="2551" w:type="dxa"/>
          </w:tcPr>
          <w:p w:rsidR="00FC307D" w:rsidRPr="007036F2" w:rsidRDefault="00FC307D" w:rsidP="004450AB">
            <w:pPr>
              <w:autoSpaceDE w:val="0"/>
              <w:autoSpaceDN w:val="0"/>
              <w:adjustRightInd w:val="0"/>
              <w:spacing w:line="211" w:lineRule="auto"/>
              <w:jc w:val="center"/>
              <w:rPr>
                <w:sz w:val="24"/>
                <w:szCs w:val="24"/>
              </w:rPr>
            </w:pPr>
          </w:p>
        </w:tc>
        <w:tc>
          <w:tcPr>
            <w:tcW w:w="2835" w:type="dxa"/>
          </w:tcPr>
          <w:p w:rsidR="00FC307D" w:rsidRPr="007036F2" w:rsidRDefault="00FC307D" w:rsidP="004450AB">
            <w:pPr>
              <w:autoSpaceDE w:val="0"/>
              <w:autoSpaceDN w:val="0"/>
              <w:adjustRightInd w:val="0"/>
              <w:spacing w:line="211"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A09AA</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ферментные препараты</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панкреатин</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гранулы кишечнорастворимые;</w:t>
            </w:r>
          </w:p>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капсулы кишечнорастворимые;</w:t>
            </w:r>
          </w:p>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таблетки, покрытые кишечнорастворимой оболочкой;</w:t>
            </w:r>
          </w:p>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A10</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препараты для лечения сахарного диабета</w:t>
            </w:r>
          </w:p>
        </w:tc>
        <w:tc>
          <w:tcPr>
            <w:tcW w:w="2551" w:type="dxa"/>
          </w:tcPr>
          <w:p w:rsidR="00FC307D" w:rsidRPr="007036F2" w:rsidRDefault="00FC307D" w:rsidP="004450AB">
            <w:pPr>
              <w:autoSpaceDE w:val="0"/>
              <w:autoSpaceDN w:val="0"/>
              <w:adjustRightInd w:val="0"/>
              <w:spacing w:line="211" w:lineRule="auto"/>
              <w:jc w:val="center"/>
              <w:rPr>
                <w:sz w:val="24"/>
                <w:szCs w:val="24"/>
              </w:rPr>
            </w:pPr>
          </w:p>
        </w:tc>
        <w:tc>
          <w:tcPr>
            <w:tcW w:w="2835" w:type="dxa"/>
          </w:tcPr>
          <w:p w:rsidR="00FC307D" w:rsidRPr="007036F2" w:rsidRDefault="00FC307D" w:rsidP="004450AB">
            <w:pPr>
              <w:autoSpaceDE w:val="0"/>
              <w:autoSpaceDN w:val="0"/>
              <w:adjustRightInd w:val="0"/>
              <w:spacing w:line="211"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A10A</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инсулины и их аналоги</w:t>
            </w:r>
          </w:p>
        </w:tc>
        <w:tc>
          <w:tcPr>
            <w:tcW w:w="2551" w:type="dxa"/>
          </w:tcPr>
          <w:p w:rsidR="00FC307D" w:rsidRPr="007036F2" w:rsidRDefault="00FC307D" w:rsidP="004450AB">
            <w:pPr>
              <w:autoSpaceDE w:val="0"/>
              <w:autoSpaceDN w:val="0"/>
              <w:adjustRightInd w:val="0"/>
              <w:spacing w:line="211" w:lineRule="auto"/>
              <w:jc w:val="center"/>
              <w:rPr>
                <w:sz w:val="24"/>
                <w:szCs w:val="24"/>
              </w:rPr>
            </w:pPr>
          </w:p>
        </w:tc>
        <w:tc>
          <w:tcPr>
            <w:tcW w:w="2835" w:type="dxa"/>
          </w:tcPr>
          <w:p w:rsidR="00FC307D" w:rsidRPr="007036F2" w:rsidRDefault="00FC307D" w:rsidP="004450AB">
            <w:pPr>
              <w:autoSpaceDE w:val="0"/>
              <w:autoSpaceDN w:val="0"/>
              <w:adjustRightInd w:val="0"/>
              <w:spacing w:line="211"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A10AB</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инсулины короткого действия и их аналоги для инъекционного введения</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аспарт</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подкожного и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глулизин</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лизпро</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внутривенного и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растворимый (человеческий генно-инженерный)</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A10AC</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инсулины средней продолжительности действия и их аналоги для инъекционного введения</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инсулин-изофан (человеческий генно-инженерный)</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суспензия для подкожного введения</w:t>
            </w:r>
          </w:p>
        </w:tc>
      </w:tr>
      <w:tr w:rsidR="00FC307D" w:rsidRPr="007036F2" w:rsidTr="004450AB">
        <w:tc>
          <w:tcPr>
            <w:tcW w:w="1018" w:type="dxa"/>
            <w:vMerge w:val="restart"/>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A10AD</w:t>
            </w:r>
          </w:p>
        </w:tc>
        <w:tc>
          <w:tcPr>
            <w:tcW w:w="3235" w:type="dxa"/>
            <w:vMerge w:val="restart"/>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аспарт двухфазный</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суспензия для подкожного введения</w:t>
            </w:r>
          </w:p>
        </w:tc>
      </w:tr>
      <w:tr w:rsidR="00FC307D" w:rsidRPr="007036F2" w:rsidTr="004450AB">
        <w:tc>
          <w:tcPr>
            <w:tcW w:w="1018" w:type="dxa"/>
            <w:vMerge/>
          </w:tcPr>
          <w:p w:rsidR="00FC307D" w:rsidRPr="007036F2" w:rsidRDefault="00FC307D" w:rsidP="004450AB">
            <w:pPr>
              <w:autoSpaceDE w:val="0"/>
              <w:autoSpaceDN w:val="0"/>
              <w:adjustRightInd w:val="0"/>
              <w:spacing w:line="211" w:lineRule="auto"/>
              <w:jc w:val="center"/>
              <w:rPr>
                <w:sz w:val="24"/>
                <w:szCs w:val="24"/>
              </w:rPr>
            </w:pPr>
          </w:p>
        </w:tc>
        <w:tc>
          <w:tcPr>
            <w:tcW w:w="3235" w:type="dxa"/>
            <w:vMerge/>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деглудек + инсулин аспарт</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vMerge/>
          </w:tcPr>
          <w:p w:rsidR="00FC307D" w:rsidRPr="007036F2" w:rsidRDefault="00FC307D" w:rsidP="004450AB">
            <w:pPr>
              <w:autoSpaceDE w:val="0"/>
              <w:autoSpaceDN w:val="0"/>
              <w:adjustRightInd w:val="0"/>
              <w:spacing w:line="211" w:lineRule="auto"/>
              <w:jc w:val="center"/>
              <w:rPr>
                <w:sz w:val="24"/>
                <w:szCs w:val="24"/>
              </w:rPr>
            </w:pPr>
          </w:p>
        </w:tc>
        <w:tc>
          <w:tcPr>
            <w:tcW w:w="3235" w:type="dxa"/>
            <w:vMerge/>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двухфазный (человеческий генно-инженерный)</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суспензия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лизпро двухфазный</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суспензия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A10AE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инсулины длительного действия и их аналоги для инъекционного введения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инсулин гларгин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инсулин гларгин + ликсисенатид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инсулин деглудек</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инсулин детемир</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A10B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гипогликемические препараты, кроме инсулинов</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A10BA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бигуаниды</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метформин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покрытые пленочной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с пролонгированным высвобождением;</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A10BB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сульфонилмочевины</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глибенкламид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гликлазид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 xml:space="preserve">таблетки </w:t>
            </w:r>
            <w:r w:rsidR="00D263CC">
              <w:rPr>
                <w:sz w:val="24"/>
                <w:szCs w:val="24"/>
              </w:rPr>
              <w:br/>
            </w:r>
            <w:r w:rsidRPr="007036F2">
              <w:rPr>
                <w:sz w:val="24"/>
                <w:szCs w:val="24"/>
              </w:rPr>
              <w:t>с модифицированным высвобождением;</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с пролонгированным высвобождением</w:t>
            </w:r>
          </w:p>
        </w:tc>
      </w:tr>
      <w:tr w:rsidR="00FC307D" w:rsidRPr="007036F2" w:rsidTr="004450AB">
        <w:tc>
          <w:tcPr>
            <w:tcW w:w="1018" w:type="dxa"/>
            <w:vMerge w:val="restart"/>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A10BH</w:t>
            </w:r>
          </w:p>
        </w:tc>
        <w:tc>
          <w:tcPr>
            <w:tcW w:w="3235" w:type="dxa"/>
            <w:vMerge w:val="restart"/>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ингибиторы дипептидилпептидазы-4 (ДПП-4)</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алоглиптин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3" w:lineRule="auto"/>
              <w:jc w:val="center"/>
              <w:rPr>
                <w:sz w:val="24"/>
                <w:szCs w:val="24"/>
              </w:rPr>
            </w:pPr>
          </w:p>
        </w:tc>
        <w:tc>
          <w:tcPr>
            <w:tcW w:w="3235" w:type="dxa"/>
            <w:vMerge/>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вилдаглиптин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vMerge/>
          </w:tcPr>
          <w:p w:rsidR="00FC307D" w:rsidRPr="007036F2" w:rsidRDefault="00FC307D" w:rsidP="004450AB">
            <w:pPr>
              <w:autoSpaceDE w:val="0"/>
              <w:autoSpaceDN w:val="0"/>
              <w:adjustRightInd w:val="0"/>
              <w:spacing w:line="223" w:lineRule="auto"/>
              <w:jc w:val="center"/>
              <w:rPr>
                <w:sz w:val="24"/>
                <w:szCs w:val="24"/>
              </w:rPr>
            </w:pPr>
          </w:p>
        </w:tc>
        <w:tc>
          <w:tcPr>
            <w:tcW w:w="3235" w:type="dxa"/>
            <w:vMerge/>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гозоглиптин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3" w:lineRule="auto"/>
              <w:jc w:val="center"/>
              <w:rPr>
                <w:sz w:val="24"/>
                <w:szCs w:val="24"/>
              </w:rPr>
            </w:pPr>
          </w:p>
        </w:tc>
        <w:tc>
          <w:tcPr>
            <w:tcW w:w="3235" w:type="dxa"/>
            <w:vMerge/>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линаглиптин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3" w:lineRule="auto"/>
              <w:jc w:val="center"/>
              <w:rPr>
                <w:sz w:val="24"/>
                <w:szCs w:val="24"/>
              </w:rPr>
            </w:pPr>
          </w:p>
        </w:tc>
        <w:tc>
          <w:tcPr>
            <w:tcW w:w="3235" w:type="dxa"/>
            <w:vMerge/>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саксаглиптин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3" w:lineRule="auto"/>
              <w:jc w:val="center"/>
              <w:rPr>
                <w:sz w:val="24"/>
                <w:szCs w:val="24"/>
              </w:rPr>
            </w:pPr>
          </w:p>
        </w:tc>
        <w:tc>
          <w:tcPr>
            <w:tcW w:w="3235" w:type="dxa"/>
            <w:vMerge/>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ситаглиптин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3" w:lineRule="auto"/>
              <w:jc w:val="center"/>
              <w:rPr>
                <w:sz w:val="24"/>
                <w:szCs w:val="24"/>
              </w:rPr>
            </w:pPr>
          </w:p>
        </w:tc>
        <w:tc>
          <w:tcPr>
            <w:tcW w:w="3235" w:type="dxa"/>
            <w:vMerge/>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эвоглиптин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A10BJ</w:t>
            </w:r>
          </w:p>
        </w:tc>
        <w:tc>
          <w:tcPr>
            <w:tcW w:w="3235"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аналоги глюкагоноподобного пептида-1</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дулаглутид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ликсисенатид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A10BK</w:t>
            </w:r>
          </w:p>
        </w:tc>
        <w:tc>
          <w:tcPr>
            <w:tcW w:w="3235"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натрийзависимого переносчика глюкозы 2 типа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дапаглифлозин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ипраглифлозин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эмпаглифлозин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A10BX</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гипогликемические препараты, кроме инсулинов</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репаглинид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витамины</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витамины A и D, включая их комбинации</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A11CA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витамин A</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ретинол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драже;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 и наружного применения;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приема внутрь (масляный);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приема внутрь и наружного применения (масляный)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A11CC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витамин D и его аналоги</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альфакальцидол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кальцитриол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колекальциферол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приема внутрь (масляный)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A11D</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витамин B</w:t>
            </w:r>
            <w:r w:rsidRPr="007036F2">
              <w:rPr>
                <w:sz w:val="24"/>
                <w:szCs w:val="24"/>
                <w:vertAlign w:val="subscript"/>
              </w:rPr>
              <w:t>1</w:t>
            </w:r>
            <w:r w:rsidRPr="007036F2">
              <w:rPr>
                <w:sz w:val="24"/>
                <w:szCs w:val="24"/>
              </w:rPr>
              <w:t xml:space="preserve"> и его комбинации с витаминами B</w:t>
            </w:r>
            <w:r w:rsidRPr="007036F2">
              <w:rPr>
                <w:sz w:val="24"/>
                <w:szCs w:val="24"/>
                <w:vertAlign w:val="subscript"/>
              </w:rPr>
              <w:t>6</w:t>
            </w:r>
            <w:r w:rsidRPr="007036F2">
              <w:rPr>
                <w:sz w:val="24"/>
                <w:szCs w:val="24"/>
              </w:rPr>
              <w:t xml:space="preserve"> и B</w:t>
            </w:r>
            <w:r w:rsidRPr="007036F2">
              <w:rPr>
                <w:sz w:val="24"/>
                <w:szCs w:val="24"/>
                <w:vertAlign w:val="subscript"/>
              </w:rPr>
              <w:t>12</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A11DA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витамин B</w:t>
            </w:r>
            <w:r w:rsidRPr="007036F2">
              <w:rPr>
                <w:sz w:val="24"/>
                <w:szCs w:val="24"/>
                <w:vertAlign w:val="subscript"/>
              </w:rPr>
              <w:t>1</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тиамин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A11G</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аскорбиновая кислота (витамин C), включая комбинации с другими средствами</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A11GA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аскорбиновая кислота (витамин C)</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аскорбиновая кислота</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драже;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порошок для приготовления раствора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порошок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A11H</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витаминные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A11HA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витаминные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пиридоксин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минеральные добавки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A12A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кальция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A12AA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кальция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кальция глюконат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A12C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минеральные добавки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A12CX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минеральные вещества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калия и магния аспарагинат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A14</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анаболические средства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A14A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анаболические стероиды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A14AB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эстрена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нандролон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 (масляный)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A16</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препараты для лечения заболеваний желудочно-кишечного тракта и нарушений обмена веществ</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A16A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препараты для лечения заболеваний желудочно-кишечного тракта и нарушений обмена веществ</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A16AA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аминокислоты и их производные</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адеметионин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кишечнорастворимые;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кишечнорастворимые,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кишечнорастворимой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A16AB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ферментные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агалсидаза альфа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агалсидаза бета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велаглюцераза альфа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идурсульфаза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имиглюцераза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ларонидаза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себелипаза альфа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талиглюцераза альфа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A16AX</w:t>
            </w:r>
          </w:p>
        </w:tc>
        <w:tc>
          <w:tcPr>
            <w:tcW w:w="3235"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препараты для лечения заболеваний желудочно-кишечного тракта и нарушений обмена веществ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миглустат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нитизинон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сапроптерин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тиоктовая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кровь и система кроветворения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антитромботические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антитромботические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B01AA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антагонисты витамина K</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варфарин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B01AB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группа гепарина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гепарин натрия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эноксапарин натрия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парнапарин натрия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B01AC</w:t>
            </w:r>
          </w:p>
        </w:tc>
        <w:tc>
          <w:tcPr>
            <w:tcW w:w="3235"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антиагреганты, кроме гепарина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клопидогрел</w:t>
            </w:r>
          </w:p>
        </w:tc>
        <w:tc>
          <w:tcPr>
            <w:tcW w:w="28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D263CC" w:rsidRPr="007036F2" w:rsidRDefault="00D263CC" w:rsidP="004450AB">
            <w:pPr>
              <w:autoSpaceDE w:val="0"/>
              <w:autoSpaceDN w:val="0"/>
              <w:adjustRightInd w:val="0"/>
              <w:spacing w:line="228" w:lineRule="auto"/>
              <w:jc w:val="center"/>
              <w:rPr>
                <w:sz w:val="24"/>
                <w:szCs w:val="24"/>
              </w:rPr>
            </w:pP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селексипаг</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тикагрелор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B01AE</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прямые ингибиторы тромбина</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дабигатрана этексилат</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B01AF</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прямые ингибиторы фактора Xa</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апиксабан</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ривароксабан</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B02</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гемостатические средства</w:t>
            </w:r>
          </w:p>
        </w:tc>
        <w:tc>
          <w:tcPr>
            <w:tcW w:w="2551" w:type="dxa"/>
          </w:tcPr>
          <w:p w:rsidR="00FC307D" w:rsidRPr="007036F2" w:rsidRDefault="00FC307D" w:rsidP="004450AB">
            <w:pPr>
              <w:autoSpaceDE w:val="0"/>
              <w:autoSpaceDN w:val="0"/>
              <w:adjustRightInd w:val="0"/>
              <w:spacing w:line="211" w:lineRule="auto"/>
              <w:jc w:val="center"/>
              <w:rPr>
                <w:sz w:val="24"/>
                <w:szCs w:val="24"/>
              </w:rPr>
            </w:pPr>
          </w:p>
        </w:tc>
        <w:tc>
          <w:tcPr>
            <w:tcW w:w="2835" w:type="dxa"/>
          </w:tcPr>
          <w:p w:rsidR="00FC307D" w:rsidRPr="007036F2" w:rsidRDefault="00FC307D" w:rsidP="004450AB">
            <w:pPr>
              <w:autoSpaceDE w:val="0"/>
              <w:autoSpaceDN w:val="0"/>
              <w:adjustRightInd w:val="0"/>
              <w:spacing w:line="211"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B02A</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антифибринолитические средства</w:t>
            </w:r>
          </w:p>
        </w:tc>
        <w:tc>
          <w:tcPr>
            <w:tcW w:w="2551" w:type="dxa"/>
          </w:tcPr>
          <w:p w:rsidR="00FC307D" w:rsidRPr="007036F2" w:rsidRDefault="00FC307D" w:rsidP="004450AB">
            <w:pPr>
              <w:autoSpaceDE w:val="0"/>
              <w:autoSpaceDN w:val="0"/>
              <w:adjustRightInd w:val="0"/>
              <w:spacing w:line="211" w:lineRule="auto"/>
              <w:jc w:val="center"/>
              <w:rPr>
                <w:sz w:val="24"/>
                <w:szCs w:val="24"/>
              </w:rPr>
            </w:pPr>
          </w:p>
        </w:tc>
        <w:tc>
          <w:tcPr>
            <w:tcW w:w="2835" w:type="dxa"/>
          </w:tcPr>
          <w:p w:rsidR="00FC307D" w:rsidRPr="007036F2" w:rsidRDefault="00FC307D" w:rsidP="004450AB">
            <w:pPr>
              <w:autoSpaceDE w:val="0"/>
              <w:autoSpaceDN w:val="0"/>
              <w:adjustRightInd w:val="0"/>
              <w:spacing w:line="211"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B02AA</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аминокислоты</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транексамовая кислота</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внутривенного введения;</w:t>
            </w:r>
          </w:p>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B02B</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витамин K и другие гемостатики</w:t>
            </w:r>
          </w:p>
        </w:tc>
        <w:tc>
          <w:tcPr>
            <w:tcW w:w="2551" w:type="dxa"/>
          </w:tcPr>
          <w:p w:rsidR="00FC307D" w:rsidRPr="007036F2" w:rsidRDefault="00FC307D" w:rsidP="004450AB">
            <w:pPr>
              <w:autoSpaceDE w:val="0"/>
              <w:autoSpaceDN w:val="0"/>
              <w:adjustRightInd w:val="0"/>
              <w:spacing w:line="211" w:lineRule="auto"/>
              <w:jc w:val="center"/>
              <w:rPr>
                <w:sz w:val="24"/>
                <w:szCs w:val="24"/>
              </w:rPr>
            </w:pPr>
          </w:p>
        </w:tc>
        <w:tc>
          <w:tcPr>
            <w:tcW w:w="2835" w:type="dxa"/>
          </w:tcPr>
          <w:p w:rsidR="00FC307D" w:rsidRPr="007036F2" w:rsidRDefault="00FC307D" w:rsidP="004450AB">
            <w:pPr>
              <w:autoSpaceDE w:val="0"/>
              <w:autoSpaceDN w:val="0"/>
              <w:adjustRightInd w:val="0"/>
              <w:spacing w:line="211"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B02BA</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витамин K</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менадиона натрия бисульфит</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B02BC</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местные гемостатики</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фибриноген + тромбин</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губка</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B02BD</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факторы свертывания крови</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антиингибиторный коагулянтный комплекс</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мороктоког альфа</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нонаког альфа</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октоког альфа</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симоктоког альфа (фактор свертывания крови VIII человеческий рекомбинантный)</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фактор свертывания крови VII</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фактор свертывания крови VIII</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внутривенного введения;</w:t>
            </w:r>
          </w:p>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инфузий;</w:t>
            </w:r>
          </w:p>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инфузий (замороженный)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фактор свертывания крови IX</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факторы свертывания крови II, VII, IX, X в комбинации (протромбиновый комплекс)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факторы свертывания крови II, IX и X в комбинации</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фактор свертывания крови VIII + фактор Виллебранда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эптаког альфа (активированный)</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B02BX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системные гемостатики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ромиплостим</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элтромбопаг</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этамзилат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 и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антианемические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железа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пероральные препараты трехвалентного железа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железа (III) гидроксид полимальтозат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жевательные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парентеральные препараты трехвалентного железа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железа (III) гидроксид олигоизомальтозат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железа (III) гидроксида сахарозный комплекс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железа карбоксимальтозат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витамин B</w:t>
            </w:r>
            <w:r w:rsidRPr="007036F2">
              <w:rPr>
                <w:sz w:val="24"/>
                <w:szCs w:val="24"/>
                <w:vertAlign w:val="subscript"/>
              </w:rPr>
              <w:t>12</w:t>
            </w:r>
            <w:r w:rsidRPr="007036F2">
              <w:rPr>
                <w:sz w:val="24"/>
                <w:szCs w:val="24"/>
              </w:rPr>
              <w:t xml:space="preserve"> и фолиевая кислота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B03BA</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витамин B</w:t>
            </w:r>
            <w:r w:rsidRPr="007036F2">
              <w:rPr>
                <w:sz w:val="24"/>
                <w:szCs w:val="24"/>
                <w:vertAlign w:val="subscript"/>
              </w:rPr>
              <w:t>12</w:t>
            </w:r>
            <w:r w:rsidRPr="007036F2">
              <w:rPr>
                <w:sz w:val="24"/>
                <w:szCs w:val="24"/>
              </w:rPr>
              <w:t xml:space="preserve"> (цианокобаламин и его аналоги)</w:t>
            </w:r>
          </w:p>
          <w:p w:rsidR="00D263CC" w:rsidRPr="007036F2" w:rsidRDefault="00D263CC"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цианокобаламин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B03BB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фолиевая кислота и ее производные</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фолиевая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антианемические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B03XA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антианемические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дарбэпоэтин альфа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метоксиполиэтиленгликоль-эпоэтин бета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эпоэтин альфа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эпоэтин бета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и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кровезаменители и перфузионные растворы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растворы для внутривенного введения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B05BB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растворы, влияющие на водно-электролитный баланс</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декстроза + калия хлорид + натрия хлорид + натрия цитрат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приема внутрь;</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меглюмина натрия сукцинат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B05BC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растворы с осмодиуретическим действием</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маннитол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ирригационные растворы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B05CX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ирригационные растворы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декстроза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добавки к растворам для внутривенного введения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B05XA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растворы электролитов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магния сульфат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натрия хлорид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растворитель для приготовления лекарственных форм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сердечно-сосудистая система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заболеваний сердца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сердечные гликозиды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C01AA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гликозиды наперстянки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дигоксин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Default="00FC307D" w:rsidP="004450AB">
            <w:pPr>
              <w:autoSpaceDE w:val="0"/>
              <w:autoSpaceDN w:val="0"/>
              <w:adjustRightInd w:val="0"/>
              <w:spacing w:line="228" w:lineRule="auto"/>
              <w:jc w:val="center"/>
              <w:rPr>
                <w:sz w:val="24"/>
                <w:szCs w:val="24"/>
              </w:rPr>
            </w:pPr>
            <w:r w:rsidRPr="007036F2">
              <w:rPr>
                <w:sz w:val="24"/>
                <w:szCs w:val="24"/>
              </w:rPr>
              <w:t>таблетки (для детей)</w:t>
            </w:r>
          </w:p>
          <w:p w:rsidR="00D263CC" w:rsidRPr="007036F2" w:rsidRDefault="00D263CC"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C01B</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антиаритмические препараты, классы I и III</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C01BA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антиаритмические препараты, класс IA</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прокаинамид</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C01BB</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антиаритмические препараты, класс IB</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лидокаин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гель для местного применения;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спрей для местного и наружного применения;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спрей для местного и наружного применения дозированный;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спрей для местного применения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C01BC</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антиаритмические препараты, класс IC</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пропафенон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C01BD</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антиаритмические препараты, класс III</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амиодарон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C01BG</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другие антиаритмические препараты, классы I и III</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лаппаконитина гидробромид</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C01C</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кардиотонические средства, кроме сердечных гликозидов</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C01CA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адренергические и дофаминергические средства</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норэпинефрин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концентрат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фенилэфрин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C01D</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вазодилататоры для лечения заболеваний сердца</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C01DA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органические нитраты</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изосорбида динитрат</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спрей дозированный;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спрей подъязычный дозированный;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пролонгированного действия</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изосорбида мононитрат</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капсулы с пролонгированным высвобождением;</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пролонгированного действия;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нитроглицерин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подъязычные;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пленки для наклеивания на десну;</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подъязычный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подъязычные;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сублингвальные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C01E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препараты для лечения заболеваний сердца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C01EB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препараты для лечения заболеваний сердца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ивабрадин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мельдоний</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антигипертензивные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антиадренергические средства центрального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метилдопа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метилдопа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агонисты имидазолиновых рецепторов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клонидин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моксонидин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антиадренергические средства периферического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альфа-адреноблокаторы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доксазозин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урапидил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пролонгированного действия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C02K</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антигипертензивные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C02KX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антигипертензивные средства для лечения легочной артериальной гипертензии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амбризентан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бозентан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мацитентан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риоцигуат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диуретики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тиазидные диуретики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тиазиды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гидрохлоротиазид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тиазидоподобные </w:t>
            </w:r>
            <w:r w:rsidR="00D263CC">
              <w:rPr>
                <w:sz w:val="24"/>
                <w:szCs w:val="24"/>
              </w:rPr>
              <w:br/>
            </w:r>
            <w:r w:rsidRPr="007036F2">
              <w:rPr>
                <w:sz w:val="24"/>
                <w:szCs w:val="24"/>
              </w:rPr>
              <w:t>диуретики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сульфонамиды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индапамид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контролируемым высвобождением,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модифицированным высвобождением,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"петлевые" диуретики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сульфонамиды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фуросемид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калийсберегающие диуретики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C03DA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антагонисты альдостерона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спиронолактон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C07</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бета-адреноблокаторы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C07A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бета-адреноблокаторы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C07AA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неселективные бета-адреноблокаторы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пропранолол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соталол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C07AB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селективные бета-адреноблокаторы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атенолол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бисопролол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метопролол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пролонгированным высвобождением,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C07AG</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альфа- и бета-адреноблокаторы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карведилол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C08</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блокаторы кальциевых каналов</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C08C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селективные блокаторы кальциевых каналов с преимущественным действием на сосуды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C08CA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дигидропиридина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амлодипин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нимодипин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нифедипин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модифицированным высвобождением,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C08D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селективные блокаторы кальциевых каналов с прямым действием на сердце</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C08DA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фенилалкиламина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верапамил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C09</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средства, действующие на ренин-ангиотензиновую систему</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C09A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АПФ</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C09AA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АПФ</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каптоприл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лизиноприл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периндоприл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 в полости рта;</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эналаприл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C09C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антагонисты рецепторов ангиотензина II</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C09CA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антагонисты рецепторов ангиотензина II</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лозартан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C09DX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антагонисты рецепторов ангиотензина II в комбинации с другими средствами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валсартан + сакубитрил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C10</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гиполипидемические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C10A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гиполипидемические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C10AA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ГМГ-КоА-редуктазы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аторвастатин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симвастатин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C10AB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фибраты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фенофибрат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C10AX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гиполипидемические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алирокумаб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эволокумаб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дерматологические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противогрибковые препараты, применяемые в дерматологии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противогрибковые препараты для местного применения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D01AE</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прочие противогрибковые препараты для местного применения</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салициловая кислота</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наружного применения (спиртовой)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D03</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 xml:space="preserve">препараты для лечения </w:t>
            </w:r>
            <w:r w:rsidR="00D263CC">
              <w:rPr>
                <w:sz w:val="24"/>
                <w:szCs w:val="24"/>
              </w:rPr>
              <w:br/>
            </w:r>
            <w:r w:rsidRPr="007036F2">
              <w:rPr>
                <w:sz w:val="24"/>
                <w:szCs w:val="24"/>
              </w:rPr>
              <w:t>ран и язв</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D03A</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препараты, способствующие нормальному рубцеванию</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D03AX</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другие препараты, способствующие нормальному рубцеванию</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фактор роста эпидермальный</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лиофилизат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D06</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антибиотики и противомикробные средства, применяемые в дерматологии</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D06C</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антибиотики в комбинации с противомикробными средствами</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диоксометилтетрагидропиримидин + сульфадиметоксин + тримекаин + хлорамфеникол</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мазь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D07</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глюкокортикоиды, применяемые в дерматологии</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D07A</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глюкокортикоиды</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D07AC</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глюкокортикоиды с высокой активностью (группа III)</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мометазон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крем для наружного применения;</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порошок для ингаляций дозированный;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D08</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антисептики и дезинфицирующие средства</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D08A</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антисептики и дезинфицирующие средства</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D08AC</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бигуаниды и амидины</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хлоргексидин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местного применения;</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местного и наружного применения;</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наружного применения;</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наружного применения (спиртовой);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спрей для наружного применения (спиртовой);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суппозитории вагинальные;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вагинальные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D08AG</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йода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повидон-йод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местного и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D08AX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антисептики и дезинфицирующие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водорода пероксид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местного и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калия перманганат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местного и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этанол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наружного применения и приготовления лекарственных форм;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наружного применения и приготовления лекарственных форм</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D11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дерматологические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D11A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дерматологические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D11AH</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дерматита, кроме глюкокортикоидов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дупилумаб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пимекролимус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крем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мочеполовая система и половые гормоны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противомикробные препараты и антисептики, применяемые в гинекологии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противомикробные препараты и антисептики, кроме комбинированных препаратов с глюкокортикоидами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G01AA</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антибактериальные препараты</w:t>
            </w:r>
          </w:p>
          <w:p w:rsidR="00D263CC" w:rsidRPr="007036F2" w:rsidRDefault="00D263CC"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натамицин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суппозитории вагинальные</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G01AF</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имидазола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клотримазол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гель вагинальный;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суппозитории вагинальные;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вагинальные</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G02</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препараты, применяемые в гинекологии</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G02C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препараты, применяемые в гинекологии</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G02CA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адреномиметики, токолитические средства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гексопреналин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G02CB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ингибиторы пролактина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бромокриптин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половые гормоны и модуляторы функции половых органов</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андрогены</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G03BA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3-оксоандрост-4-ена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тестостерон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гель для наружного применения;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 xml:space="preserve">тестостерон </w:t>
            </w:r>
            <w:r w:rsidR="004450AB">
              <w:rPr>
                <w:sz w:val="24"/>
                <w:szCs w:val="24"/>
              </w:rPr>
              <w:br/>
            </w:r>
            <w:r w:rsidRPr="007036F2">
              <w:rPr>
                <w:sz w:val="24"/>
                <w:szCs w:val="24"/>
              </w:rPr>
              <w:t>(смесь эфиров)</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внутримышечного введения (масляный)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G03D</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гестагены</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G03DA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прегн-4-ена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прогестерон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G03DB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прегнадиена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дидрогестерон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G03DC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эстрена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норэтистерон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G03G</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гонадотропины и другие стимуляторы овуляции</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G03GA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гонадотропины</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гонадотропин хорионический</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внутримышечного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внутримышечного и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корифоллитропин альфа</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фоллитропин альфа</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внутримышечного и подкожного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фоллитропин альфа + лутропин альфа</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G03GB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синтетические стимуляторы овуляции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кломифен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G03H</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антиандрогены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G03HA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антиандрогены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ципротерон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 масляный;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G04</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применяемые в урологии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G04B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применяемые в урологии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G04BD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средства для лечения учащенного мочеиспускания и недержания мочи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солифенацин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G04C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доброкачественной гиперплазии предстательной железы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G04CA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альфа-адреноблокаторы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алфузозин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таблетки </w:t>
            </w:r>
            <w:r w:rsidR="00D263CC">
              <w:rPr>
                <w:sz w:val="24"/>
                <w:szCs w:val="24"/>
              </w:rPr>
              <w:br/>
            </w:r>
            <w:r w:rsidRPr="007036F2">
              <w:rPr>
                <w:sz w:val="24"/>
                <w:szCs w:val="24"/>
              </w:rPr>
              <w:t>с контролируемым высвобождением,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тамсулозин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капсулы кишечнорастворимые </w:t>
            </w:r>
            <w:r w:rsidR="00D263CC">
              <w:rPr>
                <w:sz w:val="24"/>
                <w:szCs w:val="24"/>
              </w:rPr>
              <w:br/>
            </w:r>
            <w:r w:rsidRPr="007036F2">
              <w:rPr>
                <w:sz w:val="24"/>
                <w:szCs w:val="24"/>
              </w:rPr>
              <w:t>с пролонгированным высвобождением;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капсулы </w:t>
            </w:r>
            <w:r w:rsidR="00D263CC">
              <w:rPr>
                <w:sz w:val="24"/>
                <w:szCs w:val="24"/>
              </w:rPr>
              <w:br/>
            </w:r>
            <w:r w:rsidRPr="007036F2">
              <w:rPr>
                <w:sz w:val="24"/>
                <w:szCs w:val="24"/>
              </w:rPr>
              <w:t>с модифицированным высвобождением;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капсулы </w:t>
            </w:r>
            <w:r w:rsidR="00D263CC">
              <w:rPr>
                <w:sz w:val="24"/>
                <w:szCs w:val="24"/>
              </w:rPr>
              <w:br/>
            </w:r>
            <w:r w:rsidRPr="007036F2">
              <w:rPr>
                <w:sz w:val="24"/>
                <w:szCs w:val="24"/>
              </w:rPr>
              <w:t>с пролонгированным высвобождением;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таблетки </w:t>
            </w:r>
            <w:r w:rsidR="00D263CC">
              <w:rPr>
                <w:sz w:val="24"/>
                <w:szCs w:val="24"/>
              </w:rPr>
              <w:br/>
            </w:r>
            <w:r w:rsidRPr="007036F2">
              <w:rPr>
                <w:sz w:val="24"/>
                <w:szCs w:val="24"/>
              </w:rPr>
              <w:t>с контролируемым высвобождением,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таблетки </w:t>
            </w:r>
            <w:r w:rsidR="00D263CC">
              <w:rPr>
                <w:sz w:val="24"/>
                <w:szCs w:val="24"/>
              </w:rPr>
              <w:br/>
            </w:r>
            <w:r w:rsidRPr="007036F2">
              <w:rPr>
                <w:sz w:val="24"/>
                <w:szCs w:val="24"/>
              </w:rPr>
              <w:t>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G04CB</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ингибиторы тестостерон-</w:t>
            </w:r>
            <w:r w:rsidR="00D263CC">
              <w:rPr>
                <w:sz w:val="24"/>
                <w:szCs w:val="24"/>
              </w:rPr>
              <w:br/>
            </w:r>
            <w:r w:rsidRPr="007036F2">
              <w:rPr>
                <w:sz w:val="24"/>
                <w:szCs w:val="24"/>
              </w:rPr>
              <w:t>5-альфа-редуктазы</w:t>
            </w:r>
          </w:p>
          <w:p w:rsidR="00D263CC" w:rsidRPr="007036F2" w:rsidRDefault="00D263CC"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финастерид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гормональные препараты системного действия, кроме половых гормонов и инсулинов</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гипофиза и гипоталамуса и их аналоги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передней доли гипофиза и их аналоги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соматропин и его агонисты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соматропин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гормоны передней доли гипофиза и их аналоги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пэгвисомант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задней доли гипофиза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вазопрессин и его аналоги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десмопрессин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назальные;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назальный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таблетки, диспергируемые </w:t>
            </w:r>
            <w:r w:rsidR="00D263CC">
              <w:rPr>
                <w:sz w:val="24"/>
                <w:szCs w:val="24"/>
              </w:rPr>
              <w:br/>
            </w:r>
            <w:r w:rsidRPr="007036F2">
              <w:rPr>
                <w:sz w:val="24"/>
                <w:szCs w:val="24"/>
              </w:rPr>
              <w:t>в полости рта;</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таблетки-лиофилизат;</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подъязычные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гипоталамуса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H01CB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соматостатин и аналоги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ланреотид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гель для подкожного введения пролонгированного действия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октреотид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внутримышечного введения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микросферы для приготовления суспензии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микросферы для приготовления суспензии для внутримышечного введения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 и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пасиреотид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H01CC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антигонадотропин-рилизинг гормоны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ганиреликс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цетрореликс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кортикостероиды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H02A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кортикостероиды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H02AA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минералокортикоиды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флудрокортизон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H02AB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глюкокортикоиды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бетаметазон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крем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гидрокортизон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крем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глазная;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внутримышечного и внутрисуставного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эмульсия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дексаметазон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имплантат для интравитреального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метилпреднизолон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и внутримышечного введения;</w:t>
            </w:r>
          </w:p>
          <w:p w:rsidR="00FC307D"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D263CC" w:rsidRPr="007036F2" w:rsidRDefault="00D263CC"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преднизолон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заболеваний щитовидной железы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щитовидной железы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H03AA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щитовидной железы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левотироксин натрия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H03B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антитиреоидные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H03BB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серосодержащие производные имидазола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тиамазол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H03C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йода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H03CA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йода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калия йодид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жевательные;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H04</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поджелудочной железы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H04A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расщепляющие гликоген</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H04AA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расщепляющие гликоген</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глюкагон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H05</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регулирующие обмен кальция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H05A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паратиреоидные гормоны и их аналоги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H05AA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паратиреоидные гормоны и их аналоги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терипаратид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H05B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антипаратиреоидные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H05BA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кальцитонина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кальцитонин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H05BX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антипаратиреоидные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парикальцитол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цинакальцет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этелкальцетид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противомикробные препараты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антибактериальные препараты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тетрациклины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тетрациклины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доксициклин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амфениколы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амфениколы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хлорамфеникол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бета-лактамные антибактериальные препараты: пенициллины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пенициллины широкого спектра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амоксициллин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ампициллин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J01CE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пенициллины, чувствительные к бета-лактамазам</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бензатина бензилпенициллин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внутримышечного введения пролонгированного действия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феноксиметил-пенициллин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J01CF</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пенициллины, устойчивые к бета-лактамазам</w:t>
            </w:r>
          </w:p>
          <w:p w:rsidR="00D263CC" w:rsidRDefault="00D263CC" w:rsidP="004450AB">
            <w:pPr>
              <w:autoSpaceDE w:val="0"/>
              <w:autoSpaceDN w:val="0"/>
              <w:adjustRightInd w:val="0"/>
              <w:spacing w:line="228" w:lineRule="auto"/>
              <w:jc w:val="center"/>
              <w:rPr>
                <w:sz w:val="24"/>
                <w:szCs w:val="24"/>
              </w:rPr>
            </w:pPr>
          </w:p>
          <w:p w:rsidR="00D263CC" w:rsidRPr="007036F2" w:rsidRDefault="00D263CC"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оксациллин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J01CR</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комбинации пенициллинов, включая комбинации </w:t>
            </w:r>
            <w:r w:rsidR="00D263CC">
              <w:rPr>
                <w:sz w:val="24"/>
                <w:szCs w:val="24"/>
              </w:rPr>
              <w:br/>
            </w:r>
            <w:r w:rsidRPr="007036F2">
              <w:rPr>
                <w:sz w:val="24"/>
                <w:szCs w:val="24"/>
              </w:rPr>
              <w:t>с ингибиторами бета-лактамаз</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амоксициллин + клавулановая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таблетки </w:t>
            </w:r>
            <w:r w:rsidR="00D263CC">
              <w:rPr>
                <w:sz w:val="24"/>
                <w:szCs w:val="24"/>
              </w:rPr>
              <w:br/>
            </w:r>
            <w:r w:rsidRPr="007036F2">
              <w:rPr>
                <w:sz w:val="24"/>
                <w:szCs w:val="24"/>
              </w:rPr>
              <w:t>с модифицированным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бета-лактамные антибактериальные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J01DB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цефалоспорины 1-го поколения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цефазолин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цефалексин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J01DC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цефалоспорины </w:t>
            </w:r>
            <w:r w:rsidR="004450AB">
              <w:rPr>
                <w:sz w:val="24"/>
                <w:szCs w:val="24"/>
              </w:rPr>
              <w:br/>
            </w:r>
            <w:r w:rsidRPr="007036F2">
              <w:rPr>
                <w:sz w:val="24"/>
                <w:szCs w:val="24"/>
              </w:rPr>
              <w:t>2-го поколения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цефуроксим</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J01DD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цефалоспорины </w:t>
            </w:r>
            <w:r w:rsidR="004450AB">
              <w:rPr>
                <w:sz w:val="24"/>
                <w:szCs w:val="24"/>
              </w:rPr>
              <w:br/>
            </w:r>
            <w:r w:rsidRPr="007036F2">
              <w:rPr>
                <w:sz w:val="24"/>
                <w:szCs w:val="24"/>
              </w:rPr>
              <w:t>3-го поколения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цефтазидим</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цефтриаксон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сульфаниламиды и триметоприм</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J01EE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комбинированные препараты сульфаниламидов и триметоприма, включая производные</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ко-тримоксазол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J01F</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макролиды, линкозамиды и стрептограмины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J01FA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макролиды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азитромицин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 (для детей);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p>
        </w:tc>
        <w:tc>
          <w:tcPr>
            <w:tcW w:w="3235" w:type="dxa"/>
          </w:tcPr>
          <w:p w:rsidR="00FC307D" w:rsidRPr="007036F2" w:rsidRDefault="00FC307D" w:rsidP="004450AB">
            <w:pPr>
              <w:autoSpaceDE w:val="0"/>
              <w:autoSpaceDN w:val="0"/>
              <w:adjustRightInd w:val="0"/>
              <w:spacing w:line="233" w:lineRule="auto"/>
              <w:jc w:val="center"/>
              <w:rPr>
                <w:sz w:val="24"/>
                <w:szCs w:val="24"/>
              </w:rPr>
            </w:pP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джозамицин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p>
        </w:tc>
        <w:tc>
          <w:tcPr>
            <w:tcW w:w="3235" w:type="dxa"/>
          </w:tcPr>
          <w:p w:rsidR="00FC307D" w:rsidRPr="007036F2" w:rsidRDefault="00FC307D" w:rsidP="004450AB">
            <w:pPr>
              <w:autoSpaceDE w:val="0"/>
              <w:autoSpaceDN w:val="0"/>
              <w:adjustRightInd w:val="0"/>
              <w:spacing w:line="233" w:lineRule="auto"/>
              <w:jc w:val="center"/>
              <w:rPr>
                <w:sz w:val="24"/>
                <w:szCs w:val="24"/>
              </w:rPr>
            </w:pP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кларитромицин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гранулы для приготовления суспензии для приема внутрь;</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J01FF</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линкозамиды</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клиндамицин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J01G</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аминогликозиды</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J01GB</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другие аминогликозиды</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гентамицин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p>
        </w:tc>
        <w:tc>
          <w:tcPr>
            <w:tcW w:w="3235" w:type="dxa"/>
          </w:tcPr>
          <w:p w:rsidR="00FC307D" w:rsidRPr="007036F2" w:rsidRDefault="00FC307D" w:rsidP="004450AB">
            <w:pPr>
              <w:autoSpaceDE w:val="0"/>
              <w:autoSpaceDN w:val="0"/>
              <w:adjustRightInd w:val="0"/>
              <w:spacing w:line="233" w:lineRule="auto"/>
              <w:jc w:val="center"/>
              <w:rPr>
                <w:sz w:val="24"/>
                <w:szCs w:val="24"/>
              </w:rPr>
            </w:pP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тобрамицин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капсулы с порошком для ингаляций;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J01M</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антибактериальные препараты, производные хинолона</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J01MA</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фторхинолоны</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левофлоксацин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p>
        </w:tc>
        <w:tc>
          <w:tcPr>
            <w:tcW w:w="3235" w:type="dxa"/>
          </w:tcPr>
          <w:p w:rsidR="00FC307D" w:rsidRPr="007036F2" w:rsidRDefault="00FC307D" w:rsidP="004450AB">
            <w:pPr>
              <w:autoSpaceDE w:val="0"/>
              <w:autoSpaceDN w:val="0"/>
              <w:adjustRightInd w:val="0"/>
              <w:spacing w:line="233" w:lineRule="auto"/>
              <w:jc w:val="center"/>
              <w:rPr>
                <w:sz w:val="24"/>
                <w:szCs w:val="24"/>
              </w:rPr>
            </w:pP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ломефлоксацин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p>
        </w:tc>
        <w:tc>
          <w:tcPr>
            <w:tcW w:w="3235" w:type="dxa"/>
          </w:tcPr>
          <w:p w:rsidR="00FC307D" w:rsidRPr="007036F2" w:rsidRDefault="00FC307D" w:rsidP="004450AB">
            <w:pPr>
              <w:autoSpaceDE w:val="0"/>
              <w:autoSpaceDN w:val="0"/>
              <w:adjustRightInd w:val="0"/>
              <w:spacing w:line="233" w:lineRule="auto"/>
              <w:jc w:val="center"/>
              <w:rPr>
                <w:sz w:val="24"/>
                <w:szCs w:val="24"/>
              </w:rPr>
            </w:pP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моксифлоксацин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p>
        </w:tc>
        <w:tc>
          <w:tcPr>
            <w:tcW w:w="3235" w:type="dxa"/>
          </w:tcPr>
          <w:p w:rsidR="00FC307D" w:rsidRPr="007036F2" w:rsidRDefault="00FC307D" w:rsidP="004450AB">
            <w:pPr>
              <w:autoSpaceDE w:val="0"/>
              <w:autoSpaceDN w:val="0"/>
              <w:adjustRightInd w:val="0"/>
              <w:spacing w:line="233" w:lineRule="auto"/>
              <w:jc w:val="center"/>
              <w:rPr>
                <w:sz w:val="24"/>
                <w:szCs w:val="24"/>
              </w:rPr>
            </w:pP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офлоксацин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капли глазные и ушные;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мазь глазная;</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спарфлоксацин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ципрофлоксацин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 и ушные;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ушные;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глазная;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антибактериальные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J01XD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имидазола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метронидазол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J01XX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антибактериальные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линезолид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тедизолид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противогрибковые препараты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J02A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противогрибковые препараты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J02AA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антибиотики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нистатин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J02AC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триазола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вориконазол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D263CC" w:rsidRPr="007036F2" w:rsidRDefault="00D263CC"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позаконазол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приема внутрь</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флуконазол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J04</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препараты, активные </w:t>
            </w:r>
            <w:r w:rsidR="004450AB">
              <w:rPr>
                <w:sz w:val="24"/>
                <w:szCs w:val="24"/>
              </w:rPr>
              <w:br/>
            </w:r>
            <w:r w:rsidRPr="007036F2">
              <w:rPr>
                <w:sz w:val="24"/>
                <w:szCs w:val="24"/>
              </w:rPr>
              <w:t>в отношении микобактерий</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J04A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противотуберкулезные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J04AA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аминосалициловая кислота и ее производные</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аминосалициловая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замедленного высвобождения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кишечнорастворимые;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покрытые кишечнорастворимой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кишечнорастворимые,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кишечнорастворимой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J04AB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антибиотики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рифабутин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рифампицин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циклосерин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J04AC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гидразиды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изониазид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J04AD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тиокарбамида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протионамид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этионамид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J04AK</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противотуберкулезные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бедаквилин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пиразинамид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теризидон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Default="00FC307D" w:rsidP="004450AB">
            <w:pPr>
              <w:autoSpaceDE w:val="0"/>
              <w:autoSpaceDN w:val="0"/>
              <w:adjustRightInd w:val="0"/>
              <w:spacing w:line="228" w:lineRule="auto"/>
              <w:jc w:val="center"/>
              <w:rPr>
                <w:sz w:val="24"/>
                <w:szCs w:val="24"/>
              </w:rPr>
            </w:pPr>
            <w:r w:rsidRPr="007036F2">
              <w:rPr>
                <w:sz w:val="24"/>
                <w:szCs w:val="24"/>
              </w:rPr>
              <w:t>тиоуреидоиминометилпиридиния перхлорат</w:t>
            </w:r>
          </w:p>
          <w:p w:rsidR="00D263CC" w:rsidRPr="007036F2" w:rsidRDefault="00D263CC"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этамбутол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J04AM</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комбинированные противотуберкулезные препараты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изониазид + ломефлоксацин + пиразинамид + этамбутол + пиридоксин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изониазид + пиразинамид</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изониазид + пиразинамид + рифампицин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изониазид + пиразинамид + рифампицин + этамбутол</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изониазид + пиразинамид + рифампицин + этамбутол + пиридоксин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изониазид + рифампицин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изониазид + этамбутол</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ломефлоксацин + пиразинамид + протионамид + этамбутол + пиридоксин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J04B</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противолепрозные препараты</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J04BA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противолепрозные препараты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дапсон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J05</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противовирусные препараты системного действия</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J05A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противовирусные препараты прямого действия</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нуклеозиды и нуклеотиды, кроме ингибиторов обратной транскриптазы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ацикловир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крем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глазная;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для местного и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валганцикловир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ганцикловир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протеаз</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атазанавир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дарунавир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нарлапревир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ритонавир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саквинавир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фосампренавир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J05AF</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нуклеозиды и нуклеотиды - ингибиторы обратной транскриптазы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абакавир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диданозин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кишечнорастворимые;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приема внутрь</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зидовудин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ламивудин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ставудин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телбивудин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тенофовир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тенофовира алафенами</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фосфазид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эмтрицитабин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энтекавир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J05AG</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ненуклеозидные ингибиторы обратной транскриптазы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невирапин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элсульфавирин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этравирин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эфавиренз</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J05AH</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нейраминидазы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осельтамивир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J05AP</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противовирусные препараты для лечения гепатита C</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велпатасвир + софосбувир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глекапревир + пибрентасвир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даклатасвир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дасабувир; омбитасвир + паритапревир + ритонавир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таблеток набор</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рибавирин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симепревир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J05AR</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комбинированные противовирусные препараты для лечения ВИЧ-инфекции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софосбувир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абакавир + ламивудин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абакавир + зидовудин + ламивудин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зидовудин + ламивудин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кобицистат + тенофовира алафенамид + элвитегравир + эмтрицитабин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кобицистат + тенофовира алафенамид + элвитегравир + эмтрицитабин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лопинавир + ритонавир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противовирусные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рилпивирин + тенофовир + эмтрицитабин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гразопревир + элбасвир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долутегравир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имидазолилэтанамид пентандиовой кислоты</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кагоцел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маравирок</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ралтегравир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жевательные;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умифеновир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J06</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иммунные сыворотки и иммуноглобулины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J06A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иммунные сыворотки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J06AA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иммунные сыворотки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анатоксин дифтерийный</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анатоксин дифтерийно-столбнячный</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анатоксин столбнячный</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антитоксин яда гадюки обыкновенной</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сыворотка противоботули</w:t>
            </w:r>
            <w:r w:rsidR="00D263CC">
              <w:rPr>
                <w:sz w:val="24"/>
                <w:szCs w:val="24"/>
              </w:rPr>
              <w:t>-</w:t>
            </w:r>
            <w:r w:rsidRPr="007036F2">
              <w:rPr>
                <w:sz w:val="24"/>
                <w:szCs w:val="24"/>
              </w:rPr>
              <w:t>ническая</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сыворотка противогангренозная поливалентная очищенная концентрированная лошадиная жидкая</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сыворотка противодифтерийная</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J06B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иммуноглобулины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сыворотка противостолбнячная</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J06BA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иммуноглобулины, нормальные человеческие</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J06BB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специфические иммуноглобулины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иммуноглобулин человека нормальный</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иммуноглобулин антирабический</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иммуноглобулин против клещевого энцефалита</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иммуноглобулин человека антирезус RHO(D)</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иммуноглобулин человека противостафилококковый</w:t>
            </w: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J07</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вакцины</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паливизумаб</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лиофилизат для приготовления раствора для внутримышечного введения;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раствор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L</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противоопухолевые препараты и иммуномодуляторы</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 xml:space="preserve">вакцины </w:t>
            </w:r>
            <w:r w:rsidR="004450AB">
              <w:rPr>
                <w:sz w:val="24"/>
                <w:szCs w:val="24"/>
              </w:rPr>
              <w:br/>
            </w:r>
            <w:r w:rsidRPr="007036F2">
              <w:rPr>
                <w:sz w:val="24"/>
                <w:szCs w:val="24"/>
              </w:rPr>
              <w:t xml:space="preserve">в соответствии </w:t>
            </w:r>
            <w:r w:rsidR="004450AB">
              <w:rPr>
                <w:sz w:val="24"/>
                <w:szCs w:val="24"/>
              </w:rPr>
              <w:br/>
            </w:r>
            <w:r w:rsidRPr="007036F2">
              <w:rPr>
                <w:sz w:val="24"/>
                <w:szCs w:val="24"/>
              </w:rPr>
              <w:t>с национальным календарем профилактических прививок</w:t>
            </w: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L01</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противоопухолевые препараты</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L01A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алкилирующие средства</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L01AA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аналоги азотистого иприта</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мелфалан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хлорамбуцил</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L01AB</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алкилсульфонаты</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циклофосфамид</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лиофилизат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порошок для приготовления раствора для внутривенного введения;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порошок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сахарной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L01AD</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производные нитрозомочевины</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бусульфан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L01AX</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другие алкилирующие средства</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ломустин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дакарбазин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антиметаболиты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темозоломид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аналоги фолиевой кислоты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метотрексат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пеметрексед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L01BB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аналоги пурина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ралтитрексид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меркаптопурин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неларабин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L01BC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аналоги пиримидина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флударабин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гемцитабин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алкалоиды растительного происхождения и другие природные вещества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капецитабин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L01CA</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алкалоиды барвинка и их аналоги</w:t>
            </w:r>
          </w:p>
          <w:p w:rsidR="00886992" w:rsidRPr="007036F2" w:rsidRDefault="00886992"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винбластин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винкристин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L01CB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подофиллотоксина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винорелбин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L01CD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таксаны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этопозид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доцетаксел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кабазитаксел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противоопухолевые антибиотики и родственные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паклитаксел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L01DB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антрациклины и родственные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даунорубицин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доксорубицин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внутрисосудистого и внутрипузырного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внутрисосудистого и внутрипузырного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внутрисосудистого и внутрипузырного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идарубицин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митоксантрон</w:t>
            </w:r>
          </w:p>
        </w:tc>
        <w:tc>
          <w:tcPr>
            <w:tcW w:w="28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886992" w:rsidRDefault="00886992" w:rsidP="004450AB">
            <w:pPr>
              <w:autoSpaceDE w:val="0"/>
              <w:autoSpaceDN w:val="0"/>
              <w:adjustRightInd w:val="0"/>
              <w:spacing w:line="228" w:lineRule="auto"/>
              <w:jc w:val="center"/>
              <w:rPr>
                <w:sz w:val="24"/>
                <w:szCs w:val="24"/>
              </w:rPr>
            </w:pPr>
          </w:p>
          <w:p w:rsidR="00886992" w:rsidRPr="007036F2" w:rsidRDefault="00886992"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L01DC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противоопухолевые антибиотики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эпирубицин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внутрисосудистого и внутрипузырного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внутрисосудистого и внутрипузырного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блеомицин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противоопухолевые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митомицин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L01XA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платины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оксалиплатин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L01XB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метилгидразины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прокарбазин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L01XC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моноклональные антитела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авелумаб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атезолизумаб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бевацизумаб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брентуксимаб ведотин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ниволумаб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обинутузумаб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панитумумаб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пембролизумаб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пертузумаб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ритуксимаб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трастузумаб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трастузумаб эмтанзин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цетуксимаб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элотузумаб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L01XE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протеинкиназы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абемациклиб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акситиниб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алектиниб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афатиниб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бозутиниб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вандетаниб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вемурафениб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гефитиниб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дабрафениб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дазатиниб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ибрутиниб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иматиниб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кабозантиниб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кобиметиниб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кризотиниб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лапатиниб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ленватиниб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мидостаурин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нилотиниб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нинтеданиб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мягкие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осимертиниб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пазопаниб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палбоциклиб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регорафениб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рибоциклиб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руксолитиниб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сорафениб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сунитиниб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траметиниб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L01XX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противоопухолевые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церитиниб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эрлотиниб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аспарагиназа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и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афлиберцепт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внутриглазного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бортезомиб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и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венетоклакс</w:t>
            </w:r>
          </w:p>
        </w:tc>
        <w:tc>
          <w:tcPr>
            <w:tcW w:w="28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886992" w:rsidRPr="007036F2" w:rsidRDefault="00886992"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висмодегиб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гидроксикарбамид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иксазомиб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иринотекан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карфилзомиб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митотан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олапариб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противоопухолевые гормональные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третиноин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и родственные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эрибулин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гестагены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L02AE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аналоги гонадотропин-рилизинг гормона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медроксипрогестерон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бусерелин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внутримышечного введения пролонгированного действия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гозерелин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имплантат;</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капсула для подкожного введения пролонгированного действия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лейпрорелин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внутримышечного и подкожного введения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внутримышечного и подкожного введения с пролонгированным высвобождением;</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трипторелин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внутримышечного введения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внутримышечного введения с пролонгированным высвобождением;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внутримышечного и подкожного введения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антагонисты гормонов и родственные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антиэстрогены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тамоксифен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фулвестрант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L02BB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антиандрогены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апалутамид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бикалутамид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флутамид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энзалутамид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L02BG</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ароматазы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анастрозол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L02BX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антагонисты гормонов и родственные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абиратерон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дегареликс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иммуностимуляторы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иммуностимуляторы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L03AA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колониестимулирующие факторы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филграстим</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внутривенного и подкожного введения;</w:t>
            </w:r>
          </w:p>
          <w:p w:rsidR="00FC307D" w:rsidRPr="007036F2" w:rsidRDefault="00FC307D" w:rsidP="004450AB">
            <w:pPr>
              <w:autoSpaceDE w:val="0"/>
              <w:autoSpaceDN w:val="0"/>
              <w:adjustRightInd w:val="0"/>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эмпэгфилграстим</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L03AB</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интерфероны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интерферон альфа</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гель для местного и наружного применения;</w:t>
            </w:r>
          </w:p>
          <w:p w:rsidR="00FC307D" w:rsidRPr="007036F2" w:rsidRDefault="00FC307D" w:rsidP="004450AB">
            <w:pPr>
              <w:autoSpaceDE w:val="0"/>
              <w:autoSpaceDN w:val="0"/>
              <w:adjustRightInd w:val="0"/>
              <w:jc w:val="center"/>
              <w:rPr>
                <w:sz w:val="24"/>
                <w:szCs w:val="24"/>
              </w:rPr>
            </w:pPr>
            <w:r w:rsidRPr="007036F2">
              <w:rPr>
                <w:sz w:val="24"/>
                <w:szCs w:val="24"/>
              </w:rPr>
              <w:t>капли назальные;</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раствора для внутримышечного и подкожного введения;</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раствора для внутримышечного, субконъюнктивального введения и закапывания в глаз;</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раствора для интраназального введения;</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раствора для интраназального введения и ингаляций;</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раствора для инъекций и местного применения;</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суспензии для приема внутрь;</w:t>
            </w:r>
          </w:p>
          <w:p w:rsidR="00FC307D" w:rsidRPr="007036F2" w:rsidRDefault="00FC307D" w:rsidP="004450AB">
            <w:pPr>
              <w:autoSpaceDE w:val="0"/>
              <w:autoSpaceDN w:val="0"/>
              <w:adjustRightInd w:val="0"/>
              <w:jc w:val="center"/>
              <w:rPr>
                <w:sz w:val="24"/>
                <w:szCs w:val="24"/>
              </w:rPr>
            </w:pPr>
            <w:r w:rsidRPr="007036F2">
              <w:rPr>
                <w:sz w:val="24"/>
                <w:szCs w:val="24"/>
              </w:rPr>
              <w:t>мазь для наружного и местного применения;</w:t>
            </w:r>
          </w:p>
          <w:p w:rsidR="00FC307D" w:rsidRPr="007036F2" w:rsidRDefault="00FC307D" w:rsidP="004450AB">
            <w:pPr>
              <w:autoSpaceDE w:val="0"/>
              <w:autoSpaceDN w:val="0"/>
              <w:adjustRightInd w:val="0"/>
              <w:jc w:val="center"/>
              <w:rPr>
                <w:sz w:val="24"/>
                <w:szCs w:val="24"/>
              </w:rPr>
            </w:pPr>
            <w:r w:rsidRPr="007036F2">
              <w:rPr>
                <w:sz w:val="24"/>
                <w:szCs w:val="24"/>
              </w:rPr>
              <w:t>раствор для внутримышечного, субконъюнктивального введения и закапывания в глаз;</w:t>
            </w:r>
          </w:p>
          <w:p w:rsidR="00FC307D" w:rsidRPr="007036F2" w:rsidRDefault="00FC307D" w:rsidP="004450AB">
            <w:pPr>
              <w:autoSpaceDE w:val="0"/>
              <w:autoSpaceDN w:val="0"/>
              <w:adjustRightInd w:val="0"/>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jc w:val="center"/>
              <w:rPr>
                <w:sz w:val="24"/>
                <w:szCs w:val="24"/>
              </w:rPr>
            </w:pPr>
            <w:r w:rsidRPr="007036F2">
              <w:rPr>
                <w:sz w:val="24"/>
                <w:szCs w:val="24"/>
              </w:rPr>
              <w:t>раствор для внутривенного и подкожного введения;</w:t>
            </w:r>
          </w:p>
          <w:p w:rsidR="00FC307D" w:rsidRPr="007036F2" w:rsidRDefault="00FC307D" w:rsidP="004450AB">
            <w:pPr>
              <w:autoSpaceDE w:val="0"/>
              <w:autoSpaceDN w:val="0"/>
              <w:adjustRightInd w:val="0"/>
              <w:jc w:val="center"/>
              <w:rPr>
                <w:sz w:val="24"/>
                <w:szCs w:val="24"/>
              </w:rPr>
            </w:pPr>
            <w:r w:rsidRPr="007036F2">
              <w:rPr>
                <w:sz w:val="24"/>
                <w:szCs w:val="24"/>
              </w:rPr>
              <w:t>раствор для подкожного введения;</w:t>
            </w:r>
          </w:p>
          <w:p w:rsidR="00FC307D" w:rsidRPr="007036F2" w:rsidRDefault="00FC307D" w:rsidP="004450AB">
            <w:pPr>
              <w:autoSpaceDE w:val="0"/>
              <w:autoSpaceDN w:val="0"/>
              <w:adjustRightInd w:val="0"/>
              <w:jc w:val="center"/>
              <w:rPr>
                <w:sz w:val="24"/>
                <w:szCs w:val="24"/>
              </w:rPr>
            </w:pPr>
            <w:r w:rsidRPr="007036F2">
              <w:rPr>
                <w:sz w:val="24"/>
                <w:szCs w:val="24"/>
              </w:rPr>
              <w:t>суппозитории ректальные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интерферон бета-1a</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интерферон бета-1b</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интерферон гамма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и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интраназального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пэгинтерферон </w:t>
            </w:r>
            <w:r w:rsidR="004450AB">
              <w:rPr>
                <w:sz w:val="24"/>
                <w:szCs w:val="24"/>
              </w:rPr>
              <w:br/>
            </w:r>
            <w:r w:rsidRPr="007036F2">
              <w:rPr>
                <w:sz w:val="24"/>
                <w:szCs w:val="24"/>
              </w:rPr>
              <w:t>альфа-2a</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пэгинтерферон </w:t>
            </w:r>
            <w:r w:rsidR="004450AB">
              <w:rPr>
                <w:sz w:val="24"/>
                <w:szCs w:val="24"/>
              </w:rPr>
              <w:br/>
            </w:r>
            <w:r w:rsidRPr="007036F2">
              <w:rPr>
                <w:sz w:val="24"/>
                <w:szCs w:val="24"/>
              </w:rPr>
              <w:t>альфа-2b</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пэгинтерферон </w:t>
            </w:r>
            <w:r w:rsidR="004450AB">
              <w:rPr>
                <w:sz w:val="24"/>
                <w:szCs w:val="24"/>
              </w:rPr>
              <w:br/>
            </w:r>
            <w:r w:rsidRPr="007036F2">
              <w:rPr>
                <w:sz w:val="24"/>
                <w:szCs w:val="24"/>
              </w:rPr>
              <w:t>бета-1a</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цепэгинтерферон альфа-2b</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L03AX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иммуностимуляторы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азоксимера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инъекций и местного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суппозитории вагинальные и ректальные;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вакцина для лечения рака мочевого пузыря БЦЖ</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внутрипузырного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глатирамера ацетат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глутамил-цистеинил-глицин динатрия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меглюмина акридонацетат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тилорон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L04</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иммунодепрессанты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L04A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иммунодепрессанты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L04AA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селективные иммунодепрессанты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абатацепт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апремиласт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барицитиниб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белимумаб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ведолизумаб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иммуноглобулин антитимоцитарный</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лефлуномид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микофенолата мофетил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микофеноловая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кишечнорастворимые,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кишечнорастворимой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натализумаб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окрелизумаб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терифлуномид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тофацитиниб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упадацитиниб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финголимод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эверолимус</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диспергируемые</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L04AB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ингибиторы фактора некроза опухоли альфа (ФНО-альфа)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адалимумаб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голимумаб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инфликсимаб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инфузий;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цертолизумаба пэгол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этанерцепт</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L04AC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ингибиторы интерлейкина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гуселькумаб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канакинумаб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нетакимаб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сарилумаб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секукинумаб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тоцилизумаб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устекинумаб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L04AD</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ингибиторы кальциневрина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такролимус</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мазь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циклоспорин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мягкие;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приема внутрь</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L04AX</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иммунодепрессанты</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азатиоприн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диметилфумарат</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кишечнорастворим</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леналидомид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пирфенидон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M</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костно-мышечная система</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M01</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противовоспалительные и противоревматические препараты</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M01A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нестероидные противовоспалительные и противоревматические препараты</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M01AB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уксусной кислоты и родственные соединения</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диклофенак</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кишечнорастворимые;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с модифицированным высвобождением;</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внутримышечного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кишечнорастворимой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кишечнорастворимой пленочной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 покрытые кишечнорастворимой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 покрытые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кеторолак</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M01AE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пропионовой кислоты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декскетопрофен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внутривенного и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ибупрофен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гель для наружного применения;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гранулы для приготовления раствора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крем для наружного применения;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внутривенного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суппозитории ректальные;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суппозитории ректальные (для детей);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суспензия для приема внутрь (для детей);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кетопрофен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модифицированным высвобождением;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суппозитории ректальные;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суппозитории ректальные (для детей);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модифицированным высвобождением</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M01C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базисные противоревматические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M01CC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пеницилламин и подобные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пеницилламин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миорелаксанты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миорелаксанты периферического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M03AC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четвертичные аммониевые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рокурония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M03AX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миорелаксанты периферического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ботулинический токсин типа A</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ботулинический токсин типа A-гемагглютинин комплекс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M03B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миорелаксанты центрального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M03BX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миорелаксанты центрального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баклофен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интратекального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тизанидин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модифицированным высвобождением;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M04</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противоподагрические препараты</w:t>
            </w:r>
          </w:p>
          <w:p w:rsidR="00E0619A" w:rsidRPr="007036F2" w:rsidRDefault="00E0619A"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M04A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противоподагрические препараты</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M04AA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ингибиторы образования мочевой кислоты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аллопуринол</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M05</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препараты для лечения заболеваний костей</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M05B</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препараты, влияющие на структуру и минерализацию костей</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M05BA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бифосфонаты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алендроновая кислота</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w:t>
            </w:r>
          </w:p>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золедроновая кислота</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раствора для внутривенного введения;</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раствора для инфузий;</w:t>
            </w:r>
          </w:p>
          <w:p w:rsidR="00FC307D" w:rsidRPr="007036F2" w:rsidRDefault="00FC307D" w:rsidP="004450AB">
            <w:pPr>
              <w:autoSpaceDE w:val="0"/>
              <w:autoSpaceDN w:val="0"/>
              <w:adjustRightInd w:val="0"/>
              <w:jc w:val="center"/>
              <w:rPr>
                <w:sz w:val="24"/>
                <w:szCs w:val="24"/>
              </w:rPr>
            </w:pPr>
            <w:r w:rsidRPr="007036F2">
              <w:rPr>
                <w:sz w:val="24"/>
                <w:szCs w:val="24"/>
              </w:rPr>
              <w:t>раствор для инфузий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M05BX</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другие препараты, влияющие на структуру и минерализацию костей</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деносумаб</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стронция ранелат</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порошок для приготовления суспензии для приема внутрь</w:t>
            </w: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нервная система</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анестетики</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препараты для общей анестезии</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01AB</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галогенированные углеводороды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севофлуран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жидкость для ингаляций</w:t>
            </w: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01AH</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опиоидные анальгетики</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тримеперидин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jc w:val="center"/>
              <w:rPr>
                <w:sz w:val="24"/>
                <w:szCs w:val="24"/>
              </w:rPr>
            </w:pPr>
            <w:r w:rsidRPr="007036F2">
              <w:rPr>
                <w:sz w:val="24"/>
                <w:szCs w:val="24"/>
              </w:rPr>
              <w:t>таблетки</w:t>
            </w: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01AX</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другие препараты для общей анестезии</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натрия оксибутират</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внутривенного и внутримышечного введения</w:t>
            </w: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01B</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местные анестетики</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01BA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эфиры аминобензойной кислоты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прокаин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01BB</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амиды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левобупивакаин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ропивакаин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02</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анальгетики</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Default="00FC307D" w:rsidP="004450AB">
            <w:pPr>
              <w:autoSpaceDE w:val="0"/>
              <w:autoSpaceDN w:val="0"/>
              <w:adjustRightInd w:val="0"/>
              <w:jc w:val="center"/>
              <w:rPr>
                <w:spacing w:val="-8"/>
                <w:sz w:val="24"/>
                <w:szCs w:val="24"/>
              </w:rPr>
            </w:pPr>
            <w:r w:rsidRPr="00E0619A">
              <w:rPr>
                <w:spacing w:val="-8"/>
                <w:sz w:val="24"/>
                <w:szCs w:val="24"/>
              </w:rPr>
              <w:t>N 02A</w:t>
            </w:r>
          </w:p>
          <w:p w:rsidR="00E0619A" w:rsidRPr="00E0619A" w:rsidRDefault="00E0619A" w:rsidP="004450AB">
            <w:pPr>
              <w:autoSpaceDE w:val="0"/>
              <w:autoSpaceDN w:val="0"/>
              <w:adjustRightInd w:val="0"/>
              <w:jc w:val="center"/>
              <w:rPr>
                <w:spacing w:val="-8"/>
                <w:sz w:val="24"/>
                <w:szCs w:val="24"/>
              </w:rPr>
            </w:pP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опиоиды</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r w:rsidRPr="00E0619A">
              <w:rPr>
                <w:spacing w:val="-8"/>
                <w:sz w:val="24"/>
                <w:szCs w:val="24"/>
              </w:rPr>
              <w:t>N 02AA</w:t>
            </w:r>
          </w:p>
        </w:tc>
        <w:tc>
          <w:tcPr>
            <w:tcW w:w="32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природные алкалоиды опия</w:t>
            </w: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морфин</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раствор для подкожного введения;</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52" w:lineRule="auto"/>
              <w:jc w:val="center"/>
              <w:rPr>
                <w:sz w:val="24"/>
                <w:szCs w:val="24"/>
              </w:rPr>
            </w:pP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налоксон + оксикодон</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r w:rsidRPr="00E0619A">
              <w:rPr>
                <w:spacing w:val="-8"/>
                <w:sz w:val="24"/>
                <w:szCs w:val="24"/>
              </w:rPr>
              <w:t>N 02AB</w:t>
            </w:r>
          </w:p>
        </w:tc>
        <w:tc>
          <w:tcPr>
            <w:tcW w:w="32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производные фенилпиперидина</w:t>
            </w: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фентанил</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трансдермальная терапевтическая система</w:t>
            </w: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r w:rsidRPr="00E0619A">
              <w:rPr>
                <w:spacing w:val="-8"/>
                <w:sz w:val="24"/>
                <w:szCs w:val="24"/>
              </w:rPr>
              <w:t>N 02AE</w:t>
            </w:r>
          </w:p>
        </w:tc>
        <w:tc>
          <w:tcPr>
            <w:tcW w:w="32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производные орипавина</w:t>
            </w: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бупренорфин</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r w:rsidRPr="00E0619A">
              <w:rPr>
                <w:spacing w:val="-8"/>
                <w:sz w:val="24"/>
                <w:szCs w:val="24"/>
              </w:rPr>
              <w:t>N 02AX</w:t>
            </w:r>
          </w:p>
        </w:tc>
        <w:tc>
          <w:tcPr>
            <w:tcW w:w="32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другие опиоиды</w:t>
            </w: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пропионилфенилэтоксиэтилпиперидин</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защечные</w:t>
            </w: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52" w:lineRule="auto"/>
              <w:jc w:val="center"/>
              <w:rPr>
                <w:sz w:val="24"/>
                <w:szCs w:val="24"/>
              </w:rPr>
            </w:pP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тапентадол</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52" w:lineRule="auto"/>
              <w:jc w:val="center"/>
              <w:rPr>
                <w:sz w:val="24"/>
                <w:szCs w:val="24"/>
              </w:rPr>
            </w:pP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трамадол</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суппозитории ректальные;</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r w:rsidRPr="00E0619A">
              <w:rPr>
                <w:spacing w:val="-8"/>
                <w:sz w:val="24"/>
                <w:szCs w:val="24"/>
              </w:rPr>
              <w:t>N 02B</w:t>
            </w:r>
          </w:p>
        </w:tc>
        <w:tc>
          <w:tcPr>
            <w:tcW w:w="32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другие анальгетики и антипиретики</w:t>
            </w:r>
          </w:p>
        </w:tc>
        <w:tc>
          <w:tcPr>
            <w:tcW w:w="2551" w:type="dxa"/>
          </w:tcPr>
          <w:p w:rsidR="00FC307D" w:rsidRPr="007036F2" w:rsidRDefault="00FC307D" w:rsidP="004450AB">
            <w:pPr>
              <w:autoSpaceDE w:val="0"/>
              <w:autoSpaceDN w:val="0"/>
              <w:adjustRightInd w:val="0"/>
              <w:spacing w:line="252" w:lineRule="auto"/>
              <w:jc w:val="center"/>
              <w:rPr>
                <w:sz w:val="24"/>
                <w:szCs w:val="24"/>
              </w:rPr>
            </w:pPr>
          </w:p>
        </w:tc>
        <w:tc>
          <w:tcPr>
            <w:tcW w:w="2835" w:type="dxa"/>
          </w:tcPr>
          <w:p w:rsidR="00FC307D" w:rsidRPr="007036F2" w:rsidRDefault="00FC307D" w:rsidP="004450AB">
            <w:pPr>
              <w:autoSpaceDE w:val="0"/>
              <w:autoSpaceDN w:val="0"/>
              <w:adjustRightInd w:val="0"/>
              <w:spacing w:line="252"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r w:rsidRPr="00E0619A">
              <w:rPr>
                <w:spacing w:val="-8"/>
                <w:sz w:val="24"/>
                <w:szCs w:val="24"/>
              </w:rPr>
              <w:t>N 02BA</w:t>
            </w:r>
          </w:p>
        </w:tc>
        <w:tc>
          <w:tcPr>
            <w:tcW w:w="32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салициловая кислота и ее производные</w:t>
            </w: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ацетилсалициловая кислота</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кишечнорастворимые, покрытые оболочкой;</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кишечнорастворимые, покрытые пленочной оболочкой;</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покрытые кишечнорастворимой оболочкой;</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покрытые кишечнорастворимой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r w:rsidRPr="00E0619A">
              <w:rPr>
                <w:spacing w:val="-8"/>
                <w:sz w:val="24"/>
                <w:szCs w:val="24"/>
              </w:rPr>
              <w:t>N 02BE</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анилиды</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парацетамол</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гранулы для приготовления суспензии для приема внутрь;</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инфузий;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приема внутрь (для детей);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суппозитории ректальные;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суппозитории ректальные (для детей);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суспензия для приема внутрь (для детей);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r w:rsidRPr="00E0619A">
              <w:rPr>
                <w:spacing w:val="-8"/>
                <w:sz w:val="24"/>
                <w:szCs w:val="24"/>
              </w:rPr>
              <w:t>N 03</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противоэпилептические препараты</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r w:rsidRPr="00E0619A">
              <w:rPr>
                <w:spacing w:val="-8"/>
                <w:sz w:val="24"/>
                <w:szCs w:val="24"/>
              </w:rPr>
              <w:t>N 03A</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противоэпилептические препараты</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r w:rsidRPr="00E0619A">
              <w:rPr>
                <w:spacing w:val="-8"/>
                <w:sz w:val="24"/>
                <w:szCs w:val="24"/>
              </w:rPr>
              <w:t>N 03AA</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барбитураты и их производные</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бензобарбитал</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w:t>
            </w: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33" w:lineRule="auto"/>
              <w:jc w:val="center"/>
              <w:rPr>
                <w:sz w:val="24"/>
                <w:szCs w:val="24"/>
              </w:rPr>
            </w:pP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фенобарбитал</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(для детей)</w:t>
            </w: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r w:rsidRPr="00E0619A">
              <w:rPr>
                <w:spacing w:val="-8"/>
                <w:sz w:val="24"/>
                <w:szCs w:val="24"/>
              </w:rPr>
              <w:t>N 03AB</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производные гидантоина</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фенитоин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w:t>
            </w: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r w:rsidRPr="00E0619A">
              <w:rPr>
                <w:spacing w:val="-8"/>
                <w:sz w:val="24"/>
                <w:szCs w:val="24"/>
              </w:rPr>
              <w:t>N 03AD</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производные сукцинимида</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этосуксимид</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капсулы</w:t>
            </w: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r w:rsidRPr="00E0619A">
              <w:rPr>
                <w:spacing w:val="-8"/>
                <w:sz w:val="24"/>
                <w:szCs w:val="24"/>
              </w:rPr>
              <w:t>N 03AE</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производные бензодиазепина</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клоназепам</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w:t>
            </w: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r w:rsidRPr="00E0619A">
              <w:rPr>
                <w:spacing w:val="-8"/>
                <w:sz w:val="24"/>
                <w:szCs w:val="24"/>
              </w:rPr>
              <w:t>N 03AF</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карбоксамида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карбамазепин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окскарбазепин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03AG</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жирных кислот</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вальпроевая кислота</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гранулы с пролонгированным высвобождением;</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кишечнорастворимые;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сироп (для детей);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кишечнорастворимой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 покрытые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03AX</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противоэпилептические препараты</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бриварацетам</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лакосамид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леветирацетам</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перампанел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прегабалин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топирамат</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r w:rsidRPr="00E0619A">
              <w:rPr>
                <w:spacing w:val="-8"/>
                <w:sz w:val="24"/>
                <w:szCs w:val="24"/>
              </w:rPr>
              <w:t>N 04</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противопаркинсонические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r w:rsidRPr="00E0619A">
              <w:rPr>
                <w:spacing w:val="-8"/>
                <w:sz w:val="24"/>
                <w:szCs w:val="24"/>
              </w:rPr>
              <w:t>N 04A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антихолинергические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r w:rsidRPr="00E0619A">
              <w:rPr>
                <w:spacing w:val="-8"/>
                <w:sz w:val="24"/>
                <w:szCs w:val="24"/>
              </w:rPr>
              <w:t>N 04AA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третичные амины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тригексифенидил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r w:rsidRPr="00E0619A">
              <w:rPr>
                <w:spacing w:val="-8"/>
                <w:sz w:val="24"/>
                <w:szCs w:val="24"/>
              </w:rPr>
              <w:t>N 04B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дофаминергические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04BA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допа и ее производные</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леводопа + бенсеразид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с модифицированным</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высвобождением;</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диспергируемые</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леводопа + карбидопа</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04BB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адамантана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амантадин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04BC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агонисты дофаминовых рецепторов</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пирибедил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с контролируемым высвобождением, покрытые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с контролируемым высвобождением,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прамипексол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05</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психолептики</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05A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антипсихотические средства</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05AA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алифатические производные фенотиазина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левомепромазин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хлорпромазин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драже;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05AB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пиперазиновые производные фенотиазина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перфеназин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трифлуоперазин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флуфеназин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внутримышечного введения (масляный)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05AC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пиперидиновые производные фенотиазина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перициазин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приема внутрь</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тиоридазин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05AD</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бутирофенона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галоперидол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внутримышечного введения (масляный);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r w:rsidRPr="00E0619A">
              <w:rPr>
                <w:spacing w:val="-8"/>
                <w:sz w:val="24"/>
                <w:szCs w:val="24"/>
              </w:rPr>
              <w:t>N 05AE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индола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луразидон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сертиндол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E0619A" w:rsidRDefault="00FC307D" w:rsidP="004450AB">
            <w:pPr>
              <w:autoSpaceDE w:val="0"/>
              <w:autoSpaceDN w:val="0"/>
              <w:adjustRightInd w:val="0"/>
              <w:spacing w:line="221" w:lineRule="auto"/>
              <w:jc w:val="center"/>
              <w:rPr>
                <w:spacing w:val="-8"/>
                <w:sz w:val="24"/>
                <w:szCs w:val="24"/>
              </w:rPr>
            </w:pPr>
            <w:r w:rsidRPr="00E0619A">
              <w:rPr>
                <w:spacing w:val="-8"/>
                <w:sz w:val="24"/>
                <w:szCs w:val="24"/>
              </w:rPr>
              <w:t>N 05AF</w:t>
            </w:r>
          </w:p>
        </w:tc>
        <w:tc>
          <w:tcPr>
            <w:tcW w:w="32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производные тиоксантена</w:t>
            </w: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зуклопентиксол</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раствор для внутримышечного введения (масляный);</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1" w:lineRule="auto"/>
              <w:jc w:val="center"/>
              <w:rPr>
                <w:sz w:val="24"/>
                <w:szCs w:val="24"/>
              </w:rPr>
            </w:pP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флупентиксол</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раствор для внутримышечного введения (масляный);</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E0619A" w:rsidRDefault="00FC307D" w:rsidP="004450AB">
            <w:pPr>
              <w:autoSpaceDE w:val="0"/>
              <w:autoSpaceDN w:val="0"/>
              <w:adjustRightInd w:val="0"/>
              <w:spacing w:line="221" w:lineRule="auto"/>
              <w:jc w:val="center"/>
              <w:rPr>
                <w:spacing w:val="-8"/>
                <w:sz w:val="24"/>
                <w:szCs w:val="24"/>
              </w:rPr>
            </w:pPr>
            <w:r w:rsidRPr="00E0619A">
              <w:rPr>
                <w:spacing w:val="-8"/>
                <w:sz w:val="24"/>
                <w:szCs w:val="24"/>
              </w:rPr>
              <w:t>N 05AH</w:t>
            </w:r>
          </w:p>
        </w:tc>
        <w:tc>
          <w:tcPr>
            <w:tcW w:w="32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диазепины, оксазепины, тиазепины и оксепины</w:t>
            </w: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кветиапин</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1" w:lineRule="auto"/>
              <w:jc w:val="center"/>
              <w:rPr>
                <w:sz w:val="24"/>
                <w:szCs w:val="24"/>
              </w:rPr>
            </w:pP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оланзапин</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диспергируемые в полости рта;</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1" w:lineRule="auto"/>
              <w:jc w:val="center"/>
              <w:rPr>
                <w:spacing w:val="-8"/>
                <w:sz w:val="24"/>
                <w:szCs w:val="24"/>
              </w:rPr>
            </w:pPr>
            <w:r w:rsidRPr="00E0619A">
              <w:rPr>
                <w:spacing w:val="-8"/>
                <w:sz w:val="24"/>
                <w:szCs w:val="24"/>
              </w:rPr>
              <w:t>N 05AL</w:t>
            </w:r>
          </w:p>
        </w:tc>
        <w:tc>
          <w:tcPr>
            <w:tcW w:w="32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бензамиды</w:t>
            </w: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сульпирид</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1" w:lineRule="auto"/>
              <w:jc w:val="center"/>
              <w:rPr>
                <w:spacing w:val="-8"/>
                <w:sz w:val="24"/>
                <w:szCs w:val="24"/>
              </w:rPr>
            </w:pPr>
            <w:r w:rsidRPr="00E0619A">
              <w:rPr>
                <w:spacing w:val="-8"/>
                <w:sz w:val="24"/>
                <w:szCs w:val="24"/>
              </w:rPr>
              <w:t>N 05AX</w:t>
            </w:r>
          </w:p>
        </w:tc>
        <w:tc>
          <w:tcPr>
            <w:tcW w:w="32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другие антипсихотические средства</w:t>
            </w: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карипразин</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1" w:lineRule="auto"/>
              <w:jc w:val="center"/>
              <w:rPr>
                <w:sz w:val="24"/>
                <w:szCs w:val="24"/>
              </w:rPr>
            </w:pPr>
          </w:p>
        </w:tc>
        <w:tc>
          <w:tcPr>
            <w:tcW w:w="3235" w:type="dxa"/>
          </w:tcPr>
          <w:p w:rsidR="00FC307D" w:rsidRPr="007036F2" w:rsidRDefault="00FC307D" w:rsidP="004450AB">
            <w:pPr>
              <w:autoSpaceDE w:val="0"/>
              <w:autoSpaceDN w:val="0"/>
              <w:adjustRightInd w:val="0"/>
              <w:spacing w:line="221" w:lineRule="auto"/>
              <w:jc w:val="center"/>
              <w:rPr>
                <w:sz w:val="24"/>
                <w:szCs w:val="24"/>
              </w:rPr>
            </w:pP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палиперидон</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суспензия для внутримышечного введения пролонгированного действия;</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пролонгированного действия,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21" w:lineRule="auto"/>
              <w:jc w:val="center"/>
              <w:rPr>
                <w:sz w:val="24"/>
                <w:szCs w:val="24"/>
              </w:rPr>
            </w:pPr>
          </w:p>
        </w:tc>
        <w:tc>
          <w:tcPr>
            <w:tcW w:w="3235" w:type="dxa"/>
          </w:tcPr>
          <w:p w:rsidR="00FC307D" w:rsidRPr="007036F2" w:rsidRDefault="00FC307D" w:rsidP="004450AB">
            <w:pPr>
              <w:autoSpaceDE w:val="0"/>
              <w:autoSpaceDN w:val="0"/>
              <w:adjustRightInd w:val="0"/>
              <w:spacing w:line="221" w:lineRule="auto"/>
              <w:jc w:val="center"/>
              <w:rPr>
                <w:sz w:val="24"/>
                <w:szCs w:val="24"/>
              </w:rPr>
            </w:pP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рисперидон</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порошок для приготовления суспензии для внутримышечного введения пролонгированного действия;</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диспергируемые в полости рта;</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для рассасывания;</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05B</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анксиолитики</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05BA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производные бензодиазепина</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бромдигидрохлорфенилбензодиазепин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диазепам</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лоразепам</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оксазепам</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05BB</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производные дифенилметана</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гидроксизин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05C</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снотворные и седативные средства</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05CD</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производные бензодиазепина</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мидазолам</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раствор для внутривенного и внутримышечного введения</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нитразепам</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05CF</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бензодиазепиноподобные средства</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зопиклон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06</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психоаналептики</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06A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антидепрессанты</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06AA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неселективные ингибиторы обратного захвата моноаминов</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амитриптилин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имипрамин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драже;</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кломипрамин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06AB</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селективные ингибиторы обратного захвата серотонина</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пароксетин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сертралин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флуоксетин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r w:rsidRPr="00A33E87">
              <w:rPr>
                <w:spacing w:val="-8"/>
                <w:sz w:val="24"/>
                <w:szCs w:val="24"/>
              </w:rPr>
              <w:t>N 06AX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антидепрессанты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агомелатин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пипофезин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модифицированным высвобождением</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r w:rsidRPr="00A33E87">
              <w:rPr>
                <w:spacing w:val="-8"/>
                <w:sz w:val="24"/>
                <w:szCs w:val="24"/>
              </w:rPr>
              <w:t>N 06B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психостимуляторы, средства, применяемые при синдроме дефицита внимания с гиперактивностью, и ноотропные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r w:rsidRPr="00A33E87">
              <w:rPr>
                <w:spacing w:val="-8"/>
                <w:sz w:val="24"/>
                <w:szCs w:val="24"/>
              </w:rPr>
              <w:t>N 06BC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ксантина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кофеин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и субконъюнктивального введения</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r w:rsidRPr="00A33E87">
              <w:rPr>
                <w:spacing w:val="-8"/>
                <w:sz w:val="24"/>
                <w:szCs w:val="24"/>
              </w:rPr>
              <w:t>N 06BX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психостимуляторы и ноотропные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винпоцетин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защечные;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подъязычные</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метионил-глутамил-гистидил-фенилаланил-пролил-глицил-пролин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назальные</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пирацетам</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полипептиды коры головного мозга скота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введения</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фонтурацетам</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церебролизин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r w:rsidRPr="00A33E87">
              <w:rPr>
                <w:spacing w:val="-8"/>
                <w:sz w:val="24"/>
                <w:szCs w:val="24"/>
              </w:rPr>
              <w:t>N 06D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деменции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r w:rsidRPr="00A33E87">
              <w:rPr>
                <w:spacing w:val="-8"/>
                <w:sz w:val="24"/>
                <w:szCs w:val="24"/>
              </w:rPr>
              <w:t>N 06DA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антихолинэстеразные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галантамин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A33E87"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A33E87" w:rsidRDefault="00A33E87" w:rsidP="004450AB">
            <w:pPr>
              <w:autoSpaceDE w:val="0"/>
              <w:autoSpaceDN w:val="0"/>
              <w:adjustRightInd w:val="0"/>
              <w:spacing w:line="228" w:lineRule="auto"/>
              <w:jc w:val="center"/>
              <w:rPr>
                <w:sz w:val="24"/>
                <w:szCs w:val="24"/>
              </w:rPr>
            </w:pPr>
          </w:p>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ривастигмин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трансдермальная терапевтическая система;</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06DX</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препараты для лечения деменции</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мемантин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препараты для лечения заболеваний нервной системы</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парасимпатомиметики</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07AA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антихолинэстеразные средства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неостигмина метилсульфат</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внутривенного и подкожного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пиридостигмина бромид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07AX</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прочие парасимпатомиметики</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холина альфосцерат</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приема внутрь</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препараты, применяемые при зависимостях</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07BB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препараты, применяемые при алкогольной зависимости</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налтрексон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порошок для приготовления суспензии для внутримышечного введения пролонгированного действия;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препараты для устранения головокружения</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07CA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препараты для устранения головокружения</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бетагистин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07X</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препараты для лечения заболеваний нервной системы</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07XX</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прочие препараты для лечения заболеваний нервной системы</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инозин + никотинамид + рибофлавин + янтарная кислота</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кишечнорастворимой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тетрабеназин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этилметилгидроксипиридина сукцинат</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r w:rsidRPr="00A33E87">
              <w:rPr>
                <w:spacing w:val="-8"/>
                <w:sz w:val="24"/>
                <w:szCs w:val="24"/>
              </w:rPr>
              <w:t>P</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противопаразитарные препараты, инсектициды и репелленты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противопротозойные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P01B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противомалярийные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P01BA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аминохинолины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гидроксихлорохин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P01BC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метанолхинолины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мефлохин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противогельминтные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P02B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трематодоза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P02BA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хинолина и родственные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празиквантел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P02C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нематодоза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P02CA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бензимидазола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мебендазол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P02CC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тетрагидропиримидина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пирантел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P02CE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имидазотиазола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левамизол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препараты для уничтожения эктопаразитов </w:t>
            </w:r>
            <w:r w:rsidR="004450AB">
              <w:rPr>
                <w:sz w:val="24"/>
                <w:szCs w:val="24"/>
              </w:rPr>
              <w:br/>
            </w:r>
            <w:r w:rsidRPr="007036F2">
              <w:rPr>
                <w:sz w:val="24"/>
                <w:szCs w:val="24"/>
              </w:rPr>
              <w:t>(в т.ч. чесоточного клеща), инсектициды и репелленты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препараты для уничтожения эктопаразитов </w:t>
            </w:r>
            <w:r w:rsidR="004450AB">
              <w:rPr>
                <w:sz w:val="24"/>
                <w:szCs w:val="24"/>
              </w:rPr>
              <w:br/>
            </w:r>
            <w:r w:rsidRPr="007036F2">
              <w:rPr>
                <w:sz w:val="24"/>
                <w:szCs w:val="24"/>
              </w:rPr>
              <w:t>(в т.ч. чесоточного клеща)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P03AX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препараты для уничтожения эктопаразитов (в т.ч. чесоточного клеща)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бензилбензоат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эмульсия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дыхательная система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назальные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деконгестанты и другие препараты для местного применения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R01AA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адреномиметики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ксилометазолин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гель назальный;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назальные;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назальные (для детей);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назальный;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назальный дозированный;</w:t>
            </w:r>
          </w:p>
          <w:p w:rsidR="00FC307D" w:rsidRDefault="00FC307D" w:rsidP="004450AB">
            <w:pPr>
              <w:autoSpaceDE w:val="0"/>
              <w:autoSpaceDN w:val="0"/>
              <w:adjustRightInd w:val="0"/>
              <w:spacing w:line="228" w:lineRule="auto"/>
              <w:jc w:val="center"/>
              <w:rPr>
                <w:sz w:val="24"/>
                <w:szCs w:val="24"/>
              </w:rPr>
            </w:pPr>
            <w:r w:rsidRPr="007036F2">
              <w:rPr>
                <w:sz w:val="24"/>
                <w:szCs w:val="24"/>
              </w:rPr>
              <w:t xml:space="preserve">спрей назальный дозированный </w:t>
            </w:r>
            <w:r w:rsidR="00A33E87">
              <w:rPr>
                <w:sz w:val="24"/>
                <w:szCs w:val="24"/>
              </w:rPr>
              <w:br/>
            </w:r>
            <w:r w:rsidRPr="007036F2">
              <w:rPr>
                <w:sz w:val="24"/>
                <w:szCs w:val="24"/>
              </w:rPr>
              <w:t>(для детей)</w:t>
            </w:r>
          </w:p>
          <w:p w:rsidR="00A33E87" w:rsidRPr="007036F2" w:rsidRDefault="00A33E87"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заболеваний горла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R02A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заболеваний горла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R02AA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антисептические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йод + калия йодид + глицерол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местного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для местного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обструктивных заболеваний дыхательных путей</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адренергические средства для ингаляционного введения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селективные бета 2-адреномиметики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индакатерол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порошком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сальбутамол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активируемый вдохом;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для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порошком для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формотерол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порошком для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R03AK</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адренергические средства </w:t>
            </w:r>
            <w:r w:rsidR="004450AB">
              <w:rPr>
                <w:sz w:val="24"/>
                <w:szCs w:val="24"/>
              </w:rPr>
              <w:br/>
            </w:r>
            <w:r w:rsidRPr="007036F2">
              <w:rPr>
                <w:sz w:val="24"/>
                <w:szCs w:val="24"/>
              </w:rPr>
              <w:t>в комбинации с глюкокортикоидами или другими препаратами, кроме антихолинергических средств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беклометазон + формотерол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tc>
      </w:tr>
      <w:tr w:rsidR="00FC307D" w:rsidRPr="007036F2" w:rsidTr="004450AB">
        <w:tc>
          <w:tcPr>
            <w:tcW w:w="1018" w:type="dxa"/>
            <w:vMerge w:val="restart"/>
          </w:tcPr>
          <w:p w:rsidR="00FC307D" w:rsidRPr="007036F2" w:rsidRDefault="00FC307D" w:rsidP="004450AB">
            <w:pPr>
              <w:autoSpaceDE w:val="0"/>
              <w:autoSpaceDN w:val="0"/>
              <w:adjustRightInd w:val="0"/>
              <w:spacing w:line="228" w:lineRule="auto"/>
              <w:jc w:val="center"/>
              <w:rPr>
                <w:sz w:val="24"/>
                <w:szCs w:val="24"/>
              </w:rPr>
            </w:pPr>
          </w:p>
        </w:tc>
        <w:tc>
          <w:tcPr>
            <w:tcW w:w="3235" w:type="dxa"/>
            <w:vMerge w:val="restart"/>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будесонид + формотерол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 с порошком для ингаляций набор;</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вилантерол + флутиказона фуроат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мометазон + формотерол</w:t>
            </w:r>
          </w:p>
        </w:tc>
        <w:tc>
          <w:tcPr>
            <w:tcW w:w="28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A33E87" w:rsidRDefault="00A33E87" w:rsidP="004450AB">
            <w:pPr>
              <w:autoSpaceDE w:val="0"/>
              <w:autoSpaceDN w:val="0"/>
              <w:adjustRightInd w:val="0"/>
              <w:spacing w:line="228" w:lineRule="auto"/>
              <w:jc w:val="center"/>
              <w:rPr>
                <w:sz w:val="24"/>
                <w:szCs w:val="24"/>
              </w:rPr>
            </w:pPr>
          </w:p>
          <w:p w:rsidR="004450AB" w:rsidRDefault="004450AB" w:rsidP="004450AB">
            <w:pPr>
              <w:autoSpaceDE w:val="0"/>
              <w:autoSpaceDN w:val="0"/>
              <w:adjustRightInd w:val="0"/>
              <w:spacing w:line="228" w:lineRule="auto"/>
              <w:jc w:val="center"/>
              <w:rPr>
                <w:sz w:val="24"/>
                <w:szCs w:val="24"/>
              </w:rPr>
            </w:pPr>
          </w:p>
          <w:p w:rsidR="00A33E87" w:rsidRPr="007036F2" w:rsidRDefault="00A33E87"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салметерол + флутиказон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порошком для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lang w:val="en-US"/>
              </w:rPr>
            </w:pPr>
            <w:r w:rsidRPr="007036F2">
              <w:rPr>
                <w:sz w:val="24"/>
                <w:szCs w:val="24"/>
                <w:lang w:val="en-US"/>
              </w:rPr>
              <w:t>R03AL</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адренергические средства в комбинации с антихолинергическими средствами, включая тройные комбинации с кортикостероидами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аклидиния бромид + формотерол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вилантерол + умеклидиния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вилантерол + умеклидиния бромид + флутиказона фуроат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гликопиррония бромид + индакатерол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порошком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ипратропия бромид + фенотерол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олодатерол + тиотропия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средства для лечения обструктивных заболеваний дыхательных путей для ингаляционного введения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глюкокортикоиды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беклометазон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 активируемый вдохом;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назальный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будесонид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назальные;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кишечнорастворимые;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назальный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ингаляций дозированная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R03BB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антихолинергические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аклидиния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гликопиррония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порошком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ипратропия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тиотропия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порошком для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R03BC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противоаллергические средства, кроме глюкокортикоидов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кромоглициевая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назальный;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назальный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средства системного действия для лечения обструктивных заболеваний дыхательных путей</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R03DA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ксантины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аминофиллин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R03DX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средства системного действия для лечения обструктивных заболеваний дыхательных путей</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бенрализумаб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меполизумаб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омализумаб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R05</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противокашлевые препараты и средства для лечения простудных заболеваний</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R05C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отхаркивающие препараты, кроме комбинаций с противокашлевыми средствами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R05CB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муколитические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амброксол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пастилки;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 и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для рассасывания;</w:t>
            </w:r>
          </w:p>
          <w:p w:rsidR="00FC307D" w:rsidRDefault="00FC307D" w:rsidP="004450AB">
            <w:pPr>
              <w:autoSpaceDE w:val="0"/>
              <w:autoSpaceDN w:val="0"/>
              <w:adjustRightInd w:val="0"/>
              <w:spacing w:line="228" w:lineRule="auto"/>
              <w:jc w:val="center"/>
              <w:rPr>
                <w:sz w:val="24"/>
                <w:szCs w:val="24"/>
              </w:rPr>
            </w:pPr>
            <w:r w:rsidRPr="007036F2">
              <w:rPr>
                <w:sz w:val="24"/>
                <w:szCs w:val="24"/>
              </w:rPr>
              <w:t>таблетки шипучие</w:t>
            </w:r>
          </w:p>
          <w:p w:rsidR="00A33E87" w:rsidRDefault="00A33E87" w:rsidP="004450AB">
            <w:pPr>
              <w:autoSpaceDE w:val="0"/>
              <w:autoSpaceDN w:val="0"/>
              <w:adjustRightInd w:val="0"/>
              <w:spacing w:line="228" w:lineRule="auto"/>
              <w:jc w:val="center"/>
              <w:rPr>
                <w:sz w:val="24"/>
                <w:szCs w:val="24"/>
              </w:rPr>
            </w:pPr>
          </w:p>
          <w:p w:rsidR="00A33E87" w:rsidRPr="007036F2" w:rsidRDefault="00A33E87"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ацетилцистеин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для приготовления раствора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для приготовления сиропа;</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 и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шипучие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дорназа альфа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R06</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антигистаминные средства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R06A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антигистаминные средства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R06AA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эфиры алкиламинов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дифенгидрамин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R06AC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замещенные этилендиамины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хлоропирамин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R06AE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пиперазина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цетиризин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R06AX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антигистаминные средства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лоратадин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органы чувств</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офтальмологические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противомикробные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антибиотики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тетрациклин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глазная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противоглаукомные препараты и миотические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S01EB</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парасимпатомиметики</w:t>
            </w:r>
          </w:p>
          <w:p w:rsidR="00A33E87" w:rsidRPr="007036F2" w:rsidRDefault="00A33E87"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пилокарпин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S01EC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карбоангидразы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ацетазоламид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дорзоламид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S01ED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бета-адреноблокаторы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тимолол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гель глазной;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S01EE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аналоги простагландинов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тафлупрост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S01EX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противоглаукомные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бутиламиногидроксипропоксифено-ксиметил-метилоксадиазол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S01F</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мидриатические и циклоплегические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S01FA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антихолинергические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тропикамид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S01H</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местные анестетики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S01HA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местные анестетики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оксибупрокаин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S01J</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диагностические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S01JA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красящие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флуоресцеин натрия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S01K</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используемые при хирургических вмешательствах в офтальмологии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S01KA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вязкоэластичные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гипромеллоза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S01L</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средства, применяемые при заболеваниях сосудистой оболочки глаза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S01LA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средства, препятствующие новообразованию сосудов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ранибизумаб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внутриглазного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заболеваний уха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S02A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противомикробные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S02AA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противомикробные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рифамицин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ушные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аллергены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аллергены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V01AA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аллергенов экстракт</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аллергены бактерий</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аллерген бактерий (туберкулезный рекомбинантный)</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лечебные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лечебные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V03AB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антидоты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димеркаптопропансульфонат натрия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и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калий-железо гексацианоферрат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кальция тринатрия пентетат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 и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налоксон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цинка бисвинилимидазола диацетат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V03AC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железосвязывающие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деферазирокс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V03AE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гиперкалиемии и гиперфосфатемии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комплекс (бета-железа (III) оксигидроксида, сахарозы и крахмала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жевательные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севеламер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V03AF</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дезинтоксикационные препараты для противоопухолевой терапии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кальция фолинат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месна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V03AX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лечебные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дезоксирибонуклеиновая кислота плазмидная (сверхскрученная кольцевая двуцепочечная)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V06</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лечебное питание</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V06D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продукты лечебного питания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V06DD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аминокислоты, включая комбинации с полипептидами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кетоаналоги аминокислот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V07</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нелечебные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V07A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нелечебные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V07AB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растворители и разбавители, включая ирригационные растворы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вода для инъекций</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растворитель для приготовления лекарственных форм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V08</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контрастные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V08A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рентгеноконтрастные средства, содержащие йод</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V08AA</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водорастворимые нефротропные высокоосмолярные рентгеноконтрастные средства</w:t>
            </w:r>
          </w:p>
          <w:p w:rsidR="00A33E87" w:rsidRDefault="00A33E87" w:rsidP="004450AB">
            <w:pPr>
              <w:autoSpaceDE w:val="0"/>
              <w:autoSpaceDN w:val="0"/>
              <w:adjustRightInd w:val="0"/>
              <w:spacing w:line="228" w:lineRule="auto"/>
              <w:jc w:val="center"/>
              <w:rPr>
                <w:sz w:val="24"/>
                <w:szCs w:val="24"/>
              </w:rPr>
            </w:pPr>
          </w:p>
          <w:p w:rsidR="00A33E87" w:rsidRPr="007036F2" w:rsidRDefault="00A33E87"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натрия амидотризоат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V08AB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водорастворимые нефротропные низкоосмолярные рентгеноконтрастные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йоверсол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внутриартериального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йогексол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йомепрол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йопромид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V08C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контрастные средства для магнитно-резонансной томографии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V08CA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парамагнитные контрастные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гадобеновая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гадобутрол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гадоверсетамид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гадодиамид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гадоксетовая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гадопентетовая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гадотеридол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bl>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A33E87" w:rsidRDefault="00A33E87" w:rsidP="00FC307D">
      <w:pPr>
        <w:pStyle w:val="ConsPlusNormal"/>
        <w:jc w:val="both"/>
        <w:rPr>
          <w:rFonts w:ascii="Times New Roman" w:hAnsi="Times New Roman" w:cs="Times New Roman"/>
        </w:rPr>
        <w:sectPr w:rsidR="00A33E87" w:rsidSect="007036F2">
          <w:pgSz w:w="11905" w:h="16838"/>
          <w:pgMar w:top="1134" w:right="567" w:bottom="1134" w:left="1701" w:header="425" w:footer="629" w:gutter="0"/>
          <w:cols w:space="720"/>
          <w:docGrid w:linePitch="299"/>
        </w:sectPr>
      </w:pPr>
    </w:p>
    <w:p w:rsidR="00FC307D" w:rsidRPr="004450AB" w:rsidRDefault="00FC307D" w:rsidP="003C3147">
      <w:pPr>
        <w:spacing w:line="216" w:lineRule="auto"/>
        <w:ind w:left="5670"/>
        <w:jc w:val="center"/>
        <w:rPr>
          <w:sz w:val="24"/>
          <w:szCs w:val="24"/>
        </w:rPr>
      </w:pPr>
      <w:r w:rsidRPr="004450AB">
        <w:rPr>
          <w:sz w:val="24"/>
          <w:szCs w:val="24"/>
        </w:rPr>
        <w:t>Приложение № 5</w:t>
      </w:r>
    </w:p>
    <w:p w:rsidR="00FC307D" w:rsidRPr="004450AB" w:rsidRDefault="00FC307D" w:rsidP="003C3147">
      <w:pPr>
        <w:spacing w:line="216" w:lineRule="auto"/>
        <w:ind w:left="5670"/>
        <w:jc w:val="center"/>
        <w:rPr>
          <w:sz w:val="24"/>
          <w:szCs w:val="24"/>
        </w:rPr>
      </w:pPr>
      <w:r w:rsidRPr="004450AB">
        <w:rPr>
          <w:sz w:val="24"/>
          <w:szCs w:val="24"/>
        </w:rPr>
        <w:t>к Программе, утвержденной</w:t>
      </w:r>
    </w:p>
    <w:p w:rsidR="00FC307D" w:rsidRPr="004450AB" w:rsidRDefault="00FC307D" w:rsidP="003C3147">
      <w:pPr>
        <w:spacing w:line="216" w:lineRule="auto"/>
        <w:ind w:left="5670"/>
        <w:jc w:val="center"/>
        <w:rPr>
          <w:sz w:val="24"/>
          <w:szCs w:val="24"/>
        </w:rPr>
      </w:pPr>
      <w:r w:rsidRPr="004450AB">
        <w:rPr>
          <w:sz w:val="24"/>
          <w:szCs w:val="24"/>
        </w:rPr>
        <w:t>постановлением Правительства</w:t>
      </w:r>
    </w:p>
    <w:p w:rsidR="00FC307D" w:rsidRPr="004450AB" w:rsidRDefault="00FC307D" w:rsidP="003C3147">
      <w:pPr>
        <w:spacing w:line="216" w:lineRule="auto"/>
        <w:ind w:left="5670"/>
        <w:jc w:val="center"/>
        <w:rPr>
          <w:sz w:val="24"/>
          <w:szCs w:val="24"/>
        </w:rPr>
      </w:pPr>
      <w:r w:rsidRPr="004450AB">
        <w:rPr>
          <w:sz w:val="24"/>
          <w:szCs w:val="24"/>
        </w:rPr>
        <w:t>Пензенской области</w:t>
      </w:r>
    </w:p>
    <w:p w:rsidR="00FC307D" w:rsidRPr="004450AB" w:rsidRDefault="00DA6946" w:rsidP="003C3147">
      <w:pPr>
        <w:spacing w:line="216" w:lineRule="auto"/>
        <w:ind w:left="5670"/>
        <w:jc w:val="center"/>
        <w:rPr>
          <w:sz w:val="24"/>
          <w:szCs w:val="24"/>
        </w:rPr>
      </w:pPr>
      <w:r>
        <w:rPr>
          <w:sz w:val="24"/>
          <w:szCs w:val="24"/>
        </w:rPr>
        <w:t>29.12.2020</w:t>
      </w:r>
      <w:r w:rsidR="004450AB">
        <w:rPr>
          <w:sz w:val="24"/>
          <w:szCs w:val="24"/>
        </w:rPr>
        <w:t xml:space="preserve">  </w:t>
      </w:r>
      <w:r w:rsidR="00FC307D" w:rsidRPr="004450AB">
        <w:rPr>
          <w:sz w:val="24"/>
          <w:szCs w:val="24"/>
        </w:rPr>
        <w:t xml:space="preserve">№ </w:t>
      </w:r>
      <w:r w:rsidR="004450AB">
        <w:rPr>
          <w:sz w:val="24"/>
          <w:szCs w:val="24"/>
        </w:rPr>
        <w:t xml:space="preserve"> </w:t>
      </w:r>
      <w:r>
        <w:rPr>
          <w:sz w:val="24"/>
          <w:szCs w:val="24"/>
        </w:rPr>
        <w:t>946-пП</w:t>
      </w:r>
      <w:bookmarkStart w:id="56" w:name="_GoBack"/>
      <w:bookmarkEnd w:id="56"/>
    </w:p>
    <w:p w:rsidR="00FC307D" w:rsidRPr="004450AB" w:rsidRDefault="00FC307D" w:rsidP="003C3147">
      <w:pPr>
        <w:pStyle w:val="ConsPlusNormal"/>
        <w:spacing w:line="216" w:lineRule="auto"/>
        <w:jc w:val="center"/>
        <w:rPr>
          <w:rFonts w:ascii="Times New Roman" w:hAnsi="Times New Roman" w:cs="Times New Roman"/>
          <w:sz w:val="24"/>
          <w:szCs w:val="24"/>
        </w:rPr>
      </w:pPr>
    </w:p>
    <w:p w:rsidR="00FC307D" w:rsidRPr="004450AB" w:rsidRDefault="00FC307D" w:rsidP="003C3147">
      <w:pPr>
        <w:pStyle w:val="ConsPlusTitle"/>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О</w:t>
      </w:r>
      <w:r w:rsidR="004450AB">
        <w:rPr>
          <w:rFonts w:ascii="Times New Roman" w:hAnsi="Times New Roman" w:cs="Times New Roman"/>
          <w:sz w:val="24"/>
          <w:szCs w:val="24"/>
        </w:rPr>
        <w:t xml:space="preserve"> </w:t>
      </w:r>
      <w:r w:rsidRPr="004450AB">
        <w:rPr>
          <w:rFonts w:ascii="Times New Roman" w:hAnsi="Times New Roman" w:cs="Times New Roman"/>
          <w:sz w:val="24"/>
          <w:szCs w:val="24"/>
        </w:rPr>
        <w:t>Б</w:t>
      </w:r>
      <w:r w:rsidR="004450AB">
        <w:rPr>
          <w:rFonts w:ascii="Times New Roman" w:hAnsi="Times New Roman" w:cs="Times New Roman"/>
          <w:sz w:val="24"/>
          <w:szCs w:val="24"/>
        </w:rPr>
        <w:t xml:space="preserve"> </w:t>
      </w:r>
      <w:r w:rsidRPr="004450AB">
        <w:rPr>
          <w:rFonts w:ascii="Times New Roman" w:hAnsi="Times New Roman" w:cs="Times New Roman"/>
          <w:sz w:val="24"/>
          <w:szCs w:val="24"/>
        </w:rPr>
        <w:t>Ъ</w:t>
      </w:r>
      <w:r w:rsidR="004450AB">
        <w:rPr>
          <w:rFonts w:ascii="Times New Roman" w:hAnsi="Times New Roman" w:cs="Times New Roman"/>
          <w:sz w:val="24"/>
          <w:szCs w:val="24"/>
        </w:rPr>
        <w:t xml:space="preserve"> </w:t>
      </w:r>
      <w:r w:rsidRPr="004450AB">
        <w:rPr>
          <w:rFonts w:ascii="Times New Roman" w:hAnsi="Times New Roman" w:cs="Times New Roman"/>
          <w:sz w:val="24"/>
          <w:szCs w:val="24"/>
        </w:rPr>
        <w:t>Е</w:t>
      </w:r>
      <w:r w:rsidR="004450AB">
        <w:rPr>
          <w:rFonts w:ascii="Times New Roman" w:hAnsi="Times New Roman" w:cs="Times New Roman"/>
          <w:sz w:val="24"/>
          <w:szCs w:val="24"/>
        </w:rPr>
        <w:t xml:space="preserve"> </w:t>
      </w:r>
      <w:r w:rsidRPr="004450AB">
        <w:rPr>
          <w:rFonts w:ascii="Times New Roman" w:hAnsi="Times New Roman" w:cs="Times New Roman"/>
          <w:sz w:val="24"/>
          <w:szCs w:val="24"/>
        </w:rPr>
        <w:t>М</w:t>
      </w:r>
      <w:r w:rsidR="004450AB">
        <w:rPr>
          <w:rFonts w:ascii="Times New Roman" w:hAnsi="Times New Roman" w:cs="Times New Roman"/>
          <w:sz w:val="24"/>
          <w:szCs w:val="24"/>
        </w:rPr>
        <w:t xml:space="preserve"> </w:t>
      </w:r>
    </w:p>
    <w:p w:rsidR="00FC307D" w:rsidRPr="004450AB" w:rsidRDefault="004450AB" w:rsidP="003C3147">
      <w:pPr>
        <w:pStyle w:val="ConsPlusTitle"/>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медицинской помощи в амбулаторных условиях, оказываемой</w:t>
      </w:r>
    </w:p>
    <w:p w:rsidR="00FC307D" w:rsidRPr="004450AB" w:rsidRDefault="004450AB" w:rsidP="003C3147">
      <w:pPr>
        <w:pStyle w:val="ConsPlusTitle"/>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с профилактической и иными целями, на одного</w:t>
      </w:r>
    </w:p>
    <w:p w:rsidR="00FC307D" w:rsidRPr="004450AB" w:rsidRDefault="004450AB" w:rsidP="003C3147">
      <w:pPr>
        <w:pStyle w:val="ConsPlusTitle"/>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жителя/застрахованное лицо на 2021 год</w:t>
      </w:r>
    </w:p>
    <w:p w:rsidR="00FC307D" w:rsidRPr="00FD31E1" w:rsidRDefault="00FC307D" w:rsidP="003C3147">
      <w:pPr>
        <w:pStyle w:val="ConsPlusNormal"/>
        <w:spacing w:line="216" w:lineRule="auto"/>
        <w:jc w:val="both"/>
        <w:rPr>
          <w:rFonts w:ascii="Times New Roman" w:hAnsi="Times New Roman" w:cs="Times New Roman"/>
        </w:rPr>
      </w:pPr>
    </w:p>
    <w:tbl>
      <w:tblPr>
        <w:tblStyle w:val="11"/>
        <w:tblW w:w="9813" w:type="dxa"/>
        <w:tblInd w:w="108" w:type="dxa"/>
        <w:tblLayout w:type="fixed"/>
        <w:tblLook w:val="0000" w:firstRow="0" w:lastRow="0" w:firstColumn="0" w:lastColumn="0" w:noHBand="0" w:noVBand="0"/>
      </w:tblPr>
      <w:tblGrid>
        <w:gridCol w:w="959"/>
        <w:gridCol w:w="5040"/>
        <w:gridCol w:w="2106"/>
        <w:gridCol w:w="1708"/>
      </w:tblGrid>
      <w:tr w:rsidR="00FC307D" w:rsidRPr="004450AB" w:rsidTr="00D67709">
        <w:tc>
          <w:tcPr>
            <w:tcW w:w="959" w:type="dxa"/>
            <w:vMerge w:val="restart"/>
          </w:tcPr>
          <w:p w:rsidR="00FC307D" w:rsidRPr="004450AB" w:rsidRDefault="004450AB" w:rsidP="003C3147">
            <w:pPr>
              <w:pStyle w:val="ConsPlusNormal"/>
              <w:spacing w:line="216" w:lineRule="auto"/>
              <w:jc w:val="center"/>
              <w:rPr>
                <w:rFonts w:ascii="Times New Roman" w:hAnsi="Times New Roman" w:cs="Times New Roman"/>
                <w:sz w:val="24"/>
                <w:szCs w:val="24"/>
              </w:rPr>
            </w:pPr>
            <w:r>
              <w:rPr>
                <w:rFonts w:ascii="Times New Roman" w:hAnsi="Times New Roman" w:cs="Times New Roman"/>
                <w:sz w:val="24"/>
                <w:szCs w:val="24"/>
              </w:rPr>
              <w:t>№</w:t>
            </w:r>
            <w:r w:rsidR="00FC307D" w:rsidRPr="004450AB">
              <w:rPr>
                <w:rFonts w:ascii="Times New Roman" w:hAnsi="Times New Roman" w:cs="Times New Roman"/>
                <w:sz w:val="24"/>
                <w:szCs w:val="24"/>
              </w:rPr>
              <w:t xml:space="preserve"> строки</w:t>
            </w:r>
          </w:p>
        </w:tc>
        <w:tc>
          <w:tcPr>
            <w:tcW w:w="5040" w:type="dxa"/>
            <w:vMerge w:val="restart"/>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Показатель</w:t>
            </w:r>
          </w:p>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(на 1 жителя/застрахованное лицо)</w:t>
            </w:r>
          </w:p>
        </w:tc>
        <w:tc>
          <w:tcPr>
            <w:tcW w:w="3814" w:type="dxa"/>
            <w:gridSpan w:val="2"/>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Источник финансового обеспечения</w:t>
            </w:r>
          </w:p>
        </w:tc>
      </w:tr>
      <w:tr w:rsidR="00FC307D" w:rsidRPr="004450AB" w:rsidTr="00D67709">
        <w:tc>
          <w:tcPr>
            <w:tcW w:w="959" w:type="dxa"/>
            <w:vMerge/>
          </w:tcPr>
          <w:p w:rsidR="00FC307D" w:rsidRPr="004450AB" w:rsidRDefault="00FC307D" w:rsidP="003C3147">
            <w:pPr>
              <w:spacing w:line="216" w:lineRule="auto"/>
              <w:rPr>
                <w:sz w:val="24"/>
                <w:szCs w:val="24"/>
              </w:rPr>
            </w:pPr>
          </w:p>
        </w:tc>
        <w:tc>
          <w:tcPr>
            <w:tcW w:w="5040" w:type="dxa"/>
            <w:vMerge/>
          </w:tcPr>
          <w:p w:rsidR="00FC307D" w:rsidRPr="004450AB" w:rsidRDefault="00FC307D" w:rsidP="003C3147">
            <w:pPr>
              <w:spacing w:line="216" w:lineRule="auto"/>
              <w:rPr>
                <w:sz w:val="24"/>
                <w:szCs w:val="24"/>
              </w:rPr>
            </w:pP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бюджетные ассигнования бюджета субъекта РФ</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средства ОМС</w:t>
            </w:r>
          </w:p>
        </w:tc>
      </w:tr>
    </w:tbl>
    <w:p w:rsidR="004450AB" w:rsidRPr="004450AB" w:rsidRDefault="004450AB" w:rsidP="003C3147">
      <w:pPr>
        <w:spacing w:line="216" w:lineRule="auto"/>
        <w:rPr>
          <w:sz w:val="4"/>
          <w:szCs w:val="4"/>
        </w:rPr>
      </w:pPr>
    </w:p>
    <w:tbl>
      <w:tblPr>
        <w:tblStyle w:val="11"/>
        <w:tblW w:w="9813" w:type="dxa"/>
        <w:tblInd w:w="108" w:type="dxa"/>
        <w:tblLayout w:type="fixed"/>
        <w:tblLook w:val="0000" w:firstRow="0" w:lastRow="0" w:firstColumn="0" w:lastColumn="0" w:noHBand="0" w:noVBand="0"/>
      </w:tblPr>
      <w:tblGrid>
        <w:gridCol w:w="959"/>
        <w:gridCol w:w="5040"/>
        <w:gridCol w:w="2106"/>
        <w:gridCol w:w="1708"/>
      </w:tblGrid>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1</w:t>
            </w:r>
          </w:p>
        </w:tc>
        <w:tc>
          <w:tcPr>
            <w:tcW w:w="5040"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2</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3</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4</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1</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 xml:space="preserve">Объем посещений с профилактической и иными целями, всего (сумма строк 2 + 3 + 4), </w:t>
            </w:r>
            <w:r w:rsidR="003C3147">
              <w:rPr>
                <w:rFonts w:ascii="Times New Roman" w:hAnsi="Times New Roman" w:cs="Times New Roman"/>
                <w:sz w:val="24"/>
                <w:szCs w:val="24"/>
              </w:rPr>
              <w:br/>
            </w:r>
            <w:r w:rsidRPr="004450AB">
              <w:rPr>
                <w:rFonts w:ascii="Times New Roman" w:hAnsi="Times New Roman" w:cs="Times New Roman"/>
                <w:sz w:val="24"/>
                <w:szCs w:val="24"/>
              </w:rPr>
              <w:t>в том числе:</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0,7300</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2,9300</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57" w:name="P22732"/>
            <w:bookmarkEnd w:id="57"/>
            <w:r w:rsidRPr="004450AB">
              <w:rPr>
                <w:rFonts w:ascii="Times New Roman" w:hAnsi="Times New Roman" w:cs="Times New Roman"/>
                <w:sz w:val="24"/>
                <w:szCs w:val="24"/>
              </w:rPr>
              <w:t>2</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0,2600</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58" w:name="P22736"/>
            <w:bookmarkEnd w:id="58"/>
            <w:r w:rsidRPr="004450AB">
              <w:rPr>
                <w:rFonts w:ascii="Times New Roman" w:hAnsi="Times New Roman" w:cs="Times New Roman"/>
                <w:sz w:val="24"/>
                <w:szCs w:val="24"/>
              </w:rPr>
              <w:t>3</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II. норматив комплексных посещений для проведения диспансеризации</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0,1900</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59" w:name="P22740"/>
            <w:bookmarkEnd w:id="59"/>
            <w:r w:rsidRPr="004450AB">
              <w:rPr>
                <w:rFonts w:ascii="Times New Roman" w:hAnsi="Times New Roman" w:cs="Times New Roman"/>
                <w:sz w:val="24"/>
                <w:szCs w:val="24"/>
              </w:rPr>
              <w:t>4</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III. Объем посещений с иными целями (сумма строк 5 + 6 + 7 + 10 + 11 + 12 + 13 + 14), в том числе:</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0,7300</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2,4800</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0" w:name="P22744"/>
            <w:bookmarkEnd w:id="60"/>
            <w:r w:rsidRPr="004450AB">
              <w:rPr>
                <w:rFonts w:ascii="Times New Roman" w:hAnsi="Times New Roman" w:cs="Times New Roman"/>
                <w:sz w:val="24"/>
                <w:szCs w:val="24"/>
              </w:rPr>
              <w:t>5</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1) объем посещений для проведения диспансерного наблюдения (за исключением первого посещения)</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0,0518</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0,3281</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1" w:name="P22748"/>
            <w:bookmarkEnd w:id="61"/>
            <w:r w:rsidRPr="004450AB">
              <w:rPr>
                <w:rFonts w:ascii="Times New Roman" w:hAnsi="Times New Roman" w:cs="Times New Roman"/>
                <w:sz w:val="24"/>
                <w:szCs w:val="24"/>
              </w:rPr>
              <w:t>6</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2) объем посещений для проведения второго этапа диспансеризации</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0,0236</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2" w:name="P22752"/>
            <w:bookmarkEnd w:id="62"/>
            <w:r w:rsidRPr="004450AB">
              <w:rPr>
                <w:rFonts w:ascii="Times New Roman" w:hAnsi="Times New Roman" w:cs="Times New Roman"/>
                <w:sz w:val="24"/>
                <w:szCs w:val="24"/>
              </w:rPr>
              <w:t>7</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 xml:space="preserve">3) норматив посещений для паллиативной медицинской помощи (сумма строк 8 + 9), </w:t>
            </w:r>
            <w:r w:rsidR="00D67709">
              <w:rPr>
                <w:rFonts w:ascii="Times New Roman" w:hAnsi="Times New Roman" w:cs="Times New Roman"/>
                <w:sz w:val="24"/>
                <w:szCs w:val="24"/>
              </w:rPr>
              <w:br/>
            </w:r>
            <w:r w:rsidRPr="004450AB">
              <w:rPr>
                <w:rFonts w:ascii="Times New Roman" w:hAnsi="Times New Roman" w:cs="Times New Roman"/>
                <w:sz w:val="24"/>
                <w:szCs w:val="24"/>
              </w:rPr>
              <w:t>в том числе</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0,026</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3" w:name="P22756"/>
            <w:bookmarkEnd w:id="63"/>
            <w:r w:rsidRPr="004450AB">
              <w:rPr>
                <w:rFonts w:ascii="Times New Roman" w:hAnsi="Times New Roman" w:cs="Times New Roman"/>
                <w:sz w:val="24"/>
                <w:szCs w:val="24"/>
              </w:rPr>
              <w:t>8</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0,0198</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4" w:name="P22760"/>
            <w:bookmarkEnd w:id="64"/>
            <w:r w:rsidRPr="004450AB">
              <w:rPr>
                <w:rFonts w:ascii="Times New Roman" w:hAnsi="Times New Roman" w:cs="Times New Roman"/>
                <w:sz w:val="24"/>
                <w:szCs w:val="24"/>
              </w:rPr>
              <w:t>9</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3.2) норматив посещений на дому выездными патронажными бригадами</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0,0062</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5" w:name="P22764"/>
            <w:bookmarkEnd w:id="65"/>
            <w:r w:rsidRPr="004450AB">
              <w:rPr>
                <w:rFonts w:ascii="Times New Roman" w:hAnsi="Times New Roman" w:cs="Times New Roman"/>
                <w:sz w:val="24"/>
                <w:szCs w:val="24"/>
              </w:rPr>
              <w:t>10</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 xml:space="preserve">4) объем разовых посещений в связи </w:t>
            </w:r>
            <w:r w:rsidR="00D67709">
              <w:rPr>
                <w:rFonts w:ascii="Times New Roman" w:hAnsi="Times New Roman" w:cs="Times New Roman"/>
                <w:sz w:val="24"/>
                <w:szCs w:val="24"/>
              </w:rPr>
              <w:br/>
            </w:r>
            <w:r w:rsidRPr="004450AB">
              <w:rPr>
                <w:rFonts w:ascii="Times New Roman" w:hAnsi="Times New Roman" w:cs="Times New Roman"/>
                <w:sz w:val="24"/>
                <w:szCs w:val="24"/>
              </w:rPr>
              <w:t>с заболеванием</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0,5222</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0,8982</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6" w:name="P22768"/>
            <w:bookmarkEnd w:id="66"/>
            <w:r w:rsidRPr="004450AB">
              <w:rPr>
                <w:rFonts w:ascii="Times New Roman" w:hAnsi="Times New Roman" w:cs="Times New Roman"/>
                <w:sz w:val="24"/>
                <w:szCs w:val="24"/>
              </w:rPr>
              <w:t>11</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5) объем посещений центров здоровья</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0,0458</w:t>
            </w:r>
          </w:p>
        </w:tc>
      </w:tr>
      <w:tr w:rsidR="00FC307D" w:rsidRPr="004450AB" w:rsidTr="00D67709">
        <w:trPr>
          <w:trHeight w:val="908"/>
        </w:trPr>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7" w:name="P22772"/>
            <w:bookmarkEnd w:id="67"/>
            <w:r w:rsidRPr="004450AB">
              <w:rPr>
                <w:rFonts w:ascii="Times New Roman" w:hAnsi="Times New Roman" w:cs="Times New Roman"/>
                <w:sz w:val="24"/>
                <w:szCs w:val="24"/>
              </w:rPr>
              <w:t>12</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6) объем посещений медицинских работников, имеющих среднее медицинское образование, ведущих самостоятельный прием</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0,2293</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8" w:name="P22776"/>
            <w:bookmarkEnd w:id="68"/>
            <w:r w:rsidRPr="004450AB">
              <w:rPr>
                <w:rFonts w:ascii="Times New Roman" w:hAnsi="Times New Roman" w:cs="Times New Roman"/>
                <w:sz w:val="24"/>
                <w:szCs w:val="24"/>
              </w:rPr>
              <w:t>13</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7) объем посещений центров амбулаторной онкологической помощи</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0,0066</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9" w:name="P22780"/>
            <w:bookmarkEnd w:id="69"/>
            <w:r w:rsidRPr="004450AB">
              <w:rPr>
                <w:rFonts w:ascii="Times New Roman" w:hAnsi="Times New Roman" w:cs="Times New Roman"/>
                <w:sz w:val="24"/>
                <w:szCs w:val="24"/>
              </w:rPr>
              <w:t>14</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5) объем посещений с другими целями (патронаж, выдача справок и иных медицинских документов и др.)</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0,1300</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0,9484</w:t>
            </w:r>
          </w:p>
        </w:tc>
      </w:tr>
    </w:tbl>
    <w:p w:rsidR="00D67709" w:rsidRDefault="00D67709" w:rsidP="003C3147">
      <w:pPr>
        <w:pStyle w:val="ConsPlusNormal"/>
        <w:spacing w:line="216" w:lineRule="auto"/>
        <w:jc w:val="center"/>
        <w:rPr>
          <w:rFonts w:ascii="Times New Roman" w:hAnsi="Times New Roman" w:cs="Times New Roman"/>
        </w:rPr>
      </w:pPr>
    </w:p>
    <w:p w:rsidR="00426FF1" w:rsidRPr="00FD31E1" w:rsidRDefault="00D67709" w:rsidP="003C3147">
      <w:pPr>
        <w:pStyle w:val="ConsPlusNormal"/>
        <w:spacing w:line="216" w:lineRule="auto"/>
        <w:jc w:val="center"/>
        <w:rPr>
          <w:sz w:val="28"/>
        </w:rPr>
      </w:pPr>
      <w:r>
        <w:rPr>
          <w:rFonts w:ascii="Times New Roman" w:hAnsi="Times New Roman" w:cs="Times New Roman"/>
        </w:rPr>
        <w:t>____________</w:t>
      </w:r>
    </w:p>
    <w:sectPr w:rsidR="00426FF1" w:rsidRPr="00FD31E1" w:rsidSect="004450AB">
      <w:pgSz w:w="11905" w:h="16838"/>
      <w:pgMar w:top="1134" w:right="567" w:bottom="1134" w:left="1701" w:header="425" w:footer="62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945" w:rsidRDefault="007E3945">
      <w:r>
        <w:separator/>
      </w:r>
    </w:p>
  </w:endnote>
  <w:endnote w:type="continuationSeparator" w:id="0">
    <w:p w:rsidR="007E3945" w:rsidRDefault="007E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9A" w:rsidRDefault="00E0619A">
    <w:pPr>
      <w:pStyle w:val="a5"/>
      <w:rPr>
        <w:sz w:val="16"/>
      </w:rPr>
    </w:pPr>
    <w:r>
      <w:rPr>
        <w:sz w:val="16"/>
      </w:rPr>
      <w:fldChar w:fldCharType="begin"/>
    </w:r>
    <w:r>
      <w:rPr>
        <w:sz w:val="16"/>
      </w:rPr>
      <w:instrText xml:space="preserve"> FILENAME \* Lower\p  \* MERGEFORMAT </w:instrText>
    </w:r>
    <w:r>
      <w:rPr>
        <w:sz w:val="16"/>
      </w:rPr>
      <w:fldChar w:fldCharType="separate"/>
    </w:r>
    <w:r w:rsidR="00095BAB">
      <w:rPr>
        <w:noProof/>
        <w:sz w:val="16"/>
      </w:rPr>
      <w:t>d:\пк4\пр7\постановления\29.12.20.01.docx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945" w:rsidRDefault="007E3945">
      <w:r>
        <w:separator/>
      </w:r>
    </w:p>
  </w:footnote>
  <w:footnote w:type="continuationSeparator" w:id="0">
    <w:p w:rsidR="007E3945" w:rsidRDefault="007E3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775027"/>
      <w:docPartObj>
        <w:docPartGallery w:val="Page Numbers (Top of Page)"/>
        <w:docPartUnique/>
      </w:docPartObj>
    </w:sdtPr>
    <w:sdtEndPr/>
    <w:sdtContent>
      <w:p w:rsidR="00E0619A" w:rsidRDefault="00E0619A">
        <w:pPr>
          <w:pStyle w:val="a3"/>
          <w:jc w:val="center"/>
        </w:pPr>
        <w:r>
          <w:fldChar w:fldCharType="begin"/>
        </w:r>
        <w:r>
          <w:instrText>PAGE   \* MERGEFORMAT</w:instrText>
        </w:r>
        <w:r>
          <w:fldChar w:fldCharType="separate"/>
        </w:r>
        <w:r w:rsidR="00DA6946">
          <w:rPr>
            <w:noProof/>
          </w:rPr>
          <w:t>511</w:t>
        </w:r>
        <w:r>
          <w:fldChar w:fldCharType="end"/>
        </w:r>
      </w:p>
    </w:sdtContent>
  </w:sdt>
  <w:p w:rsidR="00E0619A" w:rsidRDefault="00E061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D81"/>
    <w:multiLevelType w:val="hybridMultilevel"/>
    <w:tmpl w:val="676876D8"/>
    <w:lvl w:ilvl="0" w:tplc="FAC02DB8">
      <w:start w:val="1"/>
      <w:numFmt w:val="bullet"/>
      <w:lvlText w:val="-"/>
      <w:lvlJc w:val="left"/>
      <w:pPr>
        <w:tabs>
          <w:tab w:val="num" w:pos="1713"/>
        </w:tabs>
        <w:ind w:left="1713"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07506E"/>
    <w:multiLevelType w:val="multilevel"/>
    <w:tmpl w:val="7F708460"/>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
    <w:nsid w:val="15866349"/>
    <w:multiLevelType w:val="hybridMultilevel"/>
    <w:tmpl w:val="087C009A"/>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183B0A"/>
    <w:multiLevelType w:val="hybridMultilevel"/>
    <w:tmpl w:val="A636F65E"/>
    <w:lvl w:ilvl="0" w:tplc="4036B72C">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560963"/>
    <w:multiLevelType w:val="hybridMultilevel"/>
    <w:tmpl w:val="7F708460"/>
    <w:lvl w:ilvl="0" w:tplc="0419000B">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
    <w:nsid w:val="233308D0"/>
    <w:multiLevelType w:val="hybridMultilevel"/>
    <w:tmpl w:val="CB9464A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6">
    <w:nsid w:val="2A4012E9"/>
    <w:multiLevelType w:val="multilevel"/>
    <w:tmpl w:val="CB9464A8"/>
    <w:lvl w:ilvl="0">
      <w:start w:val="1"/>
      <w:numFmt w:val="bullet"/>
      <w:lvlText w:val=""/>
      <w:lvlJc w:val="left"/>
      <w:pPr>
        <w:tabs>
          <w:tab w:val="num" w:pos="1212"/>
        </w:tabs>
        <w:ind w:left="1212" w:hanging="360"/>
      </w:pPr>
      <w:rPr>
        <w:rFonts w:ascii="Wingdings" w:hAnsi="Wingdings" w:hint="default"/>
      </w:rPr>
    </w:lvl>
    <w:lvl w:ilvl="1">
      <w:start w:val="1"/>
      <w:numFmt w:val="bullet"/>
      <w:lvlText w:val=""/>
      <w:lvlJc w:val="left"/>
      <w:pPr>
        <w:tabs>
          <w:tab w:val="num" w:pos="1932"/>
        </w:tabs>
        <w:ind w:left="1932" w:hanging="360"/>
      </w:pPr>
      <w:rPr>
        <w:rFonts w:ascii="Symbol" w:hAnsi="Symbol"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cs="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cs="Courier New" w:hint="default"/>
      </w:rPr>
    </w:lvl>
    <w:lvl w:ilvl="8">
      <w:start w:val="1"/>
      <w:numFmt w:val="bullet"/>
      <w:lvlText w:val=""/>
      <w:lvlJc w:val="left"/>
      <w:pPr>
        <w:tabs>
          <w:tab w:val="num" w:pos="6972"/>
        </w:tabs>
        <w:ind w:left="6972" w:hanging="360"/>
      </w:pPr>
      <w:rPr>
        <w:rFonts w:ascii="Wingdings" w:hAnsi="Wingdings" w:hint="default"/>
      </w:rPr>
    </w:lvl>
  </w:abstractNum>
  <w:abstractNum w:abstractNumId="7">
    <w:nsid w:val="2B3B1F6E"/>
    <w:multiLevelType w:val="hybridMultilevel"/>
    <w:tmpl w:val="5D447B88"/>
    <w:lvl w:ilvl="0" w:tplc="D2D8363A">
      <w:start w:val="1"/>
      <w:numFmt w:val="decimal"/>
      <w:lvlText w:val="%1."/>
      <w:lvlJc w:val="left"/>
      <w:pPr>
        <w:tabs>
          <w:tab w:val="num" w:pos="1211"/>
        </w:tabs>
        <w:ind w:left="1211" w:hanging="360"/>
      </w:pPr>
      <w:rPr>
        <w:rFonts w:hint="default"/>
      </w:rPr>
    </w:lvl>
    <w:lvl w:ilvl="1" w:tplc="04190001">
      <w:start w:val="1"/>
      <w:numFmt w:val="bullet"/>
      <w:lvlText w:val=""/>
      <w:lvlJc w:val="left"/>
      <w:pPr>
        <w:tabs>
          <w:tab w:val="num" w:pos="2073"/>
        </w:tabs>
        <w:ind w:left="2073" w:hanging="360"/>
      </w:pPr>
      <w:rPr>
        <w:rFonts w:ascii="Symbol" w:hAnsi="Symbol" w:hint="default"/>
      </w:rPr>
    </w:lvl>
    <w:lvl w:ilvl="2" w:tplc="48625584">
      <w:start w:val="3"/>
      <w:numFmt w:val="upperRoman"/>
      <w:lvlText w:val="%3."/>
      <w:lvlJc w:val="left"/>
      <w:pPr>
        <w:tabs>
          <w:tab w:val="num" w:pos="3333"/>
        </w:tabs>
        <w:ind w:left="3333" w:hanging="720"/>
      </w:pPr>
      <w:rPr>
        <w:rFonts w:hint="default"/>
      </w:rPr>
    </w:lvl>
    <w:lvl w:ilvl="3" w:tplc="0419000B">
      <w:start w:val="1"/>
      <w:numFmt w:val="bullet"/>
      <w:lvlText w:val=""/>
      <w:lvlJc w:val="left"/>
      <w:pPr>
        <w:tabs>
          <w:tab w:val="num" w:pos="3513"/>
        </w:tabs>
        <w:ind w:left="3513" w:hanging="360"/>
      </w:pPr>
      <w:rPr>
        <w:rFonts w:ascii="Wingdings" w:hAnsi="Wingdings" w:hint="default"/>
      </w:r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8">
    <w:nsid w:val="2D52659C"/>
    <w:multiLevelType w:val="hybridMultilevel"/>
    <w:tmpl w:val="7AB88790"/>
    <w:lvl w:ilvl="0" w:tplc="E4E49FF2">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D862AEC"/>
    <w:multiLevelType w:val="multilevel"/>
    <w:tmpl w:val="9328ECF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5C2AD8"/>
    <w:multiLevelType w:val="hybridMultilevel"/>
    <w:tmpl w:val="C622BDE2"/>
    <w:lvl w:ilvl="0" w:tplc="0419000B">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1">
    <w:nsid w:val="33C66CDD"/>
    <w:multiLevelType w:val="hybridMultilevel"/>
    <w:tmpl w:val="4ED4A8A0"/>
    <w:lvl w:ilvl="0" w:tplc="FAC02DB8">
      <w:start w:val="1"/>
      <w:numFmt w:val="bullet"/>
      <w:lvlText w:val="-"/>
      <w:lvlJc w:val="left"/>
      <w:pPr>
        <w:tabs>
          <w:tab w:val="num" w:pos="1212"/>
        </w:tabs>
        <w:ind w:left="1212" w:hanging="360"/>
      </w:pPr>
      <w:rPr>
        <w:rFonts w:ascii="Times New Roman" w:hAnsi="Times New Roman" w:cs="Times New Roman"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2">
    <w:nsid w:val="342D590C"/>
    <w:multiLevelType w:val="hybridMultilevel"/>
    <w:tmpl w:val="6C3EF972"/>
    <w:lvl w:ilvl="0" w:tplc="4CFA888E">
      <w:start w:val="1"/>
      <w:numFmt w:val="bullet"/>
      <w:lvlText w:val="-"/>
      <w:lvlJc w:val="left"/>
      <w:pPr>
        <w:tabs>
          <w:tab w:val="num" w:pos="960"/>
        </w:tabs>
        <w:ind w:left="9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88A4C0E"/>
    <w:multiLevelType w:val="hybridMultilevel"/>
    <w:tmpl w:val="F9BE7CB6"/>
    <w:lvl w:ilvl="0" w:tplc="0419000B">
      <w:start w:val="1"/>
      <w:numFmt w:val="bullet"/>
      <w:lvlText w:val=""/>
      <w:lvlJc w:val="left"/>
      <w:pPr>
        <w:tabs>
          <w:tab w:val="num" w:pos="1495"/>
        </w:tabs>
        <w:ind w:left="1495" w:hanging="360"/>
      </w:pPr>
      <w:rPr>
        <w:rFonts w:ascii="Wingdings" w:hAnsi="Wingdings" w:hint="default"/>
      </w:rPr>
    </w:lvl>
    <w:lvl w:ilvl="1" w:tplc="04190003">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4">
    <w:nsid w:val="44A4166F"/>
    <w:multiLevelType w:val="multilevel"/>
    <w:tmpl w:val="C622BDE2"/>
    <w:lvl w:ilvl="0">
      <w:start w:val="1"/>
      <w:numFmt w:val="bullet"/>
      <w:lvlText w:val=""/>
      <w:lvlJc w:val="left"/>
      <w:pPr>
        <w:tabs>
          <w:tab w:val="num" w:pos="1713"/>
        </w:tabs>
        <w:ind w:left="1713" w:hanging="360"/>
      </w:pPr>
      <w:rPr>
        <w:rFonts w:ascii="Wingdings" w:hAnsi="Wingdings"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15">
    <w:nsid w:val="44B06115"/>
    <w:multiLevelType w:val="hybridMultilevel"/>
    <w:tmpl w:val="6C5457D4"/>
    <w:lvl w:ilvl="0" w:tplc="0419000B">
      <w:start w:val="1"/>
      <w:numFmt w:val="bullet"/>
      <w:lvlText w:val=""/>
      <w:lvlJc w:val="left"/>
      <w:pPr>
        <w:tabs>
          <w:tab w:val="num" w:pos="862"/>
        </w:tabs>
        <w:ind w:left="862" w:hanging="360"/>
      </w:pPr>
      <w:rPr>
        <w:rFonts w:ascii="Wingdings" w:hAnsi="Wingdings" w:hint="default"/>
      </w:r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6">
    <w:nsid w:val="4A8D443F"/>
    <w:multiLevelType w:val="hybridMultilevel"/>
    <w:tmpl w:val="0EA08882"/>
    <w:lvl w:ilvl="0" w:tplc="3F808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DC26152"/>
    <w:multiLevelType w:val="hybridMultilevel"/>
    <w:tmpl w:val="C50AB99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8">
    <w:nsid w:val="63946C15"/>
    <w:multiLevelType w:val="hybridMultilevel"/>
    <w:tmpl w:val="83A24F48"/>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9">
    <w:nsid w:val="6C7E67A9"/>
    <w:multiLevelType w:val="hybridMultilevel"/>
    <w:tmpl w:val="26BA3606"/>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1">
      <w:start w:val="1"/>
      <w:numFmt w:val="bullet"/>
      <w:lvlText w:val=""/>
      <w:lvlJc w:val="left"/>
      <w:pPr>
        <w:tabs>
          <w:tab w:val="num" w:pos="3141"/>
        </w:tabs>
        <w:ind w:left="3141" w:hanging="360"/>
      </w:pPr>
      <w:rPr>
        <w:rFonts w:ascii="Symbol" w:hAnsi="Symbol"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0">
    <w:nsid w:val="77A37C37"/>
    <w:multiLevelType w:val="hybridMultilevel"/>
    <w:tmpl w:val="AC0E2228"/>
    <w:lvl w:ilvl="0" w:tplc="0419000F">
      <w:start w:val="1"/>
      <w:numFmt w:val="decimal"/>
      <w:lvlText w:val="%1."/>
      <w:lvlJc w:val="left"/>
      <w:pPr>
        <w:tabs>
          <w:tab w:val="num" w:pos="720"/>
        </w:tabs>
        <w:ind w:left="720" w:hanging="360"/>
      </w:p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707E87"/>
    <w:multiLevelType w:val="hybridMultilevel"/>
    <w:tmpl w:val="89726DA0"/>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2">
    <w:nsid w:val="7FEC53C3"/>
    <w:multiLevelType w:val="multilevel"/>
    <w:tmpl w:val="06F8A63E"/>
    <w:lvl w:ilvl="0">
      <w:start w:val="1"/>
      <w:numFmt w:val="upperRoman"/>
      <w:suff w:val="space"/>
      <w:lvlText w:val="%1."/>
      <w:lvlJc w:val="left"/>
      <w:pPr>
        <w:ind w:left="612" w:hanging="720"/>
      </w:pPr>
      <w:rPr>
        <w:rFonts w:hint="default"/>
      </w:rPr>
    </w:lvl>
    <w:lvl w:ilvl="1">
      <w:start w:val="1"/>
      <w:numFmt w:val="decimal"/>
      <w:isLgl/>
      <w:lvlText w:val="%1.%2."/>
      <w:lvlJc w:val="left"/>
      <w:pPr>
        <w:ind w:left="486"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74"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242"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124" w:hanging="1800"/>
      </w:pPr>
      <w:rPr>
        <w:rFonts w:hint="default"/>
      </w:rPr>
    </w:lvl>
  </w:abstractNum>
  <w:num w:numId="1">
    <w:abstractNumId w:val="3"/>
  </w:num>
  <w:num w:numId="2">
    <w:abstractNumId w:val="9"/>
  </w:num>
  <w:num w:numId="3">
    <w:abstractNumId w:val="12"/>
  </w:num>
  <w:num w:numId="4">
    <w:abstractNumId w:val="7"/>
  </w:num>
  <w:num w:numId="5">
    <w:abstractNumId w:val="5"/>
  </w:num>
  <w:num w:numId="6">
    <w:abstractNumId w:val="13"/>
  </w:num>
  <w:num w:numId="7">
    <w:abstractNumId w:val="4"/>
  </w:num>
  <w:num w:numId="8">
    <w:abstractNumId w:val="17"/>
  </w:num>
  <w:num w:numId="9">
    <w:abstractNumId w:val="20"/>
  </w:num>
  <w:num w:numId="10">
    <w:abstractNumId w:val="10"/>
  </w:num>
  <w:num w:numId="11">
    <w:abstractNumId w:val="21"/>
  </w:num>
  <w:num w:numId="12">
    <w:abstractNumId w:val="19"/>
  </w:num>
  <w:num w:numId="13">
    <w:abstractNumId w:val="0"/>
  </w:num>
  <w:num w:numId="14">
    <w:abstractNumId w:val="14"/>
  </w:num>
  <w:num w:numId="15">
    <w:abstractNumId w:val="18"/>
  </w:num>
  <w:num w:numId="16">
    <w:abstractNumId w:val="6"/>
  </w:num>
  <w:num w:numId="17">
    <w:abstractNumId w:val="11"/>
  </w:num>
  <w:num w:numId="18">
    <w:abstractNumId w:val="1"/>
  </w:num>
  <w:num w:numId="19">
    <w:abstractNumId w:val="15"/>
  </w:num>
  <w:num w:numId="20">
    <w:abstractNumId w:val="8"/>
  </w:num>
  <w:num w:numId="21">
    <w:abstractNumId w:val="22"/>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3B"/>
    <w:rsid w:val="000016B5"/>
    <w:rsid w:val="000035BB"/>
    <w:rsid w:val="00004140"/>
    <w:rsid w:val="00014419"/>
    <w:rsid w:val="0001667A"/>
    <w:rsid w:val="00043DBD"/>
    <w:rsid w:val="000745EF"/>
    <w:rsid w:val="00095BAB"/>
    <w:rsid w:val="000A2321"/>
    <w:rsid w:val="000B1160"/>
    <w:rsid w:val="000D1F4D"/>
    <w:rsid w:val="000E09FE"/>
    <w:rsid w:val="000F2BFC"/>
    <w:rsid w:val="0012039B"/>
    <w:rsid w:val="00137B2A"/>
    <w:rsid w:val="00144E13"/>
    <w:rsid w:val="00147A51"/>
    <w:rsid w:val="001543D9"/>
    <w:rsid w:val="00154605"/>
    <w:rsid w:val="00160A22"/>
    <w:rsid w:val="00170615"/>
    <w:rsid w:val="00185134"/>
    <w:rsid w:val="00190DEE"/>
    <w:rsid w:val="0019398E"/>
    <w:rsid w:val="00193BEB"/>
    <w:rsid w:val="001B5D1C"/>
    <w:rsid w:val="001B742A"/>
    <w:rsid w:val="001B7695"/>
    <w:rsid w:val="001B7A0D"/>
    <w:rsid w:val="001B7F7A"/>
    <w:rsid w:val="001E692E"/>
    <w:rsid w:val="001F1D4B"/>
    <w:rsid w:val="00204F72"/>
    <w:rsid w:val="00206DA4"/>
    <w:rsid w:val="00226F9D"/>
    <w:rsid w:val="0023600A"/>
    <w:rsid w:val="0024384B"/>
    <w:rsid w:val="00256F9B"/>
    <w:rsid w:val="00271AE9"/>
    <w:rsid w:val="00275E4A"/>
    <w:rsid w:val="00276F06"/>
    <w:rsid w:val="002A2814"/>
    <w:rsid w:val="002A2CC8"/>
    <w:rsid w:val="002B6B95"/>
    <w:rsid w:val="002C09E9"/>
    <w:rsid w:val="002C476F"/>
    <w:rsid w:val="002C5224"/>
    <w:rsid w:val="002E3A70"/>
    <w:rsid w:val="0031274C"/>
    <w:rsid w:val="00325EF9"/>
    <w:rsid w:val="003268E7"/>
    <w:rsid w:val="00327737"/>
    <w:rsid w:val="00327ABA"/>
    <w:rsid w:val="0033072E"/>
    <w:rsid w:val="003346C3"/>
    <w:rsid w:val="00350AC7"/>
    <w:rsid w:val="00360C5E"/>
    <w:rsid w:val="00361371"/>
    <w:rsid w:val="0037003B"/>
    <w:rsid w:val="0037447A"/>
    <w:rsid w:val="00375BDE"/>
    <w:rsid w:val="003A74D1"/>
    <w:rsid w:val="003B0213"/>
    <w:rsid w:val="003C3147"/>
    <w:rsid w:val="003C4E98"/>
    <w:rsid w:val="003C7564"/>
    <w:rsid w:val="003D62CF"/>
    <w:rsid w:val="003E119E"/>
    <w:rsid w:val="003E64BA"/>
    <w:rsid w:val="003F4D1A"/>
    <w:rsid w:val="003F4EA4"/>
    <w:rsid w:val="003F6A6A"/>
    <w:rsid w:val="00405472"/>
    <w:rsid w:val="00426FF1"/>
    <w:rsid w:val="00441EBF"/>
    <w:rsid w:val="004450AB"/>
    <w:rsid w:val="00457052"/>
    <w:rsid w:val="00462BA7"/>
    <w:rsid w:val="00463E1C"/>
    <w:rsid w:val="00467120"/>
    <w:rsid w:val="00467513"/>
    <w:rsid w:val="0047451C"/>
    <w:rsid w:val="00475A45"/>
    <w:rsid w:val="004827C1"/>
    <w:rsid w:val="0049011B"/>
    <w:rsid w:val="004903C3"/>
    <w:rsid w:val="00494DE0"/>
    <w:rsid w:val="0049613D"/>
    <w:rsid w:val="004A64E9"/>
    <w:rsid w:val="004D379D"/>
    <w:rsid w:val="004D5F6E"/>
    <w:rsid w:val="004E18B3"/>
    <w:rsid w:val="004E38F6"/>
    <w:rsid w:val="004E7578"/>
    <w:rsid w:val="004F2F09"/>
    <w:rsid w:val="004F4714"/>
    <w:rsid w:val="005201A7"/>
    <w:rsid w:val="005203E6"/>
    <w:rsid w:val="00521A9A"/>
    <w:rsid w:val="005237B7"/>
    <w:rsid w:val="005343B9"/>
    <w:rsid w:val="00537C1F"/>
    <w:rsid w:val="0054374E"/>
    <w:rsid w:val="0055172A"/>
    <w:rsid w:val="00582C6D"/>
    <w:rsid w:val="00583026"/>
    <w:rsid w:val="0058601D"/>
    <w:rsid w:val="00586785"/>
    <w:rsid w:val="00594B16"/>
    <w:rsid w:val="005C0FBC"/>
    <w:rsid w:val="005F2360"/>
    <w:rsid w:val="005F7B9E"/>
    <w:rsid w:val="00600CBD"/>
    <w:rsid w:val="00613B07"/>
    <w:rsid w:val="00616D00"/>
    <w:rsid w:val="006246CD"/>
    <w:rsid w:val="006252B9"/>
    <w:rsid w:val="00644F82"/>
    <w:rsid w:val="00660C17"/>
    <w:rsid w:val="0066383F"/>
    <w:rsid w:val="0069184F"/>
    <w:rsid w:val="006B0C89"/>
    <w:rsid w:val="006B6CC0"/>
    <w:rsid w:val="006F4247"/>
    <w:rsid w:val="007036F2"/>
    <w:rsid w:val="00720874"/>
    <w:rsid w:val="0072164D"/>
    <w:rsid w:val="00737CE8"/>
    <w:rsid w:val="0074074F"/>
    <w:rsid w:val="00764DD9"/>
    <w:rsid w:val="007672C8"/>
    <w:rsid w:val="007767E5"/>
    <w:rsid w:val="00796847"/>
    <w:rsid w:val="007A2D70"/>
    <w:rsid w:val="007B7444"/>
    <w:rsid w:val="007E3945"/>
    <w:rsid w:val="007F2069"/>
    <w:rsid w:val="007F3006"/>
    <w:rsid w:val="008150CC"/>
    <w:rsid w:val="00816897"/>
    <w:rsid w:val="008217BE"/>
    <w:rsid w:val="00867B71"/>
    <w:rsid w:val="00885176"/>
    <w:rsid w:val="00886992"/>
    <w:rsid w:val="00886F02"/>
    <w:rsid w:val="00893A05"/>
    <w:rsid w:val="008A4019"/>
    <w:rsid w:val="008B484C"/>
    <w:rsid w:val="008E0B0D"/>
    <w:rsid w:val="008F00E5"/>
    <w:rsid w:val="008F2667"/>
    <w:rsid w:val="00922A7D"/>
    <w:rsid w:val="00955812"/>
    <w:rsid w:val="00971E2E"/>
    <w:rsid w:val="00976D4F"/>
    <w:rsid w:val="0098729B"/>
    <w:rsid w:val="009A2AC3"/>
    <w:rsid w:val="009C538C"/>
    <w:rsid w:val="009D14EE"/>
    <w:rsid w:val="009E574B"/>
    <w:rsid w:val="009F7164"/>
    <w:rsid w:val="00A01858"/>
    <w:rsid w:val="00A05A7E"/>
    <w:rsid w:val="00A119D3"/>
    <w:rsid w:val="00A33E87"/>
    <w:rsid w:val="00A34E78"/>
    <w:rsid w:val="00A46DDA"/>
    <w:rsid w:val="00A6254E"/>
    <w:rsid w:val="00A6431E"/>
    <w:rsid w:val="00A722FB"/>
    <w:rsid w:val="00A91C44"/>
    <w:rsid w:val="00AA0C70"/>
    <w:rsid w:val="00AA4E4F"/>
    <w:rsid w:val="00AC6454"/>
    <w:rsid w:val="00AE324C"/>
    <w:rsid w:val="00AE5C41"/>
    <w:rsid w:val="00AF36B4"/>
    <w:rsid w:val="00B339C9"/>
    <w:rsid w:val="00B36514"/>
    <w:rsid w:val="00B4095B"/>
    <w:rsid w:val="00B64B2E"/>
    <w:rsid w:val="00B66D2C"/>
    <w:rsid w:val="00B713DD"/>
    <w:rsid w:val="00B715E7"/>
    <w:rsid w:val="00B72505"/>
    <w:rsid w:val="00B76734"/>
    <w:rsid w:val="00B868B9"/>
    <w:rsid w:val="00B86E6A"/>
    <w:rsid w:val="00B979E8"/>
    <w:rsid w:val="00BA5A70"/>
    <w:rsid w:val="00BB2B6E"/>
    <w:rsid w:val="00BC2512"/>
    <w:rsid w:val="00BC488B"/>
    <w:rsid w:val="00BF6090"/>
    <w:rsid w:val="00BF71D6"/>
    <w:rsid w:val="00C01379"/>
    <w:rsid w:val="00C06714"/>
    <w:rsid w:val="00C215BC"/>
    <w:rsid w:val="00C241E7"/>
    <w:rsid w:val="00C43890"/>
    <w:rsid w:val="00C56E4F"/>
    <w:rsid w:val="00C71EE1"/>
    <w:rsid w:val="00C802DC"/>
    <w:rsid w:val="00C82AD1"/>
    <w:rsid w:val="00C846DB"/>
    <w:rsid w:val="00C9427F"/>
    <w:rsid w:val="00C96F98"/>
    <w:rsid w:val="00CA04B5"/>
    <w:rsid w:val="00CA6FF9"/>
    <w:rsid w:val="00CA7455"/>
    <w:rsid w:val="00CB1890"/>
    <w:rsid w:val="00CB39BF"/>
    <w:rsid w:val="00CC4A30"/>
    <w:rsid w:val="00CC66BD"/>
    <w:rsid w:val="00CD3DC0"/>
    <w:rsid w:val="00CD5031"/>
    <w:rsid w:val="00CE1887"/>
    <w:rsid w:val="00CE7F0E"/>
    <w:rsid w:val="00D040BC"/>
    <w:rsid w:val="00D263CC"/>
    <w:rsid w:val="00D3044A"/>
    <w:rsid w:val="00D34912"/>
    <w:rsid w:val="00D42805"/>
    <w:rsid w:val="00D44B28"/>
    <w:rsid w:val="00D45DFC"/>
    <w:rsid w:val="00D67709"/>
    <w:rsid w:val="00D76FE2"/>
    <w:rsid w:val="00D90743"/>
    <w:rsid w:val="00D92B08"/>
    <w:rsid w:val="00DA28BD"/>
    <w:rsid w:val="00DA5D6D"/>
    <w:rsid w:val="00DA6946"/>
    <w:rsid w:val="00DB1019"/>
    <w:rsid w:val="00DB3EAA"/>
    <w:rsid w:val="00DC0B28"/>
    <w:rsid w:val="00DD41D6"/>
    <w:rsid w:val="00DD48EE"/>
    <w:rsid w:val="00DD535C"/>
    <w:rsid w:val="00DD74B0"/>
    <w:rsid w:val="00DE62BA"/>
    <w:rsid w:val="00DF20F0"/>
    <w:rsid w:val="00DF36D9"/>
    <w:rsid w:val="00E00A3C"/>
    <w:rsid w:val="00E03615"/>
    <w:rsid w:val="00E0619A"/>
    <w:rsid w:val="00E06208"/>
    <w:rsid w:val="00E06BD0"/>
    <w:rsid w:val="00E664F6"/>
    <w:rsid w:val="00E674F3"/>
    <w:rsid w:val="00E75F67"/>
    <w:rsid w:val="00E83FD5"/>
    <w:rsid w:val="00E931EB"/>
    <w:rsid w:val="00EA4949"/>
    <w:rsid w:val="00EB3180"/>
    <w:rsid w:val="00F008E3"/>
    <w:rsid w:val="00F0220B"/>
    <w:rsid w:val="00F22B88"/>
    <w:rsid w:val="00F321C6"/>
    <w:rsid w:val="00F41D81"/>
    <w:rsid w:val="00F61B7C"/>
    <w:rsid w:val="00F62C23"/>
    <w:rsid w:val="00F750BF"/>
    <w:rsid w:val="00F86D21"/>
    <w:rsid w:val="00F873BF"/>
    <w:rsid w:val="00F87A10"/>
    <w:rsid w:val="00FB11C4"/>
    <w:rsid w:val="00FB532B"/>
    <w:rsid w:val="00FC307D"/>
    <w:rsid w:val="00FC4F89"/>
    <w:rsid w:val="00FD31E1"/>
    <w:rsid w:val="00FD758A"/>
    <w:rsid w:val="00FE2FCB"/>
    <w:rsid w:val="00FE4FDA"/>
    <w:rsid w:val="00FF0E08"/>
    <w:rsid w:val="00FF1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link w:val="10"/>
    <w:uiPriority w:val="99"/>
    <w:qFormat/>
    <w:rsid w:val="00361371"/>
    <w:pPr>
      <w:keepNext/>
      <w:widowControl/>
      <w:jc w:val="both"/>
      <w:outlineLvl w:val="0"/>
    </w:pPr>
    <w:rPr>
      <w:sz w:val="24"/>
    </w:rPr>
  </w:style>
  <w:style w:type="paragraph" w:styleId="2">
    <w:name w:val="heading 2"/>
    <w:basedOn w:val="a"/>
    <w:next w:val="a"/>
    <w:link w:val="20"/>
    <w:uiPriority w:val="99"/>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9"/>
    <w:qFormat/>
    <w:rsid w:val="00361371"/>
    <w:pPr>
      <w:keepNext/>
      <w:jc w:val="center"/>
      <w:outlineLvl w:val="3"/>
    </w:pPr>
    <w:rPr>
      <w:sz w:val="28"/>
    </w:rPr>
  </w:style>
  <w:style w:type="paragraph" w:styleId="5">
    <w:name w:val="heading 5"/>
    <w:basedOn w:val="a"/>
    <w:next w:val="a"/>
    <w:link w:val="50"/>
    <w:uiPriority w:val="99"/>
    <w:qFormat/>
    <w:rsid w:val="00FC307D"/>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FC307D"/>
    <w:pPr>
      <w:keepNext/>
      <w:widowControl/>
      <w:jc w:val="center"/>
      <w:outlineLvl w:val="5"/>
    </w:pPr>
    <w:rPr>
      <w:b/>
      <w:bCs/>
      <w:sz w:val="22"/>
    </w:rPr>
  </w:style>
  <w:style w:type="paragraph" w:styleId="7">
    <w:name w:val="heading 7"/>
    <w:basedOn w:val="a"/>
    <w:next w:val="a"/>
    <w:link w:val="70"/>
    <w:uiPriority w:val="99"/>
    <w:qFormat/>
    <w:rsid w:val="00FC307D"/>
    <w:pPr>
      <w:keepNext/>
      <w:widowControl/>
      <w:jc w:val="center"/>
      <w:outlineLvl w:val="6"/>
    </w:pPr>
    <w:rPr>
      <w:b/>
      <w:bCs/>
      <w:sz w:val="18"/>
      <w:szCs w:val="18"/>
    </w:rPr>
  </w:style>
  <w:style w:type="paragraph" w:styleId="9">
    <w:name w:val="heading 9"/>
    <w:basedOn w:val="a"/>
    <w:next w:val="a"/>
    <w:link w:val="90"/>
    <w:uiPriority w:val="99"/>
    <w:qFormat/>
    <w:rsid w:val="00FC307D"/>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uiPriority w:val="99"/>
    <w:qFormat/>
    <w:rsid w:val="00361371"/>
    <w:pPr>
      <w:widowControl/>
      <w:jc w:val="center"/>
    </w:pPr>
    <w:rPr>
      <w:b/>
      <w:sz w:val="40"/>
    </w:rPr>
  </w:style>
  <w:style w:type="character" w:customStyle="1" w:styleId="20">
    <w:name w:val="Заголовок 2 Знак"/>
    <w:link w:val="2"/>
    <w:uiPriority w:val="99"/>
    <w:rsid w:val="00F321C6"/>
    <w:rPr>
      <w:sz w:val="24"/>
    </w:rPr>
  </w:style>
  <w:style w:type="paragraph" w:styleId="a8">
    <w:name w:val="Balloon Text"/>
    <w:basedOn w:val="a"/>
    <w:link w:val="a9"/>
    <w:uiPriority w:val="99"/>
    <w:rsid w:val="0047451C"/>
    <w:rPr>
      <w:rFonts w:ascii="Tahoma" w:hAnsi="Tahoma" w:cs="Tahoma"/>
      <w:sz w:val="16"/>
      <w:szCs w:val="16"/>
    </w:rPr>
  </w:style>
  <w:style w:type="character" w:customStyle="1" w:styleId="a9">
    <w:name w:val="Текст выноски Знак"/>
    <w:link w:val="a8"/>
    <w:uiPriority w:val="99"/>
    <w:rsid w:val="0047451C"/>
    <w:rPr>
      <w:rFonts w:ascii="Tahoma" w:hAnsi="Tahoma" w:cs="Tahoma"/>
      <w:sz w:val="16"/>
      <w:szCs w:val="16"/>
    </w:rPr>
  </w:style>
  <w:style w:type="character" w:customStyle="1" w:styleId="a4">
    <w:name w:val="Верхний колонтитул Знак"/>
    <w:basedOn w:val="a0"/>
    <w:link w:val="a3"/>
    <w:uiPriority w:val="99"/>
    <w:rsid w:val="00582C6D"/>
  </w:style>
  <w:style w:type="character" w:customStyle="1" w:styleId="50">
    <w:name w:val="Заголовок 5 Знак"/>
    <w:basedOn w:val="a0"/>
    <w:link w:val="5"/>
    <w:uiPriority w:val="99"/>
    <w:rsid w:val="00FC307D"/>
    <w:rPr>
      <w:sz w:val="28"/>
    </w:rPr>
  </w:style>
  <w:style w:type="character" w:customStyle="1" w:styleId="60">
    <w:name w:val="Заголовок 6 Знак"/>
    <w:basedOn w:val="a0"/>
    <w:link w:val="6"/>
    <w:uiPriority w:val="99"/>
    <w:rsid w:val="00FC307D"/>
    <w:rPr>
      <w:b/>
      <w:bCs/>
      <w:sz w:val="22"/>
    </w:rPr>
  </w:style>
  <w:style w:type="character" w:customStyle="1" w:styleId="70">
    <w:name w:val="Заголовок 7 Знак"/>
    <w:basedOn w:val="a0"/>
    <w:link w:val="7"/>
    <w:uiPriority w:val="99"/>
    <w:rsid w:val="00FC307D"/>
    <w:rPr>
      <w:b/>
      <w:bCs/>
      <w:sz w:val="18"/>
      <w:szCs w:val="18"/>
    </w:rPr>
  </w:style>
  <w:style w:type="character" w:customStyle="1" w:styleId="90">
    <w:name w:val="Заголовок 9 Знак"/>
    <w:basedOn w:val="a0"/>
    <w:link w:val="9"/>
    <w:uiPriority w:val="99"/>
    <w:rsid w:val="00FC307D"/>
    <w:rPr>
      <w:rFonts w:ascii="Arial" w:hAnsi="Arial"/>
      <w:sz w:val="22"/>
      <w:szCs w:val="22"/>
    </w:rPr>
  </w:style>
  <w:style w:type="paragraph" w:customStyle="1" w:styleId="ConsPlusNormal">
    <w:name w:val="ConsPlusNormal"/>
    <w:rsid w:val="00FC307D"/>
    <w:pPr>
      <w:widowControl w:val="0"/>
      <w:autoSpaceDE w:val="0"/>
      <w:autoSpaceDN w:val="0"/>
    </w:pPr>
    <w:rPr>
      <w:rFonts w:ascii="Calibri" w:hAnsi="Calibri" w:cs="Calibri"/>
      <w:sz w:val="22"/>
    </w:rPr>
  </w:style>
  <w:style w:type="paragraph" w:customStyle="1" w:styleId="ConsPlusNonformat">
    <w:name w:val="ConsPlusNonformat"/>
    <w:rsid w:val="00FC307D"/>
    <w:pPr>
      <w:widowControl w:val="0"/>
      <w:autoSpaceDE w:val="0"/>
      <w:autoSpaceDN w:val="0"/>
    </w:pPr>
    <w:rPr>
      <w:rFonts w:ascii="Courier New" w:hAnsi="Courier New" w:cs="Courier New"/>
    </w:rPr>
  </w:style>
  <w:style w:type="paragraph" w:customStyle="1" w:styleId="ConsPlusTitle">
    <w:name w:val="ConsPlusTitle"/>
    <w:rsid w:val="00FC307D"/>
    <w:pPr>
      <w:widowControl w:val="0"/>
      <w:autoSpaceDE w:val="0"/>
      <w:autoSpaceDN w:val="0"/>
    </w:pPr>
    <w:rPr>
      <w:rFonts w:ascii="Calibri" w:hAnsi="Calibri" w:cs="Calibri"/>
      <w:b/>
      <w:sz w:val="22"/>
    </w:rPr>
  </w:style>
  <w:style w:type="paragraph" w:customStyle="1" w:styleId="ConsPlusCell">
    <w:name w:val="ConsPlusCell"/>
    <w:rsid w:val="00FC307D"/>
    <w:pPr>
      <w:widowControl w:val="0"/>
      <w:autoSpaceDE w:val="0"/>
      <w:autoSpaceDN w:val="0"/>
    </w:pPr>
    <w:rPr>
      <w:rFonts w:ascii="Courier New" w:hAnsi="Courier New" w:cs="Courier New"/>
    </w:rPr>
  </w:style>
  <w:style w:type="paragraph" w:customStyle="1" w:styleId="ConsPlusDocList">
    <w:name w:val="ConsPlusDocList"/>
    <w:rsid w:val="00FC307D"/>
    <w:pPr>
      <w:widowControl w:val="0"/>
      <w:autoSpaceDE w:val="0"/>
      <w:autoSpaceDN w:val="0"/>
    </w:pPr>
    <w:rPr>
      <w:rFonts w:ascii="Calibri" w:hAnsi="Calibri" w:cs="Calibri"/>
      <w:sz w:val="22"/>
    </w:rPr>
  </w:style>
  <w:style w:type="paragraph" w:customStyle="1" w:styleId="ConsPlusTitlePage">
    <w:name w:val="ConsPlusTitlePage"/>
    <w:rsid w:val="00FC307D"/>
    <w:pPr>
      <w:widowControl w:val="0"/>
      <w:autoSpaceDE w:val="0"/>
      <w:autoSpaceDN w:val="0"/>
    </w:pPr>
    <w:rPr>
      <w:rFonts w:ascii="Tahoma" w:hAnsi="Tahoma" w:cs="Tahoma"/>
    </w:rPr>
  </w:style>
  <w:style w:type="paragraph" w:customStyle="1" w:styleId="ConsPlusJurTerm">
    <w:name w:val="ConsPlusJurTerm"/>
    <w:rsid w:val="00FC307D"/>
    <w:pPr>
      <w:widowControl w:val="0"/>
      <w:autoSpaceDE w:val="0"/>
      <w:autoSpaceDN w:val="0"/>
    </w:pPr>
    <w:rPr>
      <w:rFonts w:ascii="Tahoma" w:hAnsi="Tahoma" w:cs="Tahoma"/>
      <w:sz w:val="26"/>
    </w:rPr>
  </w:style>
  <w:style w:type="paragraph" w:customStyle="1" w:styleId="ConsPlusTextList">
    <w:name w:val="ConsPlusTextList"/>
    <w:rsid w:val="00FC307D"/>
    <w:pPr>
      <w:widowControl w:val="0"/>
      <w:autoSpaceDE w:val="0"/>
      <w:autoSpaceDN w:val="0"/>
    </w:pPr>
    <w:rPr>
      <w:rFonts w:ascii="Arial" w:hAnsi="Arial" w:cs="Arial"/>
    </w:rPr>
  </w:style>
  <w:style w:type="character" w:customStyle="1" w:styleId="a6">
    <w:name w:val="Нижний колонтитул Знак"/>
    <w:basedOn w:val="a0"/>
    <w:link w:val="a5"/>
    <w:rsid w:val="00FC307D"/>
  </w:style>
  <w:style w:type="paragraph" w:styleId="aa">
    <w:name w:val="No Spacing"/>
    <w:uiPriority w:val="1"/>
    <w:qFormat/>
    <w:rsid w:val="00FC307D"/>
    <w:rPr>
      <w:rFonts w:asciiTheme="minorHAnsi" w:eastAsiaTheme="minorHAnsi" w:hAnsiTheme="minorHAnsi" w:cstheme="minorBidi"/>
      <w:sz w:val="22"/>
      <w:szCs w:val="22"/>
      <w:lang w:eastAsia="en-US"/>
    </w:rPr>
  </w:style>
  <w:style w:type="table" w:customStyle="1" w:styleId="11">
    <w:name w:val="Сетка таблицы1"/>
    <w:basedOn w:val="a1"/>
    <w:uiPriority w:val="39"/>
    <w:rsid w:val="00FC3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FC307D"/>
    <w:rPr>
      <w:sz w:val="24"/>
    </w:rPr>
  </w:style>
  <w:style w:type="character" w:customStyle="1" w:styleId="30">
    <w:name w:val="Заголовок 3 Знак"/>
    <w:basedOn w:val="a0"/>
    <w:link w:val="3"/>
    <w:uiPriority w:val="99"/>
    <w:rsid w:val="00FC307D"/>
    <w:rPr>
      <w:b/>
      <w:sz w:val="40"/>
    </w:rPr>
  </w:style>
  <w:style w:type="character" w:customStyle="1" w:styleId="40">
    <w:name w:val="Заголовок 4 Знак"/>
    <w:basedOn w:val="a0"/>
    <w:link w:val="4"/>
    <w:uiPriority w:val="99"/>
    <w:rsid w:val="00FC307D"/>
    <w:rPr>
      <w:sz w:val="28"/>
    </w:rPr>
  </w:style>
  <w:style w:type="table" w:styleId="ab">
    <w:name w:val="Table Grid"/>
    <w:basedOn w:val="a1"/>
    <w:uiPriority w:val="39"/>
    <w:rsid w:val="00FC3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C307D"/>
    <w:pPr>
      <w:ind w:left="720"/>
    </w:pPr>
  </w:style>
  <w:style w:type="character" w:customStyle="1" w:styleId="12">
    <w:name w:val="Основной шрифт абзаца1"/>
    <w:semiHidden/>
    <w:rsid w:val="00FC307D"/>
    <w:rPr>
      <w:sz w:val="20"/>
    </w:rPr>
  </w:style>
  <w:style w:type="paragraph" w:styleId="ad">
    <w:name w:val="Block Text"/>
    <w:basedOn w:val="a"/>
    <w:uiPriority w:val="99"/>
    <w:rsid w:val="00FC307D"/>
    <w:pPr>
      <w:widowControl/>
      <w:autoSpaceDE w:val="0"/>
      <w:autoSpaceDN w:val="0"/>
      <w:adjustRightInd w:val="0"/>
      <w:ind w:left="284" w:right="-335" w:firstLine="426"/>
      <w:jc w:val="both"/>
    </w:pPr>
    <w:rPr>
      <w:b/>
      <w:sz w:val="24"/>
    </w:rPr>
  </w:style>
  <w:style w:type="character" w:styleId="ae">
    <w:name w:val="page number"/>
    <w:rsid w:val="00FC307D"/>
  </w:style>
  <w:style w:type="paragraph" w:styleId="af">
    <w:name w:val="Title"/>
    <w:basedOn w:val="a"/>
    <w:link w:val="af0"/>
    <w:uiPriority w:val="99"/>
    <w:qFormat/>
    <w:rsid w:val="00FC307D"/>
    <w:pPr>
      <w:widowControl/>
      <w:jc w:val="center"/>
    </w:pPr>
    <w:rPr>
      <w:b/>
      <w:sz w:val="28"/>
    </w:rPr>
  </w:style>
  <w:style w:type="character" w:customStyle="1" w:styleId="af0">
    <w:name w:val="Название Знак"/>
    <w:basedOn w:val="a0"/>
    <w:link w:val="af"/>
    <w:uiPriority w:val="99"/>
    <w:rsid w:val="00FC307D"/>
    <w:rPr>
      <w:b/>
      <w:sz w:val="28"/>
    </w:rPr>
  </w:style>
  <w:style w:type="paragraph" w:styleId="af1">
    <w:name w:val="footnote text"/>
    <w:basedOn w:val="a"/>
    <w:link w:val="af2"/>
    <w:uiPriority w:val="99"/>
    <w:rsid w:val="00FC307D"/>
  </w:style>
  <w:style w:type="character" w:customStyle="1" w:styleId="af2">
    <w:name w:val="Текст сноски Знак"/>
    <w:basedOn w:val="a0"/>
    <w:link w:val="af1"/>
    <w:uiPriority w:val="99"/>
    <w:rsid w:val="00FC307D"/>
  </w:style>
  <w:style w:type="paragraph" w:styleId="af3">
    <w:name w:val="Normal (Web)"/>
    <w:basedOn w:val="a"/>
    <w:uiPriority w:val="99"/>
    <w:rsid w:val="00FC307D"/>
    <w:pPr>
      <w:widowControl/>
      <w:spacing w:before="100" w:beforeAutospacing="1" w:after="100" w:afterAutospacing="1"/>
    </w:pPr>
    <w:rPr>
      <w:sz w:val="24"/>
      <w:szCs w:val="24"/>
    </w:rPr>
  </w:style>
  <w:style w:type="paragraph" w:customStyle="1" w:styleId="af4">
    <w:name w:val="Знак"/>
    <w:basedOn w:val="a"/>
    <w:uiPriority w:val="99"/>
    <w:rsid w:val="00FC307D"/>
    <w:pPr>
      <w:widowControl/>
      <w:spacing w:after="160" w:line="240" w:lineRule="exact"/>
    </w:pPr>
    <w:rPr>
      <w:rFonts w:ascii="Verdana" w:hAnsi="Verdana"/>
      <w:lang w:val="en-US" w:eastAsia="en-US"/>
    </w:rPr>
  </w:style>
  <w:style w:type="paragraph" w:styleId="af5">
    <w:name w:val="Body Text Indent"/>
    <w:basedOn w:val="a"/>
    <w:link w:val="af6"/>
    <w:uiPriority w:val="99"/>
    <w:rsid w:val="00FC307D"/>
    <w:pPr>
      <w:spacing w:after="120"/>
      <w:ind w:left="283"/>
    </w:pPr>
  </w:style>
  <w:style w:type="character" w:customStyle="1" w:styleId="af6">
    <w:name w:val="Основной текст с отступом Знак"/>
    <w:basedOn w:val="a0"/>
    <w:link w:val="af5"/>
    <w:uiPriority w:val="99"/>
    <w:rsid w:val="00FC307D"/>
  </w:style>
  <w:style w:type="paragraph" w:styleId="af7">
    <w:name w:val="Body Text"/>
    <w:basedOn w:val="a"/>
    <w:link w:val="af8"/>
    <w:uiPriority w:val="99"/>
    <w:rsid w:val="00FC307D"/>
    <w:pPr>
      <w:widowControl/>
      <w:autoSpaceDE w:val="0"/>
      <w:autoSpaceDN w:val="0"/>
      <w:adjustRightInd w:val="0"/>
      <w:jc w:val="center"/>
    </w:pPr>
    <w:rPr>
      <w:color w:val="000080"/>
      <w:sz w:val="24"/>
    </w:rPr>
  </w:style>
  <w:style w:type="character" w:customStyle="1" w:styleId="af8">
    <w:name w:val="Основной текст Знак"/>
    <w:basedOn w:val="a0"/>
    <w:link w:val="af7"/>
    <w:uiPriority w:val="99"/>
    <w:rsid w:val="00FC307D"/>
    <w:rPr>
      <w:color w:val="000080"/>
      <w:sz w:val="24"/>
    </w:rPr>
  </w:style>
  <w:style w:type="character" w:styleId="af9">
    <w:name w:val="Hyperlink"/>
    <w:uiPriority w:val="99"/>
    <w:rsid w:val="00FC307D"/>
    <w:rPr>
      <w:color w:val="0000FF"/>
      <w:u w:val="single"/>
    </w:rPr>
  </w:style>
  <w:style w:type="paragraph" w:styleId="21">
    <w:name w:val="Body Text Indent 2"/>
    <w:basedOn w:val="a"/>
    <w:link w:val="22"/>
    <w:uiPriority w:val="99"/>
    <w:rsid w:val="00FC307D"/>
    <w:pPr>
      <w:widowControl/>
      <w:ind w:firstLine="708"/>
      <w:jc w:val="both"/>
    </w:pPr>
    <w:rPr>
      <w:sz w:val="24"/>
    </w:rPr>
  </w:style>
  <w:style w:type="character" w:customStyle="1" w:styleId="22">
    <w:name w:val="Основной текст с отступом 2 Знак"/>
    <w:basedOn w:val="a0"/>
    <w:link w:val="21"/>
    <w:uiPriority w:val="99"/>
    <w:rsid w:val="00FC307D"/>
    <w:rPr>
      <w:sz w:val="24"/>
    </w:rPr>
  </w:style>
  <w:style w:type="paragraph" w:styleId="31">
    <w:name w:val="Body Text Indent 3"/>
    <w:basedOn w:val="a"/>
    <w:link w:val="32"/>
    <w:uiPriority w:val="99"/>
    <w:rsid w:val="00FC307D"/>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FC307D"/>
    <w:rPr>
      <w:color w:val="000000"/>
      <w:sz w:val="24"/>
    </w:rPr>
  </w:style>
  <w:style w:type="paragraph" w:customStyle="1" w:styleId="xl22">
    <w:name w:val="xl22"/>
    <w:basedOn w:val="a"/>
    <w:uiPriority w:val="99"/>
    <w:rsid w:val="00FC307D"/>
    <w:pPr>
      <w:widowControl/>
      <w:spacing w:before="100" w:beforeAutospacing="1" w:after="100" w:afterAutospacing="1"/>
    </w:pPr>
    <w:rPr>
      <w:sz w:val="28"/>
      <w:szCs w:val="28"/>
    </w:rPr>
  </w:style>
  <w:style w:type="paragraph" w:customStyle="1" w:styleId="xl23">
    <w:name w:val="xl23"/>
    <w:basedOn w:val="a"/>
    <w:uiPriority w:val="99"/>
    <w:rsid w:val="00FC307D"/>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FC30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FC30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FC307D"/>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FC30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FC307D"/>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FC30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FC307D"/>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FC307D"/>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FC307D"/>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FC307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FC307D"/>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FC307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FC307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FC307D"/>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FC307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FC30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FC307D"/>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FC30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FC307D"/>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FC307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FC307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FC307D"/>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FC30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FC307D"/>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FC307D"/>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FC307D"/>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FC30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FC30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FC30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FC307D"/>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FC307D"/>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FC307D"/>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FC307D"/>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FC307D"/>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FC307D"/>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FC307D"/>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FC30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FC307D"/>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FC307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rsid w:val="00FC307D"/>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rsid w:val="00FC307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rsid w:val="00FC307D"/>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rsid w:val="00FC30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rsid w:val="00FC30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rsid w:val="00FC30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rsid w:val="00FC307D"/>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FC307D"/>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FC307D"/>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FC307D"/>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rsid w:val="00FC307D"/>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rsid w:val="00FC30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FC30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rsid w:val="00FC307D"/>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rsid w:val="00FC307D"/>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FC307D"/>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FC307D"/>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FC307D"/>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rsid w:val="00FC307D"/>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rsid w:val="00FC30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rsid w:val="00FC307D"/>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rsid w:val="00FC307D"/>
    <w:pPr>
      <w:widowControl/>
      <w:spacing w:before="100" w:beforeAutospacing="1" w:after="100" w:afterAutospacing="1"/>
      <w:jc w:val="center"/>
      <w:textAlignment w:val="center"/>
    </w:pPr>
    <w:rPr>
      <w:b/>
      <w:bCs/>
      <w:sz w:val="28"/>
      <w:szCs w:val="28"/>
    </w:rPr>
  </w:style>
  <w:style w:type="paragraph" w:customStyle="1" w:styleId="xl98">
    <w:name w:val="xl98"/>
    <w:basedOn w:val="a"/>
    <w:rsid w:val="00FC307D"/>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FC307D"/>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FC307D"/>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FC307D"/>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FC307D"/>
    <w:pPr>
      <w:widowControl/>
      <w:spacing w:before="100" w:beforeAutospacing="1" w:after="100" w:afterAutospacing="1"/>
      <w:jc w:val="center"/>
      <w:textAlignment w:val="center"/>
    </w:pPr>
    <w:rPr>
      <w:b/>
      <w:bCs/>
      <w:sz w:val="28"/>
      <w:szCs w:val="28"/>
    </w:rPr>
  </w:style>
  <w:style w:type="paragraph" w:customStyle="1" w:styleId="xl103">
    <w:name w:val="xl103"/>
    <w:basedOn w:val="a"/>
    <w:rsid w:val="00FC307D"/>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rsid w:val="00FC307D"/>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rsid w:val="00FC307D"/>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rsid w:val="00FC307D"/>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rsid w:val="00FC307D"/>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rsid w:val="00FC307D"/>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rsid w:val="00FC307D"/>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rsid w:val="00FC307D"/>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rsid w:val="00FC307D"/>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FC307D"/>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FC307D"/>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FC307D"/>
    <w:pPr>
      <w:widowControl w:val="0"/>
      <w:autoSpaceDE w:val="0"/>
      <w:autoSpaceDN w:val="0"/>
      <w:adjustRightInd w:val="0"/>
      <w:ind w:right="19772"/>
    </w:pPr>
    <w:rPr>
      <w:rFonts w:ascii="Arial" w:hAnsi="Arial" w:cs="Arial"/>
      <w:b/>
      <w:bCs/>
      <w:sz w:val="18"/>
      <w:szCs w:val="18"/>
    </w:rPr>
  </w:style>
  <w:style w:type="paragraph" w:customStyle="1" w:styleId="13">
    <w:name w:val="Стиль1"/>
    <w:basedOn w:val="1"/>
    <w:uiPriority w:val="99"/>
    <w:rsid w:val="00FC307D"/>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FC307D"/>
    <w:pPr>
      <w:widowControl/>
      <w:autoSpaceDE w:val="0"/>
      <w:autoSpaceDN w:val="0"/>
      <w:adjustRightInd w:val="0"/>
      <w:jc w:val="center"/>
    </w:pPr>
  </w:style>
  <w:style w:type="character" w:customStyle="1" w:styleId="24">
    <w:name w:val="Основной текст 2 Знак"/>
    <w:basedOn w:val="a0"/>
    <w:link w:val="23"/>
    <w:uiPriority w:val="99"/>
    <w:rsid w:val="00FC307D"/>
  </w:style>
  <w:style w:type="paragraph" w:customStyle="1" w:styleId="ConsNonformat">
    <w:name w:val="ConsNonformat"/>
    <w:uiPriority w:val="99"/>
    <w:rsid w:val="00FC307D"/>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FC307D"/>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FC307D"/>
    <w:rPr>
      <w:bCs/>
      <w:sz w:val="28"/>
    </w:rPr>
  </w:style>
  <w:style w:type="character" w:customStyle="1" w:styleId="afa">
    <w:name w:val="Гипертекстовая ссылка"/>
    <w:uiPriority w:val="99"/>
    <w:rsid w:val="00FC307D"/>
    <w:rPr>
      <w:color w:val="008000"/>
      <w:sz w:val="20"/>
      <w:szCs w:val="20"/>
      <w:u w:val="single"/>
    </w:rPr>
  </w:style>
  <w:style w:type="paragraph" w:customStyle="1" w:styleId="afb">
    <w:name w:val="Таблицы (моноширинный)"/>
    <w:basedOn w:val="a"/>
    <w:next w:val="a"/>
    <w:uiPriority w:val="99"/>
    <w:rsid w:val="00FC307D"/>
    <w:pPr>
      <w:widowControl/>
      <w:autoSpaceDE w:val="0"/>
      <w:autoSpaceDN w:val="0"/>
      <w:adjustRightInd w:val="0"/>
      <w:jc w:val="both"/>
    </w:pPr>
    <w:rPr>
      <w:rFonts w:ascii="Courier New" w:hAnsi="Courier New" w:cs="Courier New"/>
    </w:rPr>
  </w:style>
  <w:style w:type="character" w:styleId="afc">
    <w:name w:val="FollowedHyperlink"/>
    <w:uiPriority w:val="99"/>
    <w:rsid w:val="00FC307D"/>
    <w:rPr>
      <w:color w:val="800080"/>
      <w:u w:val="single"/>
    </w:rPr>
  </w:style>
  <w:style w:type="paragraph" w:styleId="afd">
    <w:name w:val="Document Map"/>
    <w:basedOn w:val="a"/>
    <w:link w:val="afe"/>
    <w:uiPriority w:val="99"/>
    <w:rsid w:val="00FC307D"/>
    <w:pPr>
      <w:widowControl/>
      <w:shd w:val="clear" w:color="auto" w:fill="000080"/>
    </w:pPr>
    <w:rPr>
      <w:rFonts w:ascii="Tahoma" w:hAnsi="Tahoma"/>
      <w:sz w:val="24"/>
      <w:szCs w:val="24"/>
    </w:rPr>
  </w:style>
  <w:style w:type="character" w:customStyle="1" w:styleId="afe">
    <w:name w:val="Схема документа Знак"/>
    <w:basedOn w:val="a0"/>
    <w:link w:val="afd"/>
    <w:uiPriority w:val="99"/>
    <w:rsid w:val="00FC307D"/>
    <w:rPr>
      <w:rFonts w:ascii="Tahoma" w:hAnsi="Tahoma"/>
      <w:sz w:val="24"/>
      <w:szCs w:val="24"/>
      <w:shd w:val="clear" w:color="auto" w:fill="000080"/>
    </w:rPr>
  </w:style>
  <w:style w:type="character" w:customStyle="1" w:styleId="FontStyle12">
    <w:name w:val="Font Style12"/>
    <w:uiPriority w:val="99"/>
    <w:rsid w:val="00FC307D"/>
    <w:rPr>
      <w:rFonts w:ascii="Times New Roman" w:hAnsi="Times New Roman" w:cs="Times New Roman"/>
      <w:b/>
      <w:bCs/>
      <w:sz w:val="20"/>
      <w:szCs w:val="20"/>
    </w:rPr>
  </w:style>
  <w:style w:type="paragraph" w:customStyle="1" w:styleId="Char">
    <w:name w:val="Char"/>
    <w:basedOn w:val="a"/>
    <w:uiPriority w:val="99"/>
    <w:rsid w:val="00FC307D"/>
    <w:pPr>
      <w:widowControl/>
      <w:spacing w:after="160" w:line="240" w:lineRule="exact"/>
    </w:pPr>
    <w:rPr>
      <w:rFonts w:ascii="Arial" w:hAnsi="Arial" w:cs="Arial"/>
      <w:lang w:val="fr-FR" w:eastAsia="en-US"/>
    </w:rPr>
  </w:style>
  <w:style w:type="character" w:customStyle="1" w:styleId="14">
    <w:name w:val="Строгий1"/>
    <w:rsid w:val="00FC307D"/>
    <w:rPr>
      <w:b/>
    </w:rPr>
  </w:style>
  <w:style w:type="character" w:customStyle="1" w:styleId="aff">
    <w:name w:val="Цветовое выделение"/>
    <w:uiPriority w:val="99"/>
    <w:rsid w:val="00FC307D"/>
    <w:rPr>
      <w:b/>
      <w:bCs/>
      <w:color w:val="000080"/>
    </w:rPr>
  </w:style>
  <w:style w:type="paragraph" w:customStyle="1" w:styleId="aff0">
    <w:name w:val="Нормальный (таблица)"/>
    <w:basedOn w:val="a"/>
    <w:next w:val="a"/>
    <w:uiPriority w:val="99"/>
    <w:rsid w:val="00FC307D"/>
    <w:pPr>
      <w:widowControl/>
      <w:autoSpaceDE w:val="0"/>
      <w:autoSpaceDN w:val="0"/>
      <w:adjustRightInd w:val="0"/>
      <w:jc w:val="both"/>
    </w:pPr>
    <w:rPr>
      <w:rFonts w:ascii="Arial" w:hAnsi="Arial"/>
      <w:sz w:val="24"/>
      <w:szCs w:val="24"/>
    </w:rPr>
  </w:style>
  <w:style w:type="paragraph" w:customStyle="1" w:styleId="aff1">
    <w:name w:val="Прижатый влево"/>
    <w:basedOn w:val="a"/>
    <w:next w:val="a"/>
    <w:uiPriority w:val="99"/>
    <w:rsid w:val="00FC307D"/>
    <w:pPr>
      <w:widowControl/>
      <w:autoSpaceDE w:val="0"/>
      <w:autoSpaceDN w:val="0"/>
      <w:adjustRightInd w:val="0"/>
    </w:pPr>
    <w:rPr>
      <w:rFonts w:ascii="Arial" w:hAnsi="Arial"/>
      <w:sz w:val="24"/>
      <w:szCs w:val="24"/>
    </w:rPr>
  </w:style>
  <w:style w:type="paragraph" w:customStyle="1" w:styleId="Default">
    <w:name w:val="Default"/>
    <w:uiPriority w:val="99"/>
    <w:rsid w:val="00FC307D"/>
    <w:pPr>
      <w:autoSpaceDE w:val="0"/>
      <w:autoSpaceDN w:val="0"/>
      <w:adjustRightInd w:val="0"/>
    </w:pPr>
    <w:rPr>
      <w:rFonts w:eastAsia="Calibri"/>
      <w:color w:val="000000"/>
      <w:sz w:val="24"/>
      <w:szCs w:val="24"/>
      <w:lang w:eastAsia="en-US"/>
    </w:rPr>
  </w:style>
  <w:style w:type="character" w:customStyle="1" w:styleId="aff2">
    <w:name w:val="Знак Знак"/>
    <w:rsid w:val="00FC307D"/>
    <w:rPr>
      <w:sz w:val="24"/>
      <w:lang w:val="ru-RU" w:eastAsia="ru-RU" w:bidi="ar-SA"/>
    </w:rPr>
  </w:style>
  <w:style w:type="paragraph" w:customStyle="1" w:styleId="Style13">
    <w:name w:val="Style13"/>
    <w:basedOn w:val="a"/>
    <w:uiPriority w:val="99"/>
    <w:rsid w:val="00FC307D"/>
    <w:pPr>
      <w:autoSpaceDE w:val="0"/>
      <w:autoSpaceDN w:val="0"/>
      <w:adjustRightInd w:val="0"/>
      <w:spacing w:line="333" w:lineRule="exact"/>
      <w:jc w:val="both"/>
    </w:pPr>
    <w:rPr>
      <w:sz w:val="24"/>
      <w:szCs w:val="24"/>
    </w:rPr>
  </w:style>
  <w:style w:type="paragraph" w:customStyle="1" w:styleId="Style37">
    <w:name w:val="Style37"/>
    <w:basedOn w:val="a"/>
    <w:uiPriority w:val="99"/>
    <w:rsid w:val="00FC307D"/>
    <w:pPr>
      <w:autoSpaceDE w:val="0"/>
      <w:autoSpaceDN w:val="0"/>
      <w:adjustRightInd w:val="0"/>
      <w:spacing w:line="301" w:lineRule="exact"/>
      <w:jc w:val="center"/>
    </w:pPr>
    <w:rPr>
      <w:sz w:val="24"/>
      <w:szCs w:val="24"/>
    </w:rPr>
  </w:style>
  <w:style w:type="paragraph" w:customStyle="1" w:styleId="Style38">
    <w:name w:val="Style38"/>
    <w:basedOn w:val="a"/>
    <w:uiPriority w:val="99"/>
    <w:rsid w:val="00FC307D"/>
    <w:pPr>
      <w:autoSpaceDE w:val="0"/>
      <w:autoSpaceDN w:val="0"/>
      <w:adjustRightInd w:val="0"/>
      <w:spacing w:line="300" w:lineRule="exact"/>
      <w:jc w:val="both"/>
    </w:pPr>
    <w:rPr>
      <w:sz w:val="24"/>
      <w:szCs w:val="24"/>
    </w:rPr>
  </w:style>
  <w:style w:type="character" w:customStyle="1" w:styleId="FontStyle91">
    <w:name w:val="Font Style91"/>
    <w:uiPriority w:val="99"/>
    <w:rsid w:val="00FC307D"/>
    <w:rPr>
      <w:rFonts w:ascii="Times New Roman" w:hAnsi="Times New Roman" w:cs="Times New Roman"/>
      <w:sz w:val="24"/>
      <w:szCs w:val="24"/>
    </w:rPr>
  </w:style>
  <w:style w:type="character" w:styleId="aff3">
    <w:name w:val="line number"/>
    <w:uiPriority w:val="99"/>
    <w:rsid w:val="00FC307D"/>
  </w:style>
  <w:style w:type="paragraph" w:customStyle="1" w:styleId="25">
    <w:name w:val="Знак2"/>
    <w:basedOn w:val="a"/>
    <w:uiPriority w:val="99"/>
    <w:rsid w:val="00FC307D"/>
    <w:pPr>
      <w:widowControl/>
      <w:spacing w:after="160" w:line="240" w:lineRule="exact"/>
    </w:pPr>
    <w:rPr>
      <w:rFonts w:ascii="Verdana" w:hAnsi="Verdana" w:cs="Verdana"/>
      <w:lang w:val="en-US" w:eastAsia="en-US"/>
    </w:rPr>
  </w:style>
  <w:style w:type="paragraph" w:customStyle="1" w:styleId="Char2">
    <w:name w:val="Char2"/>
    <w:basedOn w:val="a"/>
    <w:uiPriority w:val="99"/>
    <w:rsid w:val="00FC307D"/>
    <w:pPr>
      <w:widowControl/>
      <w:spacing w:after="160" w:line="240" w:lineRule="exact"/>
    </w:pPr>
    <w:rPr>
      <w:rFonts w:ascii="Arial" w:hAnsi="Arial" w:cs="Arial"/>
      <w:lang w:val="fr-FR" w:eastAsia="en-US"/>
    </w:rPr>
  </w:style>
  <w:style w:type="character" w:customStyle="1" w:styleId="120">
    <w:name w:val="Строгий12"/>
    <w:uiPriority w:val="99"/>
    <w:rsid w:val="00FC307D"/>
    <w:rPr>
      <w:b/>
      <w:bCs/>
    </w:rPr>
  </w:style>
  <w:style w:type="character" w:customStyle="1" w:styleId="26">
    <w:name w:val="Знак Знак2"/>
    <w:uiPriority w:val="99"/>
    <w:rsid w:val="00FC307D"/>
    <w:rPr>
      <w:sz w:val="24"/>
      <w:szCs w:val="24"/>
      <w:lang w:val="ru-RU" w:eastAsia="ru-RU"/>
    </w:rPr>
  </w:style>
  <w:style w:type="numbering" w:customStyle="1" w:styleId="15">
    <w:name w:val="Нет списка1"/>
    <w:next w:val="a2"/>
    <w:uiPriority w:val="99"/>
    <w:semiHidden/>
    <w:unhideWhenUsed/>
    <w:rsid w:val="00FC307D"/>
  </w:style>
  <w:style w:type="numbering" w:customStyle="1" w:styleId="27">
    <w:name w:val="Нет списка2"/>
    <w:next w:val="a2"/>
    <w:uiPriority w:val="99"/>
    <w:semiHidden/>
    <w:unhideWhenUsed/>
    <w:rsid w:val="00FC307D"/>
  </w:style>
  <w:style w:type="character" w:customStyle="1" w:styleId="FontStyle11">
    <w:name w:val="Font Style11"/>
    <w:rsid w:val="00FC307D"/>
    <w:rPr>
      <w:rFonts w:ascii="Times New Roman" w:hAnsi="Times New Roman"/>
      <w:sz w:val="26"/>
    </w:rPr>
  </w:style>
  <w:style w:type="paragraph" w:customStyle="1" w:styleId="16">
    <w:name w:val="Знак1"/>
    <w:basedOn w:val="a"/>
    <w:uiPriority w:val="99"/>
    <w:rsid w:val="00FC307D"/>
    <w:pPr>
      <w:widowControl/>
      <w:spacing w:after="160" w:line="240" w:lineRule="exact"/>
    </w:pPr>
    <w:rPr>
      <w:rFonts w:ascii="Verdana" w:hAnsi="Verdana" w:cs="Verdana"/>
      <w:lang w:val="en-US" w:eastAsia="en-US"/>
    </w:rPr>
  </w:style>
  <w:style w:type="paragraph" w:customStyle="1" w:styleId="Char1">
    <w:name w:val="Char1"/>
    <w:basedOn w:val="a"/>
    <w:uiPriority w:val="99"/>
    <w:rsid w:val="00FC307D"/>
    <w:pPr>
      <w:widowControl/>
      <w:spacing w:after="160" w:line="240" w:lineRule="exact"/>
    </w:pPr>
    <w:rPr>
      <w:rFonts w:ascii="Arial" w:hAnsi="Arial" w:cs="Arial"/>
      <w:lang w:val="fr-FR" w:eastAsia="en-US"/>
    </w:rPr>
  </w:style>
  <w:style w:type="character" w:customStyle="1" w:styleId="110">
    <w:name w:val="Строгий11"/>
    <w:uiPriority w:val="99"/>
    <w:rsid w:val="00FC307D"/>
    <w:rPr>
      <w:b/>
    </w:rPr>
  </w:style>
  <w:style w:type="character" w:customStyle="1" w:styleId="17">
    <w:name w:val="Знак Знак1"/>
    <w:uiPriority w:val="99"/>
    <w:rsid w:val="00FC307D"/>
    <w:rPr>
      <w:sz w:val="24"/>
      <w:lang w:val="ru-RU" w:eastAsia="ru-RU"/>
    </w:rPr>
  </w:style>
  <w:style w:type="character" w:customStyle="1" w:styleId="aff4">
    <w:name w:val="Активная гипертекстовая ссылка"/>
    <w:uiPriority w:val="99"/>
    <w:rsid w:val="00FC307D"/>
    <w:rPr>
      <w:color w:val="106BBE"/>
      <w:sz w:val="20"/>
      <w:u w:val="single"/>
    </w:rPr>
  </w:style>
  <w:style w:type="paragraph" w:customStyle="1" w:styleId="aff5">
    <w:name w:val="Внимание"/>
    <w:basedOn w:val="a"/>
    <w:next w:val="a"/>
    <w:uiPriority w:val="99"/>
    <w:rsid w:val="00FC307D"/>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6">
    <w:name w:val="Внимание: криминал!!"/>
    <w:basedOn w:val="aff5"/>
    <w:next w:val="a"/>
    <w:uiPriority w:val="99"/>
    <w:rsid w:val="00FC307D"/>
  </w:style>
  <w:style w:type="paragraph" w:customStyle="1" w:styleId="aff7">
    <w:name w:val="Внимание: недобросовестность!"/>
    <w:basedOn w:val="aff5"/>
    <w:next w:val="a"/>
    <w:uiPriority w:val="99"/>
    <w:rsid w:val="00FC307D"/>
  </w:style>
  <w:style w:type="character" w:customStyle="1" w:styleId="aff8">
    <w:name w:val="Выделение для Базового Поиска"/>
    <w:uiPriority w:val="99"/>
    <w:rsid w:val="00FC307D"/>
    <w:rPr>
      <w:b/>
      <w:color w:val="0058A9"/>
    </w:rPr>
  </w:style>
  <w:style w:type="character" w:customStyle="1" w:styleId="aff9">
    <w:name w:val="Выделение для Базового Поиска (курсив)"/>
    <w:uiPriority w:val="99"/>
    <w:rsid w:val="00FC307D"/>
    <w:rPr>
      <w:b/>
      <w:i/>
      <w:color w:val="0058A9"/>
    </w:rPr>
  </w:style>
  <w:style w:type="paragraph" w:customStyle="1" w:styleId="affa">
    <w:name w:val="Дочерний элемент списка"/>
    <w:basedOn w:val="a"/>
    <w:next w:val="a"/>
    <w:uiPriority w:val="99"/>
    <w:rsid w:val="00FC307D"/>
    <w:pPr>
      <w:autoSpaceDE w:val="0"/>
      <w:autoSpaceDN w:val="0"/>
      <w:adjustRightInd w:val="0"/>
      <w:jc w:val="both"/>
    </w:pPr>
    <w:rPr>
      <w:rFonts w:ascii="Arial" w:hAnsi="Arial" w:cs="Arial"/>
      <w:color w:val="868381"/>
    </w:rPr>
  </w:style>
  <w:style w:type="paragraph" w:customStyle="1" w:styleId="affb">
    <w:name w:val="Основное меню (преемственное)"/>
    <w:basedOn w:val="a"/>
    <w:next w:val="a"/>
    <w:uiPriority w:val="99"/>
    <w:rsid w:val="00FC307D"/>
    <w:pPr>
      <w:autoSpaceDE w:val="0"/>
      <w:autoSpaceDN w:val="0"/>
      <w:adjustRightInd w:val="0"/>
      <w:ind w:firstLine="720"/>
      <w:jc w:val="both"/>
    </w:pPr>
    <w:rPr>
      <w:rFonts w:ascii="Verdana" w:hAnsi="Verdana" w:cs="Verdana"/>
      <w:sz w:val="22"/>
      <w:szCs w:val="22"/>
    </w:rPr>
  </w:style>
  <w:style w:type="paragraph" w:customStyle="1" w:styleId="affc">
    <w:name w:val="Заголовок"/>
    <w:basedOn w:val="affb"/>
    <w:next w:val="a"/>
    <w:uiPriority w:val="99"/>
    <w:rsid w:val="00FC307D"/>
    <w:rPr>
      <w:b/>
      <w:bCs/>
      <w:color w:val="0058A9"/>
      <w:shd w:val="clear" w:color="auto" w:fill="F0F0F0"/>
    </w:rPr>
  </w:style>
  <w:style w:type="paragraph" w:customStyle="1" w:styleId="affd">
    <w:name w:val="Заголовок группы контролов"/>
    <w:basedOn w:val="a"/>
    <w:next w:val="a"/>
    <w:uiPriority w:val="99"/>
    <w:rsid w:val="00FC307D"/>
    <w:pPr>
      <w:autoSpaceDE w:val="0"/>
      <w:autoSpaceDN w:val="0"/>
      <w:adjustRightInd w:val="0"/>
      <w:ind w:firstLine="720"/>
      <w:jc w:val="both"/>
    </w:pPr>
    <w:rPr>
      <w:rFonts w:ascii="Arial" w:hAnsi="Arial" w:cs="Arial"/>
      <w:b/>
      <w:bCs/>
      <w:color w:val="000000"/>
      <w:sz w:val="24"/>
      <w:szCs w:val="24"/>
    </w:rPr>
  </w:style>
  <w:style w:type="paragraph" w:customStyle="1" w:styleId="affe">
    <w:name w:val="Заголовок для информации об изменениях"/>
    <w:basedOn w:val="1"/>
    <w:next w:val="a"/>
    <w:uiPriority w:val="99"/>
    <w:rsid w:val="00FC307D"/>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
    <w:name w:val="Заголовок распахивающейся части диалога"/>
    <w:basedOn w:val="a"/>
    <w:next w:val="a"/>
    <w:uiPriority w:val="99"/>
    <w:rsid w:val="00FC307D"/>
    <w:pPr>
      <w:autoSpaceDE w:val="0"/>
      <w:autoSpaceDN w:val="0"/>
      <w:adjustRightInd w:val="0"/>
      <w:ind w:firstLine="720"/>
      <w:jc w:val="both"/>
    </w:pPr>
    <w:rPr>
      <w:rFonts w:ascii="Arial" w:hAnsi="Arial" w:cs="Arial"/>
      <w:i/>
      <w:iCs/>
      <w:color w:val="000080"/>
      <w:sz w:val="22"/>
      <w:szCs w:val="22"/>
    </w:rPr>
  </w:style>
  <w:style w:type="character" w:customStyle="1" w:styleId="afff0">
    <w:name w:val="Заголовок своего сообщения"/>
    <w:uiPriority w:val="99"/>
    <w:rsid w:val="00FC307D"/>
    <w:rPr>
      <w:b/>
      <w:color w:val="26282F"/>
    </w:rPr>
  </w:style>
  <w:style w:type="paragraph" w:customStyle="1" w:styleId="afff1">
    <w:name w:val="Заголовок статьи"/>
    <w:basedOn w:val="a"/>
    <w:next w:val="a"/>
    <w:uiPriority w:val="99"/>
    <w:rsid w:val="00FC307D"/>
    <w:pPr>
      <w:autoSpaceDE w:val="0"/>
      <w:autoSpaceDN w:val="0"/>
      <w:adjustRightInd w:val="0"/>
      <w:ind w:left="1612" w:hanging="892"/>
      <w:jc w:val="both"/>
    </w:pPr>
    <w:rPr>
      <w:rFonts w:ascii="Arial" w:hAnsi="Arial" w:cs="Arial"/>
      <w:sz w:val="24"/>
      <w:szCs w:val="24"/>
    </w:rPr>
  </w:style>
  <w:style w:type="character" w:customStyle="1" w:styleId="afff2">
    <w:name w:val="Заголовок чужого сообщения"/>
    <w:uiPriority w:val="99"/>
    <w:rsid w:val="00FC307D"/>
    <w:rPr>
      <w:b/>
      <w:color w:val="FF0000"/>
    </w:rPr>
  </w:style>
  <w:style w:type="paragraph" w:customStyle="1" w:styleId="afff3">
    <w:name w:val="Заголовок ЭР (левое окно)"/>
    <w:basedOn w:val="a"/>
    <w:next w:val="a"/>
    <w:uiPriority w:val="99"/>
    <w:rsid w:val="00FC307D"/>
    <w:pPr>
      <w:autoSpaceDE w:val="0"/>
      <w:autoSpaceDN w:val="0"/>
      <w:adjustRightInd w:val="0"/>
      <w:spacing w:before="300" w:after="250"/>
      <w:jc w:val="center"/>
    </w:pPr>
    <w:rPr>
      <w:rFonts w:ascii="Arial" w:hAnsi="Arial" w:cs="Arial"/>
      <w:b/>
      <w:bCs/>
      <w:color w:val="26282F"/>
      <w:sz w:val="26"/>
      <w:szCs w:val="26"/>
    </w:rPr>
  </w:style>
  <w:style w:type="paragraph" w:customStyle="1" w:styleId="afff4">
    <w:name w:val="Заголовок ЭР (правое окно)"/>
    <w:basedOn w:val="afff3"/>
    <w:next w:val="a"/>
    <w:uiPriority w:val="99"/>
    <w:rsid w:val="00FC307D"/>
    <w:pPr>
      <w:spacing w:after="0"/>
      <w:jc w:val="left"/>
    </w:pPr>
  </w:style>
  <w:style w:type="paragraph" w:customStyle="1" w:styleId="afff5">
    <w:name w:val="Интерактивный заголовок"/>
    <w:basedOn w:val="affc"/>
    <w:next w:val="a"/>
    <w:uiPriority w:val="99"/>
    <w:rsid w:val="00FC307D"/>
    <w:rPr>
      <w:u w:val="single"/>
    </w:rPr>
  </w:style>
  <w:style w:type="paragraph" w:customStyle="1" w:styleId="afff6">
    <w:name w:val="Текст информации об изменениях"/>
    <w:basedOn w:val="a"/>
    <w:next w:val="a"/>
    <w:uiPriority w:val="99"/>
    <w:rsid w:val="00FC307D"/>
    <w:pPr>
      <w:autoSpaceDE w:val="0"/>
      <w:autoSpaceDN w:val="0"/>
      <w:adjustRightInd w:val="0"/>
      <w:ind w:firstLine="720"/>
      <w:jc w:val="both"/>
    </w:pPr>
    <w:rPr>
      <w:rFonts w:ascii="Arial" w:hAnsi="Arial" w:cs="Arial"/>
      <w:color w:val="353842"/>
      <w:sz w:val="18"/>
      <w:szCs w:val="18"/>
    </w:rPr>
  </w:style>
  <w:style w:type="paragraph" w:customStyle="1" w:styleId="afff7">
    <w:name w:val="Информация об изменениях"/>
    <w:basedOn w:val="afff6"/>
    <w:next w:val="a"/>
    <w:uiPriority w:val="99"/>
    <w:rsid w:val="00FC307D"/>
    <w:pPr>
      <w:spacing w:before="180"/>
      <w:ind w:left="360" w:right="360" w:firstLine="0"/>
    </w:pPr>
    <w:rPr>
      <w:shd w:val="clear" w:color="auto" w:fill="EAEFED"/>
    </w:rPr>
  </w:style>
  <w:style w:type="paragraph" w:customStyle="1" w:styleId="afff8">
    <w:name w:val="Текст (справка)"/>
    <w:basedOn w:val="a"/>
    <w:next w:val="a"/>
    <w:uiPriority w:val="99"/>
    <w:rsid w:val="00FC307D"/>
    <w:pPr>
      <w:autoSpaceDE w:val="0"/>
      <w:autoSpaceDN w:val="0"/>
      <w:adjustRightInd w:val="0"/>
      <w:ind w:left="170" w:right="170"/>
    </w:pPr>
    <w:rPr>
      <w:rFonts w:ascii="Arial" w:hAnsi="Arial" w:cs="Arial"/>
      <w:sz w:val="24"/>
      <w:szCs w:val="24"/>
    </w:rPr>
  </w:style>
  <w:style w:type="paragraph" w:customStyle="1" w:styleId="afff9">
    <w:name w:val="Комментарий"/>
    <w:basedOn w:val="afff8"/>
    <w:next w:val="a"/>
    <w:uiPriority w:val="99"/>
    <w:rsid w:val="00FC307D"/>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FC307D"/>
    <w:rPr>
      <w:i/>
      <w:iCs/>
    </w:rPr>
  </w:style>
  <w:style w:type="paragraph" w:customStyle="1" w:styleId="afffb">
    <w:name w:val="Текст (лев. подпись)"/>
    <w:basedOn w:val="a"/>
    <w:next w:val="a"/>
    <w:uiPriority w:val="99"/>
    <w:rsid w:val="00FC307D"/>
    <w:pPr>
      <w:autoSpaceDE w:val="0"/>
      <w:autoSpaceDN w:val="0"/>
      <w:adjustRightInd w:val="0"/>
    </w:pPr>
    <w:rPr>
      <w:rFonts w:ascii="Arial" w:hAnsi="Arial" w:cs="Arial"/>
      <w:sz w:val="24"/>
      <w:szCs w:val="24"/>
    </w:rPr>
  </w:style>
  <w:style w:type="paragraph" w:customStyle="1" w:styleId="afffc">
    <w:name w:val="Колонтитул (левый)"/>
    <w:basedOn w:val="afffb"/>
    <w:next w:val="a"/>
    <w:uiPriority w:val="99"/>
    <w:rsid w:val="00FC307D"/>
    <w:rPr>
      <w:sz w:val="14"/>
      <w:szCs w:val="14"/>
    </w:rPr>
  </w:style>
  <w:style w:type="paragraph" w:customStyle="1" w:styleId="afffd">
    <w:name w:val="Текст (прав. подпись)"/>
    <w:basedOn w:val="a"/>
    <w:next w:val="a"/>
    <w:uiPriority w:val="99"/>
    <w:rsid w:val="00FC307D"/>
    <w:pPr>
      <w:autoSpaceDE w:val="0"/>
      <w:autoSpaceDN w:val="0"/>
      <w:adjustRightInd w:val="0"/>
      <w:jc w:val="right"/>
    </w:pPr>
    <w:rPr>
      <w:rFonts w:ascii="Arial" w:hAnsi="Arial" w:cs="Arial"/>
      <w:sz w:val="24"/>
      <w:szCs w:val="24"/>
    </w:rPr>
  </w:style>
  <w:style w:type="paragraph" w:customStyle="1" w:styleId="afffe">
    <w:name w:val="Колонтитул (правый)"/>
    <w:basedOn w:val="afffd"/>
    <w:next w:val="a"/>
    <w:uiPriority w:val="99"/>
    <w:rsid w:val="00FC307D"/>
    <w:rPr>
      <w:sz w:val="14"/>
      <w:szCs w:val="14"/>
    </w:rPr>
  </w:style>
  <w:style w:type="paragraph" w:customStyle="1" w:styleId="affff">
    <w:name w:val="Комментарий пользователя"/>
    <w:basedOn w:val="afff9"/>
    <w:next w:val="a"/>
    <w:uiPriority w:val="99"/>
    <w:rsid w:val="00FC307D"/>
    <w:pPr>
      <w:jc w:val="left"/>
    </w:pPr>
    <w:rPr>
      <w:shd w:val="clear" w:color="auto" w:fill="FFDFE0"/>
    </w:rPr>
  </w:style>
  <w:style w:type="paragraph" w:customStyle="1" w:styleId="affff0">
    <w:name w:val="Куда обратиться?"/>
    <w:basedOn w:val="aff5"/>
    <w:next w:val="a"/>
    <w:uiPriority w:val="99"/>
    <w:rsid w:val="00FC307D"/>
  </w:style>
  <w:style w:type="paragraph" w:customStyle="1" w:styleId="affff1">
    <w:name w:val="Моноширинный"/>
    <w:basedOn w:val="a"/>
    <w:next w:val="a"/>
    <w:uiPriority w:val="99"/>
    <w:rsid w:val="00FC307D"/>
    <w:pPr>
      <w:autoSpaceDE w:val="0"/>
      <w:autoSpaceDN w:val="0"/>
      <w:adjustRightInd w:val="0"/>
    </w:pPr>
    <w:rPr>
      <w:rFonts w:ascii="Courier New" w:hAnsi="Courier New" w:cs="Courier New"/>
      <w:sz w:val="24"/>
      <w:szCs w:val="24"/>
    </w:rPr>
  </w:style>
  <w:style w:type="character" w:customStyle="1" w:styleId="affff2">
    <w:name w:val="Найденные слова"/>
    <w:uiPriority w:val="99"/>
    <w:rsid w:val="00FC307D"/>
    <w:rPr>
      <w:color w:val="26282F"/>
      <w:shd w:val="clear" w:color="auto" w:fill="FFF580"/>
    </w:rPr>
  </w:style>
  <w:style w:type="paragraph" w:customStyle="1" w:styleId="affff3">
    <w:name w:val="Напишите нам"/>
    <w:basedOn w:val="a"/>
    <w:next w:val="a"/>
    <w:uiPriority w:val="99"/>
    <w:rsid w:val="00FC307D"/>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4">
    <w:name w:val="Не вступил в силу"/>
    <w:uiPriority w:val="99"/>
    <w:rsid w:val="00FC307D"/>
    <w:rPr>
      <w:color w:val="000000"/>
      <w:shd w:val="clear" w:color="auto" w:fill="D8EDE8"/>
    </w:rPr>
  </w:style>
  <w:style w:type="paragraph" w:customStyle="1" w:styleId="affff5">
    <w:name w:val="Необходимые документы"/>
    <w:basedOn w:val="aff5"/>
    <w:next w:val="a"/>
    <w:uiPriority w:val="99"/>
    <w:rsid w:val="00FC307D"/>
    <w:pPr>
      <w:ind w:firstLine="118"/>
    </w:pPr>
  </w:style>
  <w:style w:type="paragraph" w:customStyle="1" w:styleId="affff6">
    <w:name w:val="Оглавление"/>
    <w:basedOn w:val="afb"/>
    <w:next w:val="a"/>
    <w:uiPriority w:val="99"/>
    <w:rsid w:val="00FC307D"/>
    <w:pPr>
      <w:widowControl w:val="0"/>
      <w:ind w:left="140"/>
      <w:jc w:val="left"/>
    </w:pPr>
    <w:rPr>
      <w:sz w:val="24"/>
      <w:szCs w:val="24"/>
    </w:rPr>
  </w:style>
  <w:style w:type="character" w:customStyle="1" w:styleId="affff7">
    <w:name w:val="Опечатки"/>
    <w:uiPriority w:val="99"/>
    <w:rsid w:val="00FC307D"/>
    <w:rPr>
      <w:color w:val="FF0000"/>
    </w:rPr>
  </w:style>
  <w:style w:type="paragraph" w:customStyle="1" w:styleId="affff8">
    <w:name w:val="Переменная часть"/>
    <w:basedOn w:val="affb"/>
    <w:next w:val="a"/>
    <w:uiPriority w:val="99"/>
    <w:rsid w:val="00FC307D"/>
    <w:rPr>
      <w:sz w:val="18"/>
      <w:szCs w:val="18"/>
    </w:rPr>
  </w:style>
  <w:style w:type="paragraph" w:customStyle="1" w:styleId="affff9">
    <w:name w:val="Подвал для информации об изменениях"/>
    <w:basedOn w:val="1"/>
    <w:next w:val="a"/>
    <w:uiPriority w:val="99"/>
    <w:rsid w:val="00FC307D"/>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a">
    <w:name w:val="Подзаголовок для информации об изменениях"/>
    <w:basedOn w:val="afff6"/>
    <w:next w:val="a"/>
    <w:uiPriority w:val="99"/>
    <w:rsid w:val="00FC307D"/>
    <w:rPr>
      <w:b/>
      <w:bCs/>
    </w:rPr>
  </w:style>
  <w:style w:type="paragraph" w:customStyle="1" w:styleId="affffb">
    <w:name w:val="Подчёркнутый текст"/>
    <w:basedOn w:val="a"/>
    <w:next w:val="a"/>
    <w:uiPriority w:val="99"/>
    <w:rsid w:val="00FC307D"/>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c">
    <w:name w:val="Постоянная часть"/>
    <w:basedOn w:val="affb"/>
    <w:next w:val="a"/>
    <w:uiPriority w:val="99"/>
    <w:rsid w:val="00FC307D"/>
    <w:rPr>
      <w:sz w:val="20"/>
      <w:szCs w:val="20"/>
    </w:rPr>
  </w:style>
  <w:style w:type="paragraph" w:customStyle="1" w:styleId="affffd">
    <w:name w:val="Пример."/>
    <w:basedOn w:val="aff5"/>
    <w:next w:val="a"/>
    <w:uiPriority w:val="99"/>
    <w:rsid w:val="00FC307D"/>
  </w:style>
  <w:style w:type="paragraph" w:customStyle="1" w:styleId="affffe">
    <w:name w:val="Примечание."/>
    <w:basedOn w:val="aff5"/>
    <w:next w:val="a"/>
    <w:uiPriority w:val="99"/>
    <w:rsid w:val="00FC307D"/>
  </w:style>
  <w:style w:type="character" w:customStyle="1" w:styleId="afffff">
    <w:name w:val="Продолжение ссылки"/>
    <w:uiPriority w:val="99"/>
    <w:rsid w:val="00FC307D"/>
    <w:rPr>
      <w:color w:val="106BBE"/>
      <w:sz w:val="20"/>
      <w:u w:val="single"/>
    </w:rPr>
  </w:style>
  <w:style w:type="paragraph" w:customStyle="1" w:styleId="afffff0">
    <w:name w:val="Словарная статья"/>
    <w:basedOn w:val="a"/>
    <w:next w:val="a"/>
    <w:uiPriority w:val="99"/>
    <w:rsid w:val="00FC307D"/>
    <w:pPr>
      <w:autoSpaceDE w:val="0"/>
      <w:autoSpaceDN w:val="0"/>
      <w:adjustRightInd w:val="0"/>
      <w:ind w:right="118"/>
      <w:jc w:val="both"/>
    </w:pPr>
    <w:rPr>
      <w:rFonts w:ascii="Arial" w:hAnsi="Arial" w:cs="Arial"/>
      <w:sz w:val="24"/>
      <w:szCs w:val="24"/>
    </w:rPr>
  </w:style>
  <w:style w:type="character" w:customStyle="1" w:styleId="afffff1">
    <w:name w:val="Сравнение редакций"/>
    <w:uiPriority w:val="99"/>
    <w:rsid w:val="00FC307D"/>
    <w:rPr>
      <w:color w:val="26282F"/>
    </w:rPr>
  </w:style>
  <w:style w:type="character" w:customStyle="1" w:styleId="afffff2">
    <w:name w:val="Сравнение редакций. Добавленный фрагмент"/>
    <w:uiPriority w:val="99"/>
    <w:rsid w:val="00FC307D"/>
    <w:rPr>
      <w:color w:val="000000"/>
      <w:shd w:val="clear" w:color="auto" w:fill="C1D7FF"/>
    </w:rPr>
  </w:style>
  <w:style w:type="character" w:customStyle="1" w:styleId="afffff3">
    <w:name w:val="Сравнение редакций. Удаленный фрагмент"/>
    <w:uiPriority w:val="99"/>
    <w:rsid w:val="00FC307D"/>
    <w:rPr>
      <w:color w:val="000000"/>
      <w:shd w:val="clear" w:color="auto" w:fill="C4C413"/>
    </w:rPr>
  </w:style>
  <w:style w:type="paragraph" w:customStyle="1" w:styleId="afffff4">
    <w:name w:val="Ссылка на официальную публикацию"/>
    <w:basedOn w:val="a"/>
    <w:next w:val="a"/>
    <w:uiPriority w:val="99"/>
    <w:rsid w:val="00FC307D"/>
    <w:pPr>
      <w:autoSpaceDE w:val="0"/>
      <w:autoSpaceDN w:val="0"/>
      <w:adjustRightInd w:val="0"/>
      <w:ind w:firstLine="720"/>
      <w:jc w:val="both"/>
    </w:pPr>
    <w:rPr>
      <w:rFonts w:ascii="Arial" w:hAnsi="Arial" w:cs="Arial"/>
      <w:sz w:val="24"/>
      <w:szCs w:val="24"/>
    </w:rPr>
  </w:style>
  <w:style w:type="character" w:customStyle="1" w:styleId="afffff5">
    <w:name w:val="Ссылка на утративший силу документ"/>
    <w:uiPriority w:val="99"/>
    <w:rsid w:val="00FC307D"/>
    <w:rPr>
      <w:color w:val="749232"/>
      <w:sz w:val="20"/>
      <w:u w:val="single"/>
    </w:rPr>
  </w:style>
  <w:style w:type="paragraph" w:customStyle="1" w:styleId="afffff6">
    <w:name w:val="Текст в таблице"/>
    <w:basedOn w:val="aff0"/>
    <w:next w:val="a"/>
    <w:uiPriority w:val="99"/>
    <w:rsid w:val="00FC307D"/>
    <w:pPr>
      <w:widowControl w:val="0"/>
      <w:ind w:firstLine="500"/>
    </w:pPr>
    <w:rPr>
      <w:rFonts w:cs="Arial"/>
    </w:rPr>
  </w:style>
  <w:style w:type="paragraph" w:customStyle="1" w:styleId="afffff7">
    <w:name w:val="Текст ЭР (см. также)"/>
    <w:basedOn w:val="a"/>
    <w:next w:val="a"/>
    <w:uiPriority w:val="99"/>
    <w:rsid w:val="00FC307D"/>
    <w:pPr>
      <w:autoSpaceDE w:val="0"/>
      <w:autoSpaceDN w:val="0"/>
      <w:adjustRightInd w:val="0"/>
      <w:spacing w:before="200"/>
    </w:pPr>
    <w:rPr>
      <w:rFonts w:ascii="Arial" w:hAnsi="Arial" w:cs="Arial"/>
    </w:rPr>
  </w:style>
  <w:style w:type="paragraph" w:customStyle="1" w:styleId="afffff8">
    <w:name w:val="Технический комментарий"/>
    <w:basedOn w:val="a"/>
    <w:next w:val="a"/>
    <w:uiPriority w:val="99"/>
    <w:rsid w:val="00FC307D"/>
    <w:pPr>
      <w:autoSpaceDE w:val="0"/>
      <w:autoSpaceDN w:val="0"/>
      <w:adjustRightInd w:val="0"/>
    </w:pPr>
    <w:rPr>
      <w:rFonts w:ascii="Arial" w:hAnsi="Arial" w:cs="Arial"/>
      <w:color w:val="463F31"/>
      <w:sz w:val="24"/>
      <w:szCs w:val="24"/>
      <w:shd w:val="clear" w:color="auto" w:fill="FFFFA6"/>
    </w:rPr>
  </w:style>
  <w:style w:type="character" w:customStyle="1" w:styleId="afffff9">
    <w:name w:val="Утратил силу"/>
    <w:uiPriority w:val="99"/>
    <w:rsid w:val="00FC307D"/>
    <w:rPr>
      <w:strike/>
      <w:color w:val="666600"/>
    </w:rPr>
  </w:style>
  <w:style w:type="paragraph" w:customStyle="1" w:styleId="afffffa">
    <w:name w:val="Формула"/>
    <w:basedOn w:val="a"/>
    <w:next w:val="a"/>
    <w:uiPriority w:val="99"/>
    <w:rsid w:val="00FC307D"/>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b">
    <w:name w:val="Центрированный (таблица)"/>
    <w:basedOn w:val="aff0"/>
    <w:next w:val="a"/>
    <w:uiPriority w:val="99"/>
    <w:rsid w:val="00FC307D"/>
    <w:pPr>
      <w:widowControl w:val="0"/>
      <w:jc w:val="center"/>
    </w:pPr>
    <w:rPr>
      <w:rFonts w:cs="Arial"/>
    </w:rPr>
  </w:style>
  <w:style w:type="paragraph" w:customStyle="1" w:styleId="-">
    <w:name w:val="ЭР-содержание (правое окно)"/>
    <w:basedOn w:val="a"/>
    <w:next w:val="a"/>
    <w:uiPriority w:val="99"/>
    <w:rsid w:val="00FC307D"/>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FC307D"/>
  </w:style>
  <w:style w:type="paragraph" w:customStyle="1" w:styleId="Style7">
    <w:name w:val="Style7"/>
    <w:basedOn w:val="a"/>
    <w:uiPriority w:val="99"/>
    <w:rsid w:val="00FC307D"/>
    <w:pPr>
      <w:autoSpaceDE w:val="0"/>
      <w:autoSpaceDN w:val="0"/>
      <w:adjustRightInd w:val="0"/>
      <w:spacing w:line="319" w:lineRule="exact"/>
      <w:ind w:firstLine="701"/>
      <w:jc w:val="both"/>
    </w:pPr>
    <w:rPr>
      <w:sz w:val="24"/>
      <w:szCs w:val="24"/>
    </w:rPr>
  </w:style>
  <w:style w:type="character" w:customStyle="1" w:styleId="FontStyle72">
    <w:name w:val="Font Style72"/>
    <w:uiPriority w:val="99"/>
    <w:rsid w:val="00FC307D"/>
    <w:rPr>
      <w:rFonts w:ascii="Times New Roman" w:hAnsi="Times New Roman" w:cs="Times New Roman"/>
      <w:sz w:val="26"/>
      <w:szCs w:val="26"/>
    </w:rPr>
  </w:style>
  <w:style w:type="paragraph" w:customStyle="1" w:styleId="Style1">
    <w:name w:val="Style1"/>
    <w:basedOn w:val="a"/>
    <w:uiPriority w:val="99"/>
    <w:rsid w:val="00FC307D"/>
    <w:pPr>
      <w:autoSpaceDE w:val="0"/>
      <w:autoSpaceDN w:val="0"/>
      <w:adjustRightInd w:val="0"/>
      <w:spacing w:line="334" w:lineRule="exact"/>
      <w:jc w:val="center"/>
    </w:pPr>
    <w:rPr>
      <w:sz w:val="24"/>
      <w:szCs w:val="24"/>
    </w:rPr>
  </w:style>
  <w:style w:type="paragraph" w:customStyle="1" w:styleId="Style2">
    <w:name w:val="Style2"/>
    <w:basedOn w:val="a"/>
    <w:uiPriority w:val="99"/>
    <w:rsid w:val="00FC307D"/>
    <w:pPr>
      <w:autoSpaceDE w:val="0"/>
      <w:autoSpaceDN w:val="0"/>
      <w:adjustRightInd w:val="0"/>
      <w:spacing w:line="324" w:lineRule="exact"/>
      <w:ind w:firstLine="326"/>
    </w:pPr>
    <w:rPr>
      <w:sz w:val="24"/>
      <w:szCs w:val="24"/>
    </w:rPr>
  </w:style>
  <w:style w:type="paragraph" w:customStyle="1" w:styleId="Style3">
    <w:name w:val="Style3"/>
    <w:basedOn w:val="a"/>
    <w:uiPriority w:val="99"/>
    <w:rsid w:val="00FC307D"/>
    <w:pPr>
      <w:autoSpaceDE w:val="0"/>
      <w:autoSpaceDN w:val="0"/>
      <w:adjustRightInd w:val="0"/>
      <w:spacing w:line="223" w:lineRule="exact"/>
      <w:ind w:firstLine="206"/>
    </w:pPr>
    <w:rPr>
      <w:sz w:val="24"/>
      <w:szCs w:val="24"/>
    </w:rPr>
  </w:style>
  <w:style w:type="paragraph" w:customStyle="1" w:styleId="Style4">
    <w:name w:val="Style4"/>
    <w:basedOn w:val="a"/>
    <w:uiPriority w:val="99"/>
    <w:rsid w:val="00FC307D"/>
    <w:pPr>
      <w:autoSpaceDE w:val="0"/>
      <w:autoSpaceDN w:val="0"/>
      <w:adjustRightInd w:val="0"/>
    </w:pPr>
    <w:rPr>
      <w:sz w:val="24"/>
      <w:szCs w:val="24"/>
    </w:rPr>
  </w:style>
  <w:style w:type="paragraph" w:customStyle="1" w:styleId="Style5">
    <w:name w:val="Style5"/>
    <w:basedOn w:val="a"/>
    <w:uiPriority w:val="99"/>
    <w:rsid w:val="00FC307D"/>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FC307D"/>
    <w:pPr>
      <w:autoSpaceDE w:val="0"/>
      <w:autoSpaceDN w:val="0"/>
      <w:adjustRightInd w:val="0"/>
      <w:spacing w:line="221" w:lineRule="exact"/>
      <w:ind w:hanging="317"/>
    </w:pPr>
    <w:rPr>
      <w:sz w:val="24"/>
      <w:szCs w:val="24"/>
    </w:rPr>
  </w:style>
  <w:style w:type="paragraph" w:customStyle="1" w:styleId="Style8">
    <w:name w:val="Style8"/>
    <w:basedOn w:val="a"/>
    <w:uiPriority w:val="99"/>
    <w:rsid w:val="00FC307D"/>
    <w:pPr>
      <w:autoSpaceDE w:val="0"/>
      <w:autoSpaceDN w:val="0"/>
      <w:adjustRightInd w:val="0"/>
      <w:spacing w:line="219" w:lineRule="exact"/>
      <w:ind w:hanging="485"/>
    </w:pPr>
    <w:rPr>
      <w:sz w:val="24"/>
      <w:szCs w:val="24"/>
    </w:rPr>
  </w:style>
  <w:style w:type="paragraph" w:customStyle="1" w:styleId="Style9">
    <w:name w:val="Style9"/>
    <w:basedOn w:val="a"/>
    <w:uiPriority w:val="99"/>
    <w:rsid w:val="00FC307D"/>
    <w:pPr>
      <w:autoSpaceDE w:val="0"/>
      <w:autoSpaceDN w:val="0"/>
      <w:adjustRightInd w:val="0"/>
    </w:pPr>
    <w:rPr>
      <w:sz w:val="24"/>
      <w:szCs w:val="24"/>
    </w:rPr>
  </w:style>
  <w:style w:type="paragraph" w:customStyle="1" w:styleId="Style10">
    <w:name w:val="Style10"/>
    <w:basedOn w:val="a"/>
    <w:uiPriority w:val="99"/>
    <w:rsid w:val="00FC307D"/>
    <w:pPr>
      <w:autoSpaceDE w:val="0"/>
      <w:autoSpaceDN w:val="0"/>
      <w:adjustRightInd w:val="0"/>
      <w:jc w:val="both"/>
    </w:pPr>
    <w:rPr>
      <w:sz w:val="24"/>
      <w:szCs w:val="24"/>
    </w:rPr>
  </w:style>
  <w:style w:type="paragraph" w:customStyle="1" w:styleId="Style11">
    <w:name w:val="Style11"/>
    <w:basedOn w:val="a"/>
    <w:uiPriority w:val="99"/>
    <w:rsid w:val="00FC307D"/>
    <w:pPr>
      <w:autoSpaceDE w:val="0"/>
      <w:autoSpaceDN w:val="0"/>
      <w:adjustRightInd w:val="0"/>
      <w:spacing w:line="221" w:lineRule="exact"/>
      <w:jc w:val="both"/>
    </w:pPr>
    <w:rPr>
      <w:sz w:val="24"/>
      <w:szCs w:val="24"/>
    </w:rPr>
  </w:style>
  <w:style w:type="paragraph" w:customStyle="1" w:styleId="Style12">
    <w:name w:val="Style12"/>
    <w:basedOn w:val="a"/>
    <w:uiPriority w:val="99"/>
    <w:rsid w:val="00FC307D"/>
    <w:pPr>
      <w:autoSpaceDE w:val="0"/>
      <w:autoSpaceDN w:val="0"/>
      <w:adjustRightInd w:val="0"/>
    </w:pPr>
    <w:rPr>
      <w:sz w:val="24"/>
      <w:szCs w:val="24"/>
    </w:rPr>
  </w:style>
  <w:style w:type="paragraph" w:customStyle="1" w:styleId="Style14">
    <w:name w:val="Style14"/>
    <w:basedOn w:val="a"/>
    <w:uiPriority w:val="99"/>
    <w:rsid w:val="00FC307D"/>
    <w:pPr>
      <w:autoSpaceDE w:val="0"/>
      <w:autoSpaceDN w:val="0"/>
      <w:adjustRightInd w:val="0"/>
      <w:spacing w:line="219" w:lineRule="exact"/>
    </w:pPr>
    <w:rPr>
      <w:sz w:val="24"/>
      <w:szCs w:val="24"/>
    </w:rPr>
  </w:style>
  <w:style w:type="paragraph" w:customStyle="1" w:styleId="Style15">
    <w:name w:val="Style15"/>
    <w:basedOn w:val="a"/>
    <w:uiPriority w:val="99"/>
    <w:rsid w:val="00FC307D"/>
    <w:pPr>
      <w:autoSpaceDE w:val="0"/>
      <w:autoSpaceDN w:val="0"/>
      <w:adjustRightInd w:val="0"/>
      <w:spacing w:line="216" w:lineRule="exact"/>
      <w:ind w:firstLine="77"/>
    </w:pPr>
    <w:rPr>
      <w:sz w:val="24"/>
      <w:szCs w:val="24"/>
    </w:rPr>
  </w:style>
  <w:style w:type="paragraph" w:customStyle="1" w:styleId="Style16">
    <w:name w:val="Style16"/>
    <w:basedOn w:val="a"/>
    <w:uiPriority w:val="99"/>
    <w:rsid w:val="00FC307D"/>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FC307D"/>
    <w:pPr>
      <w:autoSpaceDE w:val="0"/>
      <w:autoSpaceDN w:val="0"/>
      <w:adjustRightInd w:val="0"/>
      <w:jc w:val="right"/>
    </w:pPr>
    <w:rPr>
      <w:sz w:val="24"/>
      <w:szCs w:val="24"/>
    </w:rPr>
  </w:style>
  <w:style w:type="paragraph" w:customStyle="1" w:styleId="Style18">
    <w:name w:val="Style18"/>
    <w:basedOn w:val="a"/>
    <w:uiPriority w:val="99"/>
    <w:rsid w:val="00FC307D"/>
    <w:pPr>
      <w:autoSpaceDE w:val="0"/>
      <w:autoSpaceDN w:val="0"/>
      <w:adjustRightInd w:val="0"/>
    </w:pPr>
    <w:rPr>
      <w:sz w:val="24"/>
      <w:szCs w:val="24"/>
    </w:rPr>
  </w:style>
  <w:style w:type="paragraph" w:customStyle="1" w:styleId="Style19">
    <w:name w:val="Style19"/>
    <w:basedOn w:val="a"/>
    <w:uiPriority w:val="99"/>
    <w:rsid w:val="00FC307D"/>
    <w:pPr>
      <w:autoSpaceDE w:val="0"/>
      <w:autoSpaceDN w:val="0"/>
      <w:adjustRightInd w:val="0"/>
      <w:spacing w:line="220" w:lineRule="exact"/>
      <w:ind w:hanging="216"/>
    </w:pPr>
    <w:rPr>
      <w:sz w:val="24"/>
      <w:szCs w:val="24"/>
    </w:rPr>
  </w:style>
  <w:style w:type="paragraph" w:customStyle="1" w:styleId="Style20">
    <w:name w:val="Style20"/>
    <w:basedOn w:val="a"/>
    <w:uiPriority w:val="99"/>
    <w:rsid w:val="00FC307D"/>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FC307D"/>
    <w:pPr>
      <w:autoSpaceDE w:val="0"/>
      <w:autoSpaceDN w:val="0"/>
      <w:adjustRightInd w:val="0"/>
      <w:spacing w:line="216" w:lineRule="exact"/>
      <w:ind w:hanging="797"/>
    </w:pPr>
    <w:rPr>
      <w:sz w:val="24"/>
      <w:szCs w:val="24"/>
    </w:rPr>
  </w:style>
  <w:style w:type="paragraph" w:customStyle="1" w:styleId="Style22">
    <w:name w:val="Style22"/>
    <w:basedOn w:val="a"/>
    <w:uiPriority w:val="99"/>
    <w:rsid w:val="00FC307D"/>
    <w:pPr>
      <w:autoSpaceDE w:val="0"/>
      <w:autoSpaceDN w:val="0"/>
      <w:adjustRightInd w:val="0"/>
    </w:pPr>
    <w:rPr>
      <w:sz w:val="24"/>
      <w:szCs w:val="24"/>
    </w:rPr>
  </w:style>
  <w:style w:type="paragraph" w:customStyle="1" w:styleId="Style23">
    <w:name w:val="Style23"/>
    <w:basedOn w:val="a"/>
    <w:uiPriority w:val="99"/>
    <w:rsid w:val="00FC307D"/>
    <w:pPr>
      <w:autoSpaceDE w:val="0"/>
      <w:autoSpaceDN w:val="0"/>
      <w:adjustRightInd w:val="0"/>
      <w:spacing w:line="216" w:lineRule="exact"/>
      <w:ind w:hanging="72"/>
    </w:pPr>
    <w:rPr>
      <w:sz w:val="24"/>
      <w:szCs w:val="24"/>
    </w:rPr>
  </w:style>
  <w:style w:type="paragraph" w:customStyle="1" w:styleId="Style24">
    <w:name w:val="Style24"/>
    <w:basedOn w:val="a"/>
    <w:uiPriority w:val="99"/>
    <w:rsid w:val="00FC307D"/>
    <w:pPr>
      <w:autoSpaceDE w:val="0"/>
      <w:autoSpaceDN w:val="0"/>
      <w:adjustRightInd w:val="0"/>
    </w:pPr>
    <w:rPr>
      <w:sz w:val="24"/>
      <w:szCs w:val="24"/>
    </w:rPr>
  </w:style>
  <w:style w:type="paragraph" w:customStyle="1" w:styleId="Style25">
    <w:name w:val="Style25"/>
    <w:basedOn w:val="a"/>
    <w:uiPriority w:val="99"/>
    <w:rsid w:val="00FC307D"/>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FC307D"/>
    <w:pPr>
      <w:autoSpaceDE w:val="0"/>
      <w:autoSpaceDN w:val="0"/>
      <w:adjustRightInd w:val="0"/>
    </w:pPr>
    <w:rPr>
      <w:sz w:val="24"/>
      <w:szCs w:val="24"/>
    </w:rPr>
  </w:style>
  <w:style w:type="paragraph" w:customStyle="1" w:styleId="Style27">
    <w:name w:val="Style27"/>
    <w:basedOn w:val="a"/>
    <w:uiPriority w:val="99"/>
    <w:rsid w:val="00FC307D"/>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FC307D"/>
    <w:pPr>
      <w:autoSpaceDE w:val="0"/>
      <w:autoSpaceDN w:val="0"/>
      <w:adjustRightInd w:val="0"/>
      <w:jc w:val="center"/>
    </w:pPr>
    <w:rPr>
      <w:sz w:val="24"/>
      <w:szCs w:val="24"/>
    </w:rPr>
  </w:style>
  <w:style w:type="paragraph" w:customStyle="1" w:styleId="Style29">
    <w:name w:val="Style29"/>
    <w:basedOn w:val="a"/>
    <w:uiPriority w:val="99"/>
    <w:rsid w:val="00FC307D"/>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FC307D"/>
    <w:pPr>
      <w:autoSpaceDE w:val="0"/>
      <w:autoSpaceDN w:val="0"/>
      <w:adjustRightInd w:val="0"/>
      <w:spacing w:line="216" w:lineRule="exact"/>
    </w:pPr>
    <w:rPr>
      <w:sz w:val="24"/>
      <w:szCs w:val="24"/>
    </w:rPr>
  </w:style>
  <w:style w:type="paragraph" w:customStyle="1" w:styleId="Style31">
    <w:name w:val="Style31"/>
    <w:basedOn w:val="a"/>
    <w:uiPriority w:val="99"/>
    <w:rsid w:val="00FC307D"/>
    <w:pPr>
      <w:autoSpaceDE w:val="0"/>
      <w:autoSpaceDN w:val="0"/>
      <w:adjustRightInd w:val="0"/>
    </w:pPr>
    <w:rPr>
      <w:sz w:val="24"/>
      <w:szCs w:val="24"/>
    </w:rPr>
  </w:style>
  <w:style w:type="paragraph" w:customStyle="1" w:styleId="Style32">
    <w:name w:val="Style32"/>
    <w:basedOn w:val="a"/>
    <w:uiPriority w:val="99"/>
    <w:rsid w:val="00FC307D"/>
    <w:pPr>
      <w:autoSpaceDE w:val="0"/>
      <w:autoSpaceDN w:val="0"/>
      <w:adjustRightInd w:val="0"/>
      <w:spacing w:line="317" w:lineRule="exact"/>
      <w:jc w:val="center"/>
    </w:pPr>
    <w:rPr>
      <w:sz w:val="24"/>
      <w:szCs w:val="24"/>
    </w:rPr>
  </w:style>
  <w:style w:type="paragraph" w:customStyle="1" w:styleId="Style33">
    <w:name w:val="Style33"/>
    <w:basedOn w:val="a"/>
    <w:uiPriority w:val="99"/>
    <w:rsid w:val="00FC307D"/>
    <w:pPr>
      <w:autoSpaceDE w:val="0"/>
      <w:autoSpaceDN w:val="0"/>
      <w:adjustRightInd w:val="0"/>
    </w:pPr>
    <w:rPr>
      <w:sz w:val="24"/>
      <w:szCs w:val="24"/>
    </w:rPr>
  </w:style>
  <w:style w:type="paragraph" w:customStyle="1" w:styleId="Style34">
    <w:name w:val="Style34"/>
    <w:basedOn w:val="a"/>
    <w:uiPriority w:val="99"/>
    <w:rsid w:val="00FC307D"/>
    <w:pPr>
      <w:autoSpaceDE w:val="0"/>
      <w:autoSpaceDN w:val="0"/>
      <w:adjustRightInd w:val="0"/>
    </w:pPr>
    <w:rPr>
      <w:sz w:val="24"/>
      <w:szCs w:val="24"/>
    </w:rPr>
  </w:style>
  <w:style w:type="paragraph" w:customStyle="1" w:styleId="Style35">
    <w:name w:val="Style35"/>
    <w:basedOn w:val="a"/>
    <w:uiPriority w:val="99"/>
    <w:rsid w:val="00FC307D"/>
    <w:pPr>
      <w:autoSpaceDE w:val="0"/>
      <w:autoSpaceDN w:val="0"/>
      <w:adjustRightInd w:val="0"/>
      <w:spacing w:line="273" w:lineRule="exact"/>
      <w:jc w:val="both"/>
    </w:pPr>
    <w:rPr>
      <w:sz w:val="24"/>
      <w:szCs w:val="24"/>
    </w:rPr>
  </w:style>
  <w:style w:type="paragraph" w:customStyle="1" w:styleId="Style36">
    <w:name w:val="Style36"/>
    <w:basedOn w:val="a"/>
    <w:uiPriority w:val="99"/>
    <w:rsid w:val="00FC307D"/>
    <w:pPr>
      <w:autoSpaceDE w:val="0"/>
      <w:autoSpaceDN w:val="0"/>
      <w:adjustRightInd w:val="0"/>
    </w:pPr>
    <w:rPr>
      <w:sz w:val="24"/>
      <w:szCs w:val="24"/>
    </w:rPr>
  </w:style>
  <w:style w:type="paragraph" w:customStyle="1" w:styleId="Style39">
    <w:name w:val="Style39"/>
    <w:basedOn w:val="a"/>
    <w:uiPriority w:val="99"/>
    <w:rsid w:val="00FC307D"/>
    <w:pPr>
      <w:autoSpaceDE w:val="0"/>
      <w:autoSpaceDN w:val="0"/>
      <w:adjustRightInd w:val="0"/>
      <w:spacing w:line="739" w:lineRule="exact"/>
      <w:ind w:hanging="216"/>
    </w:pPr>
    <w:rPr>
      <w:sz w:val="24"/>
      <w:szCs w:val="24"/>
    </w:rPr>
  </w:style>
  <w:style w:type="paragraph" w:customStyle="1" w:styleId="Style40">
    <w:name w:val="Style40"/>
    <w:basedOn w:val="a"/>
    <w:uiPriority w:val="99"/>
    <w:rsid w:val="00FC307D"/>
    <w:pPr>
      <w:autoSpaceDE w:val="0"/>
      <w:autoSpaceDN w:val="0"/>
      <w:adjustRightInd w:val="0"/>
    </w:pPr>
    <w:rPr>
      <w:sz w:val="24"/>
      <w:szCs w:val="24"/>
    </w:rPr>
  </w:style>
  <w:style w:type="paragraph" w:customStyle="1" w:styleId="Style41">
    <w:name w:val="Style41"/>
    <w:basedOn w:val="a"/>
    <w:uiPriority w:val="99"/>
    <w:rsid w:val="00FC307D"/>
    <w:pPr>
      <w:autoSpaceDE w:val="0"/>
      <w:autoSpaceDN w:val="0"/>
      <w:adjustRightInd w:val="0"/>
    </w:pPr>
    <w:rPr>
      <w:sz w:val="24"/>
      <w:szCs w:val="24"/>
    </w:rPr>
  </w:style>
  <w:style w:type="paragraph" w:customStyle="1" w:styleId="Style42">
    <w:name w:val="Style42"/>
    <w:basedOn w:val="a"/>
    <w:uiPriority w:val="99"/>
    <w:rsid w:val="00FC307D"/>
    <w:pPr>
      <w:autoSpaceDE w:val="0"/>
      <w:autoSpaceDN w:val="0"/>
      <w:adjustRightInd w:val="0"/>
      <w:spacing w:line="950" w:lineRule="exact"/>
      <w:ind w:firstLine="432"/>
    </w:pPr>
    <w:rPr>
      <w:sz w:val="24"/>
      <w:szCs w:val="24"/>
    </w:rPr>
  </w:style>
  <w:style w:type="character" w:customStyle="1" w:styleId="FontStyle44">
    <w:name w:val="Font Style44"/>
    <w:uiPriority w:val="99"/>
    <w:rsid w:val="00FC307D"/>
    <w:rPr>
      <w:rFonts w:ascii="Times New Roman" w:hAnsi="Times New Roman"/>
      <w:b/>
      <w:sz w:val="26"/>
    </w:rPr>
  </w:style>
  <w:style w:type="character" w:customStyle="1" w:styleId="FontStyle45">
    <w:name w:val="Font Style45"/>
    <w:uiPriority w:val="99"/>
    <w:rsid w:val="00FC307D"/>
    <w:rPr>
      <w:rFonts w:ascii="Times New Roman" w:hAnsi="Times New Roman"/>
      <w:sz w:val="20"/>
    </w:rPr>
  </w:style>
  <w:style w:type="character" w:customStyle="1" w:styleId="FontStyle46">
    <w:name w:val="Font Style46"/>
    <w:uiPriority w:val="99"/>
    <w:rsid w:val="00FC307D"/>
    <w:rPr>
      <w:rFonts w:ascii="Times New Roman" w:hAnsi="Times New Roman"/>
      <w:b/>
      <w:sz w:val="20"/>
    </w:rPr>
  </w:style>
  <w:style w:type="character" w:customStyle="1" w:styleId="FontStyle47">
    <w:name w:val="Font Style47"/>
    <w:uiPriority w:val="99"/>
    <w:rsid w:val="00FC307D"/>
    <w:rPr>
      <w:rFonts w:ascii="Arial Unicode MS" w:eastAsia="Arial Unicode MS"/>
      <w:sz w:val="20"/>
    </w:rPr>
  </w:style>
  <w:style w:type="character" w:customStyle="1" w:styleId="FontStyle48">
    <w:name w:val="Font Style48"/>
    <w:uiPriority w:val="99"/>
    <w:rsid w:val="00FC307D"/>
    <w:rPr>
      <w:rFonts w:ascii="Times New Roman" w:hAnsi="Times New Roman"/>
      <w:spacing w:val="-30"/>
      <w:w w:val="150"/>
      <w:sz w:val="58"/>
    </w:rPr>
  </w:style>
  <w:style w:type="character" w:customStyle="1" w:styleId="FontStyle49">
    <w:name w:val="Font Style49"/>
    <w:uiPriority w:val="99"/>
    <w:rsid w:val="00FC307D"/>
    <w:rPr>
      <w:rFonts w:ascii="Trebuchet MS" w:hAnsi="Trebuchet MS"/>
      <w:b/>
      <w:sz w:val="20"/>
    </w:rPr>
  </w:style>
  <w:style w:type="character" w:customStyle="1" w:styleId="FontStyle50">
    <w:name w:val="Font Style50"/>
    <w:uiPriority w:val="99"/>
    <w:rsid w:val="00FC307D"/>
    <w:rPr>
      <w:rFonts w:ascii="Times New Roman" w:hAnsi="Times New Roman"/>
      <w:b/>
      <w:sz w:val="20"/>
    </w:rPr>
  </w:style>
  <w:style w:type="character" w:customStyle="1" w:styleId="FontStyle51">
    <w:name w:val="Font Style51"/>
    <w:uiPriority w:val="99"/>
    <w:rsid w:val="00FC307D"/>
    <w:rPr>
      <w:rFonts w:ascii="Century Gothic" w:hAnsi="Century Gothic"/>
      <w:sz w:val="22"/>
    </w:rPr>
  </w:style>
  <w:style w:type="character" w:customStyle="1" w:styleId="FontStyle52">
    <w:name w:val="Font Style52"/>
    <w:uiPriority w:val="99"/>
    <w:rsid w:val="00FC307D"/>
    <w:rPr>
      <w:rFonts w:ascii="Times New Roman" w:hAnsi="Times New Roman"/>
      <w:spacing w:val="20"/>
      <w:sz w:val="36"/>
    </w:rPr>
  </w:style>
  <w:style w:type="character" w:customStyle="1" w:styleId="FontStyle53">
    <w:name w:val="Font Style53"/>
    <w:uiPriority w:val="99"/>
    <w:rsid w:val="00FC307D"/>
    <w:rPr>
      <w:rFonts w:ascii="Courier New" w:hAnsi="Courier New"/>
      <w:b/>
      <w:sz w:val="16"/>
    </w:rPr>
  </w:style>
  <w:style w:type="character" w:customStyle="1" w:styleId="FontStyle54">
    <w:name w:val="Font Style54"/>
    <w:uiPriority w:val="99"/>
    <w:rsid w:val="00FC307D"/>
    <w:rPr>
      <w:rFonts w:ascii="Times New Roman" w:hAnsi="Times New Roman"/>
      <w:b/>
      <w:sz w:val="22"/>
    </w:rPr>
  </w:style>
  <w:style w:type="character" w:customStyle="1" w:styleId="FontStyle55">
    <w:name w:val="Font Style55"/>
    <w:uiPriority w:val="99"/>
    <w:rsid w:val="00FC307D"/>
    <w:rPr>
      <w:rFonts w:ascii="Times New Roman" w:hAnsi="Times New Roman"/>
      <w:b/>
      <w:sz w:val="20"/>
    </w:rPr>
  </w:style>
  <w:style w:type="character" w:customStyle="1" w:styleId="FontStyle56">
    <w:name w:val="Font Style56"/>
    <w:uiPriority w:val="99"/>
    <w:rsid w:val="00FC307D"/>
    <w:rPr>
      <w:rFonts w:ascii="Times New Roman" w:hAnsi="Times New Roman"/>
      <w:sz w:val="8"/>
    </w:rPr>
  </w:style>
  <w:style w:type="character" w:customStyle="1" w:styleId="FontStyle57">
    <w:name w:val="Font Style57"/>
    <w:uiPriority w:val="99"/>
    <w:rsid w:val="00FC307D"/>
    <w:rPr>
      <w:rFonts w:ascii="Times New Roman" w:hAnsi="Times New Roman"/>
      <w:b/>
      <w:sz w:val="26"/>
    </w:rPr>
  </w:style>
  <w:style w:type="character" w:customStyle="1" w:styleId="FontStyle58">
    <w:name w:val="Font Style58"/>
    <w:uiPriority w:val="99"/>
    <w:rsid w:val="00FC307D"/>
    <w:rPr>
      <w:rFonts w:ascii="Times New Roman" w:hAnsi="Times New Roman"/>
      <w:b/>
      <w:sz w:val="20"/>
    </w:rPr>
  </w:style>
  <w:style w:type="numbering" w:customStyle="1" w:styleId="41">
    <w:name w:val="Нет списка4"/>
    <w:next w:val="a2"/>
    <w:uiPriority w:val="99"/>
    <w:semiHidden/>
    <w:unhideWhenUsed/>
    <w:rsid w:val="00FC307D"/>
  </w:style>
  <w:style w:type="paragraph" w:customStyle="1" w:styleId="Style55">
    <w:name w:val="Style55"/>
    <w:basedOn w:val="a"/>
    <w:uiPriority w:val="99"/>
    <w:rsid w:val="00FC307D"/>
    <w:pPr>
      <w:autoSpaceDE w:val="0"/>
      <w:autoSpaceDN w:val="0"/>
      <w:adjustRightInd w:val="0"/>
    </w:pPr>
    <w:rPr>
      <w:sz w:val="24"/>
      <w:szCs w:val="24"/>
    </w:rPr>
  </w:style>
  <w:style w:type="character" w:customStyle="1" w:styleId="FontStyle76">
    <w:name w:val="Font Style76"/>
    <w:uiPriority w:val="99"/>
    <w:rsid w:val="00FC307D"/>
    <w:rPr>
      <w:rFonts w:ascii="Times New Roman" w:hAnsi="Times New Roman" w:cs="Times New Roman"/>
      <w:sz w:val="18"/>
      <w:szCs w:val="18"/>
    </w:rPr>
  </w:style>
  <w:style w:type="numbering" w:customStyle="1" w:styleId="51">
    <w:name w:val="Нет списка5"/>
    <w:next w:val="a2"/>
    <w:uiPriority w:val="99"/>
    <w:semiHidden/>
    <w:unhideWhenUsed/>
    <w:rsid w:val="00FC307D"/>
  </w:style>
  <w:style w:type="numbering" w:customStyle="1" w:styleId="61">
    <w:name w:val="Нет списка6"/>
    <w:next w:val="a2"/>
    <w:uiPriority w:val="99"/>
    <w:semiHidden/>
    <w:unhideWhenUsed/>
    <w:rsid w:val="00FC307D"/>
  </w:style>
  <w:style w:type="numbering" w:customStyle="1" w:styleId="71">
    <w:name w:val="Нет списка7"/>
    <w:next w:val="a2"/>
    <w:uiPriority w:val="99"/>
    <w:semiHidden/>
    <w:unhideWhenUsed/>
    <w:rsid w:val="00FC307D"/>
  </w:style>
  <w:style w:type="numbering" w:customStyle="1" w:styleId="111">
    <w:name w:val="Нет списка11"/>
    <w:next w:val="a2"/>
    <w:uiPriority w:val="99"/>
    <w:semiHidden/>
    <w:unhideWhenUsed/>
    <w:rsid w:val="00FC307D"/>
  </w:style>
  <w:style w:type="numbering" w:customStyle="1" w:styleId="210">
    <w:name w:val="Нет списка21"/>
    <w:next w:val="a2"/>
    <w:uiPriority w:val="99"/>
    <w:semiHidden/>
    <w:unhideWhenUsed/>
    <w:rsid w:val="00FC307D"/>
  </w:style>
  <w:style w:type="numbering" w:customStyle="1" w:styleId="310">
    <w:name w:val="Нет списка31"/>
    <w:next w:val="a2"/>
    <w:uiPriority w:val="99"/>
    <w:semiHidden/>
    <w:unhideWhenUsed/>
    <w:rsid w:val="00FC307D"/>
  </w:style>
  <w:style w:type="numbering" w:customStyle="1" w:styleId="410">
    <w:name w:val="Нет списка41"/>
    <w:next w:val="a2"/>
    <w:uiPriority w:val="99"/>
    <w:semiHidden/>
    <w:unhideWhenUsed/>
    <w:rsid w:val="00FC307D"/>
  </w:style>
  <w:style w:type="numbering" w:customStyle="1" w:styleId="510">
    <w:name w:val="Нет списка51"/>
    <w:next w:val="a2"/>
    <w:uiPriority w:val="99"/>
    <w:semiHidden/>
    <w:unhideWhenUsed/>
    <w:rsid w:val="00FC307D"/>
  </w:style>
  <w:style w:type="numbering" w:customStyle="1" w:styleId="610">
    <w:name w:val="Нет списка61"/>
    <w:next w:val="a2"/>
    <w:uiPriority w:val="99"/>
    <w:semiHidden/>
    <w:unhideWhenUsed/>
    <w:rsid w:val="00FC307D"/>
  </w:style>
  <w:style w:type="table" w:customStyle="1" w:styleId="28">
    <w:name w:val="Сетка таблицы2"/>
    <w:basedOn w:val="a1"/>
    <w:next w:val="ab"/>
    <w:uiPriority w:val="59"/>
    <w:rsid w:val="00FC307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b"/>
    <w:uiPriority w:val="39"/>
    <w:rsid w:val="00FC307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b"/>
    <w:uiPriority w:val="39"/>
    <w:rsid w:val="00FC307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FC307D"/>
  </w:style>
  <w:style w:type="table" w:customStyle="1" w:styleId="211">
    <w:name w:val="Сетка таблицы21"/>
    <w:basedOn w:val="a1"/>
    <w:next w:val="ab"/>
    <w:uiPriority w:val="59"/>
    <w:rsid w:val="00FC307D"/>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FC307D"/>
  </w:style>
  <w:style w:type="character" w:customStyle="1" w:styleId="FontStyle80">
    <w:name w:val="Font Style80"/>
    <w:basedOn w:val="a0"/>
    <w:uiPriority w:val="99"/>
    <w:rsid w:val="00FC307D"/>
    <w:rPr>
      <w:rFonts w:ascii="Times New Roman" w:hAnsi="Times New Roman" w:cs="Times New Roman"/>
      <w:sz w:val="26"/>
      <w:szCs w:val="26"/>
    </w:rPr>
  </w:style>
  <w:style w:type="character" w:styleId="afffffc">
    <w:name w:val="Subtle Emphasis"/>
    <w:basedOn w:val="a0"/>
    <w:uiPriority w:val="19"/>
    <w:qFormat/>
    <w:rsid w:val="00FC307D"/>
    <w:rPr>
      <w:i/>
      <w:iCs/>
      <w:color w:val="808080" w:themeColor="text1" w:themeTint="7F"/>
    </w:rPr>
  </w:style>
  <w:style w:type="numbering" w:customStyle="1" w:styleId="91">
    <w:name w:val="Нет списка9"/>
    <w:next w:val="a2"/>
    <w:uiPriority w:val="99"/>
    <w:semiHidden/>
    <w:unhideWhenUsed/>
    <w:rsid w:val="00FC307D"/>
  </w:style>
  <w:style w:type="numbering" w:customStyle="1" w:styleId="100">
    <w:name w:val="Нет списка10"/>
    <w:next w:val="a2"/>
    <w:uiPriority w:val="99"/>
    <w:semiHidden/>
    <w:unhideWhenUsed/>
    <w:rsid w:val="00FC307D"/>
  </w:style>
  <w:style w:type="paragraph" w:customStyle="1" w:styleId="Style58">
    <w:name w:val="Style58"/>
    <w:basedOn w:val="a"/>
    <w:rsid w:val="00FC307D"/>
    <w:pPr>
      <w:widowControl/>
      <w:spacing w:line="307" w:lineRule="exact"/>
      <w:jc w:val="center"/>
    </w:pPr>
  </w:style>
  <w:style w:type="paragraph" w:customStyle="1" w:styleId="Style1244">
    <w:name w:val="Style1244"/>
    <w:basedOn w:val="a"/>
    <w:rsid w:val="00FC307D"/>
    <w:pPr>
      <w:widowControl/>
      <w:spacing w:line="238" w:lineRule="exact"/>
      <w:ind w:firstLine="216"/>
    </w:pPr>
  </w:style>
  <w:style w:type="paragraph" w:customStyle="1" w:styleId="Style485">
    <w:name w:val="Style485"/>
    <w:basedOn w:val="a"/>
    <w:rsid w:val="00FC307D"/>
    <w:pPr>
      <w:widowControl/>
    </w:pPr>
  </w:style>
  <w:style w:type="character" w:customStyle="1" w:styleId="CharStyle28">
    <w:name w:val="CharStyle28"/>
    <w:basedOn w:val="a0"/>
    <w:rsid w:val="00FC307D"/>
    <w:rPr>
      <w:rFonts w:ascii="Times New Roman" w:eastAsia="Times New Roman" w:hAnsi="Times New Roman" w:cs="Times New Roman"/>
      <w:b/>
      <w:bCs/>
      <w:i w:val="0"/>
      <w:iCs w:val="0"/>
      <w:smallCaps w:val="0"/>
      <w:sz w:val="22"/>
      <w:szCs w:val="22"/>
    </w:rPr>
  </w:style>
  <w:style w:type="character" w:customStyle="1" w:styleId="CharStyle162">
    <w:name w:val="CharStyle162"/>
    <w:basedOn w:val="a0"/>
    <w:rsid w:val="00FC307D"/>
    <w:rPr>
      <w:rFonts w:ascii="Times New Roman" w:eastAsia="Times New Roman" w:hAnsi="Times New Roman" w:cs="Times New Roman"/>
      <w:b w:val="0"/>
      <w:bCs w:val="0"/>
      <w:i w:val="0"/>
      <w:iCs w:val="0"/>
      <w:smallCaps w:val="0"/>
      <w:sz w:val="18"/>
      <w:szCs w:val="18"/>
    </w:rPr>
  </w:style>
  <w:style w:type="numbering" w:customStyle="1" w:styleId="121">
    <w:name w:val="Нет списка12"/>
    <w:next w:val="a2"/>
    <w:uiPriority w:val="99"/>
    <w:semiHidden/>
    <w:unhideWhenUsed/>
    <w:rsid w:val="00FC307D"/>
  </w:style>
  <w:style w:type="numbering" w:customStyle="1" w:styleId="130">
    <w:name w:val="Нет списка13"/>
    <w:next w:val="a2"/>
    <w:uiPriority w:val="99"/>
    <w:semiHidden/>
    <w:unhideWhenUsed/>
    <w:rsid w:val="00FC307D"/>
  </w:style>
  <w:style w:type="numbering" w:customStyle="1" w:styleId="140">
    <w:name w:val="Нет списка14"/>
    <w:next w:val="a2"/>
    <w:uiPriority w:val="99"/>
    <w:semiHidden/>
    <w:unhideWhenUsed/>
    <w:rsid w:val="00FC307D"/>
  </w:style>
  <w:style w:type="numbering" w:customStyle="1" w:styleId="150">
    <w:name w:val="Нет списка15"/>
    <w:next w:val="a2"/>
    <w:uiPriority w:val="99"/>
    <w:semiHidden/>
    <w:unhideWhenUsed/>
    <w:rsid w:val="00FC307D"/>
  </w:style>
  <w:style w:type="numbering" w:customStyle="1" w:styleId="160">
    <w:name w:val="Нет списка16"/>
    <w:next w:val="a2"/>
    <w:uiPriority w:val="99"/>
    <w:semiHidden/>
    <w:unhideWhenUsed/>
    <w:rsid w:val="00FC307D"/>
  </w:style>
  <w:style w:type="numbering" w:customStyle="1" w:styleId="170">
    <w:name w:val="Нет списка17"/>
    <w:next w:val="a2"/>
    <w:uiPriority w:val="99"/>
    <w:semiHidden/>
    <w:unhideWhenUsed/>
    <w:rsid w:val="00FC307D"/>
  </w:style>
  <w:style w:type="paragraph" w:customStyle="1" w:styleId="font5">
    <w:name w:val="font5"/>
    <w:basedOn w:val="a"/>
    <w:rsid w:val="00FC307D"/>
    <w:pPr>
      <w:widowControl/>
      <w:spacing w:before="100" w:beforeAutospacing="1" w:after="100" w:afterAutospacing="1"/>
    </w:pPr>
    <w:rPr>
      <w:color w:val="000000"/>
      <w:sz w:val="22"/>
      <w:szCs w:val="22"/>
    </w:rPr>
  </w:style>
  <w:style w:type="paragraph" w:customStyle="1" w:styleId="font6">
    <w:name w:val="font6"/>
    <w:basedOn w:val="a"/>
    <w:rsid w:val="00FC307D"/>
    <w:pPr>
      <w:widowControl/>
      <w:spacing w:before="100" w:beforeAutospacing="1" w:after="100" w:afterAutospacing="1"/>
    </w:pPr>
    <w:rPr>
      <w:sz w:val="22"/>
      <w:szCs w:val="22"/>
    </w:rPr>
  </w:style>
  <w:style w:type="paragraph" w:customStyle="1" w:styleId="font7">
    <w:name w:val="font7"/>
    <w:basedOn w:val="a"/>
    <w:rsid w:val="00FC307D"/>
    <w:pPr>
      <w:widowControl/>
      <w:spacing w:before="100" w:beforeAutospacing="1" w:after="100" w:afterAutospacing="1"/>
    </w:pPr>
    <w:rPr>
      <w:color w:val="000000"/>
      <w:sz w:val="22"/>
      <w:szCs w:val="22"/>
    </w:rPr>
  </w:style>
  <w:style w:type="paragraph" w:customStyle="1" w:styleId="font8">
    <w:name w:val="font8"/>
    <w:basedOn w:val="a"/>
    <w:rsid w:val="00FC307D"/>
    <w:pPr>
      <w:widowControl/>
      <w:spacing w:before="100" w:beforeAutospacing="1" w:after="100" w:afterAutospacing="1"/>
    </w:pPr>
    <w:rPr>
      <w:color w:val="FF0000"/>
      <w:sz w:val="22"/>
      <w:szCs w:val="22"/>
    </w:rPr>
  </w:style>
  <w:style w:type="paragraph" w:customStyle="1" w:styleId="xl112">
    <w:name w:val="xl112"/>
    <w:basedOn w:val="a"/>
    <w:rsid w:val="00FC307D"/>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sz w:val="24"/>
      <w:szCs w:val="24"/>
    </w:rPr>
  </w:style>
  <w:style w:type="paragraph" w:customStyle="1" w:styleId="xl113">
    <w:name w:val="xl113"/>
    <w:basedOn w:val="a"/>
    <w:rsid w:val="00FC307D"/>
    <w:pPr>
      <w:widowControl/>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14">
    <w:name w:val="xl114"/>
    <w:basedOn w:val="a"/>
    <w:rsid w:val="00FC307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15">
    <w:name w:val="xl115"/>
    <w:basedOn w:val="a"/>
    <w:rsid w:val="00FC307D"/>
    <w:pPr>
      <w:widowControl/>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16">
    <w:name w:val="xl116"/>
    <w:basedOn w:val="a"/>
    <w:rsid w:val="00FC307D"/>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rsid w:val="00FC307D"/>
    <w:pPr>
      <w:widowControl/>
      <w:pBdr>
        <w:top w:val="single" w:sz="4" w:space="0" w:color="auto"/>
        <w:bottom w:val="single" w:sz="4" w:space="0" w:color="auto"/>
      </w:pBdr>
      <w:shd w:val="clear" w:color="000000" w:fill="FFC000"/>
      <w:spacing w:before="100" w:beforeAutospacing="1" w:after="100" w:afterAutospacing="1"/>
      <w:textAlignment w:val="top"/>
    </w:pPr>
    <w:rPr>
      <w:sz w:val="24"/>
      <w:szCs w:val="24"/>
    </w:rPr>
  </w:style>
  <w:style w:type="paragraph" w:customStyle="1" w:styleId="xl118">
    <w:name w:val="xl118"/>
    <w:basedOn w:val="a"/>
    <w:rsid w:val="00FC307D"/>
    <w:pPr>
      <w:widowControl/>
      <w:pBdr>
        <w:top w:val="single" w:sz="4" w:space="0" w:color="auto"/>
        <w:bottom w:val="single" w:sz="4" w:space="0" w:color="auto"/>
      </w:pBdr>
      <w:shd w:val="clear" w:color="000000" w:fill="FFC000"/>
      <w:spacing w:before="100" w:beforeAutospacing="1" w:after="100" w:afterAutospacing="1"/>
      <w:textAlignment w:val="top"/>
    </w:pPr>
    <w:rPr>
      <w:sz w:val="24"/>
      <w:szCs w:val="24"/>
    </w:rPr>
  </w:style>
  <w:style w:type="paragraph" w:customStyle="1" w:styleId="xl119">
    <w:name w:val="xl119"/>
    <w:basedOn w:val="a"/>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0">
    <w:name w:val="xl120"/>
    <w:basedOn w:val="a"/>
    <w:rsid w:val="00FC30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1">
    <w:name w:val="xl121"/>
    <w:basedOn w:val="a"/>
    <w:rsid w:val="00FC307D"/>
    <w:pPr>
      <w:widowControl/>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22">
    <w:name w:val="xl122"/>
    <w:basedOn w:val="a"/>
    <w:rsid w:val="00FC307D"/>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23">
    <w:name w:val="xl123"/>
    <w:basedOn w:val="a"/>
    <w:rsid w:val="00FC307D"/>
    <w:pPr>
      <w:widowControl/>
      <w:pBdr>
        <w:top w:val="single" w:sz="4" w:space="0" w:color="auto"/>
        <w:left w:val="single" w:sz="4" w:space="0" w:color="auto"/>
      </w:pBdr>
      <w:shd w:val="clear" w:color="000000" w:fill="FFFF00"/>
      <w:spacing w:before="100" w:beforeAutospacing="1" w:after="100" w:afterAutospacing="1"/>
      <w:textAlignment w:val="top"/>
    </w:pPr>
    <w:rPr>
      <w:sz w:val="24"/>
      <w:szCs w:val="24"/>
    </w:rPr>
  </w:style>
  <w:style w:type="paragraph" w:customStyle="1" w:styleId="xl124">
    <w:name w:val="xl124"/>
    <w:basedOn w:val="a"/>
    <w:rsid w:val="00FC307D"/>
    <w:pPr>
      <w:widowControl/>
      <w:pBdr>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25">
    <w:name w:val="xl125"/>
    <w:basedOn w:val="a"/>
    <w:rsid w:val="00FC307D"/>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6">
    <w:name w:val="xl126"/>
    <w:basedOn w:val="a"/>
    <w:rsid w:val="00FC307D"/>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7">
    <w:name w:val="xl127"/>
    <w:basedOn w:val="a"/>
    <w:rsid w:val="00FC307D"/>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28">
    <w:name w:val="xl128"/>
    <w:basedOn w:val="a"/>
    <w:rsid w:val="00FC307D"/>
    <w:pPr>
      <w:widowControl/>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29">
    <w:name w:val="xl129"/>
    <w:basedOn w:val="a"/>
    <w:rsid w:val="00FC307D"/>
    <w:pPr>
      <w:widowControl/>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sz w:val="24"/>
      <w:szCs w:val="24"/>
    </w:rPr>
  </w:style>
  <w:style w:type="paragraph" w:customStyle="1" w:styleId="xl130">
    <w:name w:val="xl130"/>
    <w:basedOn w:val="a"/>
    <w:rsid w:val="00FC307D"/>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31">
    <w:name w:val="xl131"/>
    <w:basedOn w:val="a"/>
    <w:rsid w:val="00FC307D"/>
    <w:pPr>
      <w:widowControl/>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32">
    <w:name w:val="xl132"/>
    <w:basedOn w:val="a"/>
    <w:rsid w:val="00FC307D"/>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4"/>
      <w:szCs w:val="24"/>
    </w:rPr>
  </w:style>
  <w:style w:type="paragraph" w:customStyle="1" w:styleId="formattext">
    <w:name w:val="formattext"/>
    <w:basedOn w:val="a"/>
    <w:rsid w:val="00FC307D"/>
    <w:pPr>
      <w:widowControl/>
      <w:spacing w:before="100" w:beforeAutospacing="1" w:after="100" w:afterAutospacing="1"/>
    </w:pPr>
    <w:rPr>
      <w:sz w:val="24"/>
      <w:szCs w:val="24"/>
    </w:rPr>
  </w:style>
  <w:style w:type="character" w:customStyle="1" w:styleId="FontStyle22">
    <w:name w:val="Font Style22"/>
    <w:basedOn w:val="a0"/>
    <w:uiPriority w:val="99"/>
    <w:rsid w:val="00FC307D"/>
    <w:rPr>
      <w:rFonts w:ascii="Times New Roman" w:hAnsi="Times New Roman" w:cs="Times New Roman"/>
      <w:sz w:val="26"/>
      <w:szCs w:val="26"/>
    </w:rPr>
  </w:style>
  <w:style w:type="table" w:styleId="afffffd">
    <w:name w:val="Light List"/>
    <w:basedOn w:val="a1"/>
    <w:uiPriority w:val="61"/>
    <w:rsid w:val="00FC307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
    <w:name w:val="Нет списка18"/>
    <w:next w:val="a2"/>
    <w:uiPriority w:val="99"/>
    <w:semiHidden/>
    <w:unhideWhenUsed/>
    <w:rsid w:val="00FC307D"/>
  </w:style>
  <w:style w:type="character" w:customStyle="1" w:styleId="19">
    <w:name w:val="Текст выноски Знак1"/>
    <w:rsid w:val="00FC307D"/>
    <w:rPr>
      <w:rFonts w:ascii="Tahoma" w:hAnsi="Tahoma" w:cs="Tahoma"/>
      <w:sz w:val="16"/>
      <w:szCs w:val="16"/>
    </w:rPr>
  </w:style>
  <w:style w:type="table" w:customStyle="1" w:styleId="42">
    <w:name w:val="Сетка таблицы4"/>
    <w:basedOn w:val="a1"/>
    <w:next w:val="ab"/>
    <w:rsid w:val="00FC307D"/>
    <w:pPr>
      <w:spacing w:line="240" w:lineRule="atLeast"/>
    </w:pPr>
    <w:rPr>
      <w:rFonts w:ascii="Times New Roman Cyr" w:hAnsi="Times New Roman Cyr"/>
      <w:sz w:val="28"/>
    </w:rPr>
    <w:tblPr>
      <w:tblInd w:w="0" w:type="dxa"/>
      <w:tblCellMar>
        <w:top w:w="0" w:type="dxa"/>
        <w:left w:w="108" w:type="dxa"/>
        <w:bottom w:w="0" w:type="dxa"/>
        <w:right w:w="108" w:type="dxa"/>
      </w:tblCellMar>
    </w:tblPr>
    <w:trPr>
      <w:cantSplit/>
    </w:trPr>
  </w:style>
  <w:style w:type="paragraph" w:styleId="afffffe">
    <w:name w:val="Revision"/>
    <w:hidden/>
    <w:uiPriority w:val="99"/>
    <w:semiHidden/>
    <w:rsid w:val="00FC30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link w:val="10"/>
    <w:uiPriority w:val="99"/>
    <w:qFormat/>
    <w:rsid w:val="00361371"/>
    <w:pPr>
      <w:keepNext/>
      <w:widowControl/>
      <w:jc w:val="both"/>
      <w:outlineLvl w:val="0"/>
    </w:pPr>
    <w:rPr>
      <w:sz w:val="24"/>
    </w:rPr>
  </w:style>
  <w:style w:type="paragraph" w:styleId="2">
    <w:name w:val="heading 2"/>
    <w:basedOn w:val="a"/>
    <w:next w:val="a"/>
    <w:link w:val="20"/>
    <w:uiPriority w:val="99"/>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9"/>
    <w:qFormat/>
    <w:rsid w:val="00361371"/>
    <w:pPr>
      <w:keepNext/>
      <w:jc w:val="center"/>
      <w:outlineLvl w:val="3"/>
    </w:pPr>
    <w:rPr>
      <w:sz w:val="28"/>
    </w:rPr>
  </w:style>
  <w:style w:type="paragraph" w:styleId="5">
    <w:name w:val="heading 5"/>
    <w:basedOn w:val="a"/>
    <w:next w:val="a"/>
    <w:link w:val="50"/>
    <w:uiPriority w:val="99"/>
    <w:qFormat/>
    <w:rsid w:val="00FC307D"/>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FC307D"/>
    <w:pPr>
      <w:keepNext/>
      <w:widowControl/>
      <w:jc w:val="center"/>
      <w:outlineLvl w:val="5"/>
    </w:pPr>
    <w:rPr>
      <w:b/>
      <w:bCs/>
      <w:sz w:val="22"/>
    </w:rPr>
  </w:style>
  <w:style w:type="paragraph" w:styleId="7">
    <w:name w:val="heading 7"/>
    <w:basedOn w:val="a"/>
    <w:next w:val="a"/>
    <w:link w:val="70"/>
    <w:uiPriority w:val="99"/>
    <w:qFormat/>
    <w:rsid w:val="00FC307D"/>
    <w:pPr>
      <w:keepNext/>
      <w:widowControl/>
      <w:jc w:val="center"/>
      <w:outlineLvl w:val="6"/>
    </w:pPr>
    <w:rPr>
      <w:b/>
      <w:bCs/>
      <w:sz w:val="18"/>
      <w:szCs w:val="18"/>
    </w:rPr>
  </w:style>
  <w:style w:type="paragraph" w:styleId="9">
    <w:name w:val="heading 9"/>
    <w:basedOn w:val="a"/>
    <w:next w:val="a"/>
    <w:link w:val="90"/>
    <w:uiPriority w:val="99"/>
    <w:qFormat/>
    <w:rsid w:val="00FC307D"/>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uiPriority w:val="99"/>
    <w:qFormat/>
    <w:rsid w:val="00361371"/>
    <w:pPr>
      <w:widowControl/>
      <w:jc w:val="center"/>
    </w:pPr>
    <w:rPr>
      <w:b/>
      <w:sz w:val="40"/>
    </w:rPr>
  </w:style>
  <w:style w:type="character" w:customStyle="1" w:styleId="20">
    <w:name w:val="Заголовок 2 Знак"/>
    <w:link w:val="2"/>
    <w:uiPriority w:val="99"/>
    <w:rsid w:val="00F321C6"/>
    <w:rPr>
      <w:sz w:val="24"/>
    </w:rPr>
  </w:style>
  <w:style w:type="paragraph" w:styleId="a8">
    <w:name w:val="Balloon Text"/>
    <w:basedOn w:val="a"/>
    <w:link w:val="a9"/>
    <w:uiPriority w:val="99"/>
    <w:rsid w:val="0047451C"/>
    <w:rPr>
      <w:rFonts w:ascii="Tahoma" w:hAnsi="Tahoma" w:cs="Tahoma"/>
      <w:sz w:val="16"/>
      <w:szCs w:val="16"/>
    </w:rPr>
  </w:style>
  <w:style w:type="character" w:customStyle="1" w:styleId="a9">
    <w:name w:val="Текст выноски Знак"/>
    <w:link w:val="a8"/>
    <w:uiPriority w:val="99"/>
    <w:rsid w:val="0047451C"/>
    <w:rPr>
      <w:rFonts w:ascii="Tahoma" w:hAnsi="Tahoma" w:cs="Tahoma"/>
      <w:sz w:val="16"/>
      <w:szCs w:val="16"/>
    </w:rPr>
  </w:style>
  <w:style w:type="character" w:customStyle="1" w:styleId="a4">
    <w:name w:val="Верхний колонтитул Знак"/>
    <w:basedOn w:val="a0"/>
    <w:link w:val="a3"/>
    <w:uiPriority w:val="99"/>
    <w:rsid w:val="00582C6D"/>
  </w:style>
  <w:style w:type="character" w:customStyle="1" w:styleId="50">
    <w:name w:val="Заголовок 5 Знак"/>
    <w:basedOn w:val="a0"/>
    <w:link w:val="5"/>
    <w:uiPriority w:val="99"/>
    <w:rsid w:val="00FC307D"/>
    <w:rPr>
      <w:sz w:val="28"/>
    </w:rPr>
  </w:style>
  <w:style w:type="character" w:customStyle="1" w:styleId="60">
    <w:name w:val="Заголовок 6 Знак"/>
    <w:basedOn w:val="a0"/>
    <w:link w:val="6"/>
    <w:uiPriority w:val="99"/>
    <w:rsid w:val="00FC307D"/>
    <w:rPr>
      <w:b/>
      <w:bCs/>
      <w:sz w:val="22"/>
    </w:rPr>
  </w:style>
  <w:style w:type="character" w:customStyle="1" w:styleId="70">
    <w:name w:val="Заголовок 7 Знак"/>
    <w:basedOn w:val="a0"/>
    <w:link w:val="7"/>
    <w:uiPriority w:val="99"/>
    <w:rsid w:val="00FC307D"/>
    <w:rPr>
      <w:b/>
      <w:bCs/>
      <w:sz w:val="18"/>
      <w:szCs w:val="18"/>
    </w:rPr>
  </w:style>
  <w:style w:type="character" w:customStyle="1" w:styleId="90">
    <w:name w:val="Заголовок 9 Знак"/>
    <w:basedOn w:val="a0"/>
    <w:link w:val="9"/>
    <w:uiPriority w:val="99"/>
    <w:rsid w:val="00FC307D"/>
    <w:rPr>
      <w:rFonts w:ascii="Arial" w:hAnsi="Arial"/>
      <w:sz w:val="22"/>
      <w:szCs w:val="22"/>
    </w:rPr>
  </w:style>
  <w:style w:type="paragraph" w:customStyle="1" w:styleId="ConsPlusNormal">
    <w:name w:val="ConsPlusNormal"/>
    <w:rsid w:val="00FC307D"/>
    <w:pPr>
      <w:widowControl w:val="0"/>
      <w:autoSpaceDE w:val="0"/>
      <w:autoSpaceDN w:val="0"/>
    </w:pPr>
    <w:rPr>
      <w:rFonts w:ascii="Calibri" w:hAnsi="Calibri" w:cs="Calibri"/>
      <w:sz w:val="22"/>
    </w:rPr>
  </w:style>
  <w:style w:type="paragraph" w:customStyle="1" w:styleId="ConsPlusNonformat">
    <w:name w:val="ConsPlusNonformat"/>
    <w:rsid w:val="00FC307D"/>
    <w:pPr>
      <w:widowControl w:val="0"/>
      <w:autoSpaceDE w:val="0"/>
      <w:autoSpaceDN w:val="0"/>
    </w:pPr>
    <w:rPr>
      <w:rFonts w:ascii="Courier New" w:hAnsi="Courier New" w:cs="Courier New"/>
    </w:rPr>
  </w:style>
  <w:style w:type="paragraph" w:customStyle="1" w:styleId="ConsPlusTitle">
    <w:name w:val="ConsPlusTitle"/>
    <w:rsid w:val="00FC307D"/>
    <w:pPr>
      <w:widowControl w:val="0"/>
      <w:autoSpaceDE w:val="0"/>
      <w:autoSpaceDN w:val="0"/>
    </w:pPr>
    <w:rPr>
      <w:rFonts w:ascii="Calibri" w:hAnsi="Calibri" w:cs="Calibri"/>
      <w:b/>
      <w:sz w:val="22"/>
    </w:rPr>
  </w:style>
  <w:style w:type="paragraph" w:customStyle="1" w:styleId="ConsPlusCell">
    <w:name w:val="ConsPlusCell"/>
    <w:rsid w:val="00FC307D"/>
    <w:pPr>
      <w:widowControl w:val="0"/>
      <w:autoSpaceDE w:val="0"/>
      <w:autoSpaceDN w:val="0"/>
    </w:pPr>
    <w:rPr>
      <w:rFonts w:ascii="Courier New" w:hAnsi="Courier New" w:cs="Courier New"/>
    </w:rPr>
  </w:style>
  <w:style w:type="paragraph" w:customStyle="1" w:styleId="ConsPlusDocList">
    <w:name w:val="ConsPlusDocList"/>
    <w:rsid w:val="00FC307D"/>
    <w:pPr>
      <w:widowControl w:val="0"/>
      <w:autoSpaceDE w:val="0"/>
      <w:autoSpaceDN w:val="0"/>
    </w:pPr>
    <w:rPr>
      <w:rFonts w:ascii="Calibri" w:hAnsi="Calibri" w:cs="Calibri"/>
      <w:sz w:val="22"/>
    </w:rPr>
  </w:style>
  <w:style w:type="paragraph" w:customStyle="1" w:styleId="ConsPlusTitlePage">
    <w:name w:val="ConsPlusTitlePage"/>
    <w:rsid w:val="00FC307D"/>
    <w:pPr>
      <w:widowControl w:val="0"/>
      <w:autoSpaceDE w:val="0"/>
      <w:autoSpaceDN w:val="0"/>
    </w:pPr>
    <w:rPr>
      <w:rFonts w:ascii="Tahoma" w:hAnsi="Tahoma" w:cs="Tahoma"/>
    </w:rPr>
  </w:style>
  <w:style w:type="paragraph" w:customStyle="1" w:styleId="ConsPlusJurTerm">
    <w:name w:val="ConsPlusJurTerm"/>
    <w:rsid w:val="00FC307D"/>
    <w:pPr>
      <w:widowControl w:val="0"/>
      <w:autoSpaceDE w:val="0"/>
      <w:autoSpaceDN w:val="0"/>
    </w:pPr>
    <w:rPr>
      <w:rFonts w:ascii="Tahoma" w:hAnsi="Tahoma" w:cs="Tahoma"/>
      <w:sz w:val="26"/>
    </w:rPr>
  </w:style>
  <w:style w:type="paragraph" w:customStyle="1" w:styleId="ConsPlusTextList">
    <w:name w:val="ConsPlusTextList"/>
    <w:rsid w:val="00FC307D"/>
    <w:pPr>
      <w:widowControl w:val="0"/>
      <w:autoSpaceDE w:val="0"/>
      <w:autoSpaceDN w:val="0"/>
    </w:pPr>
    <w:rPr>
      <w:rFonts w:ascii="Arial" w:hAnsi="Arial" w:cs="Arial"/>
    </w:rPr>
  </w:style>
  <w:style w:type="character" w:customStyle="1" w:styleId="a6">
    <w:name w:val="Нижний колонтитул Знак"/>
    <w:basedOn w:val="a0"/>
    <w:link w:val="a5"/>
    <w:rsid w:val="00FC307D"/>
  </w:style>
  <w:style w:type="paragraph" w:styleId="aa">
    <w:name w:val="No Spacing"/>
    <w:uiPriority w:val="1"/>
    <w:qFormat/>
    <w:rsid w:val="00FC307D"/>
    <w:rPr>
      <w:rFonts w:asciiTheme="minorHAnsi" w:eastAsiaTheme="minorHAnsi" w:hAnsiTheme="minorHAnsi" w:cstheme="minorBidi"/>
      <w:sz w:val="22"/>
      <w:szCs w:val="22"/>
      <w:lang w:eastAsia="en-US"/>
    </w:rPr>
  </w:style>
  <w:style w:type="table" w:customStyle="1" w:styleId="11">
    <w:name w:val="Сетка таблицы1"/>
    <w:basedOn w:val="a1"/>
    <w:uiPriority w:val="39"/>
    <w:rsid w:val="00FC3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FC307D"/>
    <w:rPr>
      <w:sz w:val="24"/>
    </w:rPr>
  </w:style>
  <w:style w:type="character" w:customStyle="1" w:styleId="30">
    <w:name w:val="Заголовок 3 Знак"/>
    <w:basedOn w:val="a0"/>
    <w:link w:val="3"/>
    <w:uiPriority w:val="99"/>
    <w:rsid w:val="00FC307D"/>
    <w:rPr>
      <w:b/>
      <w:sz w:val="40"/>
    </w:rPr>
  </w:style>
  <w:style w:type="character" w:customStyle="1" w:styleId="40">
    <w:name w:val="Заголовок 4 Знак"/>
    <w:basedOn w:val="a0"/>
    <w:link w:val="4"/>
    <w:uiPriority w:val="99"/>
    <w:rsid w:val="00FC307D"/>
    <w:rPr>
      <w:sz w:val="28"/>
    </w:rPr>
  </w:style>
  <w:style w:type="table" w:styleId="ab">
    <w:name w:val="Table Grid"/>
    <w:basedOn w:val="a1"/>
    <w:uiPriority w:val="39"/>
    <w:rsid w:val="00FC3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C307D"/>
    <w:pPr>
      <w:ind w:left="720"/>
    </w:pPr>
  </w:style>
  <w:style w:type="character" w:customStyle="1" w:styleId="12">
    <w:name w:val="Основной шрифт абзаца1"/>
    <w:semiHidden/>
    <w:rsid w:val="00FC307D"/>
    <w:rPr>
      <w:sz w:val="20"/>
    </w:rPr>
  </w:style>
  <w:style w:type="paragraph" w:styleId="ad">
    <w:name w:val="Block Text"/>
    <w:basedOn w:val="a"/>
    <w:uiPriority w:val="99"/>
    <w:rsid w:val="00FC307D"/>
    <w:pPr>
      <w:widowControl/>
      <w:autoSpaceDE w:val="0"/>
      <w:autoSpaceDN w:val="0"/>
      <w:adjustRightInd w:val="0"/>
      <w:ind w:left="284" w:right="-335" w:firstLine="426"/>
      <w:jc w:val="both"/>
    </w:pPr>
    <w:rPr>
      <w:b/>
      <w:sz w:val="24"/>
    </w:rPr>
  </w:style>
  <w:style w:type="character" w:styleId="ae">
    <w:name w:val="page number"/>
    <w:rsid w:val="00FC307D"/>
  </w:style>
  <w:style w:type="paragraph" w:styleId="af">
    <w:name w:val="Title"/>
    <w:basedOn w:val="a"/>
    <w:link w:val="af0"/>
    <w:uiPriority w:val="99"/>
    <w:qFormat/>
    <w:rsid w:val="00FC307D"/>
    <w:pPr>
      <w:widowControl/>
      <w:jc w:val="center"/>
    </w:pPr>
    <w:rPr>
      <w:b/>
      <w:sz w:val="28"/>
    </w:rPr>
  </w:style>
  <w:style w:type="character" w:customStyle="1" w:styleId="af0">
    <w:name w:val="Название Знак"/>
    <w:basedOn w:val="a0"/>
    <w:link w:val="af"/>
    <w:uiPriority w:val="99"/>
    <w:rsid w:val="00FC307D"/>
    <w:rPr>
      <w:b/>
      <w:sz w:val="28"/>
    </w:rPr>
  </w:style>
  <w:style w:type="paragraph" w:styleId="af1">
    <w:name w:val="footnote text"/>
    <w:basedOn w:val="a"/>
    <w:link w:val="af2"/>
    <w:uiPriority w:val="99"/>
    <w:rsid w:val="00FC307D"/>
  </w:style>
  <w:style w:type="character" w:customStyle="1" w:styleId="af2">
    <w:name w:val="Текст сноски Знак"/>
    <w:basedOn w:val="a0"/>
    <w:link w:val="af1"/>
    <w:uiPriority w:val="99"/>
    <w:rsid w:val="00FC307D"/>
  </w:style>
  <w:style w:type="paragraph" w:styleId="af3">
    <w:name w:val="Normal (Web)"/>
    <w:basedOn w:val="a"/>
    <w:uiPriority w:val="99"/>
    <w:rsid w:val="00FC307D"/>
    <w:pPr>
      <w:widowControl/>
      <w:spacing w:before="100" w:beforeAutospacing="1" w:after="100" w:afterAutospacing="1"/>
    </w:pPr>
    <w:rPr>
      <w:sz w:val="24"/>
      <w:szCs w:val="24"/>
    </w:rPr>
  </w:style>
  <w:style w:type="paragraph" w:customStyle="1" w:styleId="af4">
    <w:name w:val="Знак"/>
    <w:basedOn w:val="a"/>
    <w:uiPriority w:val="99"/>
    <w:rsid w:val="00FC307D"/>
    <w:pPr>
      <w:widowControl/>
      <w:spacing w:after="160" w:line="240" w:lineRule="exact"/>
    </w:pPr>
    <w:rPr>
      <w:rFonts w:ascii="Verdana" w:hAnsi="Verdana"/>
      <w:lang w:val="en-US" w:eastAsia="en-US"/>
    </w:rPr>
  </w:style>
  <w:style w:type="paragraph" w:styleId="af5">
    <w:name w:val="Body Text Indent"/>
    <w:basedOn w:val="a"/>
    <w:link w:val="af6"/>
    <w:uiPriority w:val="99"/>
    <w:rsid w:val="00FC307D"/>
    <w:pPr>
      <w:spacing w:after="120"/>
      <w:ind w:left="283"/>
    </w:pPr>
  </w:style>
  <w:style w:type="character" w:customStyle="1" w:styleId="af6">
    <w:name w:val="Основной текст с отступом Знак"/>
    <w:basedOn w:val="a0"/>
    <w:link w:val="af5"/>
    <w:uiPriority w:val="99"/>
    <w:rsid w:val="00FC307D"/>
  </w:style>
  <w:style w:type="paragraph" w:styleId="af7">
    <w:name w:val="Body Text"/>
    <w:basedOn w:val="a"/>
    <w:link w:val="af8"/>
    <w:uiPriority w:val="99"/>
    <w:rsid w:val="00FC307D"/>
    <w:pPr>
      <w:widowControl/>
      <w:autoSpaceDE w:val="0"/>
      <w:autoSpaceDN w:val="0"/>
      <w:adjustRightInd w:val="0"/>
      <w:jc w:val="center"/>
    </w:pPr>
    <w:rPr>
      <w:color w:val="000080"/>
      <w:sz w:val="24"/>
    </w:rPr>
  </w:style>
  <w:style w:type="character" w:customStyle="1" w:styleId="af8">
    <w:name w:val="Основной текст Знак"/>
    <w:basedOn w:val="a0"/>
    <w:link w:val="af7"/>
    <w:uiPriority w:val="99"/>
    <w:rsid w:val="00FC307D"/>
    <w:rPr>
      <w:color w:val="000080"/>
      <w:sz w:val="24"/>
    </w:rPr>
  </w:style>
  <w:style w:type="character" w:styleId="af9">
    <w:name w:val="Hyperlink"/>
    <w:uiPriority w:val="99"/>
    <w:rsid w:val="00FC307D"/>
    <w:rPr>
      <w:color w:val="0000FF"/>
      <w:u w:val="single"/>
    </w:rPr>
  </w:style>
  <w:style w:type="paragraph" w:styleId="21">
    <w:name w:val="Body Text Indent 2"/>
    <w:basedOn w:val="a"/>
    <w:link w:val="22"/>
    <w:uiPriority w:val="99"/>
    <w:rsid w:val="00FC307D"/>
    <w:pPr>
      <w:widowControl/>
      <w:ind w:firstLine="708"/>
      <w:jc w:val="both"/>
    </w:pPr>
    <w:rPr>
      <w:sz w:val="24"/>
    </w:rPr>
  </w:style>
  <w:style w:type="character" w:customStyle="1" w:styleId="22">
    <w:name w:val="Основной текст с отступом 2 Знак"/>
    <w:basedOn w:val="a0"/>
    <w:link w:val="21"/>
    <w:uiPriority w:val="99"/>
    <w:rsid w:val="00FC307D"/>
    <w:rPr>
      <w:sz w:val="24"/>
    </w:rPr>
  </w:style>
  <w:style w:type="paragraph" w:styleId="31">
    <w:name w:val="Body Text Indent 3"/>
    <w:basedOn w:val="a"/>
    <w:link w:val="32"/>
    <w:uiPriority w:val="99"/>
    <w:rsid w:val="00FC307D"/>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FC307D"/>
    <w:rPr>
      <w:color w:val="000000"/>
      <w:sz w:val="24"/>
    </w:rPr>
  </w:style>
  <w:style w:type="paragraph" w:customStyle="1" w:styleId="xl22">
    <w:name w:val="xl22"/>
    <w:basedOn w:val="a"/>
    <w:uiPriority w:val="99"/>
    <w:rsid w:val="00FC307D"/>
    <w:pPr>
      <w:widowControl/>
      <w:spacing w:before="100" w:beforeAutospacing="1" w:after="100" w:afterAutospacing="1"/>
    </w:pPr>
    <w:rPr>
      <w:sz w:val="28"/>
      <w:szCs w:val="28"/>
    </w:rPr>
  </w:style>
  <w:style w:type="paragraph" w:customStyle="1" w:styleId="xl23">
    <w:name w:val="xl23"/>
    <w:basedOn w:val="a"/>
    <w:uiPriority w:val="99"/>
    <w:rsid w:val="00FC307D"/>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FC30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FC30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FC307D"/>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FC30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FC307D"/>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FC30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FC307D"/>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FC307D"/>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FC307D"/>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FC307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FC307D"/>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FC307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FC307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FC307D"/>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FC307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FC30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FC307D"/>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FC30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FC307D"/>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FC307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FC307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FC307D"/>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FC30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FC307D"/>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FC307D"/>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FC307D"/>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FC30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FC30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FC30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FC307D"/>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FC307D"/>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FC307D"/>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FC307D"/>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FC307D"/>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FC307D"/>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FC307D"/>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FC30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FC307D"/>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FC307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rsid w:val="00FC307D"/>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rsid w:val="00FC307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rsid w:val="00FC307D"/>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rsid w:val="00FC30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rsid w:val="00FC30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rsid w:val="00FC30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rsid w:val="00FC307D"/>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FC307D"/>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FC307D"/>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FC307D"/>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rsid w:val="00FC307D"/>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rsid w:val="00FC30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FC30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rsid w:val="00FC307D"/>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rsid w:val="00FC307D"/>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FC307D"/>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FC307D"/>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FC307D"/>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rsid w:val="00FC307D"/>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rsid w:val="00FC30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rsid w:val="00FC307D"/>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rsid w:val="00FC307D"/>
    <w:pPr>
      <w:widowControl/>
      <w:spacing w:before="100" w:beforeAutospacing="1" w:after="100" w:afterAutospacing="1"/>
      <w:jc w:val="center"/>
      <w:textAlignment w:val="center"/>
    </w:pPr>
    <w:rPr>
      <w:b/>
      <w:bCs/>
      <w:sz w:val="28"/>
      <w:szCs w:val="28"/>
    </w:rPr>
  </w:style>
  <w:style w:type="paragraph" w:customStyle="1" w:styleId="xl98">
    <w:name w:val="xl98"/>
    <w:basedOn w:val="a"/>
    <w:rsid w:val="00FC307D"/>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FC307D"/>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FC307D"/>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FC307D"/>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FC307D"/>
    <w:pPr>
      <w:widowControl/>
      <w:spacing w:before="100" w:beforeAutospacing="1" w:after="100" w:afterAutospacing="1"/>
      <w:jc w:val="center"/>
      <w:textAlignment w:val="center"/>
    </w:pPr>
    <w:rPr>
      <w:b/>
      <w:bCs/>
      <w:sz w:val="28"/>
      <w:szCs w:val="28"/>
    </w:rPr>
  </w:style>
  <w:style w:type="paragraph" w:customStyle="1" w:styleId="xl103">
    <w:name w:val="xl103"/>
    <w:basedOn w:val="a"/>
    <w:rsid w:val="00FC307D"/>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rsid w:val="00FC307D"/>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rsid w:val="00FC307D"/>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rsid w:val="00FC307D"/>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rsid w:val="00FC307D"/>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rsid w:val="00FC307D"/>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rsid w:val="00FC307D"/>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rsid w:val="00FC307D"/>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rsid w:val="00FC307D"/>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FC307D"/>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FC307D"/>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FC307D"/>
    <w:pPr>
      <w:widowControl w:val="0"/>
      <w:autoSpaceDE w:val="0"/>
      <w:autoSpaceDN w:val="0"/>
      <w:adjustRightInd w:val="0"/>
      <w:ind w:right="19772"/>
    </w:pPr>
    <w:rPr>
      <w:rFonts w:ascii="Arial" w:hAnsi="Arial" w:cs="Arial"/>
      <w:b/>
      <w:bCs/>
      <w:sz w:val="18"/>
      <w:szCs w:val="18"/>
    </w:rPr>
  </w:style>
  <w:style w:type="paragraph" w:customStyle="1" w:styleId="13">
    <w:name w:val="Стиль1"/>
    <w:basedOn w:val="1"/>
    <w:uiPriority w:val="99"/>
    <w:rsid w:val="00FC307D"/>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FC307D"/>
    <w:pPr>
      <w:widowControl/>
      <w:autoSpaceDE w:val="0"/>
      <w:autoSpaceDN w:val="0"/>
      <w:adjustRightInd w:val="0"/>
      <w:jc w:val="center"/>
    </w:pPr>
  </w:style>
  <w:style w:type="character" w:customStyle="1" w:styleId="24">
    <w:name w:val="Основной текст 2 Знак"/>
    <w:basedOn w:val="a0"/>
    <w:link w:val="23"/>
    <w:uiPriority w:val="99"/>
    <w:rsid w:val="00FC307D"/>
  </w:style>
  <w:style w:type="paragraph" w:customStyle="1" w:styleId="ConsNonformat">
    <w:name w:val="ConsNonformat"/>
    <w:uiPriority w:val="99"/>
    <w:rsid w:val="00FC307D"/>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FC307D"/>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FC307D"/>
    <w:rPr>
      <w:bCs/>
      <w:sz w:val="28"/>
    </w:rPr>
  </w:style>
  <w:style w:type="character" w:customStyle="1" w:styleId="afa">
    <w:name w:val="Гипертекстовая ссылка"/>
    <w:uiPriority w:val="99"/>
    <w:rsid w:val="00FC307D"/>
    <w:rPr>
      <w:color w:val="008000"/>
      <w:sz w:val="20"/>
      <w:szCs w:val="20"/>
      <w:u w:val="single"/>
    </w:rPr>
  </w:style>
  <w:style w:type="paragraph" w:customStyle="1" w:styleId="afb">
    <w:name w:val="Таблицы (моноширинный)"/>
    <w:basedOn w:val="a"/>
    <w:next w:val="a"/>
    <w:uiPriority w:val="99"/>
    <w:rsid w:val="00FC307D"/>
    <w:pPr>
      <w:widowControl/>
      <w:autoSpaceDE w:val="0"/>
      <w:autoSpaceDN w:val="0"/>
      <w:adjustRightInd w:val="0"/>
      <w:jc w:val="both"/>
    </w:pPr>
    <w:rPr>
      <w:rFonts w:ascii="Courier New" w:hAnsi="Courier New" w:cs="Courier New"/>
    </w:rPr>
  </w:style>
  <w:style w:type="character" w:styleId="afc">
    <w:name w:val="FollowedHyperlink"/>
    <w:uiPriority w:val="99"/>
    <w:rsid w:val="00FC307D"/>
    <w:rPr>
      <w:color w:val="800080"/>
      <w:u w:val="single"/>
    </w:rPr>
  </w:style>
  <w:style w:type="paragraph" w:styleId="afd">
    <w:name w:val="Document Map"/>
    <w:basedOn w:val="a"/>
    <w:link w:val="afe"/>
    <w:uiPriority w:val="99"/>
    <w:rsid w:val="00FC307D"/>
    <w:pPr>
      <w:widowControl/>
      <w:shd w:val="clear" w:color="auto" w:fill="000080"/>
    </w:pPr>
    <w:rPr>
      <w:rFonts w:ascii="Tahoma" w:hAnsi="Tahoma"/>
      <w:sz w:val="24"/>
      <w:szCs w:val="24"/>
    </w:rPr>
  </w:style>
  <w:style w:type="character" w:customStyle="1" w:styleId="afe">
    <w:name w:val="Схема документа Знак"/>
    <w:basedOn w:val="a0"/>
    <w:link w:val="afd"/>
    <w:uiPriority w:val="99"/>
    <w:rsid w:val="00FC307D"/>
    <w:rPr>
      <w:rFonts w:ascii="Tahoma" w:hAnsi="Tahoma"/>
      <w:sz w:val="24"/>
      <w:szCs w:val="24"/>
      <w:shd w:val="clear" w:color="auto" w:fill="000080"/>
    </w:rPr>
  </w:style>
  <w:style w:type="character" w:customStyle="1" w:styleId="FontStyle12">
    <w:name w:val="Font Style12"/>
    <w:uiPriority w:val="99"/>
    <w:rsid w:val="00FC307D"/>
    <w:rPr>
      <w:rFonts w:ascii="Times New Roman" w:hAnsi="Times New Roman" w:cs="Times New Roman"/>
      <w:b/>
      <w:bCs/>
      <w:sz w:val="20"/>
      <w:szCs w:val="20"/>
    </w:rPr>
  </w:style>
  <w:style w:type="paragraph" w:customStyle="1" w:styleId="Char">
    <w:name w:val="Char"/>
    <w:basedOn w:val="a"/>
    <w:uiPriority w:val="99"/>
    <w:rsid w:val="00FC307D"/>
    <w:pPr>
      <w:widowControl/>
      <w:spacing w:after="160" w:line="240" w:lineRule="exact"/>
    </w:pPr>
    <w:rPr>
      <w:rFonts w:ascii="Arial" w:hAnsi="Arial" w:cs="Arial"/>
      <w:lang w:val="fr-FR" w:eastAsia="en-US"/>
    </w:rPr>
  </w:style>
  <w:style w:type="character" w:customStyle="1" w:styleId="14">
    <w:name w:val="Строгий1"/>
    <w:rsid w:val="00FC307D"/>
    <w:rPr>
      <w:b/>
    </w:rPr>
  </w:style>
  <w:style w:type="character" w:customStyle="1" w:styleId="aff">
    <w:name w:val="Цветовое выделение"/>
    <w:uiPriority w:val="99"/>
    <w:rsid w:val="00FC307D"/>
    <w:rPr>
      <w:b/>
      <w:bCs/>
      <w:color w:val="000080"/>
    </w:rPr>
  </w:style>
  <w:style w:type="paragraph" w:customStyle="1" w:styleId="aff0">
    <w:name w:val="Нормальный (таблица)"/>
    <w:basedOn w:val="a"/>
    <w:next w:val="a"/>
    <w:uiPriority w:val="99"/>
    <w:rsid w:val="00FC307D"/>
    <w:pPr>
      <w:widowControl/>
      <w:autoSpaceDE w:val="0"/>
      <w:autoSpaceDN w:val="0"/>
      <w:adjustRightInd w:val="0"/>
      <w:jc w:val="both"/>
    </w:pPr>
    <w:rPr>
      <w:rFonts w:ascii="Arial" w:hAnsi="Arial"/>
      <w:sz w:val="24"/>
      <w:szCs w:val="24"/>
    </w:rPr>
  </w:style>
  <w:style w:type="paragraph" w:customStyle="1" w:styleId="aff1">
    <w:name w:val="Прижатый влево"/>
    <w:basedOn w:val="a"/>
    <w:next w:val="a"/>
    <w:uiPriority w:val="99"/>
    <w:rsid w:val="00FC307D"/>
    <w:pPr>
      <w:widowControl/>
      <w:autoSpaceDE w:val="0"/>
      <w:autoSpaceDN w:val="0"/>
      <w:adjustRightInd w:val="0"/>
    </w:pPr>
    <w:rPr>
      <w:rFonts w:ascii="Arial" w:hAnsi="Arial"/>
      <w:sz w:val="24"/>
      <w:szCs w:val="24"/>
    </w:rPr>
  </w:style>
  <w:style w:type="paragraph" w:customStyle="1" w:styleId="Default">
    <w:name w:val="Default"/>
    <w:uiPriority w:val="99"/>
    <w:rsid w:val="00FC307D"/>
    <w:pPr>
      <w:autoSpaceDE w:val="0"/>
      <w:autoSpaceDN w:val="0"/>
      <w:adjustRightInd w:val="0"/>
    </w:pPr>
    <w:rPr>
      <w:rFonts w:eastAsia="Calibri"/>
      <w:color w:val="000000"/>
      <w:sz w:val="24"/>
      <w:szCs w:val="24"/>
      <w:lang w:eastAsia="en-US"/>
    </w:rPr>
  </w:style>
  <w:style w:type="character" w:customStyle="1" w:styleId="aff2">
    <w:name w:val="Знак Знак"/>
    <w:rsid w:val="00FC307D"/>
    <w:rPr>
      <w:sz w:val="24"/>
      <w:lang w:val="ru-RU" w:eastAsia="ru-RU" w:bidi="ar-SA"/>
    </w:rPr>
  </w:style>
  <w:style w:type="paragraph" w:customStyle="1" w:styleId="Style13">
    <w:name w:val="Style13"/>
    <w:basedOn w:val="a"/>
    <w:uiPriority w:val="99"/>
    <w:rsid w:val="00FC307D"/>
    <w:pPr>
      <w:autoSpaceDE w:val="0"/>
      <w:autoSpaceDN w:val="0"/>
      <w:adjustRightInd w:val="0"/>
      <w:spacing w:line="333" w:lineRule="exact"/>
      <w:jc w:val="both"/>
    </w:pPr>
    <w:rPr>
      <w:sz w:val="24"/>
      <w:szCs w:val="24"/>
    </w:rPr>
  </w:style>
  <w:style w:type="paragraph" w:customStyle="1" w:styleId="Style37">
    <w:name w:val="Style37"/>
    <w:basedOn w:val="a"/>
    <w:uiPriority w:val="99"/>
    <w:rsid w:val="00FC307D"/>
    <w:pPr>
      <w:autoSpaceDE w:val="0"/>
      <w:autoSpaceDN w:val="0"/>
      <w:adjustRightInd w:val="0"/>
      <w:spacing w:line="301" w:lineRule="exact"/>
      <w:jc w:val="center"/>
    </w:pPr>
    <w:rPr>
      <w:sz w:val="24"/>
      <w:szCs w:val="24"/>
    </w:rPr>
  </w:style>
  <w:style w:type="paragraph" w:customStyle="1" w:styleId="Style38">
    <w:name w:val="Style38"/>
    <w:basedOn w:val="a"/>
    <w:uiPriority w:val="99"/>
    <w:rsid w:val="00FC307D"/>
    <w:pPr>
      <w:autoSpaceDE w:val="0"/>
      <w:autoSpaceDN w:val="0"/>
      <w:adjustRightInd w:val="0"/>
      <w:spacing w:line="300" w:lineRule="exact"/>
      <w:jc w:val="both"/>
    </w:pPr>
    <w:rPr>
      <w:sz w:val="24"/>
      <w:szCs w:val="24"/>
    </w:rPr>
  </w:style>
  <w:style w:type="character" w:customStyle="1" w:styleId="FontStyle91">
    <w:name w:val="Font Style91"/>
    <w:uiPriority w:val="99"/>
    <w:rsid w:val="00FC307D"/>
    <w:rPr>
      <w:rFonts w:ascii="Times New Roman" w:hAnsi="Times New Roman" w:cs="Times New Roman"/>
      <w:sz w:val="24"/>
      <w:szCs w:val="24"/>
    </w:rPr>
  </w:style>
  <w:style w:type="character" w:styleId="aff3">
    <w:name w:val="line number"/>
    <w:uiPriority w:val="99"/>
    <w:rsid w:val="00FC307D"/>
  </w:style>
  <w:style w:type="paragraph" w:customStyle="1" w:styleId="25">
    <w:name w:val="Знак2"/>
    <w:basedOn w:val="a"/>
    <w:uiPriority w:val="99"/>
    <w:rsid w:val="00FC307D"/>
    <w:pPr>
      <w:widowControl/>
      <w:spacing w:after="160" w:line="240" w:lineRule="exact"/>
    </w:pPr>
    <w:rPr>
      <w:rFonts w:ascii="Verdana" w:hAnsi="Verdana" w:cs="Verdana"/>
      <w:lang w:val="en-US" w:eastAsia="en-US"/>
    </w:rPr>
  </w:style>
  <w:style w:type="paragraph" w:customStyle="1" w:styleId="Char2">
    <w:name w:val="Char2"/>
    <w:basedOn w:val="a"/>
    <w:uiPriority w:val="99"/>
    <w:rsid w:val="00FC307D"/>
    <w:pPr>
      <w:widowControl/>
      <w:spacing w:after="160" w:line="240" w:lineRule="exact"/>
    </w:pPr>
    <w:rPr>
      <w:rFonts w:ascii="Arial" w:hAnsi="Arial" w:cs="Arial"/>
      <w:lang w:val="fr-FR" w:eastAsia="en-US"/>
    </w:rPr>
  </w:style>
  <w:style w:type="character" w:customStyle="1" w:styleId="120">
    <w:name w:val="Строгий12"/>
    <w:uiPriority w:val="99"/>
    <w:rsid w:val="00FC307D"/>
    <w:rPr>
      <w:b/>
      <w:bCs/>
    </w:rPr>
  </w:style>
  <w:style w:type="character" w:customStyle="1" w:styleId="26">
    <w:name w:val="Знак Знак2"/>
    <w:uiPriority w:val="99"/>
    <w:rsid w:val="00FC307D"/>
    <w:rPr>
      <w:sz w:val="24"/>
      <w:szCs w:val="24"/>
      <w:lang w:val="ru-RU" w:eastAsia="ru-RU"/>
    </w:rPr>
  </w:style>
  <w:style w:type="numbering" w:customStyle="1" w:styleId="15">
    <w:name w:val="Нет списка1"/>
    <w:next w:val="a2"/>
    <w:uiPriority w:val="99"/>
    <w:semiHidden/>
    <w:unhideWhenUsed/>
    <w:rsid w:val="00FC307D"/>
  </w:style>
  <w:style w:type="numbering" w:customStyle="1" w:styleId="27">
    <w:name w:val="Нет списка2"/>
    <w:next w:val="a2"/>
    <w:uiPriority w:val="99"/>
    <w:semiHidden/>
    <w:unhideWhenUsed/>
    <w:rsid w:val="00FC307D"/>
  </w:style>
  <w:style w:type="character" w:customStyle="1" w:styleId="FontStyle11">
    <w:name w:val="Font Style11"/>
    <w:rsid w:val="00FC307D"/>
    <w:rPr>
      <w:rFonts w:ascii="Times New Roman" w:hAnsi="Times New Roman"/>
      <w:sz w:val="26"/>
    </w:rPr>
  </w:style>
  <w:style w:type="paragraph" w:customStyle="1" w:styleId="16">
    <w:name w:val="Знак1"/>
    <w:basedOn w:val="a"/>
    <w:uiPriority w:val="99"/>
    <w:rsid w:val="00FC307D"/>
    <w:pPr>
      <w:widowControl/>
      <w:spacing w:after="160" w:line="240" w:lineRule="exact"/>
    </w:pPr>
    <w:rPr>
      <w:rFonts w:ascii="Verdana" w:hAnsi="Verdana" w:cs="Verdana"/>
      <w:lang w:val="en-US" w:eastAsia="en-US"/>
    </w:rPr>
  </w:style>
  <w:style w:type="paragraph" w:customStyle="1" w:styleId="Char1">
    <w:name w:val="Char1"/>
    <w:basedOn w:val="a"/>
    <w:uiPriority w:val="99"/>
    <w:rsid w:val="00FC307D"/>
    <w:pPr>
      <w:widowControl/>
      <w:spacing w:after="160" w:line="240" w:lineRule="exact"/>
    </w:pPr>
    <w:rPr>
      <w:rFonts w:ascii="Arial" w:hAnsi="Arial" w:cs="Arial"/>
      <w:lang w:val="fr-FR" w:eastAsia="en-US"/>
    </w:rPr>
  </w:style>
  <w:style w:type="character" w:customStyle="1" w:styleId="110">
    <w:name w:val="Строгий11"/>
    <w:uiPriority w:val="99"/>
    <w:rsid w:val="00FC307D"/>
    <w:rPr>
      <w:b/>
    </w:rPr>
  </w:style>
  <w:style w:type="character" w:customStyle="1" w:styleId="17">
    <w:name w:val="Знак Знак1"/>
    <w:uiPriority w:val="99"/>
    <w:rsid w:val="00FC307D"/>
    <w:rPr>
      <w:sz w:val="24"/>
      <w:lang w:val="ru-RU" w:eastAsia="ru-RU"/>
    </w:rPr>
  </w:style>
  <w:style w:type="character" w:customStyle="1" w:styleId="aff4">
    <w:name w:val="Активная гипертекстовая ссылка"/>
    <w:uiPriority w:val="99"/>
    <w:rsid w:val="00FC307D"/>
    <w:rPr>
      <w:color w:val="106BBE"/>
      <w:sz w:val="20"/>
      <w:u w:val="single"/>
    </w:rPr>
  </w:style>
  <w:style w:type="paragraph" w:customStyle="1" w:styleId="aff5">
    <w:name w:val="Внимание"/>
    <w:basedOn w:val="a"/>
    <w:next w:val="a"/>
    <w:uiPriority w:val="99"/>
    <w:rsid w:val="00FC307D"/>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6">
    <w:name w:val="Внимание: криминал!!"/>
    <w:basedOn w:val="aff5"/>
    <w:next w:val="a"/>
    <w:uiPriority w:val="99"/>
    <w:rsid w:val="00FC307D"/>
  </w:style>
  <w:style w:type="paragraph" w:customStyle="1" w:styleId="aff7">
    <w:name w:val="Внимание: недобросовестность!"/>
    <w:basedOn w:val="aff5"/>
    <w:next w:val="a"/>
    <w:uiPriority w:val="99"/>
    <w:rsid w:val="00FC307D"/>
  </w:style>
  <w:style w:type="character" w:customStyle="1" w:styleId="aff8">
    <w:name w:val="Выделение для Базового Поиска"/>
    <w:uiPriority w:val="99"/>
    <w:rsid w:val="00FC307D"/>
    <w:rPr>
      <w:b/>
      <w:color w:val="0058A9"/>
    </w:rPr>
  </w:style>
  <w:style w:type="character" w:customStyle="1" w:styleId="aff9">
    <w:name w:val="Выделение для Базового Поиска (курсив)"/>
    <w:uiPriority w:val="99"/>
    <w:rsid w:val="00FC307D"/>
    <w:rPr>
      <w:b/>
      <w:i/>
      <w:color w:val="0058A9"/>
    </w:rPr>
  </w:style>
  <w:style w:type="paragraph" w:customStyle="1" w:styleId="affa">
    <w:name w:val="Дочерний элемент списка"/>
    <w:basedOn w:val="a"/>
    <w:next w:val="a"/>
    <w:uiPriority w:val="99"/>
    <w:rsid w:val="00FC307D"/>
    <w:pPr>
      <w:autoSpaceDE w:val="0"/>
      <w:autoSpaceDN w:val="0"/>
      <w:adjustRightInd w:val="0"/>
      <w:jc w:val="both"/>
    </w:pPr>
    <w:rPr>
      <w:rFonts w:ascii="Arial" w:hAnsi="Arial" w:cs="Arial"/>
      <w:color w:val="868381"/>
    </w:rPr>
  </w:style>
  <w:style w:type="paragraph" w:customStyle="1" w:styleId="affb">
    <w:name w:val="Основное меню (преемственное)"/>
    <w:basedOn w:val="a"/>
    <w:next w:val="a"/>
    <w:uiPriority w:val="99"/>
    <w:rsid w:val="00FC307D"/>
    <w:pPr>
      <w:autoSpaceDE w:val="0"/>
      <w:autoSpaceDN w:val="0"/>
      <w:adjustRightInd w:val="0"/>
      <w:ind w:firstLine="720"/>
      <w:jc w:val="both"/>
    </w:pPr>
    <w:rPr>
      <w:rFonts w:ascii="Verdana" w:hAnsi="Verdana" w:cs="Verdana"/>
      <w:sz w:val="22"/>
      <w:szCs w:val="22"/>
    </w:rPr>
  </w:style>
  <w:style w:type="paragraph" w:customStyle="1" w:styleId="affc">
    <w:name w:val="Заголовок"/>
    <w:basedOn w:val="affb"/>
    <w:next w:val="a"/>
    <w:uiPriority w:val="99"/>
    <w:rsid w:val="00FC307D"/>
    <w:rPr>
      <w:b/>
      <w:bCs/>
      <w:color w:val="0058A9"/>
      <w:shd w:val="clear" w:color="auto" w:fill="F0F0F0"/>
    </w:rPr>
  </w:style>
  <w:style w:type="paragraph" w:customStyle="1" w:styleId="affd">
    <w:name w:val="Заголовок группы контролов"/>
    <w:basedOn w:val="a"/>
    <w:next w:val="a"/>
    <w:uiPriority w:val="99"/>
    <w:rsid w:val="00FC307D"/>
    <w:pPr>
      <w:autoSpaceDE w:val="0"/>
      <w:autoSpaceDN w:val="0"/>
      <w:adjustRightInd w:val="0"/>
      <w:ind w:firstLine="720"/>
      <w:jc w:val="both"/>
    </w:pPr>
    <w:rPr>
      <w:rFonts w:ascii="Arial" w:hAnsi="Arial" w:cs="Arial"/>
      <w:b/>
      <w:bCs/>
      <w:color w:val="000000"/>
      <w:sz w:val="24"/>
      <w:szCs w:val="24"/>
    </w:rPr>
  </w:style>
  <w:style w:type="paragraph" w:customStyle="1" w:styleId="affe">
    <w:name w:val="Заголовок для информации об изменениях"/>
    <w:basedOn w:val="1"/>
    <w:next w:val="a"/>
    <w:uiPriority w:val="99"/>
    <w:rsid w:val="00FC307D"/>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
    <w:name w:val="Заголовок распахивающейся части диалога"/>
    <w:basedOn w:val="a"/>
    <w:next w:val="a"/>
    <w:uiPriority w:val="99"/>
    <w:rsid w:val="00FC307D"/>
    <w:pPr>
      <w:autoSpaceDE w:val="0"/>
      <w:autoSpaceDN w:val="0"/>
      <w:adjustRightInd w:val="0"/>
      <w:ind w:firstLine="720"/>
      <w:jc w:val="both"/>
    </w:pPr>
    <w:rPr>
      <w:rFonts w:ascii="Arial" w:hAnsi="Arial" w:cs="Arial"/>
      <w:i/>
      <w:iCs/>
      <w:color w:val="000080"/>
      <w:sz w:val="22"/>
      <w:szCs w:val="22"/>
    </w:rPr>
  </w:style>
  <w:style w:type="character" w:customStyle="1" w:styleId="afff0">
    <w:name w:val="Заголовок своего сообщения"/>
    <w:uiPriority w:val="99"/>
    <w:rsid w:val="00FC307D"/>
    <w:rPr>
      <w:b/>
      <w:color w:val="26282F"/>
    </w:rPr>
  </w:style>
  <w:style w:type="paragraph" w:customStyle="1" w:styleId="afff1">
    <w:name w:val="Заголовок статьи"/>
    <w:basedOn w:val="a"/>
    <w:next w:val="a"/>
    <w:uiPriority w:val="99"/>
    <w:rsid w:val="00FC307D"/>
    <w:pPr>
      <w:autoSpaceDE w:val="0"/>
      <w:autoSpaceDN w:val="0"/>
      <w:adjustRightInd w:val="0"/>
      <w:ind w:left="1612" w:hanging="892"/>
      <w:jc w:val="both"/>
    </w:pPr>
    <w:rPr>
      <w:rFonts w:ascii="Arial" w:hAnsi="Arial" w:cs="Arial"/>
      <w:sz w:val="24"/>
      <w:szCs w:val="24"/>
    </w:rPr>
  </w:style>
  <w:style w:type="character" w:customStyle="1" w:styleId="afff2">
    <w:name w:val="Заголовок чужого сообщения"/>
    <w:uiPriority w:val="99"/>
    <w:rsid w:val="00FC307D"/>
    <w:rPr>
      <w:b/>
      <w:color w:val="FF0000"/>
    </w:rPr>
  </w:style>
  <w:style w:type="paragraph" w:customStyle="1" w:styleId="afff3">
    <w:name w:val="Заголовок ЭР (левое окно)"/>
    <w:basedOn w:val="a"/>
    <w:next w:val="a"/>
    <w:uiPriority w:val="99"/>
    <w:rsid w:val="00FC307D"/>
    <w:pPr>
      <w:autoSpaceDE w:val="0"/>
      <w:autoSpaceDN w:val="0"/>
      <w:adjustRightInd w:val="0"/>
      <w:spacing w:before="300" w:after="250"/>
      <w:jc w:val="center"/>
    </w:pPr>
    <w:rPr>
      <w:rFonts w:ascii="Arial" w:hAnsi="Arial" w:cs="Arial"/>
      <w:b/>
      <w:bCs/>
      <w:color w:val="26282F"/>
      <w:sz w:val="26"/>
      <w:szCs w:val="26"/>
    </w:rPr>
  </w:style>
  <w:style w:type="paragraph" w:customStyle="1" w:styleId="afff4">
    <w:name w:val="Заголовок ЭР (правое окно)"/>
    <w:basedOn w:val="afff3"/>
    <w:next w:val="a"/>
    <w:uiPriority w:val="99"/>
    <w:rsid w:val="00FC307D"/>
    <w:pPr>
      <w:spacing w:after="0"/>
      <w:jc w:val="left"/>
    </w:pPr>
  </w:style>
  <w:style w:type="paragraph" w:customStyle="1" w:styleId="afff5">
    <w:name w:val="Интерактивный заголовок"/>
    <w:basedOn w:val="affc"/>
    <w:next w:val="a"/>
    <w:uiPriority w:val="99"/>
    <w:rsid w:val="00FC307D"/>
    <w:rPr>
      <w:u w:val="single"/>
    </w:rPr>
  </w:style>
  <w:style w:type="paragraph" w:customStyle="1" w:styleId="afff6">
    <w:name w:val="Текст информации об изменениях"/>
    <w:basedOn w:val="a"/>
    <w:next w:val="a"/>
    <w:uiPriority w:val="99"/>
    <w:rsid w:val="00FC307D"/>
    <w:pPr>
      <w:autoSpaceDE w:val="0"/>
      <w:autoSpaceDN w:val="0"/>
      <w:adjustRightInd w:val="0"/>
      <w:ind w:firstLine="720"/>
      <w:jc w:val="both"/>
    </w:pPr>
    <w:rPr>
      <w:rFonts w:ascii="Arial" w:hAnsi="Arial" w:cs="Arial"/>
      <w:color w:val="353842"/>
      <w:sz w:val="18"/>
      <w:szCs w:val="18"/>
    </w:rPr>
  </w:style>
  <w:style w:type="paragraph" w:customStyle="1" w:styleId="afff7">
    <w:name w:val="Информация об изменениях"/>
    <w:basedOn w:val="afff6"/>
    <w:next w:val="a"/>
    <w:uiPriority w:val="99"/>
    <w:rsid w:val="00FC307D"/>
    <w:pPr>
      <w:spacing w:before="180"/>
      <w:ind w:left="360" w:right="360" w:firstLine="0"/>
    </w:pPr>
    <w:rPr>
      <w:shd w:val="clear" w:color="auto" w:fill="EAEFED"/>
    </w:rPr>
  </w:style>
  <w:style w:type="paragraph" w:customStyle="1" w:styleId="afff8">
    <w:name w:val="Текст (справка)"/>
    <w:basedOn w:val="a"/>
    <w:next w:val="a"/>
    <w:uiPriority w:val="99"/>
    <w:rsid w:val="00FC307D"/>
    <w:pPr>
      <w:autoSpaceDE w:val="0"/>
      <w:autoSpaceDN w:val="0"/>
      <w:adjustRightInd w:val="0"/>
      <w:ind w:left="170" w:right="170"/>
    </w:pPr>
    <w:rPr>
      <w:rFonts w:ascii="Arial" w:hAnsi="Arial" w:cs="Arial"/>
      <w:sz w:val="24"/>
      <w:szCs w:val="24"/>
    </w:rPr>
  </w:style>
  <w:style w:type="paragraph" w:customStyle="1" w:styleId="afff9">
    <w:name w:val="Комментарий"/>
    <w:basedOn w:val="afff8"/>
    <w:next w:val="a"/>
    <w:uiPriority w:val="99"/>
    <w:rsid w:val="00FC307D"/>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FC307D"/>
    <w:rPr>
      <w:i/>
      <w:iCs/>
    </w:rPr>
  </w:style>
  <w:style w:type="paragraph" w:customStyle="1" w:styleId="afffb">
    <w:name w:val="Текст (лев. подпись)"/>
    <w:basedOn w:val="a"/>
    <w:next w:val="a"/>
    <w:uiPriority w:val="99"/>
    <w:rsid w:val="00FC307D"/>
    <w:pPr>
      <w:autoSpaceDE w:val="0"/>
      <w:autoSpaceDN w:val="0"/>
      <w:adjustRightInd w:val="0"/>
    </w:pPr>
    <w:rPr>
      <w:rFonts w:ascii="Arial" w:hAnsi="Arial" w:cs="Arial"/>
      <w:sz w:val="24"/>
      <w:szCs w:val="24"/>
    </w:rPr>
  </w:style>
  <w:style w:type="paragraph" w:customStyle="1" w:styleId="afffc">
    <w:name w:val="Колонтитул (левый)"/>
    <w:basedOn w:val="afffb"/>
    <w:next w:val="a"/>
    <w:uiPriority w:val="99"/>
    <w:rsid w:val="00FC307D"/>
    <w:rPr>
      <w:sz w:val="14"/>
      <w:szCs w:val="14"/>
    </w:rPr>
  </w:style>
  <w:style w:type="paragraph" w:customStyle="1" w:styleId="afffd">
    <w:name w:val="Текст (прав. подпись)"/>
    <w:basedOn w:val="a"/>
    <w:next w:val="a"/>
    <w:uiPriority w:val="99"/>
    <w:rsid w:val="00FC307D"/>
    <w:pPr>
      <w:autoSpaceDE w:val="0"/>
      <w:autoSpaceDN w:val="0"/>
      <w:adjustRightInd w:val="0"/>
      <w:jc w:val="right"/>
    </w:pPr>
    <w:rPr>
      <w:rFonts w:ascii="Arial" w:hAnsi="Arial" w:cs="Arial"/>
      <w:sz w:val="24"/>
      <w:szCs w:val="24"/>
    </w:rPr>
  </w:style>
  <w:style w:type="paragraph" w:customStyle="1" w:styleId="afffe">
    <w:name w:val="Колонтитул (правый)"/>
    <w:basedOn w:val="afffd"/>
    <w:next w:val="a"/>
    <w:uiPriority w:val="99"/>
    <w:rsid w:val="00FC307D"/>
    <w:rPr>
      <w:sz w:val="14"/>
      <w:szCs w:val="14"/>
    </w:rPr>
  </w:style>
  <w:style w:type="paragraph" w:customStyle="1" w:styleId="affff">
    <w:name w:val="Комментарий пользователя"/>
    <w:basedOn w:val="afff9"/>
    <w:next w:val="a"/>
    <w:uiPriority w:val="99"/>
    <w:rsid w:val="00FC307D"/>
    <w:pPr>
      <w:jc w:val="left"/>
    </w:pPr>
    <w:rPr>
      <w:shd w:val="clear" w:color="auto" w:fill="FFDFE0"/>
    </w:rPr>
  </w:style>
  <w:style w:type="paragraph" w:customStyle="1" w:styleId="affff0">
    <w:name w:val="Куда обратиться?"/>
    <w:basedOn w:val="aff5"/>
    <w:next w:val="a"/>
    <w:uiPriority w:val="99"/>
    <w:rsid w:val="00FC307D"/>
  </w:style>
  <w:style w:type="paragraph" w:customStyle="1" w:styleId="affff1">
    <w:name w:val="Моноширинный"/>
    <w:basedOn w:val="a"/>
    <w:next w:val="a"/>
    <w:uiPriority w:val="99"/>
    <w:rsid w:val="00FC307D"/>
    <w:pPr>
      <w:autoSpaceDE w:val="0"/>
      <w:autoSpaceDN w:val="0"/>
      <w:adjustRightInd w:val="0"/>
    </w:pPr>
    <w:rPr>
      <w:rFonts w:ascii="Courier New" w:hAnsi="Courier New" w:cs="Courier New"/>
      <w:sz w:val="24"/>
      <w:szCs w:val="24"/>
    </w:rPr>
  </w:style>
  <w:style w:type="character" w:customStyle="1" w:styleId="affff2">
    <w:name w:val="Найденные слова"/>
    <w:uiPriority w:val="99"/>
    <w:rsid w:val="00FC307D"/>
    <w:rPr>
      <w:color w:val="26282F"/>
      <w:shd w:val="clear" w:color="auto" w:fill="FFF580"/>
    </w:rPr>
  </w:style>
  <w:style w:type="paragraph" w:customStyle="1" w:styleId="affff3">
    <w:name w:val="Напишите нам"/>
    <w:basedOn w:val="a"/>
    <w:next w:val="a"/>
    <w:uiPriority w:val="99"/>
    <w:rsid w:val="00FC307D"/>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4">
    <w:name w:val="Не вступил в силу"/>
    <w:uiPriority w:val="99"/>
    <w:rsid w:val="00FC307D"/>
    <w:rPr>
      <w:color w:val="000000"/>
      <w:shd w:val="clear" w:color="auto" w:fill="D8EDE8"/>
    </w:rPr>
  </w:style>
  <w:style w:type="paragraph" w:customStyle="1" w:styleId="affff5">
    <w:name w:val="Необходимые документы"/>
    <w:basedOn w:val="aff5"/>
    <w:next w:val="a"/>
    <w:uiPriority w:val="99"/>
    <w:rsid w:val="00FC307D"/>
    <w:pPr>
      <w:ind w:firstLine="118"/>
    </w:pPr>
  </w:style>
  <w:style w:type="paragraph" w:customStyle="1" w:styleId="affff6">
    <w:name w:val="Оглавление"/>
    <w:basedOn w:val="afb"/>
    <w:next w:val="a"/>
    <w:uiPriority w:val="99"/>
    <w:rsid w:val="00FC307D"/>
    <w:pPr>
      <w:widowControl w:val="0"/>
      <w:ind w:left="140"/>
      <w:jc w:val="left"/>
    </w:pPr>
    <w:rPr>
      <w:sz w:val="24"/>
      <w:szCs w:val="24"/>
    </w:rPr>
  </w:style>
  <w:style w:type="character" w:customStyle="1" w:styleId="affff7">
    <w:name w:val="Опечатки"/>
    <w:uiPriority w:val="99"/>
    <w:rsid w:val="00FC307D"/>
    <w:rPr>
      <w:color w:val="FF0000"/>
    </w:rPr>
  </w:style>
  <w:style w:type="paragraph" w:customStyle="1" w:styleId="affff8">
    <w:name w:val="Переменная часть"/>
    <w:basedOn w:val="affb"/>
    <w:next w:val="a"/>
    <w:uiPriority w:val="99"/>
    <w:rsid w:val="00FC307D"/>
    <w:rPr>
      <w:sz w:val="18"/>
      <w:szCs w:val="18"/>
    </w:rPr>
  </w:style>
  <w:style w:type="paragraph" w:customStyle="1" w:styleId="affff9">
    <w:name w:val="Подвал для информации об изменениях"/>
    <w:basedOn w:val="1"/>
    <w:next w:val="a"/>
    <w:uiPriority w:val="99"/>
    <w:rsid w:val="00FC307D"/>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a">
    <w:name w:val="Подзаголовок для информации об изменениях"/>
    <w:basedOn w:val="afff6"/>
    <w:next w:val="a"/>
    <w:uiPriority w:val="99"/>
    <w:rsid w:val="00FC307D"/>
    <w:rPr>
      <w:b/>
      <w:bCs/>
    </w:rPr>
  </w:style>
  <w:style w:type="paragraph" w:customStyle="1" w:styleId="affffb">
    <w:name w:val="Подчёркнутый текст"/>
    <w:basedOn w:val="a"/>
    <w:next w:val="a"/>
    <w:uiPriority w:val="99"/>
    <w:rsid w:val="00FC307D"/>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c">
    <w:name w:val="Постоянная часть"/>
    <w:basedOn w:val="affb"/>
    <w:next w:val="a"/>
    <w:uiPriority w:val="99"/>
    <w:rsid w:val="00FC307D"/>
    <w:rPr>
      <w:sz w:val="20"/>
      <w:szCs w:val="20"/>
    </w:rPr>
  </w:style>
  <w:style w:type="paragraph" w:customStyle="1" w:styleId="affffd">
    <w:name w:val="Пример."/>
    <w:basedOn w:val="aff5"/>
    <w:next w:val="a"/>
    <w:uiPriority w:val="99"/>
    <w:rsid w:val="00FC307D"/>
  </w:style>
  <w:style w:type="paragraph" w:customStyle="1" w:styleId="affffe">
    <w:name w:val="Примечание."/>
    <w:basedOn w:val="aff5"/>
    <w:next w:val="a"/>
    <w:uiPriority w:val="99"/>
    <w:rsid w:val="00FC307D"/>
  </w:style>
  <w:style w:type="character" w:customStyle="1" w:styleId="afffff">
    <w:name w:val="Продолжение ссылки"/>
    <w:uiPriority w:val="99"/>
    <w:rsid w:val="00FC307D"/>
    <w:rPr>
      <w:color w:val="106BBE"/>
      <w:sz w:val="20"/>
      <w:u w:val="single"/>
    </w:rPr>
  </w:style>
  <w:style w:type="paragraph" w:customStyle="1" w:styleId="afffff0">
    <w:name w:val="Словарная статья"/>
    <w:basedOn w:val="a"/>
    <w:next w:val="a"/>
    <w:uiPriority w:val="99"/>
    <w:rsid w:val="00FC307D"/>
    <w:pPr>
      <w:autoSpaceDE w:val="0"/>
      <w:autoSpaceDN w:val="0"/>
      <w:adjustRightInd w:val="0"/>
      <w:ind w:right="118"/>
      <w:jc w:val="both"/>
    </w:pPr>
    <w:rPr>
      <w:rFonts w:ascii="Arial" w:hAnsi="Arial" w:cs="Arial"/>
      <w:sz w:val="24"/>
      <w:szCs w:val="24"/>
    </w:rPr>
  </w:style>
  <w:style w:type="character" w:customStyle="1" w:styleId="afffff1">
    <w:name w:val="Сравнение редакций"/>
    <w:uiPriority w:val="99"/>
    <w:rsid w:val="00FC307D"/>
    <w:rPr>
      <w:color w:val="26282F"/>
    </w:rPr>
  </w:style>
  <w:style w:type="character" w:customStyle="1" w:styleId="afffff2">
    <w:name w:val="Сравнение редакций. Добавленный фрагмент"/>
    <w:uiPriority w:val="99"/>
    <w:rsid w:val="00FC307D"/>
    <w:rPr>
      <w:color w:val="000000"/>
      <w:shd w:val="clear" w:color="auto" w:fill="C1D7FF"/>
    </w:rPr>
  </w:style>
  <w:style w:type="character" w:customStyle="1" w:styleId="afffff3">
    <w:name w:val="Сравнение редакций. Удаленный фрагмент"/>
    <w:uiPriority w:val="99"/>
    <w:rsid w:val="00FC307D"/>
    <w:rPr>
      <w:color w:val="000000"/>
      <w:shd w:val="clear" w:color="auto" w:fill="C4C413"/>
    </w:rPr>
  </w:style>
  <w:style w:type="paragraph" w:customStyle="1" w:styleId="afffff4">
    <w:name w:val="Ссылка на официальную публикацию"/>
    <w:basedOn w:val="a"/>
    <w:next w:val="a"/>
    <w:uiPriority w:val="99"/>
    <w:rsid w:val="00FC307D"/>
    <w:pPr>
      <w:autoSpaceDE w:val="0"/>
      <w:autoSpaceDN w:val="0"/>
      <w:adjustRightInd w:val="0"/>
      <w:ind w:firstLine="720"/>
      <w:jc w:val="both"/>
    </w:pPr>
    <w:rPr>
      <w:rFonts w:ascii="Arial" w:hAnsi="Arial" w:cs="Arial"/>
      <w:sz w:val="24"/>
      <w:szCs w:val="24"/>
    </w:rPr>
  </w:style>
  <w:style w:type="character" w:customStyle="1" w:styleId="afffff5">
    <w:name w:val="Ссылка на утративший силу документ"/>
    <w:uiPriority w:val="99"/>
    <w:rsid w:val="00FC307D"/>
    <w:rPr>
      <w:color w:val="749232"/>
      <w:sz w:val="20"/>
      <w:u w:val="single"/>
    </w:rPr>
  </w:style>
  <w:style w:type="paragraph" w:customStyle="1" w:styleId="afffff6">
    <w:name w:val="Текст в таблице"/>
    <w:basedOn w:val="aff0"/>
    <w:next w:val="a"/>
    <w:uiPriority w:val="99"/>
    <w:rsid w:val="00FC307D"/>
    <w:pPr>
      <w:widowControl w:val="0"/>
      <w:ind w:firstLine="500"/>
    </w:pPr>
    <w:rPr>
      <w:rFonts w:cs="Arial"/>
    </w:rPr>
  </w:style>
  <w:style w:type="paragraph" w:customStyle="1" w:styleId="afffff7">
    <w:name w:val="Текст ЭР (см. также)"/>
    <w:basedOn w:val="a"/>
    <w:next w:val="a"/>
    <w:uiPriority w:val="99"/>
    <w:rsid w:val="00FC307D"/>
    <w:pPr>
      <w:autoSpaceDE w:val="0"/>
      <w:autoSpaceDN w:val="0"/>
      <w:adjustRightInd w:val="0"/>
      <w:spacing w:before="200"/>
    </w:pPr>
    <w:rPr>
      <w:rFonts w:ascii="Arial" w:hAnsi="Arial" w:cs="Arial"/>
    </w:rPr>
  </w:style>
  <w:style w:type="paragraph" w:customStyle="1" w:styleId="afffff8">
    <w:name w:val="Технический комментарий"/>
    <w:basedOn w:val="a"/>
    <w:next w:val="a"/>
    <w:uiPriority w:val="99"/>
    <w:rsid w:val="00FC307D"/>
    <w:pPr>
      <w:autoSpaceDE w:val="0"/>
      <w:autoSpaceDN w:val="0"/>
      <w:adjustRightInd w:val="0"/>
    </w:pPr>
    <w:rPr>
      <w:rFonts w:ascii="Arial" w:hAnsi="Arial" w:cs="Arial"/>
      <w:color w:val="463F31"/>
      <w:sz w:val="24"/>
      <w:szCs w:val="24"/>
      <w:shd w:val="clear" w:color="auto" w:fill="FFFFA6"/>
    </w:rPr>
  </w:style>
  <w:style w:type="character" w:customStyle="1" w:styleId="afffff9">
    <w:name w:val="Утратил силу"/>
    <w:uiPriority w:val="99"/>
    <w:rsid w:val="00FC307D"/>
    <w:rPr>
      <w:strike/>
      <w:color w:val="666600"/>
    </w:rPr>
  </w:style>
  <w:style w:type="paragraph" w:customStyle="1" w:styleId="afffffa">
    <w:name w:val="Формула"/>
    <w:basedOn w:val="a"/>
    <w:next w:val="a"/>
    <w:uiPriority w:val="99"/>
    <w:rsid w:val="00FC307D"/>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b">
    <w:name w:val="Центрированный (таблица)"/>
    <w:basedOn w:val="aff0"/>
    <w:next w:val="a"/>
    <w:uiPriority w:val="99"/>
    <w:rsid w:val="00FC307D"/>
    <w:pPr>
      <w:widowControl w:val="0"/>
      <w:jc w:val="center"/>
    </w:pPr>
    <w:rPr>
      <w:rFonts w:cs="Arial"/>
    </w:rPr>
  </w:style>
  <w:style w:type="paragraph" w:customStyle="1" w:styleId="-">
    <w:name w:val="ЭР-содержание (правое окно)"/>
    <w:basedOn w:val="a"/>
    <w:next w:val="a"/>
    <w:uiPriority w:val="99"/>
    <w:rsid w:val="00FC307D"/>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FC307D"/>
  </w:style>
  <w:style w:type="paragraph" w:customStyle="1" w:styleId="Style7">
    <w:name w:val="Style7"/>
    <w:basedOn w:val="a"/>
    <w:uiPriority w:val="99"/>
    <w:rsid w:val="00FC307D"/>
    <w:pPr>
      <w:autoSpaceDE w:val="0"/>
      <w:autoSpaceDN w:val="0"/>
      <w:adjustRightInd w:val="0"/>
      <w:spacing w:line="319" w:lineRule="exact"/>
      <w:ind w:firstLine="701"/>
      <w:jc w:val="both"/>
    </w:pPr>
    <w:rPr>
      <w:sz w:val="24"/>
      <w:szCs w:val="24"/>
    </w:rPr>
  </w:style>
  <w:style w:type="character" w:customStyle="1" w:styleId="FontStyle72">
    <w:name w:val="Font Style72"/>
    <w:uiPriority w:val="99"/>
    <w:rsid w:val="00FC307D"/>
    <w:rPr>
      <w:rFonts w:ascii="Times New Roman" w:hAnsi="Times New Roman" w:cs="Times New Roman"/>
      <w:sz w:val="26"/>
      <w:szCs w:val="26"/>
    </w:rPr>
  </w:style>
  <w:style w:type="paragraph" w:customStyle="1" w:styleId="Style1">
    <w:name w:val="Style1"/>
    <w:basedOn w:val="a"/>
    <w:uiPriority w:val="99"/>
    <w:rsid w:val="00FC307D"/>
    <w:pPr>
      <w:autoSpaceDE w:val="0"/>
      <w:autoSpaceDN w:val="0"/>
      <w:adjustRightInd w:val="0"/>
      <w:spacing w:line="334" w:lineRule="exact"/>
      <w:jc w:val="center"/>
    </w:pPr>
    <w:rPr>
      <w:sz w:val="24"/>
      <w:szCs w:val="24"/>
    </w:rPr>
  </w:style>
  <w:style w:type="paragraph" w:customStyle="1" w:styleId="Style2">
    <w:name w:val="Style2"/>
    <w:basedOn w:val="a"/>
    <w:uiPriority w:val="99"/>
    <w:rsid w:val="00FC307D"/>
    <w:pPr>
      <w:autoSpaceDE w:val="0"/>
      <w:autoSpaceDN w:val="0"/>
      <w:adjustRightInd w:val="0"/>
      <w:spacing w:line="324" w:lineRule="exact"/>
      <w:ind w:firstLine="326"/>
    </w:pPr>
    <w:rPr>
      <w:sz w:val="24"/>
      <w:szCs w:val="24"/>
    </w:rPr>
  </w:style>
  <w:style w:type="paragraph" w:customStyle="1" w:styleId="Style3">
    <w:name w:val="Style3"/>
    <w:basedOn w:val="a"/>
    <w:uiPriority w:val="99"/>
    <w:rsid w:val="00FC307D"/>
    <w:pPr>
      <w:autoSpaceDE w:val="0"/>
      <w:autoSpaceDN w:val="0"/>
      <w:adjustRightInd w:val="0"/>
      <w:spacing w:line="223" w:lineRule="exact"/>
      <w:ind w:firstLine="206"/>
    </w:pPr>
    <w:rPr>
      <w:sz w:val="24"/>
      <w:szCs w:val="24"/>
    </w:rPr>
  </w:style>
  <w:style w:type="paragraph" w:customStyle="1" w:styleId="Style4">
    <w:name w:val="Style4"/>
    <w:basedOn w:val="a"/>
    <w:uiPriority w:val="99"/>
    <w:rsid w:val="00FC307D"/>
    <w:pPr>
      <w:autoSpaceDE w:val="0"/>
      <w:autoSpaceDN w:val="0"/>
      <w:adjustRightInd w:val="0"/>
    </w:pPr>
    <w:rPr>
      <w:sz w:val="24"/>
      <w:szCs w:val="24"/>
    </w:rPr>
  </w:style>
  <w:style w:type="paragraph" w:customStyle="1" w:styleId="Style5">
    <w:name w:val="Style5"/>
    <w:basedOn w:val="a"/>
    <w:uiPriority w:val="99"/>
    <w:rsid w:val="00FC307D"/>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FC307D"/>
    <w:pPr>
      <w:autoSpaceDE w:val="0"/>
      <w:autoSpaceDN w:val="0"/>
      <w:adjustRightInd w:val="0"/>
      <w:spacing w:line="221" w:lineRule="exact"/>
      <w:ind w:hanging="317"/>
    </w:pPr>
    <w:rPr>
      <w:sz w:val="24"/>
      <w:szCs w:val="24"/>
    </w:rPr>
  </w:style>
  <w:style w:type="paragraph" w:customStyle="1" w:styleId="Style8">
    <w:name w:val="Style8"/>
    <w:basedOn w:val="a"/>
    <w:uiPriority w:val="99"/>
    <w:rsid w:val="00FC307D"/>
    <w:pPr>
      <w:autoSpaceDE w:val="0"/>
      <w:autoSpaceDN w:val="0"/>
      <w:adjustRightInd w:val="0"/>
      <w:spacing w:line="219" w:lineRule="exact"/>
      <w:ind w:hanging="485"/>
    </w:pPr>
    <w:rPr>
      <w:sz w:val="24"/>
      <w:szCs w:val="24"/>
    </w:rPr>
  </w:style>
  <w:style w:type="paragraph" w:customStyle="1" w:styleId="Style9">
    <w:name w:val="Style9"/>
    <w:basedOn w:val="a"/>
    <w:uiPriority w:val="99"/>
    <w:rsid w:val="00FC307D"/>
    <w:pPr>
      <w:autoSpaceDE w:val="0"/>
      <w:autoSpaceDN w:val="0"/>
      <w:adjustRightInd w:val="0"/>
    </w:pPr>
    <w:rPr>
      <w:sz w:val="24"/>
      <w:szCs w:val="24"/>
    </w:rPr>
  </w:style>
  <w:style w:type="paragraph" w:customStyle="1" w:styleId="Style10">
    <w:name w:val="Style10"/>
    <w:basedOn w:val="a"/>
    <w:uiPriority w:val="99"/>
    <w:rsid w:val="00FC307D"/>
    <w:pPr>
      <w:autoSpaceDE w:val="0"/>
      <w:autoSpaceDN w:val="0"/>
      <w:adjustRightInd w:val="0"/>
      <w:jc w:val="both"/>
    </w:pPr>
    <w:rPr>
      <w:sz w:val="24"/>
      <w:szCs w:val="24"/>
    </w:rPr>
  </w:style>
  <w:style w:type="paragraph" w:customStyle="1" w:styleId="Style11">
    <w:name w:val="Style11"/>
    <w:basedOn w:val="a"/>
    <w:uiPriority w:val="99"/>
    <w:rsid w:val="00FC307D"/>
    <w:pPr>
      <w:autoSpaceDE w:val="0"/>
      <w:autoSpaceDN w:val="0"/>
      <w:adjustRightInd w:val="0"/>
      <w:spacing w:line="221" w:lineRule="exact"/>
      <w:jc w:val="both"/>
    </w:pPr>
    <w:rPr>
      <w:sz w:val="24"/>
      <w:szCs w:val="24"/>
    </w:rPr>
  </w:style>
  <w:style w:type="paragraph" w:customStyle="1" w:styleId="Style12">
    <w:name w:val="Style12"/>
    <w:basedOn w:val="a"/>
    <w:uiPriority w:val="99"/>
    <w:rsid w:val="00FC307D"/>
    <w:pPr>
      <w:autoSpaceDE w:val="0"/>
      <w:autoSpaceDN w:val="0"/>
      <w:adjustRightInd w:val="0"/>
    </w:pPr>
    <w:rPr>
      <w:sz w:val="24"/>
      <w:szCs w:val="24"/>
    </w:rPr>
  </w:style>
  <w:style w:type="paragraph" w:customStyle="1" w:styleId="Style14">
    <w:name w:val="Style14"/>
    <w:basedOn w:val="a"/>
    <w:uiPriority w:val="99"/>
    <w:rsid w:val="00FC307D"/>
    <w:pPr>
      <w:autoSpaceDE w:val="0"/>
      <w:autoSpaceDN w:val="0"/>
      <w:adjustRightInd w:val="0"/>
      <w:spacing w:line="219" w:lineRule="exact"/>
    </w:pPr>
    <w:rPr>
      <w:sz w:val="24"/>
      <w:szCs w:val="24"/>
    </w:rPr>
  </w:style>
  <w:style w:type="paragraph" w:customStyle="1" w:styleId="Style15">
    <w:name w:val="Style15"/>
    <w:basedOn w:val="a"/>
    <w:uiPriority w:val="99"/>
    <w:rsid w:val="00FC307D"/>
    <w:pPr>
      <w:autoSpaceDE w:val="0"/>
      <w:autoSpaceDN w:val="0"/>
      <w:adjustRightInd w:val="0"/>
      <w:spacing w:line="216" w:lineRule="exact"/>
      <w:ind w:firstLine="77"/>
    </w:pPr>
    <w:rPr>
      <w:sz w:val="24"/>
      <w:szCs w:val="24"/>
    </w:rPr>
  </w:style>
  <w:style w:type="paragraph" w:customStyle="1" w:styleId="Style16">
    <w:name w:val="Style16"/>
    <w:basedOn w:val="a"/>
    <w:uiPriority w:val="99"/>
    <w:rsid w:val="00FC307D"/>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FC307D"/>
    <w:pPr>
      <w:autoSpaceDE w:val="0"/>
      <w:autoSpaceDN w:val="0"/>
      <w:adjustRightInd w:val="0"/>
      <w:jc w:val="right"/>
    </w:pPr>
    <w:rPr>
      <w:sz w:val="24"/>
      <w:szCs w:val="24"/>
    </w:rPr>
  </w:style>
  <w:style w:type="paragraph" w:customStyle="1" w:styleId="Style18">
    <w:name w:val="Style18"/>
    <w:basedOn w:val="a"/>
    <w:uiPriority w:val="99"/>
    <w:rsid w:val="00FC307D"/>
    <w:pPr>
      <w:autoSpaceDE w:val="0"/>
      <w:autoSpaceDN w:val="0"/>
      <w:adjustRightInd w:val="0"/>
    </w:pPr>
    <w:rPr>
      <w:sz w:val="24"/>
      <w:szCs w:val="24"/>
    </w:rPr>
  </w:style>
  <w:style w:type="paragraph" w:customStyle="1" w:styleId="Style19">
    <w:name w:val="Style19"/>
    <w:basedOn w:val="a"/>
    <w:uiPriority w:val="99"/>
    <w:rsid w:val="00FC307D"/>
    <w:pPr>
      <w:autoSpaceDE w:val="0"/>
      <w:autoSpaceDN w:val="0"/>
      <w:adjustRightInd w:val="0"/>
      <w:spacing w:line="220" w:lineRule="exact"/>
      <w:ind w:hanging="216"/>
    </w:pPr>
    <w:rPr>
      <w:sz w:val="24"/>
      <w:szCs w:val="24"/>
    </w:rPr>
  </w:style>
  <w:style w:type="paragraph" w:customStyle="1" w:styleId="Style20">
    <w:name w:val="Style20"/>
    <w:basedOn w:val="a"/>
    <w:uiPriority w:val="99"/>
    <w:rsid w:val="00FC307D"/>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FC307D"/>
    <w:pPr>
      <w:autoSpaceDE w:val="0"/>
      <w:autoSpaceDN w:val="0"/>
      <w:adjustRightInd w:val="0"/>
      <w:spacing w:line="216" w:lineRule="exact"/>
      <w:ind w:hanging="797"/>
    </w:pPr>
    <w:rPr>
      <w:sz w:val="24"/>
      <w:szCs w:val="24"/>
    </w:rPr>
  </w:style>
  <w:style w:type="paragraph" w:customStyle="1" w:styleId="Style22">
    <w:name w:val="Style22"/>
    <w:basedOn w:val="a"/>
    <w:uiPriority w:val="99"/>
    <w:rsid w:val="00FC307D"/>
    <w:pPr>
      <w:autoSpaceDE w:val="0"/>
      <w:autoSpaceDN w:val="0"/>
      <w:adjustRightInd w:val="0"/>
    </w:pPr>
    <w:rPr>
      <w:sz w:val="24"/>
      <w:szCs w:val="24"/>
    </w:rPr>
  </w:style>
  <w:style w:type="paragraph" w:customStyle="1" w:styleId="Style23">
    <w:name w:val="Style23"/>
    <w:basedOn w:val="a"/>
    <w:uiPriority w:val="99"/>
    <w:rsid w:val="00FC307D"/>
    <w:pPr>
      <w:autoSpaceDE w:val="0"/>
      <w:autoSpaceDN w:val="0"/>
      <w:adjustRightInd w:val="0"/>
      <w:spacing w:line="216" w:lineRule="exact"/>
      <w:ind w:hanging="72"/>
    </w:pPr>
    <w:rPr>
      <w:sz w:val="24"/>
      <w:szCs w:val="24"/>
    </w:rPr>
  </w:style>
  <w:style w:type="paragraph" w:customStyle="1" w:styleId="Style24">
    <w:name w:val="Style24"/>
    <w:basedOn w:val="a"/>
    <w:uiPriority w:val="99"/>
    <w:rsid w:val="00FC307D"/>
    <w:pPr>
      <w:autoSpaceDE w:val="0"/>
      <w:autoSpaceDN w:val="0"/>
      <w:adjustRightInd w:val="0"/>
    </w:pPr>
    <w:rPr>
      <w:sz w:val="24"/>
      <w:szCs w:val="24"/>
    </w:rPr>
  </w:style>
  <w:style w:type="paragraph" w:customStyle="1" w:styleId="Style25">
    <w:name w:val="Style25"/>
    <w:basedOn w:val="a"/>
    <w:uiPriority w:val="99"/>
    <w:rsid w:val="00FC307D"/>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FC307D"/>
    <w:pPr>
      <w:autoSpaceDE w:val="0"/>
      <w:autoSpaceDN w:val="0"/>
      <w:adjustRightInd w:val="0"/>
    </w:pPr>
    <w:rPr>
      <w:sz w:val="24"/>
      <w:szCs w:val="24"/>
    </w:rPr>
  </w:style>
  <w:style w:type="paragraph" w:customStyle="1" w:styleId="Style27">
    <w:name w:val="Style27"/>
    <w:basedOn w:val="a"/>
    <w:uiPriority w:val="99"/>
    <w:rsid w:val="00FC307D"/>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FC307D"/>
    <w:pPr>
      <w:autoSpaceDE w:val="0"/>
      <w:autoSpaceDN w:val="0"/>
      <w:adjustRightInd w:val="0"/>
      <w:jc w:val="center"/>
    </w:pPr>
    <w:rPr>
      <w:sz w:val="24"/>
      <w:szCs w:val="24"/>
    </w:rPr>
  </w:style>
  <w:style w:type="paragraph" w:customStyle="1" w:styleId="Style29">
    <w:name w:val="Style29"/>
    <w:basedOn w:val="a"/>
    <w:uiPriority w:val="99"/>
    <w:rsid w:val="00FC307D"/>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FC307D"/>
    <w:pPr>
      <w:autoSpaceDE w:val="0"/>
      <w:autoSpaceDN w:val="0"/>
      <w:adjustRightInd w:val="0"/>
      <w:spacing w:line="216" w:lineRule="exact"/>
    </w:pPr>
    <w:rPr>
      <w:sz w:val="24"/>
      <w:szCs w:val="24"/>
    </w:rPr>
  </w:style>
  <w:style w:type="paragraph" w:customStyle="1" w:styleId="Style31">
    <w:name w:val="Style31"/>
    <w:basedOn w:val="a"/>
    <w:uiPriority w:val="99"/>
    <w:rsid w:val="00FC307D"/>
    <w:pPr>
      <w:autoSpaceDE w:val="0"/>
      <w:autoSpaceDN w:val="0"/>
      <w:adjustRightInd w:val="0"/>
    </w:pPr>
    <w:rPr>
      <w:sz w:val="24"/>
      <w:szCs w:val="24"/>
    </w:rPr>
  </w:style>
  <w:style w:type="paragraph" w:customStyle="1" w:styleId="Style32">
    <w:name w:val="Style32"/>
    <w:basedOn w:val="a"/>
    <w:uiPriority w:val="99"/>
    <w:rsid w:val="00FC307D"/>
    <w:pPr>
      <w:autoSpaceDE w:val="0"/>
      <w:autoSpaceDN w:val="0"/>
      <w:adjustRightInd w:val="0"/>
      <w:spacing w:line="317" w:lineRule="exact"/>
      <w:jc w:val="center"/>
    </w:pPr>
    <w:rPr>
      <w:sz w:val="24"/>
      <w:szCs w:val="24"/>
    </w:rPr>
  </w:style>
  <w:style w:type="paragraph" w:customStyle="1" w:styleId="Style33">
    <w:name w:val="Style33"/>
    <w:basedOn w:val="a"/>
    <w:uiPriority w:val="99"/>
    <w:rsid w:val="00FC307D"/>
    <w:pPr>
      <w:autoSpaceDE w:val="0"/>
      <w:autoSpaceDN w:val="0"/>
      <w:adjustRightInd w:val="0"/>
    </w:pPr>
    <w:rPr>
      <w:sz w:val="24"/>
      <w:szCs w:val="24"/>
    </w:rPr>
  </w:style>
  <w:style w:type="paragraph" w:customStyle="1" w:styleId="Style34">
    <w:name w:val="Style34"/>
    <w:basedOn w:val="a"/>
    <w:uiPriority w:val="99"/>
    <w:rsid w:val="00FC307D"/>
    <w:pPr>
      <w:autoSpaceDE w:val="0"/>
      <w:autoSpaceDN w:val="0"/>
      <w:adjustRightInd w:val="0"/>
    </w:pPr>
    <w:rPr>
      <w:sz w:val="24"/>
      <w:szCs w:val="24"/>
    </w:rPr>
  </w:style>
  <w:style w:type="paragraph" w:customStyle="1" w:styleId="Style35">
    <w:name w:val="Style35"/>
    <w:basedOn w:val="a"/>
    <w:uiPriority w:val="99"/>
    <w:rsid w:val="00FC307D"/>
    <w:pPr>
      <w:autoSpaceDE w:val="0"/>
      <w:autoSpaceDN w:val="0"/>
      <w:adjustRightInd w:val="0"/>
      <w:spacing w:line="273" w:lineRule="exact"/>
      <w:jc w:val="both"/>
    </w:pPr>
    <w:rPr>
      <w:sz w:val="24"/>
      <w:szCs w:val="24"/>
    </w:rPr>
  </w:style>
  <w:style w:type="paragraph" w:customStyle="1" w:styleId="Style36">
    <w:name w:val="Style36"/>
    <w:basedOn w:val="a"/>
    <w:uiPriority w:val="99"/>
    <w:rsid w:val="00FC307D"/>
    <w:pPr>
      <w:autoSpaceDE w:val="0"/>
      <w:autoSpaceDN w:val="0"/>
      <w:adjustRightInd w:val="0"/>
    </w:pPr>
    <w:rPr>
      <w:sz w:val="24"/>
      <w:szCs w:val="24"/>
    </w:rPr>
  </w:style>
  <w:style w:type="paragraph" w:customStyle="1" w:styleId="Style39">
    <w:name w:val="Style39"/>
    <w:basedOn w:val="a"/>
    <w:uiPriority w:val="99"/>
    <w:rsid w:val="00FC307D"/>
    <w:pPr>
      <w:autoSpaceDE w:val="0"/>
      <w:autoSpaceDN w:val="0"/>
      <w:adjustRightInd w:val="0"/>
      <w:spacing w:line="739" w:lineRule="exact"/>
      <w:ind w:hanging="216"/>
    </w:pPr>
    <w:rPr>
      <w:sz w:val="24"/>
      <w:szCs w:val="24"/>
    </w:rPr>
  </w:style>
  <w:style w:type="paragraph" w:customStyle="1" w:styleId="Style40">
    <w:name w:val="Style40"/>
    <w:basedOn w:val="a"/>
    <w:uiPriority w:val="99"/>
    <w:rsid w:val="00FC307D"/>
    <w:pPr>
      <w:autoSpaceDE w:val="0"/>
      <w:autoSpaceDN w:val="0"/>
      <w:adjustRightInd w:val="0"/>
    </w:pPr>
    <w:rPr>
      <w:sz w:val="24"/>
      <w:szCs w:val="24"/>
    </w:rPr>
  </w:style>
  <w:style w:type="paragraph" w:customStyle="1" w:styleId="Style41">
    <w:name w:val="Style41"/>
    <w:basedOn w:val="a"/>
    <w:uiPriority w:val="99"/>
    <w:rsid w:val="00FC307D"/>
    <w:pPr>
      <w:autoSpaceDE w:val="0"/>
      <w:autoSpaceDN w:val="0"/>
      <w:adjustRightInd w:val="0"/>
    </w:pPr>
    <w:rPr>
      <w:sz w:val="24"/>
      <w:szCs w:val="24"/>
    </w:rPr>
  </w:style>
  <w:style w:type="paragraph" w:customStyle="1" w:styleId="Style42">
    <w:name w:val="Style42"/>
    <w:basedOn w:val="a"/>
    <w:uiPriority w:val="99"/>
    <w:rsid w:val="00FC307D"/>
    <w:pPr>
      <w:autoSpaceDE w:val="0"/>
      <w:autoSpaceDN w:val="0"/>
      <w:adjustRightInd w:val="0"/>
      <w:spacing w:line="950" w:lineRule="exact"/>
      <w:ind w:firstLine="432"/>
    </w:pPr>
    <w:rPr>
      <w:sz w:val="24"/>
      <w:szCs w:val="24"/>
    </w:rPr>
  </w:style>
  <w:style w:type="character" w:customStyle="1" w:styleId="FontStyle44">
    <w:name w:val="Font Style44"/>
    <w:uiPriority w:val="99"/>
    <w:rsid w:val="00FC307D"/>
    <w:rPr>
      <w:rFonts w:ascii="Times New Roman" w:hAnsi="Times New Roman"/>
      <w:b/>
      <w:sz w:val="26"/>
    </w:rPr>
  </w:style>
  <w:style w:type="character" w:customStyle="1" w:styleId="FontStyle45">
    <w:name w:val="Font Style45"/>
    <w:uiPriority w:val="99"/>
    <w:rsid w:val="00FC307D"/>
    <w:rPr>
      <w:rFonts w:ascii="Times New Roman" w:hAnsi="Times New Roman"/>
      <w:sz w:val="20"/>
    </w:rPr>
  </w:style>
  <w:style w:type="character" w:customStyle="1" w:styleId="FontStyle46">
    <w:name w:val="Font Style46"/>
    <w:uiPriority w:val="99"/>
    <w:rsid w:val="00FC307D"/>
    <w:rPr>
      <w:rFonts w:ascii="Times New Roman" w:hAnsi="Times New Roman"/>
      <w:b/>
      <w:sz w:val="20"/>
    </w:rPr>
  </w:style>
  <w:style w:type="character" w:customStyle="1" w:styleId="FontStyle47">
    <w:name w:val="Font Style47"/>
    <w:uiPriority w:val="99"/>
    <w:rsid w:val="00FC307D"/>
    <w:rPr>
      <w:rFonts w:ascii="Arial Unicode MS" w:eastAsia="Arial Unicode MS"/>
      <w:sz w:val="20"/>
    </w:rPr>
  </w:style>
  <w:style w:type="character" w:customStyle="1" w:styleId="FontStyle48">
    <w:name w:val="Font Style48"/>
    <w:uiPriority w:val="99"/>
    <w:rsid w:val="00FC307D"/>
    <w:rPr>
      <w:rFonts w:ascii="Times New Roman" w:hAnsi="Times New Roman"/>
      <w:spacing w:val="-30"/>
      <w:w w:val="150"/>
      <w:sz w:val="58"/>
    </w:rPr>
  </w:style>
  <w:style w:type="character" w:customStyle="1" w:styleId="FontStyle49">
    <w:name w:val="Font Style49"/>
    <w:uiPriority w:val="99"/>
    <w:rsid w:val="00FC307D"/>
    <w:rPr>
      <w:rFonts w:ascii="Trebuchet MS" w:hAnsi="Trebuchet MS"/>
      <w:b/>
      <w:sz w:val="20"/>
    </w:rPr>
  </w:style>
  <w:style w:type="character" w:customStyle="1" w:styleId="FontStyle50">
    <w:name w:val="Font Style50"/>
    <w:uiPriority w:val="99"/>
    <w:rsid w:val="00FC307D"/>
    <w:rPr>
      <w:rFonts w:ascii="Times New Roman" w:hAnsi="Times New Roman"/>
      <w:b/>
      <w:sz w:val="20"/>
    </w:rPr>
  </w:style>
  <w:style w:type="character" w:customStyle="1" w:styleId="FontStyle51">
    <w:name w:val="Font Style51"/>
    <w:uiPriority w:val="99"/>
    <w:rsid w:val="00FC307D"/>
    <w:rPr>
      <w:rFonts w:ascii="Century Gothic" w:hAnsi="Century Gothic"/>
      <w:sz w:val="22"/>
    </w:rPr>
  </w:style>
  <w:style w:type="character" w:customStyle="1" w:styleId="FontStyle52">
    <w:name w:val="Font Style52"/>
    <w:uiPriority w:val="99"/>
    <w:rsid w:val="00FC307D"/>
    <w:rPr>
      <w:rFonts w:ascii="Times New Roman" w:hAnsi="Times New Roman"/>
      <w:spacing w:val="20"/>
      <w:sz w:val="36"/>
    </w:rPr>
  </w:style>
  <w:style w:type="character" w:customStyle="1" w:styleId="FontStyle53">
    <w:name w:val="Font Style53"/>
    <w:uiPriority w:val="99"/>
    <w:rsid w:val="00FC307D"/>
    <w:rPr>
      <w:rFonts w:ascii="Courier New" w:hAnsi="Courier New"/>
      <w:b/>
      <w:sz w:val="16"/>
    </w:rPr>
  </w:style>
  <w:style w:type="character" w:customStyle="1" w:styleId="FontStyle54">
    <w:name w:val="Font Style54"/>
    <w:uiPriority w:val="99"/>
    <w:rsid w:val="00FC307D"/>
    <w:rPr>
      <w:rFonts w:ascii="Times New Roman" w:hAnsi="Times New Roman"/>
      <w:b/>
      <w:sz w:val="22"/>
    </w:rPr>
  </w:style>
  <w:style w:type="character" w:customStyle="1" w:styleId="FontStyle55">
    <w:name w:val="Font Style55"/>
    <w:uiPriority w:val="99"/>
    <w:rsid w:val="00FC307D"/>
    <w:rPr>
      <w:rFonts w:ascii="Times New Roman" w:hAnsi="Times New Roman"/>
      <w:b/>
      <w:sz w:val="20"/>
    </w:rPr>
  </w:style>
  <w:style w:type="character" w:customStyle="1" w:styleId="FontStyle56">
    <w:name w:val="Font Style56"/>
    <w:uiPriority w:val="99"/>
    <w:rsid w:val="00FC307D"/>
    <w:rPr>
      <w:rFonts w:ascii="Times New Roman" w:hAnsi="Times New Roman"/>
      <w:sz w:val="8"/>
    </w:rPr>
  </w:style>
  <w:style w:type="character" w:customStyle="1" w:styleId="FontStyle57">
    <w:name w:val="Font Style57"/>
    <w:uiPriority w:val="99"/>
    <w:rsid w:val="00FC307D"/>
    <w:rPr>
      <w:rFonts w:ascii="Times New Roman" w:hAnsi="Times New Roman"/>
      <w:b/>
      <w:sz w:val="26"/>
    </w:rPr>
  </w:style>
  <w:style w:type="character" w:customStyle="1" w:styleId="FontStyle58">
    <w:name w:val="Font Style58"/>
    <w:uiPriority w:val="99"/>
    <w:rsid w:val="00FC307D"/>
    <w:rPr>
      <w:rFonts w:ascii="Times New Roman" w:hAnsi="Times New Roman"/>
      <w:b/>
      <w:sz w:val="20"/>
    </w:rPr>
  </w:style>
  <w:style w:type="numbering" w:customStyle="1" w:styleId="41">
    <w:name w:val="Нет списка4"/>
    <w:next w:val="a2"/>
    <w:uiPriority w:val="99"/>
    <w:semiHidden/>
    <w:unhideWhenUsed/>
    <w:rsid w:val="00FC307D"/>
  </w:style>
  <w:style w:type="paragraph" w:customStyle="1" w:styleId="Style55">
    <w:name w:val="Style55"/>
    <w:basedOn w:val="a"/>
    <w:uiPriority w:val="99"/>
    <w:rsid w:val="00FC307D"/>
    <w:pPr>
      <w:autoSpaceDE w:val="0"/>
      <w:autoSpaceDN w:val="0"/>
      <w:adjustRightInd w:val="0"/>
    </w:pPr>
    <w:rPr>
      <w:sz w:val="24"/>
      <w:szCs w:val="24"/>
    </w:rPr>
  </w:style>
  <w:style w:type="character" w:customStyle="1" w:styleId="FontStyle76">
    <w:name w:val="Font Style76"/>
    <w:uiPriority w:val="99"/>
    <w:rsid w:val="00FC307D"/>
    <w:rPr>
      <w:rFonts w:ascii="Times New Roman" w:hAnsi="Times New Roman" w:cs="Times New Roman"/>
      <w:sz w:val="18"/>
      <w:szCs w:val="18"/>
    </w:rPr>
  </w:style>
  <w:style w:type="numbering" w:customStyle="1" w:styleId="51">
    <w:name w:val="Нет списка5"/>
    <w:next w:val="a2"/>
    <w:uiPriority w:val="99"/>
    <w:semiHidden/>
    <w:unhideWhenUsed/>
    <w:rsid w:val="00FC307D"/>
  </w:style>
  <w:style w:type="numbering" w:customStyle="1" w:styleId="61">
    <w:name w:val="Нет списка6"/>
    <w:next w:val="a2"/>
    <w:uiPriority w:val="99"/>
    <w:semiHidden/>
    <w:unhideWhenUsed/>
    <w:rsid w:val="00FC307D"/>
  </w:style>
  <w:style w:type="numbering" w:customStyle="1" w:styleId="71">
    <w:name w:val="Нет списка7"/>
    <w:next w:val="a2"/>
    <w:uiPriority w:val="99"/>
    <w:semiHidden/>
    <w:unhideWhenUsed/>
    <w:rsid w:val="00FC307D"/>
  </w:style>
  <w:style w:type="numbering" w:customStyle="1" w:styleId="111">
    <w:name w:val="Нет списка11"/>
    <w:next w:val="a2"/>
    <w:uiPriority w:val="99"/>
    <w:semiHidden/>
    <w:unhideWhenUsed/>
    <w:rsid w:val="00FC307D"/>
  </w:style>
  <w:style w:type="numbering" w:customStyle="1" w:styleId="210">
    <w:name w:val="Нет списка21"/>
    <w:next w:val="a2"/>
    <w:uiPriority w:val="99"/>
    <w:semiHidden/>
    <w:unhideWhenUsed/>
    <w:rsid w:val="00FC307D"/>
  </w:style>
  <w:style w:type="numbering" w:customStyle="1" w:styleId="310">
    <w:name w:val="Нет списка31"/>
    <w:next w:val="a2"/>
    <w:uiPriority w:val="99"/>
    <w:semiHidden/>
    <w:unhideWhenUsed/>
    <w:rsid w:val="00FC307D"/>
  </w:style>
  <w:style w:type="numbering" w:customStyle="1" w:styleId="410">
    <w:name w:val="Нет списка41"/>
    <w:next w:val="a2"/>
    <w:uiPriority w:val="99"/>
    <w:semiHidden/>
    <w:unhideWhenUsed/>
    <w:rsid w:val="00FC307D"/>
  </w:style>
  <w:style w:type="numbering" w:customStyle="1" w:styleId="510">
    <w:name w:val="Нет списка51"/>
    <w:next w:val="a2"/>
    <w:uiPriority w:val="99"/>
    <w:semiHidden/>
    <w:unhideWhenUsed/>
    <w:rsid w:val="00FC307D"/>
  </w:style>
  <w:style w:type="numbering" w:customStyle="1" w:styleId="610">
    <w:name w:val="Нет списка61"/>
    <w:next w:val="a2"/>
    <w:uiPriority w:val="99"/>
    <w:semiHidden/>
    <w:unhideWhenUsed/>
    <w:rsid w:val="00FC307D"/>
  </w:style>
  <w:style w:type="table" w:customStyle="1" w:styleId="28">
    <w:name w:val="Сетка таблицы2"/>
    <w:basedOn w:val="a1"/>
    <w:next w:val="ab"/>
    <w:uiPriority w:val="59"/>
    <w:rsid w:val="00FC307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b"/>
    <w:uiPriority w:val="39"/>
    <w:rsid w:val="00FC307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b"/>
    <w:uiPriority w:val="39"/>
    <w:rsid w:val="00FC307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FC307D"/>
  </w:style>
  <w:style w:type="table" w:customStyle="1" w:styleId="211">
    <w:name w:val="Сетка таблицы21"/>
    <w:basedOn w:val="a1"/>
    <w:next w:val="ab"/>
    <w:uiPriority w:val="59"/>
    <w:rsid w:val="00FC307D"/>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FC307D"/>
  </w:style>
  <w:style w:type="character" w:customStyle="1" w:styleId="FontStyle80">
    <w:name w:val="Font Style80"/>
    <w:basedOn w:val="a0"/>
    <w:uiPriority w:val="99"/>
    <w:rsid w:val="00FC307D"/>
    <w:rPr>
      <w:rFonts w:ascii="Times New Roman" w:hAnsi="Times New Roman" w:cs="Times New Roman"/>
      <w:sz w:val="26"/>
      <w:szCs w:val="26"/>
    </w:rPr>
  </w:style>
  <w:style w:type="character" w:styleId="afffffc">
    <w:name w:val="Subtle Emphasis"/>
    <w:basedOn w:val="a0"/>
    <w:uiPriority w:val="19"/>
    <w:qFormat/>
    <w:rsid w:val="00FC307D"/>
    <w:rPr>
      <w:i/>
      <w:iCs/>
      <w:color w:val="808080" w:themeColor="text1" w:themeTint="7F"/>
    </w:rPr>
  </w:style>
  <w:style w:type="numbering" w:customStyle="1" w:styleId="91">
    <w:name w:val="Нет списка9"/>
    <w:next w:val="a2"/>
    <w:uiPriority w:val="99"/>
    <w:semiHidden/>
    <w:unhideWhenUsed/>
    <w:rsid w:val="00FC307D"/>
  </w:style>
  <w:style w:type="numbering" w:customStyle="1" w:styleId="100">
    <w:name w:val="Нет списка10"/>
    <w:next w:val="a2"/>
    <w:uiPriority w:val="99"/>
    <w:semiHidden/>
    <w:unhideWhenUsed/>
    <w:rsid w:val="00FC307D"/>
  </w:style>
  <w:style w:type="paragraph" w:customStyle="1" w:styleId="Style58">
    <w:name w:val="Style58"/>
    <w:basedOn w:val="a"/>
    <w:rsid w:val="00FC307D"/>
    <w:pPr>
      <w:widowControl/>
      <w:spacing w:line="307" w:lineRule="exact"/>
      <w:jc w:val="center"/>
    </w:pPr>
  </w:style>
  <w:style w:type="paragraph" w:customStyle="1" w:styleId="Style1244">
    <w:name w:val="Style1244"/>
    <w:basedOn w:val="a"/>
    <w:rsid w:val="00FC307D"/>
    <w:pPr>
      <w:widowControl/>
      <w:spacing w:line="238" w:lineRule="exact"/>
      <w:ind w:firstLine="216"/>
    </w:pPr>
  </w:style>
  <w:style w:type="paragraph" w:customStyle="1" w:styleId="Style485">
    <w:name w:val="Style485"/>
    <w:basedOn w:val="a"/>
    <w:rsid w:val="00FC307D"/>
    <w:pPr>
      <w:widowControl/>
    </w:pPr>
  </w:style>
  <w:style w:type="character" w:customStyle="1" w:styleId="CharStyle28">
    <w:name w:val="CharStyle28"/>
    <w:basedOn w:val="a0"/>
    <w:rsid w:val="00FC307D"/>
    <w:rPr>
      <w:rFonts w:ascii="Times New Roman" w:eastAsia="Times New Roman" w:hAnsi="Times New Roman" w:cs="Times New Roman"/>
      <w:b/>
      <w:bCs/>
      <w:i w:val="0"/>
      <w:iCs w:val="0"/>
      <w:smallCaps w:val="0"/>
      <w:sz w:val="22"/>
      <w:szCs w:val="22"/>
    </w:rPr>
  </w:style>
  <w:style w:type="character" w:customStyle="1" w:styleId="CharStyle162">
    <w:name w:val="CharStyle162"/>
    <w:basedOn w:val="a0"/>
    <w:rsid w:val="00FC307D"/>
    <w:rPr>
      <w:rFonts w:ascii="Times New Roman" w:eastAsia="Times New Roman" w:hAnsi="Times New Roman" w:cs="Times New Roman"/>
      <w:b w:val="0"/>
      <w:bCs w:val="0"/>
      <w:i w:val="0"/>
      <w:iCs w:val="0"/>
      <w:smallCaps w:val="0"/>
      <w:sz w:val="18"/>
      <w:szCs w:val="18"/>
    </w:rPr>
  </w:style>
  <w:style w:type="numbering" w:customStyle="1" w:styleId="121">
    <w:name w:val="Нет списка12"/>
    <w:next w:val="a2"/>
    <w:uiPriority w:val="99"/>
    <w:semiHidden/>
    <w:unhideWhenUsed/>
    <w:rsid w:val="00FC307D"/>
  </w:style>
  <w:style w:type="numbering" w:customStyle="1" w:styleId="130">
    <w:name w:val="Нет списка13"/>
    <w:next w:val="a2"/>
    <w:uiPriority w:val="99"/>
    <w:semiHidden/>
    <w:unhideWhenUsed/>
    <w:rsid w:val="00FC307D"/>
  </w:style>
  <w:style w:type="numbering" w:customStyle="1" w:styleId="140">
    <w:name w:val="Нет списка14"/>
    <w:next w:val="a2"/>
    <w:uiPriority w:val="99"/>
    <w:semiHidden/>
    <w:unhideWhenUsed/>
    <w:rsid w:val="00FC307D"/>
  </w:style>
  <w:style w:type="numbering" w:customStyle="1" w:styleId="150">
    <w:name w:val="Нет списка15"/>
    <w:next w:val="a2"/>
    <w:uiPriority w:val="99"/>
    <w:semiHidden/>
    <w:unhideWhenUsed/>
    <w:rsid w:val="00FC307D"/>
  </w:style>
  <w:style w:type="numbering" w:customStyle="1" w:styleId="160">
    <w:name w:val="Нет списка16"/>
    <w:next w:val="a2"/>
    <w:uiPriority w:val="99"/>
    <w:semiHidden/>
    <w:unhideWhenUsed/>
    <w:rsid w:val="00FC307D"/>
  </w:style>
  <w:style w:type="numbering" w:customStyle="1" w:styleId="170">
    <w:name w:val="Нет списка17"/>
    <w:next w:val="a2"/>
    <w:uiPriority w:val="99"/>
    <w:semiHidden/>
    <w:unhideWhenUsed/>
    <w:rsid w:val="00FC307D"/>
  </w:style>
  <w:style w:type="paragraph" w:customStyle="1" w:styleId="font5">
    <w:name w:val="font5"/>
    <w:basedOn w:val="a"/>
    <w:rsid w:val="00FC307D"/>
    <w:pPr>
      <w:widowControl/>
      <w:spacing w:before="100" w:beforeAutospacing="1" w:after="100" w:afterAutospacing="1"/>
    </w:pPr>
    <w:rPr>
      <w:color w:val="000000"/>
      <w:sz w:val="22"/>
      <w:szCs w:val="22"/>
    </w:rPr>
  </w:style>
  <w:style w:type="paragraph" w:customStyle="1" w:styleId="font6">
    <w:name w:val="font6"/>
    <w:basedOn w:val="a"/>
    <w:rsid w:val="00FC307D"/>
    <w:pPr>
      <w:widowControl/>
      <w:spacing w:before="100" w:beforeAutospacing="1" w:after="100" w:afterAutospacing="1"/>
    </w:pPr>
    <w:rPr>
      <w:sz w:val="22"/>
      <w:szCs w:val="22"/>
    </w:rPr>
  </w:style>
  <w:style w:type="paragraph" w:customStyle="1" w:styleId="font7">
    <w:name w:val="font7"/>
    <w:basedOn w:val="a"/>
    <w:rsid w:val="00FC307D"/>
    <w:pPr>
      <w:widowControl/>
      <w:spacing w:before="100" w:beforeAutospacing="1" w:after="100" w:afterAutospacing="1"/>
    </w:pPr>
    <w:rPr>
      <w:color w:val="000000"/>
      <w:sz w:val="22"/>
      <w:szCs w:val="22"/>
    </w:rPr>
  </w:style>
  <w:style w:type="paragraph" w:customStyle="1" w:styleId="font8">
    <w:name w:val="font8"/>
    <w:basedOn w:val="a"/>
    <w:rsid w:val="00FC307D"/>
    <w:pPr>
      <w:widowControl/>
      <w:spacing w:before="100" w:beforeAutospacing="1" w:after="100" w:afterAutospacing="1"/>
    </w:pPr>
    <w:rPr>
      <w:color w:val="FF0000"/>
      <w:sz w:val="22"/>
      <w:szCs w:val="22"/>
    </w:rPr>
  </w:style>
  <w:style w:type="paragraph" w:customStyle="1" w:styleId="xl112">
    <w:name w:val="xl112"/>
    <w:basedOn w:val="a"/>
    <w:rsid w:val="00FC307D"/>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sz w:val="24"/>
      <w:szCs w:val="24"/>
    </w:rPr>
  </w:style>
  <w:style w:type="paragraph" w:customStyle="1" w:styleId="xl113">
    <w:name w:val="xl113"/>
    <w:basedOn w:val="a"/>
    <w:rsid w:val="00FC307D"/>
    <w:pPr>
      <w:widowControl/>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14">
    <w:name w:val="xl114"/>
    <w:basedOn w:val="a"/>
    <w:rsid w:val="00FC307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15">
    <w:name w:val="xl115"/>
    <w:basedOn w:val="a"/>
    <w:rsid w:val="00FC307D"/>
    <w:pPr>
      <w:widowControl/>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16">
    <w:name w:val="xl116"/>
    <w:basedOn w:val="a"/>
    <w:rsid w:val="00FC307D"/>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rsid w:val="00FC307D"/>
    <w:pPr>
      <w:widowControl/>
      <w:pBdr>
        <w:top w:val="single" w:sz="4" w:space="0" w:color="auto"/>
        <w:bottom w:val="single" w:sz="4" w:space="0" w:color="auto"/>
      </w:pBdr>
      <w:shd w:val="clear" w:color="000000" w:fill="FFC000"/>
      <w:spacing w:before="100" w:beforeAutospacing="1" w:after="100" w:afterAutospacing="1"/>
      <w:textAlignment w:val="top"/>
    </w:pPr>
    <w:rPr>
      <w:sz w:val="24"/>
      <w:szCs w:val="24"/>
    </w:rPr>
  </w:style>
  <w:style w:type="paragraph" w:customStyle="1" w:styleId="xl118">
    <w:name w:val="xl118"/>
    <w:basedOn w:val="a"/>
    <w:rsid w:val="00FC307D"/>
    <w:pPr>
      <w:widowControl/>
      <w:pBdr>
        <w:top w:val="single" w:sz="4" w:space="0" w:color="auto"/>
        <w:bottom w:val="single" w:sz="4" w:space="0" w:color="auto"/>
      </w:pBdr>
      <w:shd w:val="clear" w:color="000000" w:fill="FFC000"/>
      <w:spacing w:before="100" w:beforeAutospacing="1" w:after="100" w:afterAutospacing="1"/>
      <w:textAlignment w:val="top"/>
    </w:pPr>
    <w:rPr>
      <w:sz w:val="24"/>
      <w:szCs w:val="24"/>
    </w:rPr>
  </w:style>
  <w:style w:type="paragraph" w:customStyle="1" w:styleId="xl119">
    <w:name w:val="xl119"/>
    <w:basedOn w:val="a"/>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0">
    <w:name w:val="xl120"/>
    <w:basedOn w:val="a"/>
    <w:rsid w:val="00FC30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1">
    <w:name w:val="xl121"/>
    <w:basedOn w:val="a"/>
    <w:rsid w:val="00FC307D"/>
    <w:pPr>
      <w:widowControl/>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22">
    <w:name w:val="xl122"/>
    <w:basedOn w:val="a"/>
    <w:rsid w:val="00FC307D"/>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23">
    <w:name w:val="xl123"/>
    <w:basedOn w:val="a"/>
    <w:rsid w:val="00FC307D"/>
    <w:pPr>
      <w:widowControl/>
      <w:pBdr>
        <w:top w:val="single" w:sz="4" w:space="0" w:color="auto"/>
        <w:left w:val="single" w:sz="4" w:space="0" w:color="auto"/>
      </w:pBdr>
      <w:shd w:val="clear" w:color="000000" w:fill="FFFF00"/>
      <w:spacing w:before="100" w:beforeAutospacing="1" w:after="100" w:afterAutospacing="1"/>
      <w:textAlignment w:val="top"/>
    </w:pPr>
    <w:rPr>
      <w:sz w:val="24"/>
      <w:szCs w:val="24"/>
    </w:rPr>
  </w:style>
  <w:style w:type="paragraph" w:customStyle="1" w:styleId="xl124">
    <w:name w:val="xl124"/>
    <w:basedOn w:val="a"/>
    <w:rsid w:val="00FC307D"/>
    <w:pPr>
      <w:widowControl/>
      <w:pBdr>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25">
    <w:name w:val="xl125"/>
    <w:basedOn w:val="a"/>
    <w:rsid w:val="00FC307D"/>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6">
    <w:name w:val="xl126"/>
    <w:basedOn w:val="a"/>
    <w:rsid w:val="00FC307D"/>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7">
    <w:name w:val="xl127"/>
    <w:basedOn w:val="a"/>
    <w:rsid w:val="00FC307D"/>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28">
    <w:name w:val="xl128"/>
    <w:basedOn w:val="a"/>
    <w:rsid w:val="00FC307D"/>
    <w:pPr>
      <w:widowControl/>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29">
    <w:name w:val="xl129"/>
    <w:basedOn w:val="a"/>
    <w:rsid w:val="00FC307D"/>
    <w:pPr>
      <w:widowControl/>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sz w:val="24"/>
      <w:szCs w:val="24"/>
    </w:rPr>
  </w:style>
  <w:style w:type="paragraph" w:customStyle="1" w:styleId="xl130">
    <w:name w:val="xl130"/>
    <w:basedOn w:val="a"/>
    <w:rsid w:val="00FC307D"/>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31">
    <w:name w:val="xl131"/>
    <w:basedOn w:val="a"/>
    <w:rsid w:val="00FC307D"/>
    <w:pPr>
      <w:widowControl/>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32">
    <w:name w:val="xl132"/>
    <w:basedOn w:val="a"/>
    <w:rsid w:val="00FC307D"/>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4"/>
      <w:szCs w:val="24"/>
    </w:rPr>
  </w:style>
  <w:style w:type="paragraph" w:customStyle="1" w:styleId="formattext">
    <w:name w:val="formattext"/>
    <w:basedOn w:val="a"/>
    <w:rsid w:val="00FC307D"/>
    <w:pPr>
      <w:widowControl/>
      <w:spacing w:before="100" w:beforeAutospacing="1" w:after="100" w:afterAutospacing="1"/>
    </w:pPr>
    <w:rPr>
      <w:sz w:val="24"/>
      <w:szCs w:val="24"/>
    </w:rPr>
  </w:style>
  <w:style w:type="character" w:customStyle="1" w:styleId="FontStyle22">
    <w:name w:val="Font Style22"/>
    <w:basedOn w:val="a0"/>
    <w:uiPriority w:val="99"/>
    <w:rsid w:val="00FC307D"/>
    <w:rPr>
      <w:rFonts w:ascii="Times New Roman" w:hAnsi="Times New Roman" w:cs="Times New Roman"/>
      <w:sz w:val="26"/>
      <w:szCs w:val="26"/>
    </w:rPr>
  </w:style>
  <w:style w:type="table" w:styleId="afffffd">
    <w:name w:val="Light List"/>
    <w:basedOn w:val="a1"/>
    <w:uiPriority w:val="61"/>
    <w:rsid w:val="00FC307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
    <w:name w:val="Нет списка18"/>
    <w:next w:val="a2"/>
    <w:uiPriority w:val="99"/>
    <w:semiHidden/>
    <w:unhideWhenUsed/>
    <w:rsid w:val="00FC307D"/>
  </w:style>
  <w:style w:type="character" w:customStyle="1" w:styleId="19">
    <w:name w:val="Текст выноски Знак1"/>
    <w:rsid w:val="00FC307D"/>
    <w:rPr>
      <w:rFonts w:ascii="Tahoma" w:hAnsi="Tahoma" w:cs="Tahoma"/>
      <w:sz w:val="16"/>
      <w:szCs w:val="16"/>
    </w:rPr>
  </w:style>
  <w:style w:type="table" w:customStyle="1" w:styleId="42">
    <w:name w:val="Сетка таблицы4"/>
    <w:basedOn w:val="a1"/>
    <w:next w:val="ab"/>
    <w:rsid w:val="00FC307D"/>
    <w:pPr>
      <w:spacing w:line="240" w:lineRule="atLeast"/>
    </w:pPr>
    <w:rPr>
      <w:rFonts w:ascii="Times New Roman Cyr" w:hAnsi="Times New Roman Cyr"/>
      <w:sz w:val="28"/>
    </w:rPr>
    <w:tblPr>
      <w:tblInd w:w="0" w:type="dxa"/>
      <w:tblCellMar>
        <w:top w:w="0" w:type="dxa"/>
        <w:left w:w="108" w:type="dxa"/>
        <w:bottom w:w="0" w:type="dxa"/>
        <w:right w:w="108" w:type="dxa"/>
      </w:tblCellMar>
    </w:tblPr>
    <w:trPr>
      <w:cantSplit/>
    </w:trPr>
  </w:style>
  <w:style w:type="paragraph" w:styleId="afffffe">
    <w:name w:val="Revision"/>
    <w:hidden/>
    <w:uiPriority w:val="99"/>
    <w:semiHidden/>
    <w:rsid w:val="00FC30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kovaII\AppData\Roaming\Microsoft\&#1064;&#1072;&#1073;&#1083;&#1086;&#1085;&#1099;\&#1053;&#1086;&#1074;&#1099;&#1077;%20&#1075;&#1077;&#1088;&#1073;&#1086;&#1074;&#1099;&#1077;%20&#1073;&#1083;&#1072;&#1085;&#1082;&#1080;\&#1055;&#1086;&#1089;&#1090;&#1072;&#1085;&#1086;&#1074;&#1083;&#1077;&#1085;&#1080;&#1077;%20&#1055;&#1088;&#1072;&#1074;&#1080;&#1090;&#1077;&#1083;&#1100;&#1089;&#1090;&#1074;&#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513</Pages>
  <Words>119795</Words>
  <Characters>682833</Characters>
  <Application>Microsoft Office Word</Application>
  <DocSecurity>4</DocSecurity>
  <Lines>5690</Lines>
  <Paragraphs>1602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801026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Суркова Ирина Ивановна</dc:creator>
  <cp:lastModifiedBy>Рязанова Галина Геннадьевна</cp:lastModifiedBy>
  <cp:revision>2</cp:revision>
  <cp:lastPrinted>2020-12-30T10:48:00Z</cp:lastPrinted>
  <dcterms:created xsi:type="dcterms:W3CDTF">2020-12-30T11:33:00Z</dcterms:created>
  <dcterms:modified xsi:type="dcterms:W3CDTF">2020-12-30T11:33:00Z</dcterms:modified>
</cp:coreProperties>
</file>