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302471" w:rsidP="0012039B">
            <w:pPr>
              <w:widowControl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2677028</wp:posOffset>
                  </wp:positionH>
                  <wp:positionV relativeFrom="paragraph">
                    <wp:posOffset>-182628</wp:posOffset>
                  </wp:positionV>
                  <wp:extent cx="726440" cy="959485"/>
                  <wp:effectExtent l="0" t="0" r="0" b="0"/>
                  <wp:wrapNone/>
                  <wp:docPr id="1" name="Рисунок 1" descr="Описание: D:\Цветной герб для бла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D:\Цветной герб для бла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59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Default="007F3006" w:rsidP="0012039B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12039B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B715E7" w:rsidRDefault="007F3006" w:rsidP="0012039B">
            <w:pPr>
              <w:pStyle w:val="3"/>
            </w:pPr>
            <w:proofErr w:type="gramStart"/>
            <w:r w:rsidRPr="00B715E7">
              <w:rPr>
                <w:sz w:val="28"/>
              </w:rPr>
              <w:t>П</w:t>
            </w:r>
            <w:proofErr w:type="gramEnd"/>
            <w:r w:rsidRPr="00B715E7">
              <w:rPr>
                <w:sz w:val="28"/>
              </w:rPr>
              <w:t xml:space="preserve"> О С Т А Н О В Л Е Н И Е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  <w:vAlign w:val="center"/>
          </w:tcPr>
          <w:p w:rsidR="00426FF1" w:rsidRPr="0012039B" w:rsidRDefault="00426FF1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F2F09" w:rsidRDefault="00D3044A">
      <w:pPr>
        <w:rPr>
          <w:sz w:val="4"/>
          <w:szCs w:val="4"/>
        </w:rPr>
      </w:pPr>
    </w:p>
    <w:tbl>
      <w:tblPr>
        <w:tblW w:w="0" w:type="auto"/>
        <w:jc w:val="center"/>
        <w:tblInd w:w="2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E692E" w:rsidTr="004D379D">
        <w:trPr>
          <w:jc w:val="center"/>
        </w:trPr>
        <w:tc>
          <w:tcPr>
            <w:tcW w:w="284" w:type="dxa"/>
            <w:vAlign w:val="bottom"/>
          </w:tcPr>
          <w:p w:rsidR="001E692E" w:rsidRDefault="001E692E" w:rsidP="004D379D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E692E" w:rsidRDefault="0014577D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10 июля 2026 г.</w:t>
            </w:r>
          </w:p>
        </w:tc>
        <w:tc>
          <w:tcPr>
            <w:tcW w:w="397" w:type="dxa"/>
            <w:vAlign w:val="bottom"/>
          </w:tcPr>
          <w:p w:rsidR="001E692E" w:rsidRDefault="00D314AE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 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E692E" w:rsidRDefault="0014577D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548-пП</w:t>
            </w:r>
          </w:p>
        </w:tc>
      </w:tr>
      <w:tr w:rsidR="001E692E" w:rsidTr="004D379D">
        <w:trPr>
          <w:jc w:val="center"/>
        </w:trPr>
        <w:tc>
          <w:tcPr>
            <w:tcW w:w="4650" w:type="dxa"/>
            <w:gridSpan w:val="4"/>
          </w:tcPr>
          <w:p w:rsidR="001E692E" w:rsidRDefault="001E692E" w:rsidP="004D379D">
            <w:pPr>
              <w:widowControl/>
              <w:jc w:val="center"/>
              <w:rPr>
                <w:sz w:val="10"/>
              </w:rPr>
            </w:pPr>
          </w:p>
          <w:p w:rsidR="001E692E" w:rsidRDefault="001E692E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C65BA8">
              <w:rPr>
                <w:sz w:val="24"/>
              </w:rPr>
              <w:t> </w:t>
            </w:r>
            <w:r>
              <w:rPr>
                <w:sz w:val="24"/>
              </w:rPr>
              <w:t>Пенза</w:t>
            </w:r>
          </w:p>
        </w:tc>
      </w:tr>
    </w:tbl>
    <w:p w:rsidR="00BA5A70" w:rsidRDefault="00BA5A70" w:rsidP="00D314AE">
      <w:pPr>
        <w:spacing w:line="262" w:lineRule="auto"/>
        <w:jc w:val="both"/>
        <w:rPr>
          <w:sz w:val="28"/>
        </w:rPr>
      </w:pPr>
    </w:p>
    <w:p w:rsidR="00D314AE" w:rsidRPr="00534D46" w:rsidRDefault="00D314AE" w:rsidP="00D314AE">
      <w:pPr>
        <w:tabs>
          <w:tab w:val="left" w:pos="9072"/>
        </w:tabs>
        <w:spacing w:line="262" w:lineRule="auto"/>
        <w:jc w:val="center"/>
        <w:outlineLvl w:val="0"/>
        <w:rPr>
          <w:b/>
          <w:sz w:val="28"/>
          <w:szCs w:val="28"/>
        </w:rPr>
      </w:pPr>
      <w:r w:rsidRPr="000C7F10">
        <w:rPr>
          <w:b/>
          <w:sz w:val="28"/>
          <w:szCs w:val="28"/>
        </w:rPr>
        <w:t xml:space="preserve">О внесении изменений в Территориальную программу государственных гарантий бесплатного оказания гражданам медицинской помощи </w:t>
      </w:r>
      <w:r>
        <w:rPr>
          <w:b/>
          <w:sz w:val="28"/>
          <w:szCs w:val="28"/>
        </w:rPr>
        <w:br/>
      </w:r>
      <w:r w:rsidRPr="000C7F10">
        <w:rPr>
          <w:b/>
          <w:sz w:val="28"/>
          <w:szCs w:val="28"/>
        </w:rPr>
        <w:t xml:space="preserve">на территории Пензенской области </w:t>
      </w:r>
      <w:r>
        <w:rPr>
          <w:b/>
          <w:sz w:val="28"/>
          <w:szCs w:val="28"/>
        </w:rPr>
        <w:t>на 2026</w:t>
      </w:r>
      <w:r w:rsidRPr="000C7F10">
        <w:rPr>
          <w:b/>
          <w:sz w:val="28"/>
          <w:szCs w:val="28"/>
        </w:rPr>
        <w:t xml:space="preserve"> год и на плановый период </w:t>
      </w:r>
      <w:r>
        <w:rPr>
          <w:b/>
          <w:sz w:val="28"/>
          <w:szCs w:val="28"/>
        </w:rPr>
        <w:br/>
      </w:r>
      <w:r w:rsidRPr="000C7F10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7</w:t>
      </w:r>
      <w:r w:rsidRPr="000C7F10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8</w:t>
      </w:r>
      <w:r w:rsidRPr="000C7F10">
        <w:rPr>
          <w:b/>
          <w:sz w:val="28"/>
          <w:szCs w:val="28"/>
        </w:rPr>
        <w:t xml:space="preserve"> годов, утвержденную постановлением Правительства Пензенской области </w:t>
      </w:r>
      <w:r>
        <w:rPr>
          <w:b/>
          <w:sz w:val="28"/>
          <w:szCs w:val="28"/>
        </w:rPr>
        <w:t>от 30</w:t>
      </w:r>
      <w:r w:rsidRPr="000C7F10">
        <w:rPr>
          <w:b/>
          <w:sz w:val="28"/>
          <w:szCs w:val="28"/>
        </w:rPr>
        <w:t>.12.202</w:t>
      </w:r>
      <w:r>
        <w:rPr>
          <w:b/>
          <w:sz w:val="28"/>
          <w:szCs w:val="28"/>
        </w:rPr>
        <w:t>5</w:t>
      </w:r>
      <w:r w:rsidRPr="000C7F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№ </w:t>
      </w:r>
      <w:r w:rsidRPr="000C7F10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56</w:t>
      </w:r>
      <w:r w:rsidRPr="000C7F10">
        <w:rPr>
          <w:b/>
          <w:sz w:val="28"/>
          <w:szCs w:val="28"/>
        </w:rPr>
        <w:t xml:space="preserve">-пП </w:t>
      </w:r>
      <w:r>
        <w:rPr>
          <w:b/>
          <w:sz w:val="28"/>
          <w:szCs w:val="28"/>
        </w:rPr>
        <w:br/>
      </w:r>
      <w:r w:rsidRPr="000C7F10">
        <w:rPr>
          <w:b/>
          <w:sz w:val="28"/>
          <w:szCs w:val="28"/>
        </w:rPr>
        <w:t xml:space="preserve">(с последующими изменениями) </w:t>
      </w:r>
    </w:p>
    <w:p w:rsidR="00D314AE" w:rsidRDefault="00D314AE" w:rsidP="00D314AE">
      <w:pPr>
        <w:spacing w:line="262" w:lineRule="auto"/>
        <w:ind w:firstLine="709"/>
        <w:jc w:val="both"/>
        <w:rPr>
          <w:sz w:val="28"/>
          <w:szCs w:val="28"/>
        </w:rPr>
      </w:pPr>
    </w:p>
    <w:p w:rsidR="00D314AE" w:rsidRPr="000C7F10" w:rsidRDefault="00D314AE" w:rsidP="00D314AE">
      <w:pPr>
        <w:spacing w:line="262" w:lineRule="auto"/>
        <w:ind w:firstLine="709"/>
        <w:jc w:val="both"/>
        <w:rPr>
          <w:sz w:val="28"/>
          <w:szCs w:val="28"/>
        </w:rPr>
      </w:pPr>
    </w:p>
    <w:p w:rsidR="00D314AE" w:rsidRPr="00AA0B6C" w:rsidRDefault="00D314AE" w:rsidP="00D314AE">
      <w:pPr>
        <w:spacing w:line="262" w:lineRule="auto"/>
        <w:ind w:firstLine="709"/>
        <w:jc w:val="both"/>
        <w:rPr>
          <w:spacing w:val="-4"/>
          <w:sz w:val="28"/>
          <w:szCs w:val="28"/>
        </w:rPr>
      </w:pPr>
      <w:r w:rsidRPr="00AA0B6C">
        <w:rPr>
          <w:spacing w:val="-4"/>
          <w:sz w:val="28"/>
          <w:szCs w:val="28"/>
        </w:rPr>
        <w:t xml:space="preserve">В соответствии с Указом Президента Российской Федерации от 15.05.2026 </w:t>
      </w:r>
      <w:r w:rsidRPr="00AA0B6C">
        <w:rPr>
          <w:spacing w:val="-4"/>
          <w:sz w:val="28"/>
          <w:szCs w:val="28"/>
        </w:rPr>
        <w:br/>
      </w:r>
      <w:r>
        <w:rPr>
          <w:spacing w:val="-4"/>
          <w:sz w:val="28"/>
          <w:szCs w:val="28"/>
        </w:rPr>
        <w:t>№ </w:t>
      </w:r>
      <w:r w:rsidRPr="00AA0B6C">
        <w:rPr>
          <w:spacing w:val="-4"/>
          <w:sz w:val="28"/>
          <w:szCs w:val="28"/>
        </w:rPr>
        <w:t xml:space="preserve">327 "О единых базовых мерах поддержки лиц, принимающих (принимавших) участие в специальной военной операции, и других категорий лиц в субъектах Российской Федерации", руководствуясь Законом Пензенской области </w:t>
      </w:r>
      <w:r w:rsidRPr="00AA0B6C">
        <w:rPr>
          <w:spacing w:val="-4"/>
          <w:sz w:val="28"/>
          <w:szCs w:val="28"/>
        </w:rPr>
        <w:br/>
      </w:r>
      <w:r w:rsidRPr="00AA0B6C">
        <w:rPr>
          <w:spacing w:val="-8"/>
          <w:sz w:val="28"/>
          <w:szCs w:val="28"/>
        </w:rPr>
        <w:t xml:space="preserve">от 22.05.2026 </w:t>
      </w:r>
      <w:r>
        <w:rPr>
          <w:spacing w:val="-8"/>
          <w:sz w:val="28"/>
          <w:szCs w:val="28"/>
        </w:rPr>
        <w:t>№ </w:t>
      </w:r>
      <w:r w:rsidRPr="00AA0B6C">
        <w:rPr>
          <w:spacing w:val="-8"/>
          <w:sz w:val="28"/>
          <w:szCs w:val="28"/>
        </w:rPr>
        <w:t>4762-ЗПО "О Правительстве Пензенской области" (с последующими изменениями)</w:t>
      </w:r>
      <w:r w:rsidRPr="00AA0B6C">
        <w:rPr>
          <w:spacing w:val="-4"/>
          <w:sz w:val="28"/>
          <w:szCs w:val="28"/>
        </w:rPr>
        <w:t xml:space="preserve">, Правительство Пензенской области </w:t>
      </w:r>
      <w:proofErr w:type="gramStart"/>
      <w:r w:rsidRPr="00AA0B6C">
        <w:rPr>
          <w:b/>
          <w:spacing w:val="-4"/>
          <w:sz w:val="28"/>
          <w:szCs w:val="28"/>
        </w:rPr>
        <w:t>п</w:t>
      </w:r>
      <w:proofErr w:type="gramEnd"/>
      <w:r w:rsidRPr="00AA0B6C">
        <w:rPr>
          <w:b/>
          <w:spacing w:val="-4"/>
          <w:sz w:val="28"/>
          <w:szCs w:val="28"/>
        </w:rPr>
        <w:t xml:space="preserve"> о с т а н о в л я е т:</w:t>
      </w:r>
    </w:p>
    <w:p w:rsidR="00D314AE" w:rsidRPr="00AA0B6C" w:rsidRDefault="00D314AE" w:rsidP="00D314AE">
      <w:pPr>
        <w:spacing w:line="262" w:lineRule="auto"/>
        <w:ind w:firstLine="709"/>
        <w:jc w:val="both"/>
        <w:rPr>
          <w:spacing w:val="-4"/>
          <w:sz w:val="28"/>
          <w:szCs w:val="28"/>
        </w:rPr>
      </w:pPr>
      <w:r w:rsidRPr="00AA0B6C">
        <w:rPr>
          <w:spacing w:val="-4"/>
          <w:sz w:val="28"/>
          <w:szCs w:val="28"/>
        </w:rPr>
        <w:t xml:space="preserve">1. Внести в Территориальную программу государственных гарантий </w:t>
      </w:r>
      <w:proofErr w:type="gramStart"/>
      <w:r w:rsidRPr="00AA0B6C">
        <w:rPr>
          <w:spacing w:val="-4"/>
          <w:sz w:val="28"/>
          <w:szCs w:val="28"/>
        </w:rPr>
        <w:t xml:space="preserve">бесплатного оказания гражданам медицинской помощи на территории Пензенской области на 2026 год и на плановый период 2027 и 2028 годов </w:t>
      </w:r>
      <w:r w:rsidRPr="00AA0B6C">
        <w:rPr>
          <w:spacing w:val="-4"/>
          <w:sz w:val="28"/>
          <w:szCs w:val="28"/>
        </w:rPr>
        <w:br/>
        <w:t xml:space="preserve">(далее - Программа), утвержденную постановлением Правительства Пензенской </w:t>
      </w:r>
      <w:r w:rsidRPr="00AA0B6C">
        <w:rPr>
          <w:spacing w:val="-6"/>
          <w:sz w:val="28"/>
          <w:szCs w:val="28"/>
        </w:rPr>
        <w:t xml:space="preserve">области от 30.12.2025 </w:t>
      </w:r>
      <w:r>
        <w:rPr>
          <w:spacing w:val="-6"/>
          <w:sz w:val="28"/>
          <w:szCs w:val="28"/>
        </w:rPr>
        <w:t>№ </w:t>
      </w:r>
      <w:r w:rsidRPr="00AA0B6C">
        <w:rPr>
          <w:spacing w:val="-6"/>
          <w:sz w:val="28"/>
          <w:szCs w:val="28"/>
        </w:rPr>
        <w:t>1156-пП "О Территориальной программе государственных</w:t>
      </w:r>
      <w:r w:rsidRPr="00AA0B6C">
        <w:rPr>
          <w:spacing w:val="-4"/>
          <w:sz w:val="28"/>
          <w:szCs w:val="28"/>
        </w:rPr>
        <w:t xml:space="preserve"> гарантий бесплатного оказания гражданам медицинской помощи на территории Пензенской области на 2026 год и на плановый период 2027 и 2028 годов" </w:t>
      </w:r>
      <w:r w:rsidRPr="00AA0B6C">
        <w:rPr>
          <w:spacing w:val="-4"/>
          <w:sz w:val="28"/>
          <w:szCs w:val="28"/>
        </w:rPr>
        <w:br/>
        <w:t>(с последующими изменениями), следующие изменения:</w:t>
      </w:r>
      <w:proofErr w:type="gramEnd"/>
    </w:p>
    <w:p w:rsidR="00D314AE" w:rsidRPr="00AA0B6C" w:rsidRDefault="00D314AE" w:rsidP="00D314AE">
      <w:pPr>
        <w:spacing w:line="262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1.1. В </w:t>
      </w:r>
      <w:r w:rsidRPr="00AA0B6C">
        <w:rPr>
          <w:spacing w:val="-4"/>
          <w:sz w:val="28"/>
          <w:szCs w:val="28"/>
        </w:rPr>
        <w:t>разделе 2 "Перечень заболеваний (состояний) и перечень видов, форм</w:t>
      </w:r>
    </w:p>
    <w:p w:rsidR="00D314AE" w:rsidRPr="00AA0B6C" w:rsidRDefault="00D314AE" w:rsidP="00D314AE">
      <w:pPr>
        <w:spacing w:line="262" w:lineRule="auto"/>
        <w:jc w:val="both"/>
        <w:rPr>
          <w:spacing w:val="-4"/>
          <w:sz w:val="28"/>
          <w:szCs w:val="28"/>
        </w:rPr>
      </w:pPr>
      <w:r w:rsidRPr="00AA0B6C">
        <w:rPr>
          <w:spacing w:val="-4"/>
          <w:sz w:val="28"/>
          <w:szCs w:val="28"/>
        </w:rPr>
        <w:t xml:space="preserve">и условий предоставления медицинской помощи, оказываемой гражданам </w:t>
      </w:r>
      <w:r w:rsidRPr="00AA0B6C">
        <w:rPr>
          <w:spacing w:val="-4"/>
          <w:sz w:val="28"/>
          <w:szCs w:val="28"/>
        </w:rPr>
        <w:br/>
        <w:t>без взимания с них платы за счет средств бюджетных ассигнований бюджета Пензенской области и средств бюджета Территориального фонда обязательного медицинского страхования Пензенской области" Программы:</w:t>
      </w:r>
    </w:p>
    <w:p w:rsidR="00D314AE" w:rsidRPr="00AA0B6C" w:rsidRDefault="00D314AE" w:rsidP="00D314AE">
      <w:pPr>
        <w:spacing w:line="262" w:lineRule="auto"/>
        <w:ind w:left="708"/>
        <w:jc w:val="both"/>
        <w:rPr>
          <w:spacing w:val="-4"/>
          <w:sz w:val="28"/>
          <w:szCs w:val="28"/>
        </w:rPr>
      </w:pPr>
      <w:r w:rsidRPr="00AA0B6C">
        <w:rPr>
          <w:spacing w:val="-4"/>
          <w:sz w:val="28"/>
          <w:szCs w:val="28"/>
        </w:rPr>
        <w:t>1.1.1. в пункте 2.3:</w:t>
      </w:r>
    </w:p>
    <w:p w:rsidR="00D314AE" w:rsidRPr="00033EE5" w:rsidRDefault="00D314AE" w:rsidP="00D314AE">
      <w:pPr>
        <w:spacing w:line="262" w:lineRule="auto"/>
        <w:ind w:firstLine="709"/>
        <w:jc w:val="both"/>
        <w:rPr>
          <w:spacing w:val="-10"/>
          <w:sz w:val="28"/>
          <w:szCs w:val="28"/>
        </w:rPr>
      </w:pPr>
      <w:r w:rsidRPr="00AA0B6C">
        <w:rPr>
          <w:spacing w:val="-4"/>
          <w:sz w:val="28"/>
          <w:szCs w:val="28"/>
        </w:rPr>
        <w:t>1.1.1.1. строку 26</w:t>
      </w:r>
      <w:r w:rsidRPr="00AA0B6C">
        <w:rPr>
          <w:spacing w:val="-10"/>
          <w:sz w:val="28"/>
          <w:szCs w:val="28"/>
        </w:rPr>
        <w:t xml:space="preserve"> подпункта 2.3.5.3 под</w:t>
      </w:r>
      <w:r w:rsidRPr="00AA0B6C">
        <w:rPr>
          <w:spacing w:val="-4"/>
          <w:sz w:val="28"/>
          <w:szCs w:val="28"/>
        </w:rPr>
        <w:t xml:space="preserve">пункта 2.3.5 </w:t>
      </w:r>
      <w:r w:rsidRPr="00AA0B6C">
        <w:rPr>
          <w:spacing w:val="-10"/>
          <w:sz w:val="28"/>
          <w:szCs w:val="28"/>
        </w:rPr>
        <w:t xml:space="preserve">изложить </w:t>
      </w:r>
      <w:r w:rsidRPr="00AA0B6C">
        <w:rPr>
          <w:spacing w:val="-4"/>
          <w:sz w:val="28"/>
          <w:szCs w:val="28"/>
        </w:rPr>
        <w:t xml:space="preserve">в следующей </w:t>
      </w:r>
      <w:r w:rsidRPr="00AA0B6C">
        <w:rPr>
          <w:spacing w:val="-10"/>
          <w:sz w:val="28"/>
          <w:szCs w:val="28"/>
        </w:rPr>
        <w:t>редакции:</w:t>
      </w:r>
    </w:p>
    <w:tbl>
      <w:tblPr>
        <w:tblW w:w="9788" w:type="dxa"/>
        <w:jc w:val="center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414"/>
        <w:gridCol w:w="2554"/>
        <w:gridCol w:w="1283"/>
        <w:gridCol w:w="1001"/>
        <w:gridCol w:w="709"/>
        <w:gridCol w:w="994"/>
        <w:gridCol w:w="1144"/>
        <w:gridCol w:w="1135"/>
        <w:gridCol w:w="270"/>
      </w:tblGrid>
      <w:tr w:rsidR="00D314AE" w:rsidRPr="00050258" w:rsidTr="00D314AE">
        <w:trPr>
          <w:cantSplit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14AE" w:rsidRPr="00050258" w:rsidRDefault="00D314AE" w:rsidP="00AC257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"</w:t>
            </w:r>
          </w:p>
        </w:tc>
        <w:tc>
          <w:tcPr>
            <w:tcW w:w="414" w:type="dxa"/>
            <w:vMerge w:val="restart"/>
            <w:tcBorders>
              <w:left w:val="single" w:sz="4" w:space="0" w:color="auto"/>
            </w:tcBorders>
            <w:vAlign w:val="center"/>
          </w:tcPr>
          <w:p w:rsidR="00D314AE" w:rsidRPr="00050258" w:rsidRDefault="00D314AE" w:rsidP="00AC257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50258">
              <w:rPr>
                <w:sz w:val="24"/>
                <w:szCs w:val="24"/>
              </w:rPr>
              <w:t>26</w:t>
            </w:r>
          </w:p>
        </w:tc>
        <w:tc>
          <w:tcPr>
            <w:tcW w:w="2554" w:type="dxa"/>
            <w:vAlign w:val="center"/>
          </w:tcPr>
          <w:p w:rsidR="00D314AE" w:rsidRPr="00050258" w:rsidRDefault="00D314AE" w:rsidP="00AC257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50258">
              <w:rPr>
                <w:sz w:val="24"/>
                <w:szCs w:val="24"/>
              </w:rPr>
              <w:t>Норматив комплексных посещений</w:t>
            </w:r>
            <w:r w:rsidRPr="00050258">
              <w:rPr>
                <w:sz w:val="24"/>
                <w:szCs w:val="24"/>
              </w:rPr>
              <w:br/>
              <w:t xml:space="preserve">при проведении диспансерного наблюдения, </w:t>
            </w:r>
            <w:r w:rsidRPr="00050258">
              <w:rPr>
                <w:sz w:val="24"/>
                <w:szCs w:val="24"/>
              </w:rPr>
              <w:br/>
              <w:t>в том числе:</w:t>
            </w:r>
          </w:p>
        </w:tc>
        <w:tc>
          <w:tcPr>
            <w:tcW w:w="1283" w:type="dxa"/>
            <w:vAlign w:val="center"/>
          </w:tcPr>
          <w:p w:rsidR="00D314AE" w:rsidRPr="00050258" w:rsidRDefault="00D314AE" w:rsidP="00AC257E">
            <w:pPr>
              <w:jc w:val="center"/>
              <w:rPr>
                <w:sz w:val="24"/>
                <w:szCs w:val="24"/>
              </w:rPr>
            </w:pPr>
            <w:r w:rsidRPr="00050258">
              <w:rPr>
                <w:sz w:val="24"/>
                <w:szCs w:val="24"/>
              </w:rPr>
              <w:t>332 896</w:t>
            </w:r>
          </w:p>
        </w:tc>
        <w:tc>
          <w:tcPr>
            <w:tcW w:w="1001" w:type="dxa"/>
            <w:vAlign w:val="center"/>
          </w:tcPr>
          <w:p w:rsidR="00D314AE" w:rsidRPr="00050258" w:rsidRDefault="00D314AE" w:rsidP="00AC257E">
            <w:pPr>
              <w:jc w:val="center"/>
            </w:pPr>
            <w:r w:rsidRPr="00050258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D314AE" w:rsidRPr="00050258" w:rsidRDefault="00D314AE" w:rsidP="00AC257E">
            <w:pPr>
              <w:jc w:val="center"/>
            </w:pPr>
            <w:r w:rsidRPr="00050258">
              <w:rPr>
                <w:sz w:val="24"/>
                <w:szCs w:val="24"/>
              </w:rPr>
              <w:t>Х</w:t>
            </w:r>
          </w:p>
        </w:tc>
        <w:tc>
          <w:tcPr>
            <w:tcW w:w="994" w:type="dxa"/>
            <w:vAlign w:val="center"/>
          </w:tcPr>
          <w:p w:rsidR="00D314AE" w:rsidRPr="00050258" w:rsidRDefault="00D314AE" w:rsidP="00AC257E">
            <w:pPr>
              <w:jc w:val="center"/>
              <w:rPr>
                <w:sz w:val="24"/>
                <w:szCs w:val="24"/>
              </w:rPr>
            </w:pPr>
            <w:r w:rsidRPr="00050258">
              <w:rPr>
                <w:sz w:val="24"/>
                <w:szCs w:val="24"/>
              </w:rPr>
              <w:t>332 896</w:t>
            </w:r>
          </w:p>
        </w:tc>
        <w:tc>
          <w:tcPr>
            <w:tcW w:w="1144" w:type="dxa"/>
            <w:vAlign w:val="center"/>
          </w:tcPr>
          <w:p w:rsidR="00D314AE" w:rsidRPr="00050258" w:rsidRDefault="00D314AE" w:rsidP="00AC257E">
            <w:pPr>
              <w:jc w:val="center"/>
              <w:rPr>
                <w:sz w:val="24"/>
                <w:szCs w:val="24"/>
              </w:rPr>
            </w:pPr>
            <w:r w:rsidRPr="00050258">
              <w:rPr>
                <w:sz w:val="24"/>
                <w:szCs w:val="24"/>
              </w:rPr>
              <w:t>332 896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:rsidR="00D314AE" w:rsidRPr="00050258" w:rsidRDefault="00D314AE" w:rsidP="00AC257E">
            <w:pPr>
              <w:jc w:val="center"/>
              <w:rPr>
                <w:sz w:val="24"/>
                <w:szCs w:val="24"/>
              </w:rPr>
            </w:pPr>
            <w:r w:rsidRPr="00050258">
              <w:rPr>
                <w:sz w:val="24"/>
                <w:szCs w:val="24"/>
              </w:rPr>
              <w:t>Х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14AE" w:rsidRPr="00050258" w:rsidRDefault="00D314AE" w:rsidP="00AC257E">
            <w:pPr>
              <w:jc w:val="center"/>
              <w:rPr>
                <w:sz w:val="24"/>
                <w:szCs w:val="24"/>
              </w:rPr>
            </w:pPr>
          </w:p>
        </w:tc>
      </w:tr>
      <w:tr w:rsidR="00D314AE" w:rsidRPr="00050258" w:rsidTr="00D314AE">
        <w:trPr>
          <w:cantSplit/>
          <w:jc w:val="center"/>
        </w:trPr>
        <w:tc>
          <w:tcPr>
            <w:tcW w:w="2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314AE" w:rsidRPr="00050258" w:rsidRDefault="00D314AE" w:rsidP="00AC257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</w:tcBorders>
            <w:vAlign w:val="center"/>
          </w:tcPr>
          <w:p w:rsidR="00D314AE" w:rsidRPr="00050258" w:rsidRDefault="00D314AE" w:rsidP="00AC257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:rsidR="00D314AE" w:rsidRPr="00050258" w:rsidRDefault="00D314AE" w:rsidP="00AC257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50258">
              <w:rPr>
                <w:sz w:val="24"/>
                <w:szCs w:val="24"/>
              </w:rPr>
              <w:t>с заболеваниями системы кровообращения</w:t>
            </w:r>
          </w:p>
        </w:tc>
        <w:tc>
          <w:tcPr>
            <w:tcW w:w="1283" w:type="dxa"/>
            <w:vAlign w:val="center"/>
          </w:tcPr>
          <w:p w:rsidR="00D314AE" w:rsidRPr="00050258" w:rsidRDefault="00D314AE" w:rsidP="00AC257E">
            <w:pPr>
              <w:jc w:val="center"/>
              <w:rPr>
                <w:sz w:val="24"/>
                <w:szCs w:val="24"/>
              </w:rPr>
            </w:pPr>
            <w:r w:rsidRPr="00050258">
              <w:rPr>
                <w:sz w:val="24"/>
                <w:szCs w:val="24"/>
              </w:rPr>
              <w:t>194 774</w:t>
            </w:r>
          </w:p>
        </w:tc>
        <w:tc>
          <w:tcPr>
            <w:tcW w:w="1001" w:type="dxa"/>
            <w:vAlign w:val="center"/>
          </w:tcPr>
          <w:p w:rsidR="00D314AE" w:rsidRPr="00050258" w:rsidRDefault="00D314AE" w:rsidP="00AC257E">
            <w:pPr>
              <w:jc w:val="center"/>
            </w:pPr>
            <w:r w:rsidRPr="00050258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D314AE" w:rsidRPr="00050258" w:rsidRDefault="00D314AE" w:rsidP="00AC257E">
            <w:pPr>
              <w:jc w:val="center"/>
            </w:pPr>
            <w:r w:rsidRPr="00050258">
              <w:rPr>
                <w:sz w:val="24"/>
                <w:szCs w:val="24"/>
              </w:rPr>
              <w:t>Х</w:t>
            </w:r>
          </w:p>
        </w:tc>
        <w:tc>
          <w:tcPr>
            <w:tcW w:w="994" w:type="dxa"/>
            <w:vAlign w:val="center"/>
          </w:tcPr>
          <w:p w:rsidR="00D314AE" w:rsidRPr="00050258" w:rsidRDefault="00D314AE" w:rsidP="00AC257E">
            <w:pPr>
              <w:jc w:val="center"/>
              <w:rPr>
                <w:sz w:val="24"/>
                <w:szCs w:val="24"/>
              </w:rPr>
            </w:pPr>
            <w:r w:rsidRPr="00050258">
              <w:rPr>
                <w:sz w:val="24"/>
                <w:szCs w:val="24"/>
              </w:rPr>
              <w:t>194 774</w:t>
            </w:r>
          </w:p>
        </w:tc>
        <w:tc>
          <w:tcPr>
            <w:tcW w:w="1144" w:type="dxa"/>
            <w:vAlign w:val="center"/>
          </w:tcPr>
          <w:p w:rsidR="00D314AE" w:rsidRPr="00050258" w:rsidRDefault="00D314AE" w:rsidP="00AC257E">
            <w:pPr>
              <w:jc w:val="center"/>
              <w:rPr>
                <w:sz w:val="24"/>
                <w:szCs w:val="24"/>
              </w:rPr>
            </w:pPr>
            <w:r w:rsidRPr="00050258">
              <w:rPr>
                <w:sz w:val="24"/>
                <w:szCs w:val="24"/>
              </w:rPr>
              <w:t>194 774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:rsidR="00D314AE" w:rsidRPr="00050258" w:rsidRDefault="00D314AE" w:rsidP="00AC257E">
            <w:pPr>
              <w:jc w:val="center"/>
            </w:pPr>
            <w:r w:rsidRPr="00050258">
              <w:rPr>
                <w:sz w:val="24"/>
                <w:szCs w:val="24"/>
              </w:rPr>
              <w:t>Х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14AE" w:rsidRPr="00050258" w:rsidRDefault="00D314AE" w:rsidP="00AC257E">
            <w:pPr>
              <w:jc w:val="center"/>
              <w:rPr>
                <w:sz w:val="24"/>
                <w:szCs w:val="24"/>
              </w:rPr>
            </w:pPr>
          </w:p>
        </w:tc>
      </w:tr>
      <w:tr w:rsidR="00D314AE" w:rsidRPr="00050258" w:rsidTr="00D314AE">
        <w:trPr>
          <w:cantSplit/>
          <w:jc w:val="center"/>
        </w:trPr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D314AE" w:rsidRPr="00050258" w:rsidRDefault="00D314AE" w:rsidP="00AC257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</w:tcBorders>
            <w:vAlign w:val="center"/>
          </w:tcPr>
          <w:p w:rsidR="00D314AE" w:rsidRPr="00050258" w:rsidRDefault="00D314AE" w:rsidP="00AC257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:rsidR="00D314AE" w:rsidRPr="00050258" w:rsidRDefault="00D314AE" w:rsidP="00AC257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50258">
              <w:rPr>
                <w:sz w:val="24"/>
                <w:szCs w:val="24"/>
              </w:rPr>
              <w:t>с заболеваниями сахарного диабета</w:t>
            </w:r>
          </w:p>
        </w:tc>
        <w:tc>
          <w:tcPr>
            <w:tcW w:w="1283" w:type="dxa"/>
            <w:vAlign w:val="center"/>
          </w:tcPr>
          <w:p w:rsidR="00D314AE" w:rsidRPr="00414748" w:rsidRDefault="00D314AE" w:rsidP="00AC257E">
            <w:pPr>
              <w:jc w:val="center"/>
              <w:rPr>
                <w:sz w:val="24"/>
                <w:szCs w:val="24"/>
              </w:rPr>
            </w:pPr>
            <w:r w:rsidRPr="00414748">
              <w:rPr>
                <w:sz w:val="24"/>
                <w:szCs w:val="24"/>
              </w:rPr>
              <w:t>72 256</w:t>
            </w:r>
          </w:p>
        </w:tc>
        <w:tc>
          <w:tcPr>
            <w:tcW w:w="1001" w:type="dxa"/>
            <w:vAlign w:val="center"/>
          </w:tcPr>
          <w:p w:rsidR="00D314AE" w:rsidRPr="00414748" w:rsidRDefault="00D314AE" w:rsidP="00AC257E">
            <w:pPr>
              <w:jc w:val="center"/>
            </w:pPr>
            <w:r w:rsidRPr="00414748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D314AE" w:rsidRPr="00414748" w:rsidRDefault="00D314AE" w:rsidP="00AC257E">
            <w:pPr>
              <w:jc w:val="center"/>
            </w:pPr>
            <w:r w:rsidRPr="00414748">
              <w:rPr>
                <w:sz w:val="24"/>
                <w:szCs w:val="24"/>
              </w:rPr>
              <w:t>Х</w:t>
            </w:r>
          </w:p>
        </w:tc>
        <w:tc>
          <w:tcPr>
            <w:tcW w:w="994" w:type="dxa"/>
            <w:vAlign w:val="center"/>
          </w:tcPr>
          <w:p w:rsidR="00D314AE" w:rsidRPr="00414748" w:rsidRDefault="00D314AE" w:rsidP="00AC257E">
            <w:pPr>
              <w:jc w:val="center"/>
            </w:pPr>
            <w:r w:rsidRPr="00414748">
              <w:rPr>
                <w:sz w:val="24"/>
                <w:szCs w:val="24"/>
              </w:rPr>
              <w:t>72 256</w:t>
            </w:r>
          </w:p>
        </w:tc>
        <w:tc>
          <w:tcPr>
            <w:tcW w:w="1144" w:type="dxa"/>
            <w:vAlign w:val="center"/>
          </w:tcPr>
          <w:p w:rsidR="00D314AE" w:rsidRPr="00414748" w:rsidRDefault="00D314AE" w:rsidP="00AC257E">
            <w:pPr>
              <w:jc w:val="center"/>
            </w:pPr>
            <w:r w:rsidRPr="00414748">
              <w:rPr>
                <w:sz w:val="24"/>
                <w:szCs w:val="24"/>
              </w:rPr>
              <w:t>72 256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:rsidR="00D314AE" w:rsidRPr="00414748" w:rsidRDefault="00D314AE" w:rsidP="00AC257E">
            <w:pPr>
              <w:jc w:val="center"/>
            </w:pPr>
            <w:r w:rsidRPr="00414748">
              <w:rPr>
                <w:sz w:val="24"/>
                <w:szCs w:val="24"/>
              </w:rPr>
              <w:t>Х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14AE" w:rsidRPr="00050258" w:rsidRDefault="00D314AE" w:rsidP="00AC257E">
            <w:pPr>
              <w:jc w:val="center"/>
              <w:rPr>
                <w:sz w:val="24"/>
                <w:szCs w:val="24"/>
              </w:rPr>
            </w:pPr>
          </w:p>
        </w:tc>
      </w:tr>
      <w:tr w:rsidR="00D314AE" w:rsidRPr="00AA0B6C" w:rsidTr="00D314AE">
        <w:trPr>
          <w:cantSplit/>
          <w:jc w:val="center"/>
        </w:trPr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D314AE" w:rsidRPr="00050258" w:rsidRDefault="00D314AE" w:rsidP="00AC257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</w:tcBorders>
            <w:vAlign w:val="center"/>
          </w:tcPr>
          <w:p w:rsidR="00D314AE" w:rsidRPr="00050258" w:rsidRDefault="00D314AE" w:rsidP="00AC257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:rsidR="00D314AE" w:rsidRPr="00AA0B6C" w:rsidRDefault="00D314AE" w:rsidP="00AC257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A0B6C">
              <w:rPr>
                <w:sz w:val="24"/>
                <w:szCs w:val="24"/>
              </w:rPr>
              <w:t>с онкологическими заболеваниями</w:t>
            </w:r>
          </w:p>
        </w:tc>
        <w:tc>
          <w:tcPr>
            <w:tcW w:w="1283" w:type="dxa"/>
            <w:vAlign w:val="center"/>
          </w:tcPr>
          <w:p w:rsidR="00D314AE" w:rsidRPr="00AA0B6C" w:rsidRDefault="00D314AE" w:rsidP="00AC257E">
            <w:pPr>
              <w:jc w:val="center"/>
              <w:rPr>
                <w:sz w:val="24"/>
                <w:szCs w:val="24"/>
              </w:rPr>
            </w:pPr>
            <w:r w:rsidRPr="00AA0B6C">
              <w:rPr>
                <w:sz w:val="24"/>
                <w:szCs w:val="24"/>
              </w:rPr>
              <w:t>38 729</w:t>
            </w:r>
          </w:p>
        </w:tc>
        <w:tc>
          <w:tcPr>
            <w:tcW w:w="1001" w:type="dxa"/>
            <w:vAlign w:val="center"/>
          </w:tcPr>
          <w:p w:rsidR="00D314AE" w:rsidRPr="00AA0B6C" w:rsidRDefault="00D314AE" w:rsidP="00AC257E">
            <w:pPr>
              <w:jc w:val="center"/>
            </w:pPr>
            <w:r w:rsidRPr="00AA0B6C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D314AE" w:rsidRPr="00AA0B6C" w:rsidRDefault="00D314AE" w:rsidP="00AC257E">
            <w:pPr>
              <w:jc w:val="center"/>
            </w:pPr>
            <w:r w:rsidRPr="00AA0B6C">
              <w:rPr>
                <w:sz w:val="24"/>
                <w:szCs w:val="24"/>
              </w:rPr>
              <w:t>Х</w:t>
            </w:r>
          </w:p>
        </w:tc>
        <w:tc>
          <w:tcPr>
            <w:tcW w:w="994" w:type="dxa"/>
            <w:vAlign w:val="center"/>
          </w:tcPr>
          <w:p w:rsidR="00D314AE" w:rsidRPr="00AA0B6C" w:rsidRDefault="00D314AE" w:rsidP="00AC257E">
            <w:pPr>
              <w:jc w:val="center"/>
              <w:rPr>
                <w:sz w:val="24"/>
                <w:szCs w:val="24"/>
              </w:rPr>
            </w:pPr>
            <w:r w:rsidRPr="00AA0B6C">
              <w:rPr>
                <w:sz w:val="24"/>
                <w:szCs w:val="24"/>
              </w:rPr>
              <w:t>38 729</w:t>
            </w:r>
          </w:p>
        </w:tc>
        <w:tc>
          <w:tcPr>
            <w:tcW w:w="1144" w:type="dxa"/>
            <w:vAlign w:val="center"/>
          </w:tcPr>
          <w:p w:rsidR="00D314AE" w:rsidRPr="00AA0B6C" w:rsidRDefault="00D314AE" w:rsidP="00AC257E">
            <w:pPr>
              <w:jc w:val="center"/>
              <w:rPr>
                <w:sz w:val="24"/>
                <w:szCs w:val="24"/>
              </w:rPr>
            </w:pPr>
            <w:r w:rsidRPr="00AA0B6C">
              <w:rPr>
                <w:sz w:val="24"/>
                <w:szCs w:val="24"/>
              </w:rPr>
              <w:t>38 729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:rsidR="00D314AE" w:rsidRPr="00AA0B6C" w:rsidRDefault="00D314AE" w:rsidP="00AC257E">
            <w:pPr>
              <w:jc w:val="center"/>
            </w:pPr>
            <w:r w:rsidRPr="00AA0B6C">
              <w:rPr>
                <w:sz w:val="24"/>
                <w:szCs w:val="24"/>
              </w:rPr>
              <w:t>Х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14AE" w:rsidRPr="00AA0B6C" w:rsidRDefault="00D314AE" w:rsidP="00AC257E">
            <w:pPr>
              <w:jc w:val="center"/>
              <w:rPr>
                <w:sz w:val="24"/>
                <w:szCs w:val="24"/>
              </w:rPr>
            </w:pPr>
          </w:p>
        </w:tc>
      </w:tr>
      <w:tr w:rsidR="00D314AE" w:rsidRPr="00AA0B6C" w:rsidTr="00D314AE">
        <w:trPr>
          <w:cantSplit/>
          <w:jc w:val="center"/>
        </w:trPr>
        <w:tc>
          <w:tcPr>
            <w:tcW w:w="2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D314AE" w:rsidRPr="00AA0B6C" w:rsidRDefault="00D314AE" w:rsidP="00AC257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</w:tcBorders>
            <w:vAlign w:val="center"/>
          </w:tcPr>
          <w:p w:rsidR="00D314AE" w:rsidRPr="00AA0B6C" w:rsidRDefault="00D314AE" w:rsidP="00AC257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:rsidR="00D314AE" w:rsidRPr="00AA0B6C" w:rsidRDefault="00D314AE" w:rsidP="00AC257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A0B6C">
              <w:rPr>
                <w:sz w:val="24"/>
                <w:szCs w:val="24"/>
              </w:rPr>
              <w:t>с другими заболеваниями</w:t>
            </w:r>
          </w:p>
        </w:tc>
        <w:tc>
          <w:tcPr>
            <w:tcW w:w="1283" w:type="dxa"/>
            <w:vAlign w:val="center"/>
          </w:tcPr>
          <w:p w:rsidR="00D314AE" w:rsidRPr="00AA0B6C" w:rsidRDefault="00D314AE" w:rsidP="00AC257E">
            <w:pPr>
              <w:jc w:val="center"/>
              <w:rPr>
                <w:sz w:val="24"/>
                <w:szCs w:val="24"/>
              </w:rPr>
            </w:pPr>
            <w:r w:rsidRPr="00AA0B6C">
              <w:rPr>
                <w:sz w:val="24"/>
                <w:szCs w:val="24"/>
              </w:rPr>
              <w:t xml:space="preserve">27 137 </w:t>
            </w:r>
          </w:p>
        </w:tc>
        <w:tc>
          <w:tcPr>
            <w:tcW w:w="1001" w:type="dxa"/>
            <w:vAlign w:val="center"/>
          </w:tcPr>
          <w:p w:rsidR="00D314AE" w:rsidRPr="00AA0B6C" w:rsidRDefault="00D314AE" w:rsidP="00AC257E">
            <w:pPr>
              <w:jc w:val="center"/>
            </w:pPr>
            <w:r w:rsidRPr="00AA0B6C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D314AE" w:rsidRPr="00AA0B6C" w:rsidRDefault="00D314AE" w:rsidP="00AC257E">
            <w:pPr>
              <w:jc w:val="center"/>
            </w:pPr>
            <w:r w:rsidRPr="00AA0B6C">
              <w:rPr>
                <w:sz w:val="24"/>
                <w:szCs w:val="24"/>
              </w:rPr>
              <w:t>Х</w:t>
            </w:r>
          </w:p>
        </w:tc>
        <w:tc>
          <w:tcPr>
            <w:tcW w:w="994" w:type="dxa"/>
            <w:vAlign w:val="center"/>
          </w:tcPr>
          <w:p w:rsidR="00D314AE" w:rsidRPr="00AA0B6C" w:rsidRDefault="00D314AE" w:rsidP="00AC257E">
            <w:pPr>
              <w:jc w:val="center"/>
            </w:pPr>
            <w:r w:rsidRPr="00AA0B6C">
              <w:rPr>
                <w:sz w:val="24"/>
                <w:szCs w:val="24"/>
              </w:rPr>
              <w:t>27 137</w:t>
            </w:r>
          </w:p>
        </w:tc>
        <w:tc>
          <w:tcPr>
            <w:tcW w:w="1144" w:type="dxa"/>
            <w:vAlign w:val="center"/>
          </w:tcPr>
          <w:p w:rsidR="00D314AE" w:rsidRPr="00AA0B6C" w:rsidRDefault="00D314AE" w:rsidP="00AC257E">
            <w:pPr>
              <w:jc w:val="center"/>
            </w:pPr>
            <w:r w:rsidRPr="00AA0B6C">
              <w:rPr>
                <w:sz w:val="24"/>
                <w:szCs w:val="24"/>
              </w:rPr>
              <w:t>27 137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:rsidR="00D314AE" w:rsidRPr="00AA0B6C" w:rsidRDefault="00D314AE" w:rsidP="00AC257E">
            <w:pPr>
              <w:jc w:val="center"/>
            </w:pPr>
            <w:r w:rsidRPr="00AA0B6C">
              <w:rPr>
                <w:sz w:val="24"/>
                <w:szCs w:val="24"/>
              </w:rPr>
              <w:t>Х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314AE" w:rsidRPr="00AA0B6C" w:rsidRDefault="00D314AE" w:rsidP="00D314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";</w:t>
            </w:r>
          </w:p>
        </w:tc>
      </w:tr>
    </w:tbl>
    <w:p w:rsidR="00D314AE" w:rsidRPr="00D314AE" w:rsidRDefault="00D314AE" w:rsidP="00D314AE">
      <w:pPr>
        <w:spacing w:line="269" w:lineRule="auto"/>
        <w:ind w:firstLine="709"/>
        <w:jc w:val="both"/>
        <w:rPr>
          <w:spacing w:val="-4"/>
          <w:sz w:val="28"/>
          <w:szCs w:val="28"/>
        </w:rPr>
      </w:pPr>
      <w:r w:rsidRPr="00D314AE">
        <w:rPr>
          <w:spacing w:val="-4"/>
          <w:sz w:val="28"/>
          <w:szCs w:val="28"/>
        </w:rPr>
        <w:t xml:space="preserve">1.1.1.2. </w:t>
      </w:r>
      <w:r w:rsidRPr="00AA0B6C">
        <w:rPr>
          <w:spacing w:val="-4"/>
          <w:sz w:val="28"/>
          <w:szCs w:val="28"/>
        </w:rPr>
        <w:t>строку 26</w:t>
      </w:r>
      <w:r w:rsidRPr="00D314AE">
        <w:rPr>
          <w:spacing w:val="-4"/>
          <w:sz w:val="28"/>
          <w:szCs w:val="28"/>
        </w:rPr>
        <w:t xml:space="preserve"> подпункта 2.3.5.3.1 под</w:t>
      </w:r>
      <w:r w:rsidRPr="00AA0B6C">
        <w:rPr>
          <w:spacing w:val="-4"/>
          <w:sz w:val="28"/>
          <w:szCs w:val="28"/>
        </w:rPr>
        <w:t xml:space="preserve">пункта 2.3.5 </w:t>
      </w:r>
      <w:r w:rsidRPr="00D314AE">
        <w:rPr>
          <w:spacing w:val="-4"/>
          <w:sz w:val="28"/>
          <w:szCs w:val="28"/>
        </w:rPr>
        <w:t>изложить</w:t>
      </w:r>
      <w:r w:rsidRPr="00AA0B6C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br/>
      </w:r>
      <w:r w:rsidRPr="00AA0B6C">
        <w:rPr>
          <w:spacing w:val="-4"/>
          <w:sz w:val="28"/>
          <w:szCs w:val="28"/>
        </w:rPr>
        <w:t xml:space="preserve">в следующей </w:t>
      </w:r>
      <w:r w:rsidRPr="00D314AE">
        <w:rPr>
          <w:spacing w:val="-4"/>
          <w:sz w:val="28"/>
          <w:szCs w:val="28"/>
        </w:rPr>
        <w:t>редакции:</w:t>
      </w:r>
    </w:p>
    <w:tbl>
      <w:tblPr>
        <w:tblW w:w="9869" w:type="dxa"/>
        <w:jc w:val="center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"/>
        <w:gridCol w:w="368"/>
        <w:gridCol w:w="3723"/>
        <w:gridCol w:w="1282"/>
        <w:gridCol w:w="713"/>
        <w:gridCol w:w="709"/>
        <w:gridCol w:w="1276"/>
        <w:gridCol w:w="1210"/>
        <w:gridCol w:w="333"/>
      </w:tblGrid>
      <w:tr w:rsidR="00D314AE" w:rsidRPr="00AA0B6C" w:rsidTr="00D314AE">
        <w:trPr>
          <w:cantSplit/>
          <w:jc w:val="center"/>
        </w:trPr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14AE" w:rsidRPr="00AA0B6C" w:rsidRDefault="00D314AE" w:rsidP="00AC257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</w:p>
        </w:tc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E" w:rsidRPr="00AA0B6C" w:rsidRDefault="00D314AE" w:rsidP="00AC257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A0B6C">
              <w:rPr>
                <w:sz w:val="24"/>
                <w:szCs w:val="24"/>
              </w:rPr>
              <w:t>26</w:t>
            </w:r>
          </w:p>
        </w:tc>
        <w:tc>
          <w:tcPr>
            <w:tcW w:w="3723" w:type="dxa"/>
            <w:tcBorders>
              <w:left w:val="single" w:sz="4" w:space="0" w:color="auto"/>
            </w:tcBorders>
            <w:vAlign w:val="center"/>
          </w:tcPr>
          <w:p w:rsidR="00D314AE" w:rsidRPr="00AA0B6C" w:rsidRDefault="00D314AE" w:rsidP="00D314A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A0B6C">
              <w:rPr>
                <w:sz w:val="24"/>
                <w:szCs w:val="24"/>
              </w:rPr>
              <w:t xml:space="preserve">Норматив комплексных посещений </w:t>
            </w:r>
            <w:r w:rsidRPr="00AA0B6C">
              <w:rPr>
                <w:sz w:val="24"/>
                <w:szCs w:val="24"/>
              </w:rPr>
              <w:br/>
              <w:t xml:space="preserve">при проведении диспансерного наблюдения в расчете </w:t>
            </w:r>
            <w:r w:rsidRPr="00AA0B6C">
              <w:rPr>
                <w:sz w:val="24"/>
                <w:szCs w:val="24"/>
              </w:rPr>
              <w:br/>
              <w:t xml:space="preserve">на одно застрахованное </w:t>
            </w:r>
            <w:r w:rsidRPr="00AA0B6C">
              <w:rPr>
                <w:sz w:val="24"/>
                <w:szCs w:val="24"/>
              </w:rPr>
              <w:br/>
            </w:r>
            <w:r w:rsidRPr="00AA0B6C">
              <w:rPr>
                <w:spacing w:val="-4"/>
                <w:sz w:val="24"/>
                <w:szCs w:val="24"/>
              </w:rPr>
              <w:t>по ОМС лицо, в том числе:</w:t>
            </w:r>
          </w:p>
        </w:tc>
        <w:tc>
          <w:tcPr>
            <w:tcW w:w="1282" w:type="dxa"/>
            <w:vAlign w:val="center"/>
          </w:tcPr>
          <w:p w:rsidR="00D314AE" w:rsidRPr="00AA0B6C" w:rsidRDefault="00D314AE" w:rsidP="00AC257E">
            <w:pPr>
              <w:widowControl/>
              <w:jc w:val="center"/>
              <w:rPr>
                <w:sz w:val="24"/>
                <w:szCs w:val="24"/>
              </w:rPr>
            </w:pPr>
            <w:r w:rsidRPr="00AA0B6C">
              <w:rPr>
                <w:sz w:val="24"/>
                <w:szCs w:val="24"/>
              </w:rPr>
              <w:t>0,275509</w:t>
            </w:r>
          </w:p>
        </w:tc>
        <w:tc>
          <w:tcPr>
            <w:tcW w:w="713" w:type="dxa"/>
            <w:vAlign w:val="center"/>
          </w:tcPr>
          <w:p w:rsidR="00D314AE" w:rsidRPr="00AA0B6C" w:rsidRDefault="00D314AE" w:rsidP="00AC257E">
            <w:pPr>
              <w:jc w:val="center"/>
              <w:rPr>
                <w:sz w:val="24"/>
                <w:szCs w:val="24"/>
              </w:rPr>
            </w:pPr>
            <w:r w:rsidRPr="00AA0B6C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vAlign w:val="center"/>
          </w:tcPr>
          <w:p w:rsidR="00D314AE" w:rsidRPr="00AA0B6C" w:rsidRDefault="00D314AE" w:rsidP="00AC257E">
            <w:pPr>
              <w:jc w:val="center"/>
              <w:rPr>
                <w:sz w:val="24"/>
                <w:szCs w:val="24"/>
              </w:rPr>
            </w:pPr>
            <w:r w:rsidRPr="00AA0B6C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vAlign w:val="center"/>
          </w:tcPr>
          <w:p w:rsidR="00D314AE" w:rsidRPr="00AA0B6C" w:rsidRDefault="00D314AE" w:rsidP="00AC257E">
            <w:pPr>
              <w:widowControl/>
              <w:jc w:val="center"/>
              <w:rPr>
                <w:sz w:val="24"/>
                <w:szCs w:val="24"/>
              </w:rPr>
            </w:pPr>
            <w:r w:rsidRPr="00AA0B6C">
              <w:rPr>
                <w:sz w:val="24"/>
                <w:szCs w:val="24"/>
              </w:rPr>
              <w:t>0,275509</w:t>
            </w:r>
          </w:p>
        </w:tc>
        <w:tc>
          <w:tcPr>
            <w:tcW w:w="1210" w:type="dxa"/>
            <w:vAlign w:val="center"/>
          </w:tcPr>
          <w:p w:rsidR="00D314AE" w:rsidRPr="00AA0B6C" w:rsidRDefault="00D314AE" w:rsidP="00AC257E">
            <w:pPr>
              <w:jc w:val="center"/>
              <w:rPr>
                <w:sz w:val="24"/>
                <w:szCs w:val="24"/>
              </w:rPr>
            </w:pPr>
            <w:r w:rsidRPr="00AA0B6C">
              <w:rPr>
                <w:sz w:val="24"/>
                <w:szCs w:val="24"/>
              </w:rPr>
              <w:t>0,275509</w:t>
            </w:r>
          </w:p>
        </w:tc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314AE" w:rsidRPr="00AA0B6C" w:rsidRDefault="00D314AE" w:rsidP="00AC257E">
            <w:pPr>
              <w:jc w:val="center"/>
              <w:rPr>
                <w:sz w:val="24"/>
                <w:szCs w:val="24"/>
              </w:rPr>
            </w:pPr>
          </w:p>
        </w:tc>
      </w:tr>
      <w:tr w:rsidR="00D314AE" w:rsidRPr="00AA0B6C" w:rsidTr="00D314AE">
        <w:trPr>
          <w:cantSplit/>
          <w:jc w:val="center"/>
        </w:trPr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14AE" w:rsidRPr="00AA0B6C" w:rsidRDefault="00D314AE" w:rsidP="00AC257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E" w:rsidRPr="00AA0B6C" w:rsidRDefault="00D314AE" w:rsidP="00AC257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23" w:type="dxa"/>
            <w:tcBorders>
              <w:left w:val="single" w:sz="4" w:space="0" w:color="auto"/>
            </w:tcBorders>
            <w:vAlign w:val="center"/>
          </w:tcPr>
          <w:p w:rsidR="00D314AE" w:rsidRPr="00AA0B6C" w:rsidRDefault="00D314AE" w:rsidP="00AC257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A0B6C">
              <w:rPr>
                <w:sz w:val="24"/>
                <w:szCs w:val="24"/>
              </w:rPr>
              <w:t>с заболеваниями системы кровообращения</w:t>
            </w:r>
          </w:p>
        </w:tc>
        <w:tc>
          <w:tcPr>
            <w:tcW w:w="1282" w:type="dxa"/>
            <w:vAlign w:val="center"/>
          </w:tcPr>
          <w:p w:rsidR="00D314AE" w:rsidRPr="00AA0B6C" w:rsidRDefault="00D314AE" w:rsidP="00AC257E">
            <w:pPr>
              <w:jc w:val="center"/>
              <w:rPr>
                <w:sz w:val="24"/>
                <w:szCs w:val="24"/>
              </w:rPr>
            </w:pPr>
            <w:r w:rsidRPr="00AA0B6C">
              <w:rPr>
                <w:sz w:val="24"/>
                <w:szCs w:val="24"/>
              </w:rPr>
              <w:t>0,161198</w:t>
            </w:r>
          </w:p>
        </w:tc>
        <w:tc>
          <w:tcPr>
            <w:tcW w:w="713" w:type="dxa"/>
            <w:vAlign w:val="center"/>
          </w:tcPr>
          <w:p w:rsidR="00D314AE" w:rsidRPr="00AA0B6C" w:rsidRDefault="00D314AE" w:rsidP="00AC257E">
            <w:pPr>
              <w:jc w:val="center"/>
              <w:rPr>
                <w:sz w:val="24"/>
                <w:szCs w:val="24"/>
              </w:rPr>
            </w:pPr>
            <w:r w:rsidRPr="00AA0B6C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vAlign w:val="center"/>
          </w:tcPr>
          <w:p w:rsidR="00D314AE" w:rsidRPr="00AA0B6C" w:rsidRDefault="00D314AE" w:rsidP="00AC257E">
            <w:pPr>
              <w:jc w:val="center"/>
              <w:rPr>
                <w:sz w:val="24"/>
                <w:szCs w:val="24"/>
              </w:rPr>
            </w:pPr>
            <w:r w:rsidRPr="00AA0B6C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vAlign w:val="center"/>
          </w:tcPr>
          <w:p w:rsidR="00D314AE" w:rsidRPr="00AA0B6C" w:rsidRDefault="00D314AE" w:rsidP="00AC257E">
            <w:pPr>
              <w:jc w:val="center"/>
              <w:rPr>
                <w:sz w:val="24"/>
                <w:szCs w:val="24"/>
              </w:rPr>
            </w:pPr>
            <w:r w:rsidRPr="00AA0B6C">
              <w:rPr>
                <w:sz w:val="24"/>
                <w:szCs w:val="24"/>
              </w:rPr>
              <w:t>0,161198</w:t>
            </w:r>
          </w:p>
        </w:tc>
        <w:tc>
          <w:tcPr>
            <w:tcW w:w="1210" w:type="dxa"/>
            <w:vAlign w:val="center"/>
          </w:tcPr>
          <w:p w:rsidR="00D314AE" w:rsidRPr="00AA0B6C" w:rsidRDefault="00D314AE" w:rsidP="00AC257E">
            <w:pPr>
              <w:jc w:val="center"/>
              <w:rPr>
                <w:sz w:val="24"/>
                <w:szCs w:val="24"/>
              </w:rPr>
            </w:pPr>
            <w:r w:rsidRPr="00AA0B6C">
              <w:rPr>
                <w:sz w:val="24"/>
                <w:szCs w:val="24"/>
              </w:rPr>
              <w:t>0,161198</w:t>
            </w:r>
          </w:p>
        </w:tc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314AE" w:rsidRPr="00AA0B6C" w:rsidRDefault="00D314AE" w:rsidP="00AC257E">
            <w:pPr>
              <w:jc w:val="center"/>
              <w:rPr>
                <w:sz w:val="24"/>
                <w:szCs w:val="24"/>
              </w:rPr>
            </w:pPr>
          </w:p>
        </w:tc>
      </w:tr>
      <w:tr w:rsidR="00D314AE" w:rsidRPr="00AA0B6C" w:rsidTr="00D314AE">
        <w:trPr>
          <w:cantSplit/>
          <w:jc w:val="center"/>
        </w:trPr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14AE" w:rsidRPr="00AA0B6C" w:rsidRDefault="00D314AE" w:rsidP="00AC257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E" w:rsidRPr="00AA0B6C" w:rsidRDefault="00D314AE" w:rsidP="00AC257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23" w:type="dxa"/>
            <w:tcBorders>
              <w:left w:val="single" w:sz="4" w:space="0" w:color="auto"/>
            </w:tcBorders>
            <w:vAlign w:val="center"/>
          </w:tcPr>
          <w:p w:rsidR="00D314AE" w:rsidRPr="00AA0B6C" w:rsidRDefault="00D314AE" w:rsidP="00AC257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A0B6C">
              <w:rPr>
                <w:sz w:val="24"/>
                <w:szCs w:val="24"/>
              </w:rPr>
              <w:t>с заболеваниями сахарного диабета</w:t>
            </w:r>
          </w:p>
        </w:tc>
        <w:tc>
          <w:tcPr>
            <w:tcW w:w="1282" w:type="dxa"/>
            <w:vAlign w:val="center"/>
          </w:tcPr>
          <w:p w:rsidR="00D314AE" w:rsidRPr="00AA0B6C" w:rsidRDefault="00D314AE" w:rsidP="00AC257E">
            <w:pPr>
              <w:jc w:val="center"/>
              <w:rPr>
                <w:sz w:val="24"/>
                <w:szCs w:val="24"/>
              </w:rPr>
            </w:pPr>
            <w:r w:rsidRPr="00AA0B6C">
              <w:rPr>
                <w:sz w:val="24"/>
                <w:szCs w:val="24"/>
              </w:rPr>
              <w:t>0,059800</w:t>
            </w:r>
          </w:p>
        </w:tc>
        <w:tc>
          <w:tcPr>
            <w:tcW w:w="713" w:type="dxa"/>
            <w:vAlign w:val="center"/>
          </w:tcPr>
          <w:p w:rsidR="00D314AE" w:rsidRPr="00AA0B6C" w:rsidRDefault="00D314AE" w:rsidP="00AC257E">
            <w:pPr>
              <w:jc w:val="center"/>
              <w:rPr>
                <w:sz w:val="24"/>
                <w:szCs w:val="24"/>
              </w:rPr>
            </w:pPr>
            <w:r w:rsidRPr="00AA0B6C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vAlign w:val="center"/>
          </w:tcPr>
          <w:p w:rsidR="00D314AE" w:rsidRPr="00AA0B6C" w:rsidRDefault="00D314AE" w:rsidP="00AC257E">
            <w:pPr>
              <w:jc w:val="center"/>
              <w:rPr>
                <w:sz w:val="24"/>
                <w:szCs w:val="24"/>
              </w:rPr>
            </w:pPr>
            <w:r w:rsidRPr="00AA0B6C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vAlign w:val="center"/>
          </w:tcPr>
          <w:p w:rsidR="00D314AE" w:rsidRPr="00AA0B6C" w:rsidRDefault="00D314AE" w:rsidP="00AC257E">
            <w:pPr>
              <w:jc w:val="center"/>
              <w:rPr>
                <w:sz w:val="24"/>
                <w:szCs w:val="24"/>
              </w:rPr>
            </w:pPr>
            <w:r w:rsidRPr="00AA0B6C">
              <w:rPr>
                <w:sz w:val="24"/>
                <w:szCs w:val="24"/>
              </w:rPr>
              <w:t>0,059800</w:t>
            </w:r>
          </w:p>
        </w:tc>
        <w:tc>
          <w:tcPr>
            <w:tcW w:w="1210" w:type="dxa"/>
            <w:vAlign w:val="center"/>
          </w:tcPr>
          <w:p w:rsidR="00D314AE" w:rsidRPr="00AA0B6C" w:rsidRDefault="00D314AE" w:rsidP="00AC257E">
            <w:pPr>
              <w:jc w:val="center"/>
              <w:rPr>
                <w:sz w:val="24"/>
                <w:szCs w:val="24"/>
              </w:rPr>
            </w:pPr>
            <w:r w:rsidRPr="00AA0B6C">
              <w:rPr>
                <w:sz w:val="24"/>
                <w:szCs w:val="24"/>
              </w:rPr>
              <w:t>0,059800</w:t>
            </w:r>
          </w:p>
        </w:tc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314AE" w:rsidRPr="00AA0B6C" w:rsidRDefault="00D314AE" w:rsidP="00AC257E">
            <w:pPr>
              <w:jc w:val="center"/>
              <w:rPr>
                <w:sz w:val="24"/>
                <w:szCs w:val="24"/>
              </w:rPr>
            </w:pPr>
          </w:p>
        </w:tc>
      </w:tr>
      <w:tr w:rsidR="00D314AE" w:rsidRPr="00AA0B6C" w:rsidTr="00D314AE">
        <w:trPr>
          <w:cantSplit/>
          <w:jc w:val="center"/>
        </w:trPr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14AE" w:rsidRPr="00AA0B6C" w:rsidRDefault="00D314AE" w:rsidP="00AC257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E" w:rsidRPr="00AA0B6C" w:rsidRDefault="00D314AE" w:rsidP="00AC257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23" w:type="dxa"/>
            <w:tcBorders>
              <w:left w:val="single" w:sz="4" w:space="0" w:color="auto"/>
            </w:tcBorders>
            <w:vAlign w:val="center"/>
          </w:tcPr>
          <w:p w:rsidR="00D314AE" w:rsidRPr="00AA0B6C" w:rsidRDefault="00D314AE" w:rsidP="00AC257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A0B6C">
              <w:rPr>
                <w:sz w:val="24"/>
                <w:szCs w:val="24"/>
              </w:rPr>
              <w:t>с онкологическими заболеваниями</w:t>
            </w:r>
          </w:p>
        </w:tc>
        <w:tc>
          <w:tcPr>
            <w:tcW w:w="1282" w:type="dxa"/>
            <w:vAlign w:val="center"/>
          </w:tcPr>
          <w:p w:rsidR="00D314AE" w:rsidRPr="00AA0B6C" w:rsidRDefault="00D314AE" w:rsidP="00AC257E">
            <w:pPr>
              <w:jc w:val="center"/>
              <w:rPr>
                <w:sz w:val="24"/>
                <w:szCs w:val="24"/>
              </w:rPr>
            </w:pPr>
            <w:r w:rsidRPr="00AA0B6C">
              <w:rPr>
                <w:sz w:val="24"/>
                <w:szCs w:val="24"/>
              </w:rPr>
              <w:t>0,032053</w:t>
            </w:r>
          </w:p>
        </w:tc>
        <w:tc>
          <w:tcPr>
            <w:tcW w:w="713" w:type="dxa"/>
            <w:vAlign w:val="center"/>
          </w:tcPr>
          <w:p w:rsidR="00D314AE" w:rsidRPr="00AA0B6C" w:rsidRDefault="00D314AE" w:rsidP="00AC257E">
            <w:pPr>
              <w:jc w:val="center"/>
              <w:rPr>
                <w:sz w:val="24"/>
                <w:szCs w:val="24"/>
              </w:rPr>
            </w:pPr>
            <w:r w:rsidRPr="00AA0B6C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vAlign w:val="center"/>
          </w:tcPr>
          <w:p w:rsidR="00D314AE" w:rsidRPr="00AA0B6C" w:rsidRDefault="00D314AE" w:rsidP="00AC257E">
            <w:pPr>
              <w:jc w:val="center"/>
              <w:rPr>
                <w:sz w:val="24"/>
                <w:szCs w:val="24"/>
              </w:rPr>
            </w:pPr>
            <w:r w:rsidRPr="00AA0B6C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vAlign w:val="center"/>
          </w:tcPr>
          <w:p w:rsidR="00D314AE" w:rsidRPr="00AA0B6C" w:rsidRDefault="00D314AE" w:rsidP="00AC257E">
            <w:pPr>
              <w:jc w:val="center"/>
              <w:rPr>
                <w:sz w:val="24"/>
                <w:szCs w:val="24"/>
              </w:rPr>
            </w:pPr>
            <w:r w:rsidRPr="00AA0B6C">
              <w:rPr>
                <w:sz w:val="24"/>
                <w:szCs w:val="24"/>
              </w:rPr>
              <w:t>0,032053</w:t>
            </w:r>
          </w:p>
        </w:tc>
        <w:tc>
          <w:tcPr>
            <w:tcW w:w="1210" w:type="dxa"/>
            <w:vAlign w:val="center"/>
          </w:tcPr>
          <w:p w:rsidR="00D314AE" w:rsidRPr="00AA0B6C" w:rsidRDefault="00D314AE" w:rsidP="00AC257E">
            <w:pPr>
              <w:jc w:val="center"/>
              <w:rPr>
                <w:sz w:val="24"/>
                <w:szCs w:val="24"/>
              </w:rPr>
            </w:pPr>
            <w:r w:rsidRPr="00AA0B6C">
              <w:rPr>
                <w:sz w:val="24"/>
                <w:szCs w:val="24"/>
              </w:rPr>
              <w:t>0,032053</w:t>
            </w:r>
          </w:p>
        </w:tc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314AE" w:rsidRPr="00AA0B6C" w:rsidRDefault="00D314AE" w:rsidP="00AC25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";</w:t>
            </w:r>
          </w:p>
        </w:tc>
      </w:tr>
    </w:tbl>
    <w:p w:rsidR="00D314AE" w:rsidRPr="00D314AE" w:rsidRDefault="00D314AE" w:rsidP="00D314AE">
      <w:pPr>
        <w:spacing w:line="269" w:lineRule="auto"/>
        <w:ind w:firstLine="709"/>
        <w:jc w:val="both"/>
        <w:rPr>
          <w:spacing w:val="-4"/>
          <w:sz w:val="28"/>
          <w:szCs w:val="28"/>
        </w:rPr>
      </w:pPr>
      <w:r w:rsidRPr="00AA0B6C">
        <w:rPr>
          <w:spacing w:val="-4"/>
          <w:sz w:val="28"/>
          <w:szCs w:val="28"/>
        </w:rPr>
        <w:t xml:space="preserve">1.1.1.3. строку </w:t>
      </w:r>
      <w:r w:rsidRPr="00D314AE">
        <w:rPr>
          <w:spacing w:val="-4"/>
          <w:sz w:val="28"/>
          <w:szCs w:val="28"/>
        </w:rPr>
        <w:t xml:space="preserve">2.9.2 подпункта </w:t>
      </w:r>
      <w:r w:rsidRPr="00AA0B6C">
        <w:rPr>
          <w:spacing w:val="-4"/>
          <w:sz w:val="28"/>
          <w:szCs w:val="28"/>
        </w:rPr>
        <w:t xml:space="preserve">2.3.7.1 подпункта 2.3.7 изложить </w:t>
      </w:r>
      <w:r>
        <w:rPr>
          <w:spacing w:val="-4"/>
          <w:sz w:val="28"/>
          <w:szCs w:val="28"/>
        </w:rPr>
        <w:br/>
      </w:r>
      <w:r w:rsidRPr="00AA0B6C">
        <w:rPr>
          <w:spacing w:val="-4"/>
          <w:sz w:val="28"/>
          <w:szCs w:val="28"/>
        </w:rPr>
        <w:t xml:space="preserve">в следующей </w:t>
      </w:r>
      <w:r w:rsidRPr="00D314AE">
        <w:rPr>
          <w:spacing w:val="-4"/>
          <w:sz w:val="28"/>
          <w:szCs w:val="28"/>
        </w:rPr>
        <w:t>редакции:</w:t>
      </w:r>
    </w:p>
    <w:tbl>
      <w:tblPr>
        <w:tblW w:w="9997" w:type="dxa"/>
        <w:jc w:val="center"/>
        <w:tblInd w:w="75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3757"/>
        <w:gridCol w:w="1701"/>
        <w:gridCol w:w="1346"/>
        <w:gridCol w:w="1418"/>
        <w:gridCol w:w="1094"/>
        <w:gridCol w:w="397"/>
      </w:tblGrid>
      <w:tr w:rsidR="00D314AE" w:rsidRPr="00AA0B6C" w:rsidTr="00D314AE">
        <w:trPr>
          <w:cantSplit/>
          <w:jc w:val="center"/>
        </w:trPr>
        <w:tc>
          <w:tcPr>
            <w:tcW w:w="284" w:type="dxa"/>
            <w:tcBorders>
              <w:right w:val="single" w:sz="4" w:space="0" w:color="auto"/>
            </w:tcBorders>
          </w:tcPr>
          <w:p w:rsidR="00D314AE" w:rsidRPr="00D314AE" w:rsidRDefault="00D314AE" w:rsidP="00AC25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E" w:rsidRPr="00D314AE" w:rsidRDefault="00D314AE" w:rsidP="00AC257E">
            <w:pPr>
              <w:jc w:val="center"/>
              <w:rPr>
                <w:color w:val="000000"/>
                <w:sz w:val="24"/>
                <w:szCs w:val="24"/>
              </w:rPr>
            </w:pPr>
            <w:r w:rsidRPr="00D314AE">
              <w:rPr>
                <w:color w:val="000000"/>
                <w:sz w:val="24"/>
                <w:szCs w:val="24"/>
              </w:rPr>
              <w:t>2.9.2. сахарного диабета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E" w:rsidRPr="00D314AE" w:rsidRDefault="00D314AE" w:rsidP="00AC257E">
            <w:pPr>
              <w:jc w:val="center"/>
              <w:rPr>
                <w:color w:val="000000"/>
              </w:rPr>
            </w:pPr>
            <w:r w:rsidRPr="00D314AE">
              <w:rPr>
                <w:color w:val="000000"/>
                <w:sz w:val="24"/>
                <w:szCs w:val="24"/>
              </w:rPr>
              <w:t>комплексное посещение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E" w:rsidRPr="00D314AE" w:rsidRDefault="00D314AE" w:rsidP="00AC257E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AA0B6C">
              <w:rPr>
                <w:sz w:val="24"/>
                <w:szCs w:val="24"/>
              </w:rPr>
              <w:t>0,059800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E" w:rsidRPr="00D314AE" w:rsidRDefault="00D314AE" w:rsidP="00AC257E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D314AE">
              <w:rPr>
                <w:color w:val="000000"/>
                <w:sz w:val="24"/>
                <w:szCs w:val="24"/>
              </w:rPr>
              <w:t>0,059800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E" w:rsidRPr="00D314AE" w:rsidRDefault="00D314AE" w:rsidP="00AC257E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D314AE">
              <w:rPr>
                <w:color w:val="000000"/>
                <w:sz w:val="24"/>
                <w:szCs w:val="24"/>
              </w:rPr>
              <w:t>0,059800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bottom"/>
          </w:tcPr>
          <w:p w:rsidR="00D314AE" w:rsidRPr="00D314AE" w:rsidRDefault="00D314AE" w:rsidP="00D314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";</w:t>
            </w:r>
          </w:p>
        </w:tc>
      </w:tr>
    </w:tbl>
    <w:p w:rsidR="00D314AE" w:rsidRPr="00AA0B6C" w:rsidRDefault="00D314AE" w:rsidP="00D314AE">
      <w:pPr>
        <w:ind w:firstLine="709"/>
        <w:jc w:val="both"/>
        <w:rPr>
          <w:spacing w:val="-10"/>
          <w:sz w:val="28"/>
          <w:szCs w:val="28"/>
        </w:rPr>
      </w:pPr>
      <w:r w:rsidRPr="00AA0B6C">
        <w:rPr>
          <w:spacing w:val="-4"/>
          <w:sz w:val="28"/>
          <w:szCs w:val="28"/>
        </w:rPr>
        <w:t>1.1.1.4. строку 13.2</w:t>
      </w:r>
      <w:r w:rsidRPr="00AA0B6C">
        <w:rPr>
          <w:spacing w:val="-10"/>
          <w:sz w:val="28"/>
          <w:szCs w:val="28"/>
        </w:rPr>
        <w:t xml:space="preserve"> подпункта</w:t>
      </w:r>
      <w:r w:rsidRPr="00AA0B6C">
        <w:rPr>
          <w:color w:val="FF0000"/>
          <w:spacing w:val="-4"/>
          <w:sz w:val="28"/>
          <w:szCs w:val="28"/>
        </w:rPr>
        <w:t xml:space="preserve"> </w:t>
      </w:r>
      <w:r w:rsidRPr="00D314AE">
        <w:rPr>
          <w:color w:val="000000"/>
          <w:sz w:val="28"/>
          <w:szCs w:val="28"/>
        </w:rPr>
        <w:t xml:space="preserve">2.3.10 </w:t>
      </w:r>
      <w:r w:rsidRPr="00AA0B6C">
        <w:rPr>
          <w:spacing w:val="-10"/>
          <w:sz w:val="28"/>
          <w:szCs w:val="28"/>
        </w:rPr>
        <w:t>изложить</w:t>
      </w:r>
      <w:r w:rsidRPr="00AA0B6C">
        <w:rPr>
          <w:spacing w:val="-4"/>
          <w:sz w:val="28"/>
          <w:szCs w:val="28"/>
        </w:rPr>
        <w:t xml:space="preserve"> в следующей </w:t>
      </w:r>
      <w:r w:rsidRPr="00AA0B6C">
        <w:rPr>
          <w:spacing w:val="-10"/>
          <w:sz w:val="28"/>
          <w:szCs w:val="28"/>
        </w:rPr>
        <w:t>редакции:</w:t>
      </w:r>
    </w:p>
    <w:tbl>
      <w:tblPr>
        <w:tblW w:w="10067" w:type="dxa"/>
        <w:jc w:val="center"/>
        <w:tblInd w:w="89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38"/>
        <w:gridCol w:w="2834"/>
        <w:gridCol w:w="709"/>
        <w:gridCol w:w="1560"/>
        <w:gridCol w:w="1134"/>
        <w:gridCol w:w="1014"/>
        <w:gridCol w:w="966"/>
        <w:gridCol w:w="1106"/>
        <w:gridCol w:w="406"/>
      </w:tblGrid>
      <w:tr w:rsidR="00D314AE" w:rsidRPr="00AA0B6C" w:rsidTr="00D314AE">
        <w:trPr>
          <w:cantSplit/>
          <w:jc w:val="center"/>
        </w:trPr>
        <w:tc>
          <w:tcPr>
            <w:tcW w:w="338" w:type="dxa"/>
            <w:tcBorders>
              <w:right w:val="single" w:sz="4" w:space="0" w:color="auto"/>
            </w:tcBorders>
          </w:tcPr>
          <w:p w:rsidR="00D314AE" w:rsidRPr="00D314AE" w:rsidRDefault="00D314AE" w:rsidP="00AC25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E" w:rsidRPr="00D314AE" w:rsidRDefault="00D314AE" w:rsidP="00AC257E">
            <w:pPr>
              <w:jc w:val="center"/>
              <w:rPr>
                <w:color w:val="000000"/>
                <w:sz w:val="24"/>
                <w:szCs w:val="24"/>
              </w:rPr>
            </w:pPr>
            <w:r w:rsidRPr="00D314AE">
              <w:rPr>
                <w:color w:val="000000"/>
                <w:sz w:val="24"/>
                <w:szCs w:val="24"/>
              </w:rPr>
              <w:t>2.1.9.2. сахарного диабета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E" w:rsidRPr="00D314AE" w:rsidRDefault="00D314AE" w:rsidP="00AC25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4AE">
              <w:rPr>
                <w:color w:val="000000"/>
                <w:sz w:val="24"/>
                <w:szCs w:val="24"/>
              </w:rPr>
              <w:t>13.2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E" w:rsidRPr="00D314AE" w:rsidRDefault="00D314AE" w:rsidP="00AC257E">
            <w:pPr>
              <w:jc w:val="center"/>
              <w:rPr>
                <w:color w:val="000000"/>
                <w:sz w:val="24"/>
                <w:szCs w:val="24"/>
              </w:rPr>
            </w:pPr>
            <w:r w:rsidRPr="00D314AE">
              <w:rPr>
                <w:color w:val="000000"/>
                <w:sz w:val="24"/>
                <w:szCs w:val="24"/>
              </w:rPr>
              <w:t>комплексное посещение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E" w:rsidRPr="00D314AE" w:rsidRDefault="00D314AE" w:rsidP="00AC257E">
            <w:pPr>
              <w:autoSpaceDE w:val="0"/>
              <w:autoSpaceDN w:val="0"/>
              <w:ind w:left="-57" w:right="-57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AA0B6C">
              <w:rPr>
                <w:sz w:val="24"/>
                <w:szCs w:val="24"/>
              </w:rPr>
              <w:t>0,059800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E" w:rsidRPr="00D314AE" w:rsidRDefault="00D314AE" w:rsidP="00AC25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4AE">
              <w:rPr>
                <w:color w:val="000000"/>
                <w:sz w:val="24"/>
                <w:szCs w:val="24"/>
              </w:rPr>
              <w:t>1 896,28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E" w:rsidRPr="00D314AE" w:rsidRDefault="00D314AE" w:rsidP="00AC25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4AE">
              <w:rPr>
                <w:color w:val="000000"/>
                <w:sz w:val="24"/>
                <w:szCs w:val="24"/>
              </w:rPr>
              <w:t>113,40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E" w:rsidRPr="00D314AE" w:rsidRDefault="00D314AE" w:rsidP="00AC25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4AE">
              <w:rPr>
                <w:color w:val="000000"/>
                <w:sz w:val="24"/>
                <w:szCs w:val="24"/>
              </w:rPr>
              <w:t>137 017,6</w:t>
            </w:r>
          </w:p>
        </w:tc>
        <w:tc>
          <w:tcPr>
            <w:tcW w:w="406" w:type="dxa"/>
            <w:tcBorders>
              <w:left w:val="single" w:sz="4" w:space="0" w:color="auto"/>
            </w:tcBorders>
            <w:vAlign w:val="bottom"/>
          </w:tcPr>
          <w:p w:rsidR="00D314AE" w:rsidRPr="00D314AE" w:rsidRDefault="00D314AE" w:rsidP="00D314A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";</w:t>
            </w:r>
          </w:p>
        </w:tc>
      </w:tr>
    </w:tbl>
    <w:p w:rsidR="00D314AE" w:rsidRPr="00AA0B6C" w:rsidRDefault="00D314AE" w:rsidP="00D314AE">
      <w:pPr>
        <w:ind w:firstLine="709"/>
        <w:jc w:val="both"/>
        <w:rPr>
          <w:spacing w:val="-10"/>
          <w:sz w:val="28"/>
          <w:szCs w:val="28"/>
        </w:rPr>
      </w:pPr>
      <w:r w:rsidRPr="00AA0B6C">
        <w:rPr>
          <w:spacing w:val="-4"/>
          <w:sz w:val="28"/>
          <w:szCs w:val="28"/>
        </w:rPr>
        <w:t>1.1.1.5. строку 35.2</w:t>
      </w:r>
      <w:r w:rsidRPr="00AA0B6C">
        <w:rPr>
          <w:spacing w:val="-10"/>
          <w:sz w:val="28"/>
          <w:szCs w:val="28"/>
        </w:rPr>
        <w:t xml:space="preserve"> подпункта</w:t>
      </w:r>
      <w:r w:rsidRPr="00AA0B6C">
        <w:rPr>
          <w:color w:val="FF0000"/>
          <w:spacing w:val="-4"/>
          <w:sz w:val="28"/>
          <w:szCs w:val="28"/>
        </w:rPr>
        <w:t xml:space="preserve"> </w:t>
      </w:r>
      <w:r w:rsidRPr="00D314AE">
        <w:rPr>
          <w:color w:val="000000"/>
          <w:sz w:val="28"/>
          <w:szCs w:val="28"/>
        </w:rPr>
        <w:t xml:space="preserve">2.3.10 </w:t>
      </w:r>
      <w:r w:rsidRPr="00AA0B6C">
        <w:rPr>
          <w:spacing w:val="-10"/>
          <w:sz w:val="28"/>
          <w:szCs w:val="28"/>
        </w:rPr>
        <w:t>изложить</w:t>
      </w:r>
      <w:r w:rsidRPr="00AA0B6C">
        <w:rPr>
          <w:spacing w:val="-4"/>
          <w:sz w:val="28"/>
          <w:szCs w:val="28"/>
        </w:rPr>
        <w:t xml:space="preserve"> в следующей </w:t>
      </w:r>
      <w:r w:rsidRPr="00AA0B6C">
        <w:rPr>
          <w:spacing w:val="-10"/>
          <w:sz w:val="28"/>
          <w:szCs w:val="28"/>
        </w:rPr>
        <w:t>редакции:</w:t>
      </w:r>
    </w:p>
    <w:tbl>
      <w:tblPr>
        <w:tblW w:w="10153" w:type="dxa"/>
        <w:jc w:val="center"/>
        <w:tblInd w:w="285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96"/>
        <w:gridCol w:w="2828"/>
        <w:gridCol w:w="742"/>
        <w:gridCol w:w="1563"/>
        <w:gridCol w:w="1068"/>
        <w:gridCol w:w="1036"/>
        <w:gridCol w:w="966"/>
        <w:gridCol w:w="1106"/>
        <w:gridCol w:w="448"/>
      </w:tblGrid>
      <w:tr w:rsidR="00D314AE" w:rsidRPr="00861682" w:rsidTr="00D314AE">
        <w:trPr>
          <w:cantSplit/>
          <w:jc w:val="center"/>
        </w:trPr>
        <w:tc>
          <w:tcPr>
            <w:tcW w:w="396" w:type="dxa"/>
            <w:tcBorders>
              <w:right w:val="single" w:sz="4" w:space="0" w:color="auto"/>
            </w:tcBorders>
          </w:tcPr>
          <w:p w:rsidR="00D314AE" w:rsidRPr="00D314AE" w:rsidRDefault="00D314AE" w:rsidP="00AC25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AE" w:rsidRPr="00D314AE" w:rsidRDefault="00D314AE" w:rsidP="00AC257E">
            <w:pPr>
              <w:jc w:val="center"/>
              <w:rPr>
                <w:color w:val="000000"/>
                <w:sz w:val="24"/>
                <w:szCs w:val="24"/>
              </w:rPr>
            </w:pPr>
            <w:r w:rsidRPr="00D314AE">
              <w:rPr>
                <w:color w:val="000000"/>
                <w:sz w:val="24"/>
                <w:szCs w:val="24"/>
              </w:rPr>
              <w:t>2.1.9.2. сахарного диабета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AE" w:rsidRPr="00D314AE" w:rsidRDefault="00D314AE" w:rsidP="00AC25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4AE">
              <w:rPr>
                <w:color w:val="000000"/>
                <w:sz w:val="24"/>
                <w:szCs w:val="24"/>
              </w:rPr>
              <w:t>35.2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AE" w:rsidRPr="00D314AE" w:rsidRDefault="00D314AE" w:rsidP="00AC257E">
            <w:pPr>
              <w:jc w:val="center"/>
              <w:rPr>
                <w:color w:val="000000"/>
                <w:sz w:val="24"/>
                <w:szCs w:val="24"/>
              </w:rPr>
            </w:pPr>
            <w:r w:rsidRPr="00D314AE">
              <w:rPr>
                <w:color w:val="000000"/>
                <w:sz w:val="24"/>
                <w:szCs w:val="24"/>
              </w:rPr>
              <w:t>комплексное посещение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AE" w:rsidRPr="00D314AE" w:rsidRDefault="00D314AE" w:rsidP="00AC257E">
            <w:pPr>
              <w:autoSpaceDE w:val="0"/>
              <w:autoSpaceDN w:val="0"/>
              <w:ind w:left="-57" w:right="-57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AA0B6C">
              <w:rPr>
                <w:sz w:val="24"/>
                <w:szCs w:val="24"/>
              </w:rPr>
              <w:t>0,059800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AE" w:rsidRPr="00D314AE" w:rsidRDefault="00D314AE" w:rsidP="00AC25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4AE">
              <w:rPr>
                <w:color w:val="000000"/>
                <w:sz w:val="24"/>
                <w:szCs w:val="24"/>
              </w:rPr>
              <w:t>1 896,28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AE" w:rsidRPr="00D314AE" w:rsidRDefault="00D314AE" w:rsidP="00AC25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4AE">
              <w:rPr>
                <w:color w:val="000000"/>
                <w:sz w:val="24"/>
                <w:szCs w:val="24"/>
              </w:rPr>
              <w:t>113,40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AE" w:rsidRPr="00D314AE" w:rsidRDefault="00D314AE" w:rsidP="00AC25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314AE">
              <w:rPr>
                <w:color w:val="000000"/>
                <w:sz w:val="24"/>
                <w:szCs w:val="24"/>
              </w:rPr>
              <w:t>137 017,6</w:t>
            </w:r>
          </w:p>
        </w:tc>
        <w:tc>
          <w:tcPr>
            <w:tcW w:w="448" w:type="dxa"/>
            <w:tcBorders>
              <w:left w:val="single" w:sz="4" w:space="0" w:color="auto"/>
            </w:tcBorders>
            <w:vAlign w:val="bottom"/>
          </w:tcPr>
          <w:p w:rsidR="00D314AE" w:rsidRPr="00D314AE" w:rsidRDefault="00D314AE" w:rsidP="00D314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0775F9">
              <w:rPr>
                <w:sz w:val="24"/>
                <w:szCs w:val="24"/>
              </w:rPr>
              <w:t>.</w:t>
            </w:r>
          </w:p>
        </w:tc>
      </w:tr>
    </w:tbl>
    <w:p w:rsidR="00D314AE" w:rsidRDefault="00D314AE" w:rsidP="00D314AE">
      <w:pPr>
        <w:spacing w:line="269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</w:t>
      </w:r>
      <w:r w:rsidRPr="00F278A1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2. В</w:t>
      </w:r>
      <w:r w:rsidRPr="00F278A1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пункте 5.3 раздела</w:t>
      </w:r>
      <w:r w:rsidRPr="00F278A1">
        <w:rPr>
          <w:spacing w:val="-4"/>
          <w:sz w:val="28"/>
          <w:szCs w:val="28"/>
        </w:rPr>
        <w:t xml:space="preserve"> 5 "Порядок и условия предоставления медицинской помощи,</w:t>
      </w:r>
      <w:r>
        <w:rPr>
          <w:spacing w:val="-4"/>
          <w:sz w:val="28"/>
          <w:szCs w:val="28"/>
        </w:rPr>
        <w:t xml:space="preserve"> </w:t>
      </w:r>
      <w:r w:rsidRPr="00377317">
        <w:rPr>
          <w:spacing w:val="-4"/>
          <w:sz w:val="28"/>
          <w:szCs w:val="28"/>
        </w:rPr>
        <w:t>в том числе сроки ожидания медицинской помощи, оказываемой</w:t>
      </w:r>
      <w:r>
        <w:rPr>
          <w:spacing w:val="-4"/>
          <w:sz w:val="28"/>
          <w:szCs w:val="28"/>
        </w:rPr>
        <w:t xml:space="preserve"> </w:t>
      </w:r>
      <w:r w:rsidRPr="00377317">
        <w:rPr>
          <w:spacing w:val="-4"/>
          <w:sz w:val="28"/>
          <w:szCs w:val="28"/>
        </w:rPr>
        <w:t>в плановой форме, в том числе сроки ожидания оказания</w:t>
      </w:r>
      <w:r>
        <w:rPr>
          <w:spacing w:val="-4"/>
          <w:sz w:val="28"/>
          <w:szCs w:val="28"/>
        </w:rPr>
        <w:t xml:space="preserve"> </w:t>
      </w:r>
      <w:r w:rsidRPr="00377317">
        <w:rPr>
          <w:spacing w:val="-4"/>
          <w:sz w:val="28"/>
          <w:szCs w:val="28"/>
        </w:rPr>
        <w:t>медицинской помощи в стационарных условиях, перечень</w:t>
      </w:r>
      <w:r>
        <w:rPr>
          <w:spacing w:val="-4"/>
          <w:sz w:val="28"/>
          <w:szCs w:val="28"/>
        </w:rPr>
        <w:t xml:space="preserve"> </w:t>
      </w:r>
      <w:r w:rsidRPr="00377317">
        <w:rPr>
          <w:spacing w:val="-4"/>
          <w:sz w:val="28"/>
          <w:szCs w:val="28"/>
        </w:rPr>
        <w:t xml:space="preserve">мероприятий </w:t>
      </w:r>
      <w:r>
        <w:rPr>
          <w:spacing w:val="-4"/>
          <w:sz w:val="28"/>
          <w:szCs w:val="28"/>
        </w:rPr>
        <w:br/>
      </w:r>
      <w:r w:rsidRPr="00377317">
        <w:rPr>
          <w:spacing w:val="-4"/>
          <w:sz w:val="28"/>
          <w:szCs w:val="28"/>
        </w:rPr>
        <w:t>по профилактике заболеваний и формированию</w:t>
      </w:r>
      <w:r>
        <w:rPr>
          <w:spacing w:val="-4"/>
          <w:sz w:val="28"/>
          <w:szCs w:val="28"/>
        </w:rPr>
        <w:t xml:space="preserve"> </w:t>
      </w:r>
      <w:r w:rsidRPr="00377317">
        <w:rPr>
          <w:spacing w:val="-4"/>
          <w:sz w:val="28"/>
          <w:szCs w:val="28"/>
        </w:rPr>
        <w:t>здорового образа жизни, осуществляемых в рамках Программы" Программы:</w:t>
      </w:r>
    </w:p>
    <w:p w:rsidR="00D314AE" w:rsidRDefault="00D314AE" w:rsidP="00D314AE">
      <w:pPr>
        <w:spacing w:line="269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1.2.1. подпункт </w:t>
      </w:r>
      <w:r w:rsidRPr="00534D46">
        <w:rPr>
          <w:spacing w:val="-4"/>
          <w:sz w:val="28"/>
          <w:szCs w:val="28"/>
        </w:rPr>
        <w:t>5.3.1.</w:t>
      </w:r>
      <w:r>
        <w:rPr>
          <w:spacing w:val="-4"/>
          <w:sz w:val="28"/>
          <w:szCs w:val="28"/>
        </w:rPr>
        <w:t>7</w:t>
      </w:r>
      <w:r w:rsidRPr="00534D46">
        <w:rPr>
          <w:spacing w:val="-4"/>
          <w:sz w:val="28"/>
          <w:szCs w:val="28"/>
        </w:rPr>
        <w:t xml:space="preserve"> изложить в следующей редакции:</w:t>
      </w:r>
    </w:p>
    <w:p w:rsidR="00D314AE" w:rsidRDefault="00D314AE" w:rsidP="00D314AE">
      <w:pPr>
        <w:spacing w:line="269" w:lineRule="auto"/>
        <w:ind w:firstLine="709"/>
        <w:jc w:val="both"/>
        <w:rPr>
          <w:spacing w:val="-4"/>
          <w:sz w:val="28"/>
          <w:szCs w:val="28"/>
        </w:rPr>
      </w:pPr>
      <w:proofErr w:type="gramStart"/>
      <w:r w:rsidRPr="00534D46">
        <w:rPr>
          <w:spacing w:val="-4"/>
          <w:sz w:val="28"/>
          <w:szCs w:val="28"/>
        </w:rPr>
        <w:t>"</w:t>
      </w:r>
      <w:r>
        <w:rPr>
          <w:spacing w:val="-4"/>
          <w:sz w:val="28"/>
          <w:szCs w:val="28"/>
        </w:rPr>
        <w:t xml:space="preserve">5.3.1.7 </w:t>
      </w:r>
      <w:r w:rsidRPr="00534D46">
        <w:rPr>
          <w:spacing w:val="-4"/>
          <w:sz w:val="28"/>
          <w:szCs w:val="28"/>
        </w:rPr>
        <w:t>лица, принимающи</w:t>
      </w:r>
      <w:r>
        <w:rPr>
          <w:spacing w:val="-4"/>
          <w:sz w:val="28"/>
          <w:szCs w:val="28"/>
        </w:rPr>
        <w:t>е</w:t>
      </w:r>
      <w:r w:rsidRPr="00534D46">
        <w:rPr>
          <w:spacing w:val="-4"/>
          <w:sz w:val="28"/>
          <w:szCs w:val="28"/>
        </w:rPr>
        <w:t xml:space="preserve"> (принимавши</w:t>
      </w:r>
      <w:r>
        <w:rPr>
          <w:spacing w:val="-4"/>
          <w:sz w:val="28"/>
          <w:szCs w:val="28"/>
        </w:rPr>
        <w:t>е</w:t>
      </w:r>
      <w:r w:rsidRPr="00534D46">
        <w:rPr>
          <w:spacing w:val="-4"/>
          <w:sz w:val="28"/>
          <w:szCs w:val="28"/>
        </w:rPr>
        <w:t>) участие (содействующи</w:t>
      </w:r>
      <w:r>
        <w:rPr>
          <w:spacing w:val="-4"/>
          <w:sz w:val="28"/>
          <w:szCs w:val="28"/>
        </w:rPr>
        <w:t>е (содействовавшие</w:t>
      </w:r>
      <w:r w:rsidRPr="00534D46">
        <w:rPr>
          <w:spacing w:val="-4"/>
          <w:sz w:val="28"/>
          <w:szCs w:val="28"/>
        </w:rPr>
        <w:t>) выполнению задач) в специальной военной операции</w:t>
      </w:r>
      <w:r w:rsidRPr="00C143C2">
        <w:rPr>
          <w:spacing w:val="-4"/>
          <w:sz w:val="28"/>
          <w:szCs w:val="28"/>
        </w:rPr>
        <w:t>"</w:t>
      </w:r>
      <w:r w:rsidRPr="00534D46">
        <w:rPr>
          <w:spacing w:val="-4"/>
          <w:sz w:val="28"/>
          <w:szCs w:val="28"/>
        </w:rPr>
        <w:t>;</w:t>
      </w:r>
      <w:proofErr w:type="gramEnd"/>
    </w:p>
    <w:p w:rsidR="00D314AE" w:rsidRDefault="00D314AE" w:rsidP="00D314AE">
      <w:pPr>
        <w:spacing w:line="269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1.2.2. </w:t>
      </w:r>
      <w:r w:rsidRPr="00C143C2">
        <w:rPr>
          <w:spacing w:val="-4"/>
          <w:sz w:val="28"/>
          <w:szCs w:val="28"/>
        </w:rPr>
        <w:t>дополнить подпункт</w:t>
      </w:r>
      <w:r>
        <w:rPr>
          <w:spacing w:val="-4"/>
          <w:sz w:val="28"/>
          <w:szCs w:val="28"/>
        </w:rPr>
        <w:t>а</w:t>
      </w:r>
      <w:r w:rsidRPr="00C143C2">
        <w:rPr>
          <w:spacing w:val="-4"/>
          <w:sz w:val="28"/>
          <w:szCs w:val="28"/>
        </w:rPr>
        <w:t>м</w:t>
      </w:r>
      <w:r>
        <w:rPr>
          <w:spacing w:val="-4"/>
          <w:sz w:val="28"/>
          <w:szCs w:val="28"/>
        </w:rPr>
        <w:t>и</w:t>
      </w:r>
      <w:r w:rsidRPr="00C143C2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5.3.1.8 - 5.3.1.11 </w:t>
      </w:r>
      <w:r w:rsidRPr="00C143C2">
        <w:rPr>
          <w:spacing w:val="-4"/>
          <w:sz w:val="28"/>
          <w:szCs w:val="28"/>
        </w:rPr>
        <w:t>следующего содержания</w:t>
      </w:r>
      <w:r>
        <w:rPr>
          <w:spacing w:val="-4"/>
          <w:sz w:val="28"/>
          <w:szCs w:val="28"/>
        </w:rPr>
        <w:t>:</w:t>
      </w:r>
    </w:p>
    <w:p w:rsidR="00D314AE" w:rsidRDefault="00D314AE" w:rsidP="00D314AE">
      <w:pPr>
        <w:ind w:firstLine="709"/>
        <w:jc w:val="both"/>
        <w:rPr>
          <w:spacing w:val="-4"/>
          <w:sz w:val="28"/>
          <w:szCs w:val="28"/>
        </w:rPr>
      </w:pPr>
      <w:r w:rsidRPr="00C143C2">
        <w:rPr>
          <w:spacing w:val="-4"/>
          <w:sz w:val="28"/>
          <w:szCs w:val="28"/>
        </w:rPr>
        <w:lastRenderedPageBreak/>
        <w:t>"</w:t>
      </w:r>
      <w:r>
        <w:rPr>
          <w:spacing w:val="-4"/>
          <w:sz w:val="28"/>
          <w:szCs w:val="28"/>
        </w:rPr>
        <w:t xml:space="preserve">5.3.1.8. </w:t>
      </w:r>
      <w:r w:rsidRPr="00C143C2">
        <w:rPr>
          <w:spacing w:val="-4"/>
          <w:sz w:val="28"/>
          <w:szCs w:val="28"/>
        </w:rPr>
        <w:t>лица, выполняющи</w:t>
      </w:r>
      <w:r>
        <w:rPr>
          <w:spacing w:val="-4"/>
          <w:sz w:val="28"/>
          <w:szCs w:val="28"/>
        </w:rPr>
        <w:t>е</w:t>
      </w:r>
      <w:r w:rsidRPr="00C143C2">
        <w:rPr>
          <w:spacing w:val="-4"/>
          <w:sz w:val="28"/>
          <w:szCs w:val="28"/>
        </w:rPr>
        <w:t xml:space="preserve"> (выполнявши</w:t>
      </w:r>
      <w:r>
        <w:rPr>
          <w:spacing w:val="-4"/>
          <w:sz w:val="28"/>
          <w:szCs w:val="28"/>
        </w:rPr>
        <w:t>е</w:t>
      </w:r>
      <w:r w:rsidRPr="00C143C2">
        <w:rPr>
          <w:spacing w:val="-4"/>
          <w:sz w:val="28"/>
          <w:szCs w:val="28"/>
        </w:rPr>
        <w:t>) задачи по отражению вооруженного вторжения на территорию Российской Федерации (далее - вооруженное вторжение),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- вооруженная провокация);</w:t>
      </w:r>
    </w:p>
    <w:p w:rsidR="00D314AE" w:rsidRDefault="00D314AE" w:rsidP="00D314AE">
      <w:pPr>
        <w:ind w:firstLine="709"/>
        <w:jc w:val="both"/>
        <w:rPr>
          <w:spacing w:val="-4"/>
          <w:sz w:val="28"/>
          <w:szCs w:val="28"/>
        </w:rPr>
      </w:pPr>
      <w:proofErr w:type="gramStart"/>
      <w:r>
        <w:rPr>
          <w:spacing w:val="-4"/>
          <w:sz w:val="28"/>
          <w:szCs w:val="28"/>
        </w:rPr>
        <w:t xml:space="preserve">5.3.1.9. </w:t>
      </w:r>
      <w:r w:rsidRPr="00C143C2">
        <w:rPr>
          <w:spacing w:val="-4"/>
          <w:sz w:val="28"/>
          <w:szCs w:val="28"/>
        </w:rPr>
        <w:t>лица, принимавши</w:t>
      </w:r>
      <w:r>
        <w:rPr>
          <w:spacing w:val="-4"/>
          <w:sz w:val="28"/>
          <w:szCs w:val="28"/>
        </w:rPr>
        <w:t>е</w:t>
      </w:r>
      <w:r w:rsidRPr="00C143C2">
        <w:rPr>
          <w:spacing w:val="-4"/>
          <w:sz w:val="28"/>
          <w:szCs w:val="28"/>
        </w:rPr>
        <w:t xml:space="preserve">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</w:t>
      </w:r>
      <w:r>
        <w:rPr>
          <w:spacing w:val="-4"/>
          <w:sz w:val="28"/>
          <w:szCs w:val="28"/>
        </w:rPr>
        <w:t>.05.2014</w:t>
      </w:r>
      <w:r w:rsidRPr="00C143C2">
        <w:rPr>
          <w:spacing w:val="-4"/>
          <w:sz w:val="28"/>
          <w:szCs w:val="28"/>
        </w:rPr>
        <w:t xml:space="preserve"> (далее - боевые действия);</w:t>
      </w:r>
      <w:proofErr w:type="gramEnd"/>
    </w:p>
    <w:p w:rsidR="00D314AE" w:rsidRDefault="00D314AE" w:rsidP="00D314AE">
      <w:pPr>
        <w:ind w:firstLine="709"/>
        <w:jc w:val="both"/>
        <w:rPr>
          <w:spacing w:val="-4"/>
          <w:sz w:val="28"/>
          <w:szCs w:val="28"/>
        </w:rPr>
      </w:pPr>
      <w:proofErr w:type="gramStart"/>
      <w:r>
        <w:rPr>
          <w:spacing w:val="-4"/>
          <w:sz w:val="28"/>
          <w:szCs w:val="28"/>
        </w:rPr>
        <w:t>5.3.1.10. члены</w:t>
      </w:r>
      <w:r w:rsidRPr="00C143C2">
        <w:rPr>
          <w:spacing w:val="-4"/>
          <w:sz w:val="28"/>
          <w:szCs w:val="28"/>
        </w:rPr>
        <w:t xml:space="preserve"> сем</w:t>
      </w:r>
      <w:r>
        <w:rPr>
          <w:spacing w:val="-4"/>
          <w:sz w:val="28"/>
          <w:szCs w:val="28"/>
        </w:rPr>
        <w:t>ей лиц, названных в подпунктах 5.3.1.7</w:t>
      </w:r>
      <w:r w:rsidRPr="00C143C2">
        <w:rPr>
          <w:spacing w:val="-4"/>
          <w:sz w:val="28"/>
          <w:szCs w:val="28"/>
        </w:rPr>
        <w:t xml:space="preserve"> - </w:t>
      </w:r>
      <w:r>
        <w:rPr>
          <w:spacing w:val="-4"/>
          <w:sz w:val="28"/>
          <w:szCs w:val="28"/>
        </w:rPr>
        <w:t>5.3.1.9</w:t>
      </w:r>
      <w:r w:rsidRPr="00C143C2">
        <w:rPr>
          <w:spacing w:val="-4"/>
          <w:sz w:val="28"/>
          <w:szCs w:val="28"/>
        </w:rPr>
        <w:t xml:space="preserve"> настоящего пункта, в том числе погибших (умерших) в связи с участием (выполнением задач) в специальной военной операции, выполнением задач </w:t>
      </w:r>
      <w:r>
        <w:rPr>
          <w:spacing w:val="-4"/>
          <w:sz w:val="28"/>
          <w:szCs w:val="28"/>
        </w:rPr>
        <w:br/>
      </w:r>
      <w:r w:rsidRPr="00C143C2">
        <w:rPr>
          <w:spacing w:val="-4"/>
          <w:sz w:val="28"/>
          <w:szCs w:val="28"/>
        </w:rPr>
        <w:t>по отражению вооруженного вторжения, в ходе вооруженной провокации, в ходе боевых действий, пропавших без вести или признанных в установленном порядке безвестно отсутствующими в связи с участием в специальной военной операции, выполнением указанных</w:t>
      </w:r>
      <w:proofErr w:type="gramEnd"/>
      <w:r w:rsidRPr="00C143C2">
        <w:rPr>
          <w:spacing w:val="-4"/>
          <w:sz w:val="28"/>
          <w:szCs w:val="28"/>
        </w:rPr>
        <w:t xml:space="preserve"> задач, а также умерших после увольнения с военной службы (службы, работы) или исключения из добровольческих формирований, предусмотренных Федеральным законом от 31</w:t>
      </w:r>
      <w:r>
        <w:rPr>
          <w:spacing w:val="-4"/>
          <w:sz w:val="28"/>
          <w:szCs w:val="28"/>
        </w:rPr>
        <w:t>.05.</w:t>
      </w:r>
      <w:r w:rsidRPr="00C143C2">
        <w:rPr>
          <w:spacing w:val="-4"/>
          <w:sz w:val="28"/>
          <w:szCs w:val="28"/>
        </w:rPr>
        <w:t>1996</w:t>
      </w:r>
      <w:r>
        <w:rPr>
          <w:spacing w:val="-4"/>
          <w:sz w:val="28"/>
          <w:szCs w:val="28"/>
        </w:rPr>
        <w:t xml:space="preserve"> № </w:t>
      </w:r>
      <w:r w:rsidRPr="00C143C2">
        <w:rPr>
          <w:spacing w:val="-4"/>
          <w:sz w:val="28"/>
          <w:szCs w:val="28"/>
        </w:rPr>
        <w:t>61-ФЗ "Об обороне", если смерть таких лиц наступила вследствие увечья (ранения, травмы, контузии) или заболевания, полученных ими в связи с участием в специальной военной операции, выполнением указанных задач</w:t>
      </w:r>
      <w:r>
        <w:rPr>
          <w:spacing w:val="-4"/>
          <w:sz w:val="28"/>
          <w:szCs w:val="28"/>
        </w:rPr>
        <w:t xml:space="preserve">. </w:t>
      </w:r>
    </w:p>
    <w:p w:rsidR="00D314AE" w:rsidRPr="00AA0B6C" w:rsidRDefault="00D314AE" w:rsidP="00D314AE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5.3.1.11.</w:t>
      </w:r>
      <w:r w:rsidRPr="00C143C2">
        <w:t xml:space="preserve"> </w:t>
      </w:r>
      <w:r w:rsidRPr="00C143C2">
        <w:rPr>
          <w:spacing w:val="-4"/>
          <w:sz w:val="28"/>
          <w:szCs w:val="28"/>
        </w:rPr>
        <w:t xml:space="preserve">Иные категории граждан, имеющие право </w:t>
      </w:r>
      <w:r>
        <w:rPr>
          <w:spacing w:val="-4"/>
          <w:sz w:val="28"/>
          <w:szCs w:val="28"/>
        </w:rPr>
        <w:t xml:space="preserve">на </w:t>
      </w:r>
      <w:r w:rsidRPr="00C143C2">
        <w:rPr>
          <w:spacing w:val="-4"/>
          <w:sz w:val="28"/>
          <w:szCs w:val="28"/>
        </w:rPr>
        <w:t>внеочередно</w:t>
      </w:r>
      <w:r>
        <w:rPr>
          <w:spacing w:val="-4"/>
          <w:sz w:val="28"/>
          <w:szCs w:val="28"/>
        </w:rPr>
        <w:t xml:space="preserve">е </w:t>
      </w:r>
      <w:r w:rsidRPr="00D314AE">
        <w:rPr>
          <w:spacing w:val="-10"/>
          <w:sz w:val="28"/>
          <w:szCs w:val="28"/>
        </w:rPr>
        <w:t xml:space="preserve">получение амбулаторно-поликлинической, стационарной и </w:t>
      </w:r>
      <w:proofErr w:type="spellStart"/>
      <w:r w:rsidRPr="00D314AE">
        <w:rPr>
          <w:spacing w:val="-10"/>
          <w:sz w:val="28"/>
          <w:szCs w:val="28"/>
        </w:rPr>
        <w:t>стационарозамещающей</w:t>
      </w:r>
      <w:proofErr w:type="spellEnd"/>
      <w:r w:rsidRPr="00AA0B6C">
        <w:rPr>
          <w:spacing w:val="-4"/>
          <w:sz w:val="28"/>
          <w:szCs w:val="28"/>
        </w:rPr>
        <w:t xml:space="preserve"> медицинской помощи в соответствии с </w:t>
      </w:r>
      <w:r>
        <w:rPr>
          <w:spacing w:val="-4"/>
          <w:sz w:val="28"/>
          <w:szCs w:val="28"/>
        </w:rPr>
        <w:t>действующим законодательством</w:t>
      </w:r>
      <w:proofErr w:type="gramStart"/>
      <w:r>
        <w:rPr>
          <w:spacing w:val="-4"/>
          <w:sz w:val="28"/>
          <w:szCs w:val="28"/>
        </w:rPr>
        <w:t>.".</w:t>
      </w:r>
      <w:proofErr w:type="gramEnd"/>
    </w:p>
    <w:p w:rsidR="00D314AE" w:rsidRPr="00AA0B6C" w:rsidRDefault="00D314AE" w:rsidP="00D314AE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1.3. В</w:t>
      </w:r>
      <w:r w:rsidRPr="00AA0B6C">
        <w:rPr>
          <w:spacing w:val="-4"/>
          <w:sz w:val="28"/>
          <w:szCs w:val="28"/>
        </w:rPr>
        <w:t xml:space="preserve"> разделе 6 "Стоимость программы" Программы:</w:t>
      </w:r>
    </w:p>
    <w:p w:rsidR="00D314AE" w:rsidRPr="00AA0B6C" w:rsidRDefault="00D314AE" w:rsidP="00D314AE">
      <w:pPr>
        <w:ind w:firstLine="709"/>
        <w:jc w:val="both"/>
        <w:rPr>
          <w:spacing w:val="-10"/>
          <w:sz w:val="28"/>
          <w:szCs w:val="28"/>
        </w:rPr>
      </w:pPr>
      <w:r w:rsidRPr="00AA0B6C">
        <w:rPr>
          <w:spacing w:val="-4"/>
          <w:sz w:val="28"/>
          <w:szCs w:val="28"/>
        </w:rPr>
        <w:t xml:space="preserve">1.3.1. строку </w:t>
      </w:r>
      <w:r w:rsidRPr="00D314AE">
        <w:rPr>
          <w:color w:val="000000"/>
          <w:sz w:val="28"/>
          <w:szCs w:val="28"/>
        </w:rPr>
        <w:t xml:space="preserve">23.9.2 </w:t>
      </w:r>
      <w:r w:rsidRPr="00AA0B6C">
        <w:rPr>
          <w:spacing w:val="-10"/>
          <w:sz w:val="28"/>
          <w:szCs w:val="28"/>
        </w:rPr>
        <w:t xml:space="preserve">подпункта </w:t>
      </w:r>
      <w:r w:rsidRPr="00AA0B6C">
        <w:rPr>
          <w:spacing w:val="-4"/>
          <w:sz w:val="28"/>
          <w:szCs w:val="28"/>
        </w:rPr>
        <w:t xml:space="preserve">6.2.1 пункта 6.2 изложить в следующей </w:t>
      </w:r>
      <w:r w:rsidRPr="00AA0B6C">
        <w:rPr>
          <w:spacing w:val="-10"/>
          <w:sz w:val="28"/>
          <w:szCs w:val="28"/>
        </w:rPr>
        <w:t>редакции:</w:t>
      </w:r>
    </w:p>
    <w:tbl>
      <w:tblPr>
        <w:tblStyle w:val="10"/>
        <w:tblW w:w="9879" w:type="dxa"/>
        <w:jc w:val="center"/>
        <w:tblInd w:w="610" w:type="dxa"/>
        <w:tblLayout w:type="fixed"/>
        <w:tblLook w:val="0000" w:firstRow="0" w:lastRow="0" w:firstColumn="0" w:lastColumn="0" w:noHBand="0" w:noVBand="0"/>
      </w:tblPr>
      <w:tblGrid>
        <w:gridCol w:w="308"/>
        <w:gridCol w:w="1912"/>
        <w:gridCol w:w="742"/>
        <w:gridCol w:w="1428"/>
        <w:gridCol w:w="1050"/>
        <w:gridCol w:w="965"/>
        <w:gridCol w:w="356"/>
        <w:gridCol w:w="850"/>
        <w:gridCol w:w="425"/>
        <w:gridCol w:w="1135"/>
        <w:gridCol w:w="283"/>
        <w:gridCol w:w="425"/>
      </w:tblGrid>
      <w:tr w:rsidR="00D314AE" w:rsidRPr="00AA0B6C" w:rsidTr="00D314AE">
        <w:trPr>
          <w:trHeight w:val="451"/>
          <w:jc w:val="center"/>
        </w:trPr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14AE" w:rsidRPr="00D314AE" w:rsidRDefault="00D314AE" w:rsidP="00D314AE">
            <w:pPr>
              <w:widowControl/>
              <w:autoSpaceDE w:val="0"/>
              <w:autoSpaceDN w:val="0"/>
              <w:adjustRightInd w:val="0"/>
              <w:ind w:left="-80" w:right="-5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912" w:type="dxa"/>
            <w:tcBorders>
              <w:left w:val="single" w:sz="4" w:space="0" w:color="auto"/>
            </w:tcBorders>
            <w:vAlign w:val="center"/>
          </w:tcPr>
          <w:p w:rsidR="00D314AE" w:rsidRPr="00D314AE" w:rsidRDefault="00D314AE" w:rsidP="00AC257E">
            <w:pPr>
              <w:widowControl/>
              <w:autoSpaceDE w:val="0"/>
              <w:autoSpaceDN w:val="0"/>
              <w:adjustRightInd w:val="0"/>
              <w:ind w:left="-80" w:right="-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4AE">
              <w:rPr>
                <w:rFonts w:ascii="Times New Roman" w:hAnsi="Times New Roman"/>
                <w:color w:val="000000"/>
                <w:sz w:val="24"/>
                <w:szCs w:val="24"/>
              </w:rPr>
              <w:t>2.1.9.2 сахарного диабета</w:t>
            </w:r>
          </w:p>
          <w:p w:rsidR="00D314AE" w:rsidRPr="00D314AE" w:rsidRDefault="00D314AE" w:rsidP="00AC257E">
            <w:pPr>
              <w:widowControl/>
              <w:autoSpaceDE w:val="0"/>
              <w:autoSpaceDN w:val="0"/>
              <w:adjustRightInd w:val="0"/>
              <w:ind w:left="-80" w:right="-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4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(сумма строк 33.9.2 +41.9.2 +49.9.2)</w:t>
            </w:r>
          </w:p>
        </w:tc>
        <w:tc>
          <w:tcPr>
            <w:tcW w:w="742" w:type="dxa"/>
            <w:vAlign w:val="center"/>
          </w:tcPr>
          <w:p w:rsidR="00D314AE" w:rsidRPr="00D314AE" w:rsidRDefault="00D314AE" w:rsidP="00AC257E">
            <w:pPr>
              <w:widowControl/>
              <w:autoSpaceDE w:val="0"/>
              <w:autoSpaceDN w:val="0"/>
              <w:adjustRightInd w:val="0"/>
              <w:ind w:left="-80" w:right="-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4AE">
              <w:rPr>
                <w:rFonts w:ascii="Times New Roman" w:hAnsi="Times New Roman"/>
                <w:color w:val="000000"/>
                <w:sz w:val="24"/>
                <w:szCs w:val="24"/>
              </w:rPr>
              <w:t>23.9.2</w:t>
            </w:r>
          </w:p>
        </w:tc>
        <w:tc>
          <w:tcPr>
            <w:tcW w:w="1428" w:type="dxa"/>
            <w:vAlign w:val="center"/>
          </w:tcPr>
          <w:p w:rsidR="00D314AE" w:rsidRPr="00D314AE" w:rsidRDefault="00D314AE" w:rsidP="00AC257E">
            <w:pPr>
              <w:widowControl/>
              <w:autoSpaceDE w:val="0"/>
              <w:autoSpaceDN w:val="0"/>
              <w:adjustRightInd w:val="0"/>
              <w:ind w:left="-80" w:right="-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4AE">
              <w:rPr>
                <w:rFonts w:ascii="Times New Roman" w:hAnsi="Times New Roman"/>
                <w:color w:val="000000"/>
                <w:sz w:val="24"/>
                <w:szCs w:val="24"/>
              </w:rPr>
              <w:t>комплексное посещение</w:t>
            </w:r>
          </w:p>
        </w:tc>
        <w:tc>
          <w:tcPr>
            <w:tcW w:w="1050" w:type="dxa"/>
            <w:vAlign w:val="center"/>
          </w:tcPr>
          <w:p w:rsidR="00D314AE" w:rsidRPr="00D314AE" w:rsidRDefault="00D314AE" w:rsidP="00AC257E">
            <w:pPr>
              <w:autoSpaceDE w:val="0"/>
              <w:autoSpaceDN w:val="0"/>
              <w:ind w:left="-80" w:right="-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4AE">
              <w:rPr>
                <w:rFonts w:ascii="Times New Roman" w:hAnsi="Times New Roman"/>
                <w:color w:val="000000"/>
                <w:sz w:val="24"/>
                <w:szCs w:val="24"/>
              </w:rPr>
              <w:t>0,059800</w:t>
            </w:r>
          </w:p>
        </w:tc>
        <w:tc>
          <w:tcPr>
            <w:tcW w:w="965" w:type="dxa"/>
            <w:vAlign w:val="center"/>
          </w:tcPr>
          <w:p w:rsidR="00D314AE" w:rsidRPr="00D314AE" w:rsidRDefault="00D314AE" w:rsidP="00AC257E">
            <w:pPr>
              <w:autoSpaceDE w:val="0"/>
              <w:autoSpaceDN w:val="0"/>
              <w:adjustRightInd w:val="0"/>
              <w:ind w:left="-80" w:right="-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4AE">
              <w:rPr>
                <w:rFonts w:ascii="Times New Roman" w:hAnsi="Times New Roman"/>
                <w:color w:val="000000"/>
                <w:sz w:val="24"/>
                <w:szCs w:val="24"/>
              </w:rPr>
              <w:t>1 896,28</w:t>
            </w:r>
          </w:p>
        </w:tc>
        <w:tc>
          <w:tcPr>
            <w:tcW w:w="356" w:type="dxa"/>
            <w:vAlign w:val="center"/>
          </w:tcPr>
          <w:p w:rsidR="00D314AE" w:rsidRPr="00D314AE" w:rsidRDefault="00D314AE" w:rsidP="00AC257E">
            <w:pPr>
              <w:ind w:left="-80" w:right="-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4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0" w:type="dxa"/>
            <w:vAlign w:val="center"/>
          </w:tcPr>
          <w:p w:rsidR="00D314AE" w:rsidRPr="00D314AE" w:rsidRDefault="00D314AE" w:rsidP="00AC257E">
            <w:pPr>
              <w:autoSpaceDE w:val="0"/>
              <w:autoSpaceDN w:val="0"/>
              <w:adjustRightInd w:val="0"/>
              <w:ind w:left="-80" w:right="-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4AE">
              <w:rPr>
                <w:rFonts w:ascii="Times New Roman" w:hAnsi="Times New Roman"/>
                <w:color w:val="000000"/>
                <w:sz w:val="24"/>
                <w:szCs w:val="24"/>
              </w:rPr>
              <w:t>113,40</w:t>
            </w:r>
          </w:p>
        </w:tc>
        <w:tc>
          <w:tcPr>
            <w:tcW w:w="425" w:type="dxa"/>
            <w:vAlign w:val="center"/>
          </w:tcPr>
          <w:p w:rsidR="00D314AE" w:rsidRPr="00D314AE" w:rsidRDefault="00D314AE" w:rsidP="00AC257E">
            <w:pPr>
              <w:ind w:left="-80" w:right="-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4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5" w:type="dxa"/>
            <w:vAlign w:val="center"/>
          </w:tcPr>
          <w:p w:rsidR="00D314AE" w:rsidRPr="00D314AE" w:rsidRDefault="00D314AE" w:rsidP="00AC257E">
            <w:pPr>
              <w:autoSpaceDE w:val="0"/>
              <w:autoSpaceDN w:val="0"/>
              <w:adjustRightInd w:val="0"/>
              <w:ind w:left="-80" w:right="-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4AE">
              <w:rPr>
                <w:rFonts w:ascii="Times New Roman" w:hAnsi="Times New Roman"/>
                <w:color w:val="000000"/>
                <w:sz w:val="24"/>
                <w:szCs w:val="24"/>
              </w:rPr>
              <w:t>137 017,6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D314AE" w:rsidRPr="00D314AE" w:rsidRDefault="00D314AE" w:rsidP="00AC257E">
            <w:pPr>
              <w:ind w:left="-80" w:right="-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4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314AE" w:rsidRPr="00D314AE" w:rsidRDefault="00D314AE" w:rsidP="00D314AE">
            <w:pPr>
              <w:ind w:left="-80" w:right="-58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";</w:t>
            </w:r>
          </w:p>
        </w:tc>
      </w:tr>
    </w:tbl>
    <w:p w:rsidR="00D314AE" w:rsidRPr="002B4BA9" w:rsidRDefault="00D314AE" w:rsidP="00D314AE">
      <w:pPr>
        <w:ind w:firstLine="709"/>
        <w:jc w:val="both"/>
        <w:rPr>
          <w:spacing w:val="-10"/>
          <w:sz w:val="28"/>
          <w:szCs w:val="28"/>
        </w:rPr>
      </w:pPr>
      <w:r w:rsidRPr="002B4BA9">
        <w:rPr>
          <w:spacing w:val="-4"/>
          <w:sz w:val="28"/>
          <w:szCs w:val="28"/>
        </w:rPr>
        <w:t xml:space="preserve">1.3.2. строку </w:t>
      </w:r>
      <w:r w:rsidRPr="002B4BA9">
        <w:rPr>
          <w:color w:val="000000"/>
          <w:sz w:val="28"/>
          <w:szCs w:val="28"/>
        </w:rPr>
        <w:t xml:space="preserve">33.9.2 </w:t>
      </w:r>
      <w:r w:rsidRPr="002B4BA9">
        <w:rPr>
          <w:spacing w:val="-10"/>
          <w:sz w:val="28"/>
          <w:szCs w:val="28"/>
        </w:rPr>
        <w:t xml:space="preserve">подпункта </w:t>
      </w:r>
      <w:r w:rsidRPr="002B4BA9">
        <w:rPr>
          <w:spacing w:val="-4"/>
          <w:sz w:val="28"/>
          <w:szCs w:val="28"/>
        </w:rPr>
        <w:t xml:space="preserve">6.2.1 пункта 6.2 изложить в следующей </w:t>
      </w:r>
      <w:r w:rsidRPr="002B4BA9">
        <w:rPr>
          <w:spacing w:val="-10"/>
          <w:sz w:val="28"/>
          <w:szCs w:val="28"/>
        </w:rPr>
        <w:t>редакции:</w:t>
      </w:r>
    </w:p>
    <w:tbl>
      <w:tblPr>
        <w:tblStyle w:val="10"/>
        <w:tblW w:w="10057" w:type="dxa"/>
        <w:jc w:val="center"/>
        <w:tblInd w:w="300" w:type="dxa"/>
        <w:tblLayout w:type="fixed"/>
        <w:tblLook w:val="0000" w:firstRow="0" w:lastRow="0" w:firstColumn="0" w:lastColumn="0" w:noHBand="0" w:noVBand="0"/>
      </w:tblPr>
      <w:tblGrid>
        <w:gridCol w:w="416"/>
        <w:gridCol w:w="1836"/>
        <w:gridCol w:w="851"/>
        <w:gridCol w:w="1539"/>
        <w:gridCol w:w="1068"/>
        <w:gridCol w:w="936"/>
        <w:gridCol w:w="426"/>
        <w:gridCol w:w="717"/>
        <w:gridCol w:w="450"/>
        <w:gridCol w:w="1109"/>
        <w:gridCol w:w="284"/>
        <w:gridCol w:w="425"/>
      </w:tblGrid>
      <w:tr w:rsidR="00D314AE" w:rsidRPr="00AA0B6C" w:rsidTr="002B4BA9">
        <w:trPr>
          <w:trHeight w:val="451"/>
          <w:jc w:val="center"/>
        </w:trPr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14AE" w:rsidRPr="002B4BA9" w:rsidRDefault="00D314AE" w:rsidP="00CC21DD">
            <w:pPr>
              <w:widowControl/>
              <w:autoSpaceDE w:val="0"/>
              <w:autoSpaceDN w:val="0"/>
              <w:adjustRightInd w:val="0"/>
              <w:ind w:left="-80" w:right="-58"/>
              <w:jc w:val="center"/>
              <w:rPr>
                <w:color w:val="000000"/>
                <w:sz w:val="24"/>
                <w:szCs w:val="24"/>
              </w:rPr>
            </w:pPr>
            <w:r w:rsidRPr="002B4BA9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D314AE" w:rsidRPr="002B4BA9" w:rsidRDefault="00D314AE" w:rsidP="00AC257E">
            <w:pPr>
              <w:widowControl/>
              <w:autoSpaceDE w:val="0"/>
              <w:autoSpaceDN w:val="0"/>
              <w:adjustRightInd w:val="0"/>
              <w:ind w:left="-80" w:right="-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BA9">
              <w:rPr>
                <w:rFonts w:ascii="Times New Roman" w:hAnsi="Times New Roman"/>
                <w:color w:val="000000"/>
                <w:sz w:val="24"/>
                <w:szCs w:val="24"/>
              </w:rPr>
              <w:t>2.1.9.2 сахарного диабета</w:t>
            </w:r>
          </w:p>
        </w:tc>
        <w:tc>
          <w:tcPr>
            <w:tcW w:w="851" w:type="dxa"/>
          </w:tcPr>
          <w:p w:rsidR="00D314AE" w:rsidRPr="002B4BA9" w:rsidRDefault="00D314AE" w:rsidP="00AC257E">
            <w:pPr>
              <w:widowControl/>
              <w:autoSpaceDE w:val="0"/>
              <w:autoSpaceDN w:val="0"/>
              <w:adjustRightInd w:val="0"/>
              <w:ind w:left="-80" w:right="-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BA9">
              <w:rPr>
                <w:rFonts w:ascii="Times New Roman" w:hAnsi="Times New Roman"/>
                <w:color w:val="000000"/>
                <w:sz w:val="24"/>
                <w:szCs w:val="24"/>
              </w:rPr>
              <w:t>33.9.2</w:t>
            </w:r>
          </w:p>
        </w:tc>
        <w:tc>
          <w:tcPr>
            <w:tcW w:w="1539" w:type="dxa"/>
            <w:vAlign w:val="center"/>
          </w:tcPr>
          <w:p w:rsidR="00D314AE" w:rsidRPr="002B4BA9" w:rsidRDefault="00D314AE" w:rsidP="00AC257E">
            <w:pPr>
              <w:widowControl/>
              <w:autoSpaceDE w:val="0"/>
              <w:autoSpaceDN w:val="0"/>
              <w:adjustRightInd w:val="0"/>
              <w:ind w:left="-80" w:right="-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BA9">
              <w:rPr>
                <w:rFonts w:ascii="Times New Roman" w:hAnsi="Times New Roman"/>
                <w:color w:val="000000"/>
                <w:sz w:val="24"/>
                <w:szCs w:val="24"/>
              </w:rPr>
              <w:t>комплексное посещение</w:t>
            </w:r>
          </w:p>
        </w:tc>
        <w:tc>
          <w:tcPr>
            <w:tcW w:w="1068" w:type="dxa"/>
            <w:vAlign w:val="center"/>
          </w:tcPr>
          <w:p w:rsidR="00D314AE" w:rsidRPr="002B4BA9" w:rsidRDefault="00D314AE" w:rsidP="00AC257E">
            <w:pPr>
              <w:autoSpaceDE w:val="0"/>
              <w:autoSpaceDN w:val="0"/>
              <w:ind w:left="-80" w:right="-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BA9">
              <w:rPr>
                <w:rFonts w:ascii="Times New Roman" w:hAnsi="Times New Roman"/>
                <w:color w:val="000000"/>
                <w:sz w:val="24"/>
                <w:szCs w:val="24"/>
              </w:rPr>
              <w:t>0,059800</w:t>
            </w:r>
          </w:p>
        </w:tc>
        <w:tc>
          <w:tcPr>
            <w:tcW w:w="936" w:type="dxa"/>
            <w:vAlign w:val="center"/>
          </w:tcPr>
          <w:p w:rsidR="00D314AE" w:rsidRPr="002B4BA9" w:rsidRDefault="00D314AE" w:rsidP="00AC257E">
            <w:pPr>
              <w:autoSpaceDE w:val="0"/>
              <w:autoSpaceDN w:val="0"/>
              <w:adjustRightInd w:val="0"/>
              <w:ind w:left="-80" w:right="-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BA9">
              <w:rPr>
                <w:rFonts w:ascii="Times New Roman" w:hAnsi="Times New Roman"/>
                <w:color w:val="000000"/>
                <w:sz w:val="24"/>
                <w:szCs w:val="24"/>
              </w:rPr>
              <w:t>1 896,28</w:t>
            </w:r>
          </w:p>
        </w:tc>
        <w:tc>
          <w:tcPr>
            <w:tcW w:w="426" w:type="dxa"/>
            <w:vAlign w:val="center"/>
          </w:tcPr>
          <w:p w:rsidR="00D314AE" w:rsidRPr="002B4BA9" w:rsidRDefault="00D314AE" w:rsidP="00AC257E">
            <w:pPr>
              <w:ind w:left="-80" w:right="-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B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17" w:type="dxa"/>
            <w:vAlign w:val="center"/>
          </w:tcPr>
          <w:p w:rsidR="00D314AE" w:rsidRPr="002B4BA9" w:rsidRDefault="00D314AE" w:rsidP="00AC257E">
            <w:pPr>
              <w:autoSpaceDE w:val="0"/>
              <w:autoSpaceDN w:val="0"/>
              <w:adjustRightInd w:val="0"/>
              <w:ind w:left="-80" w:right="-58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B4BA9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113,40</w:t>
            </w:r>
          </w:p>
        </w:tc>
        <w:tc>
          <w:tcPr>
            <w:tcW w:w="450" w:type="dxa"/>
            <w:vAlign w:val="center"/>
          </w:tcPr>
          <w:p w:rsidR="00D314AE" w:rsidRPr="002B4BA9" w:rsidRDefault="00D314AE" w:rsidP="00AC257E">
            <w:pPr>
              <w:ind w:left="-80" w:right="-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B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9" w:type="dxa"/>
            <w:vAlign w:val="center"/>
          </w:tcPr>
          <w:p w:rsidR="00D314AE" w:rsidRPr="002B4BA9" w:rsidRDefault="00D314AE" w:rsidP="00AC257E">
            <w:pPr>
              <w:autoSpaceDE w:val="0"/>
              <w:autoSpaceDN w:val="0"/>
              <w:adjustRightInd w:val="0"/>
              <w:ind w:left="-80" w:right="-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BA9">
              <w:rPr>
                <w:rFonts w:ascii="Times New Roman" w:hAnsi="Times New Roman"/>
                <w:color w:val="000000"/>
                <w:sz w:val="24"/>
                <w:szCs w:val="24"/>
              </w:rPr>
              <w:t>137 017,6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D314AE" w:rsidRPr="002B4BA9" w:rsidRDefault="00D314AE" w:rsidP="00AC257E">
            <w:pPr>
              <w:ind w:left="-80" w:right="-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B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314AE" w:rsidRPr="00D314AE" w:rsidRDefault="002B4BA9" w:rsidP="002B4BA9">
            <w:pPr>
              <w:ind w:left="-80" w:right="-58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"</w:t>
            </w:r>
            <w:r w:rsidR="00973F23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D314AE" w:rsidRPr="00AA0B6C" w:rsidRDefault="002B4BA9" w:rsidP="00D314AE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1.4. В</w:t>
      </w:r>
      <w:r w:rsidR="00D314AE" w:rsidRPr="00AA0B6C">
        <w:rPr>
          <w:spacing w:val="-4"/>
          <w:sz w:val="28"/>
          <w:szCs w:val="28"/>
        </w:rPr>
        <w:t xml:space="preserve"> разделе 7 "Объем медицинской помощи в расчете на одного жителя, стоимость объема медицинской помощи с учетом условий ее оказания, </w:t>
      </w:r>
      <w:proofErr w:type="spellStart"/>
      <w:r w:rsidR="00D314AE" w:rsidRPr="00AA0B6C">
        <w:rPr>
          <w:spacing w:val="-4"/>
          <w:sz w:val="28"/>
          <w:szCs w:val="28"/>
        </w:rPr>
        <w:t>подушевой</w:t>
      </w:r>
      <w:proofErr w:type="spellEnd"/>
      <w:r w:rsidR="00D314AE" w:rsidRPr="00AA0B6C">
        <w:rPr>
          <w:spacing w:val="-4"/>
          <w:sz w:val="28"/>
          <w:szCs w:val="28"/>
        </w:rPr>
        <w:t xml:space="preserve"> норматив финансирования" Программы:</w:t>
      </w:r>
    </w:p>
    <w:p w:rsidR="00D314AE" w:rsidRPr="00AA0039" w:rsidRDefault="00D314AE" w:rsidP="00D314AE">
      <w:pPr>
        <w:ind w:firstLine="709"/>
        <w:jc w:val="both"/>
        <w:rPr>
          <w:spacing w:val="-10"/>
          <w:sz w:val="28"/>
          <w:szCs w:val="28"/>
        </w:rPr>
      </w:pPr>
      <w:r w:rsidRPr="00AA0B6C">
        <w:rPr>
          <w:spacing w:val="-4"/>
          <w:sz w:val="28"/>
          <w:szCs w:val="28"/>
        </w:rPr>
        <w:t xml:space="preserve">1.4.1. строку </w:t>
      </w:r>
      <w:r w:rsidRPr="00D314AE">
        <w:rPr>
          <w:color w:val="000000"/>
          <w:sz w:val="28"/>
          <w:szCs w:val="28"/>
        </w:rPr>
        <w:t xml:space="preserve">2.9.2 </w:t>
      </w:r>
      <w:r w:rsidRPr="00AA0B6C">
        <w:rPr>
          <w:spacing w:val="-10"/>
          <w:sz w:val="28"/>
          <w:szCs w:val="28"/>
        </w:rPr>
        <w:t xml:space="preserve">подпункта </w:t>
      </w:r>
      <w:r w:rsidRPr="00AA0B6C">
        <w:rPr>
          <w:spacing w:val="-4"/>
          <w:sz w:val="28"/>
          <w:szCs w:val="28"/>
        </w:rPr>
        <w:t xml:space="preserve">7.1.2 пункта 7.1 изложить в следующей </w:t>
      </w:r>
      <w:r w:rsidRPr="00AA0B6C">
        <w:rPr>
          <w:spacing w:val="-10"/>
          <w:sz w:val="28"/>
          <w:szCs w:val="28"/>
        </w:rPr>
        <w:t>редакции:</w:t>
      </w:r>
    </w:p>
    <w:tbl>
      <w:tblPr>
        <w:tblW w:w="10064" w:type="dxa"/>
        <w:jc w:val="center"/>
        <w:tblInd w:w="14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3685"/>
        <w:gridCol w:w="1701"/>
        <w:gridCol w:w="1276"/>
        <w:gridCol w:w="1417"/>
        <w:gridCol w:w="1135"/>
        <w:gridCol w:w="424"/>
      </w:tblGrid>
      <w:tr w:rsidR="00D314AE" w:rsidRPr="00861682" w:rsidTr="002B4BA9">
        <w:trPr>
          <w:cantSplit/>
          <w:jc w:val="center"/>
        </w:trPr>
        <w:tc>
          <w:tcPr>
            <w:tcW w:w="426" w:type="dxa"/>
            <w:tcBorders>
              <w:right w:val="single" w:sz="4" w:space="0" w:color="auto"/>
            </w:tcBorders>
          </w:tcPr>
          <w:p w:rsidR="00D314AE" w:rsidRPr="00D314AE" w:rsidRDefault="00D314AE" w:rsidP="00AC25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E" w:rsidRPr="00D314AE" w:rsidRDefault="00D314AE" w:rsidP="00AC257E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314AE">
              <w:rPr>
                <w:rFonts w:eastAsia="Calibri"/>
                <w:color w:val="000000"/>
                <w:sz w:val="24"/>
                <w:szCs w:val="24"/>
                <w:lang w:eastAsia="en-US"/>
              </w:rPr>
              <w:t>2.9.2. сахарного диабета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E" w:rsidRPr="00D314AE" w:rsidRDefault="00D314AE" w:rsidP="00AC257E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314AE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комплексное посещение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E" w:rsidRPr="00D314AE" w:rsidRDefault="00D314AE" w:rsidP="00AC257E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314AE">
              <w:rPr>
                <w:rFonts w:eastAsia="Calibri"/>
                <w:color w:val="000000"/>
                <w:sz w:val="24"/>
                <w:szCs w:val="24"/>
                <w:lang w:eastAsia="en-US"/>
              </w:rPr>
              <w:t>0,059800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E" w:rsidRPr="00D314AE" w:rsidRDefault="00D314AE" w:rsidP="00AC257E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314AE">
              <w:rPr>
                <w:rFonts w:eastAsia="Calibri"/>
                <w:color w:val="000000"/>
                <w:sz w:val="24"/>
                <w:szCs w:val="24"/>
                <w:lang w:eastAsia="en-US"/>
              </w:rPr>
              <w:t>0,059800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E" w:rsidRPr="00D314AE" w:rsidRDefault="00D314AE" w:rsidP="00AC257E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D314AE">
              <w:rPr>
                <w:color w:val="000000"/>
                <w:sz w:val="24"/>
                <w:szCs w:val="24"/>
              </w:rPr>
              <w:t>0,059800</w:t>
            </w:r>
          </w:p>
        </w:tc>
        <w:tc>
          <w:tcPr>
            <w:tcW w:w="424" w:type="dxa"/>
            <w:tcBorders>
              <w:left w:val="single" w:sz="4" w:space="0" w:color="auto"/>
            </w:tcBorders>
            <w:vAlign w:val="bottom"/>
          </w:tcPr>
          <w:p w:rsidR="00D314AE" w:rsidRPr="00D314AE" w:rsidRDefault="002B4BA9" w:rsidP="002B4B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".</w:t>
            </w:r>
          </w:p>
        </w:tc>
      </w:tr>
    </w:tbl>
    <w:p w:rsidR="00D314AE" w:rsidRPr="00F46FE8" w:rsidRDefault="00D314AE" w:rsidP="002B4BA9">
      <w:pPr>
        <w:spacing w:line="264" w:lineRule="auto"/>
        <w:ind w:firstLine="709"/>
        <w:jc w:val="both"/>
        <w:rPr>
          <w:sz w:val="28"/>
          <w:szCs w:val="28"/>
        </w:rPr>
      </w:pPr>
      <w:r w:rsidRPr="00F46FE8">
        <w:rPr>
          <w:sz w:val="28"/>
          <w:szCs w:val="28"/>
        </w:rPr>
        <w:lastRenderedPageBreak/>
        <w:t>2. Настоящее постановление вступает в силу со дня его официального опубликования и действует в части, не противоречащей законам Пензенской области о бюджете Пензенской области и о бюджете Территориального фонда обязательного медицинского страхования Пензенской области на очередной финансовый год и плановый период.</w:t>
      </w:r>
    </w:p>
    <w:p w:rsidR="00D314AE" w:rsidRPr="00F46FE8" w:rsidRDefault="00D314AE" w:rsidP="002B4BA9">
      <w:pPr>
        <w:spacing w:line="264" w:lineRule="auto"/>
        <w:ind w:firstLine="709"/>
        <w:jc w:val="both"/>
        <w:rPr>
          <w:color w:val="000000"/>
          <w:sz w:val="28"/>
          <w:szCs w:val="28"/>
        </w:rPr>
      </w:pPr>
      <w:r w:rsidRPr="00F46FE8">
        <w:rPr>
          <w:sz w:val="28"/>
          <w:szCs w:val="28"/>
        </w:rPr>
        <w:t xml:space="preserve">3. </w:t>
      </w:r>
      <w:r w:rsidRPr="00F46FE8">
        <w:rPr>
          <w:color w:val="000000"/>
          <w:spacing w:val="-4"/>
          <w:sz w:val="28"/>
          <w:szCs w:val="28"/>
        </w:rPr>
        <w:t>Настоящее постановление опубликовать в газете "Пензенские губернские</w:t>
      </w:r>
      <w:r w:rsidRPr="00F46FE8">
        <w:rPr>
          <w:color w:val="000000"/>
          <w:sz w:val="28"/>
          <w:szCs w:val="28"/>
        </w:rPr>
        <w:t xml:space="preserve"> ведомости" и разместить (опубликовать) на "Официальном </w:t>
      </w:r>
      <w:proofErr w:type="gramStart"/>
      <w:r w:rsidRPr="00F46FE8">
        <w:rPr>
          <w:color w:val="000000"/>
          <w:sz w:val="28"/>
          <w:szCs w:val="28"/>
        </w:rPr>
        <w:t>интернет-портале</w:t>
      </w:r>
      <w:proofErr w:type="gramEnd"/>
      <w:r w:rsidRPr="00F46FE8">
        <w:rPr>
          <w:color w:val="000000"/>
          <w:sz w:val="28"/>
          <w:szCs w:val="28"/>
        </w:rPr>
        <w:t xml:space="preserve"> </w:t>
      </w:r>
      <w:r w:rsidRPr="00F46FE8">
        <w:rPr>
          <w:color w:val="000000"/>
          <w:spacing w:val="-10"/>
          <w:sz w:val="28"/>
          <w:szCs w:val="28"/>
        </w:rPr>
        <w:t>правовой информации" (www.pravo.gov.ru) и на официальном сайте Правительства</w:t>
      </w:r>
      <w:r w:rsidRPr="00F46FE8">
        <w:rPr>
          <w:color w:val="000000"/>
          <w:sz w:val="28"/>
          <w:szCs w:val="28"/>
        </w:rPr>
        <w:t xml:space="preserve"> </w:t>
      </w:r>
      <w:r w:rsidRPr="00F46FE8">
        <w:rPr>
          <w:color w:val="000000"/>
          <w:spacing w:val="-6"/>
          <w:sz w:val="28"/>
          <w:szCs w:val="28"/>
        </w:rPr>
        <w:t>Пензенской области в информационно-телекоммуникационной сети "Интернет".</w:t>
      </w:r>
    </w:p>
    <w:p w:rsidR="00D314AE" w:rsidRPr="000C7F10" w:rsidRDefault="002B4BA9" w:rsidP="002B4BA9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 w:rsidR="00D314AE" w:rsidRPr="00F46FE8">
        <w:rPr>
          <w:sz w:val="28"/>
          <w:szCs w:val="28"/>
        </w:rPr>
        <w:t>Контроль за</w:t>
      </w:r>
      <w:proofErr w:type="gramEnd"/>
      <w:r w:rsidR="00D314AE" w:rsidRPr="00F46FE8">
        <w:rPr>
          <w:sz w:val="28"/>
          <w:szCs w:val="28"/>
        </w:rPr>
        <w:t xml:space="preserve"> исполнением настоящего постановления возложить </w:t>
      </w:r>
      <w:r w:rsidR="00D314AE" w:rsidRPr="00F46FE8">
        <w:rPr>
          <w:sz w:val="28"/>
          <w:szCs w:val="28"/>
        </w:rPr>
        <w:br/>
      </w:r>
      <w:r w:rsidR="00D314AE" w:rsidRPr="00F46FE8">
        <w:rPr>
          <w:spacing w:val="-8"/>
          <w:sz w:val="28"/>
          <w:szCs w:val="28"/>
        </w:rPr>
        <w:t>на заместителя Председателя Правительства Пензенской области, координирующего</w:t>
      </w:r>
      <w:r w:rsidR="00D314AE" w:rsidRPr="00F46FE8">
        <w:rPr>
          <w:sz w:val="28"/>
          <w:szCs w:val="28"/>
        </w:rPr>
        <w:t xml:space="preserve"> вопросы здравоохранения.</w:t>
      </w:r>
    </w:p>
    <w:p w:rsidR="001C1663" w:rsidRDefault="001C1663">
      <w:pPr>
        <w:jc w:val="both"/>
        <w:rPr>
          <w:sz w:val="28"/>
        </w:rPr>
      </w:pPr>
    </w:p>
    <w:p w:rsidR="002B4BA9" w:rsidRDefault="002B4BA9">
      <w:pPr>
        <w:jc w:val="both"/>
        <w:rPr>
          <w:sz w:val="28"/>
        </w:rPr>
      </w:pPr>
    </w:p>
    <w:p w:rsidR="00BA5A70" w:rsidRDefault="00BA5A70">
      <w:pPr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918"/>
      </w:tblGrid>
      <w:tr w:rsidR="001C1663" w:rsidTr="0044435B">
        <w:tc>
          <w:tcPr>
            <w:tcW w:w="3936" w:type="dxa"/>
          </w:tcPr>
          <w:p w:rsidR="001C1663" w:rsidRDefault="0044435B" w:rsidP="00D81903">
            <w:pPr>
              <w:pStyle w:val="4"/>
            </w:pPr>
            <w:r w:rsidRPr="0044435B">
              <w:t>Председатель Правительства Пензенской области</w:t>
            </w:r>
          </w:p>
        </w:tc>
        <w:tc>
          <w:tcPr>
            <w:tcW w:w="5918" w:type="dxa"/>
          </w:tcPr>
          <w:p w:rsidR="001C1663" w:rsidRDefault="001C1663" w:rsidP="00D81903">
            <w:pPr>
              <w:jc w:val="right"/>
              <w:rPr>
                <w:sz w:val="28"/>
              </w:rPr>
            </w:pPr>
          </w:p>
          <w:p w:rsidR="001C1663" w:rsidRDefault="0014577D" w:rsidP="0014577D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bookmarkStart w:id="0" w:name="_GoBack"/>
            <w:bookmarkEnd w:id="0"/>
            <w:r w:rsidR="0044435B" w:rsidRPr="0044435B">
              <w:rPr>
                <w:sz w:val="28"/>
              </w:rPr>
              <w:t>Н</w:t>
            </w:r>
            <w:r w:rsidR="0044435B">
              <w:rPr>
                <w:sz w:val="28"/>
              </w:rPr>
              <w:t>.</w:t>
            </w:r>
            <w:r w:rsidR="0044435B" w:rsidRPr="0044435B">
              <w:rPr>
                <w:sz w:val="28"/>
              </w:rPr>
              <w:t>П</w:t>
            </w:r>
            <w:r w:rsidR="0044435B">
              <w:rPr>
                <w:sz w:val="28"/>
              </w:rPr>
              <w:t xml:space="preserve">. </w:t>
            </w:r>
            <w:r w:rsidR="0044435B" w:rsidRPr="0044435B">
              <w:rPr>
                <w:sz w:val="28"/>
              </w:rPr>
              <w:t>Симонов</w:t>
            </w:r>
          </w:p>
        </w:tc>
      </w:tr>
    </w:tbl>
    <w:p w:rsidR="00BA5A70" w:rsidRDefault="00BA5A70">
      <w:pPr>
        <w:jc w:val="both"/>
        <w:rPr>
          <w:sz w:val="28"/>
        </w:rPr>
      </w:pPr>
    </w:p>
    <w:p w:rsidR="001C1663" w:rsidRDefault="001C1663">
      <w:pPr>
        <w:jc w:val="both"/>
        <w:rPr>
          <w:sz w:val="28"/>
        </w:rPr>
      </w:pPr>
    </w:p>
    <w:p w:rsidR="00BA5A70" w:rsidRDefault="00BA5A70">
      <w:pPr>
        <w:jc w:val="both"/>
        <w:rPr>
          <w:sz w:val="28"/>
        </w:rPr>
      </w:pPr>
    </w:p>
    <w:p w:rsidR="00BA5A70" w:rsidRDefault="00BA5A70">
      <w:pPr>
        <w:jc w:val="both"/>
        <w:rPr>
          <w:sz w:val="28"/>
        </w:rPr>
      </w:pPr>
    </w:p>
    <w:p w:rsidR="00426FF1" w:rsidRDefault="00426FF1">
      <w:pPr>
        <w:jc w:val="both"/>
        <w:rPr>
          <w:sz w:val="28"/>
        </w:rPr>
      </w:pPr>
    </w:p>
    <w:p w:rsidR="00426FF1" w:rsidRDefault="00426FF1">
      <w:pPr>
        <w:jc w:val="both"/>
        <w:rPr>
          <w:sz w:val="28"/>
        </w:rPr>
      </w:pPr>
    </w:p>
    <w:p w:rsidR="00426FF1" w:rsidRDefault="00426FF1">
      <w:pPr>
        <w:jc w:val="both"/>
        <w:rPr>
          <w:sz w:val="28"/>
        </w:rPr>
      </w:pPr>
    </w:p>
    <w:p w:rsidR="00426FF1" w:rsidRDefault="00426FF1">
      <w:pPr>
        <w:jc w:val="both"/>
        <w:rPr>
          <w:sz w:val="28"/>
        </w:rPr>
      </w:pPr>
    </w:p>
    <w:sectPr w:rsidR="00426FF1" w:rsidSect="002B4BA9">
      <w:headerReference w:type="default" r:id="rId9"/>
      <w:footerReference w:type="default" r:id="rId10"/>
      <w:endnotePr>
        <w:numFmt w:val="decimal"/>
      </w:endnotePr>
      <w:pgSz w:w="11907" w:h="16840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66D" w:rsidRDefault="00C9666D">
      <w:r>
        <w:separator/>
      </w:r>
    </w:p>
  </w:endnote>
  <w:endnote w:type="continuationSeparator" w:id="0">
    <w:p w:rsidR="00C9666D" w:rsidRDefault="00C9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39B" w:rsidRDefault="0012039B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973F23">
      <w:rPr>
        <w:noProof/>
        <w:sz w:val="16"/>
      </w:rPr>
      <w:t>c:\пк5\пр9\постановления\09.07.26.03.docx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66D" w:rsidRDefault="00C9666D">
      <w:r>
        <w:separator/>
      </w:r>
    </w:p>
  </w:footnote>
  <w:footnote w:type="continuationSeparator" w:id="0">
    <w:p w:rsidR="00C9666D" w:rsidRDefault="00C96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5429633"/>
      <w:docPartObj>
        <w:docPartGallery w:val="Page Numbers (Top of Page)"/>
        <w:docPartUnique/>
      </w:docPartObj>
    </w:sdtPr>
    <w:sdtEndPr/>
    <w:sdtContent>
      <w:p w:rsidR="002B4BA9" w:rsidRDefault="002B4BA9" w:rsidP="002B4BA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77D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AE"/>
    <w:rsid w:val="00004140"/>
    <w:rsid w:val="00014419"/>
    <w:rsid w:val="000775F9"/>
    <w:rsid w:val="000B1160"/>
    <w:rsid w:val="000F2BFC"/>
    <w:rsid w:val="0012039B"/>
    <w:rsid w:val="00144E13"/>
    <w:rsid w:val="0014577D"/>
    <w:rsid w:val="00154605"/>
    <w:rsid w:val="00185134"/>
    <w:rsid w:val="00190DEE"/>
    <w:rsid w:val="001B7A0D"/>
    <w:rsid w:val="001C1663"/>
    <w:rsid w:val="001E692E"/>
    <w:rsid w:val="00204F72"/>
    <w:rsid w:val="0021436B"/>
    <w:rsid w:val="0024384B"/>
    <w:rsid w:val="00271AE9"/>
    <w:rsid w:val="002A2CC8"/>
    <w:rsid w:val="002B4BA9"/>
    <w:rsid w:val="002B6B95"/>
    <w:rsid w:val="002E3A70"/>
    <w:rsid w:val="00302471"/>
    <w:rsid w:val="00361371"/>
    <w:rsid w:val="003B15BE"/>
    <w:rsid w:val="003F4EA4"/>
    <w:rsid w:val="00426FF1"/>
    <w:rsid w:val="0044435B"/>
    <w:rsid w:val="00457052"/>
    <w:rsid w:val="0047451C"/>
    <w:rsid w:val="004827C1"/>
    <w:rsid w:val="00484586"/>
    <w:rsid w:val="00494F31"/>
    <w:rsid w:val="0049613D"/>
    <w:rsid w:val="004D379D"/>
    <w:rsid w:val="004F2F09"/>
    <w:rsid w:val="005237B7"/>
    <w:rsid w:val="0054374E"/>
    <w:rsid w:val="006246CD"/>
    <w:rsid w:val="0069184F"/>
    <w:rsid w:val="006F4247"/>
    <w:rsid w:val="006F74FD"/>
    <w:rsid w:val="0074074F"/>
    <w:rsid w:val="007767E5"/>
    <w:rsid w:val="007F3006"/>
    <w:rsid w:val="008150CC"/>
    <w:rsid w:val="008217BE"/>
    <w:rsid w:val="00886F02"/>
    <w:rsid w:val="008B484C"/>
    <w:rsid w:val="008F2667"/>
    <w:rsid w:val="00973F23"/>
    <w:rsid w:val="009D14EE"/>
    <w:rsid w:val="009F7164"/>
    <w:rsid w:val="00A01858"/>
    <w:rsid w:val="00AD5B9C"/>
    <w:rsid w:val="00AE324C"/>
    <w:rsid w:val="00B713DD"/>
    <w:rsid w:val="00B715E7"/>
    <w:rsid w:val="00B868B9"/>
    <w:rsid w:val="00BA5A70"/>
    <w:rsid w:val="00BC488B"/>
    <w:rsid w:val="00C43890"/>
    <w:rsid w:val="00C65BA8"/>
    <w:rsid w:val="00C71EE1"/>
    <w:rsid w:val="00C9666D"/>
    <w:rsid w:val="00C96F98"/>
    <w:rsid w:val="00CA6FF9"/>
    <w:rsid w:val="00CA7455"/>
    <w:rsid w:val="00CB39BF"/>
    <w:rsid w:val="00CC21DD"/>
    <w:rsid w:val="00D3044A"/>
    <w:rsid w:val="00D314AE"/>
    <w:rsid w:val="00D81903"/>
    <w:rsid w:val="00D92B08"/>
    <w:rsid w:val="00DD535C"/>
    <w:rsid w:val="00DD74B0"/>
    <w:rsid w:val="00E06208"/>
    <w:rsid w:val="00E931EB"/>
    <w:rsid w:val="00F22B88"/>
    <w:rsid w:val="00F321C6"/>
    <w:rsid w:val="00F62C23"/>
    <w:rsid w:val="00F750BF"/>
    <w:rsid w:val="00F873BF"/>
    <w:rsid w:val="00FA6A2C"/>
    <w:rsid w:val="00FB11C4"/>
    <w:rsid w:val="00FC4F89"/>
    <w:rsid w:val="00FD758A"/>
    <w:rsid w:val="00FE4FDA"/>
    <w:rsid w:val="00FF161E"/>
    <w:rsid w:val="00FF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D5B9C"/>
    <w:rPr>
      <w:sz w:val="28"/>
    </w:rPr>
  </w:style>
  <w:style w:type="table" w:customStyle="1" w:styleId="10">
    <w:name w:val="Сетка таблицы10"/>
    <w:basedOn w:val="a1"/>
    <w:next w:val="a9"/>
    <w:rsid w:val="00D314A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D314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rsid w:val="002B4B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D5B9C"/>
    <w:rPr>
      <w:sz w:val="28"/>
    </w:rPr>
  </w:style>
  <w:style w:type="table" w:customStyle="1" w:styleId="10">
    <w:name w:val="Сетка таблицы10"/>
    <w:basedOn w:val="a1"/>
    <w:next w:val="a9"/>
    <w:rsid w:val="00D314A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D314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rsid w:val="002B4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AppData\Roaming\Microsoft\&#1064;&#1072;&#1073;&#1083;&#1086;&#1085;&#1099;\&#1041;&#1083;&#1072;&#1085;&#1082;&#1080;%20&#1089;%20&#1094;&#1074;&#1077;&#1090;&#1085;&#1099;&#1084;%20&#1075;&#1077;&#1088;&#1073;&#1086;&#1084;\&#1055;&#1086;&#1089;&#1090;&#1072;&#1085;&#1086;&#1074;&#1083;&#1077;&#1085;&#1080;&#1077;%20&#1055;&#1088;&#1072;&#1074;&#1080;&#1090;&#1077;&#1083;&#1100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11633-09BA-45F6-B9F5-E6A32D0E6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4</Pages>
  <Words>1094</Words>
  <Characters>6240</Characters>
  <Application>Microsoft Office Word</Application>
  <DocSecurity>4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7320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Екатерина Сергеевна</dc:creator>
  <cp:lastModifiedBy>Рязанова Галина Геннадьевна</cp:lastModifiedBy>
  <cp:revision>2</cp:revision>
  <cp:lastPrinted>2026-07-09T08:58:00Z</cp:lastPrinted>
  <dcterms:created xsi:type="dcterms:W3CDTF">2026-07-13T06:20:00Z</dcterms:created>
  <dcterms:modified xsi:type="dcterms:W3CDTF">2026-07-13T06:20:00Z</dcterms:modified>
</cp:coreProperties>
</file>