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B613BF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-339725</wp:posOffset>
                </wp:positionV>
                <wp:extent cx="200025" cy="1714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2E6" w:rsidRDefault="009532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2.85pt;margin-top:-26.7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" fillcolor="white [3201]" strokecolor="white [3212]" strokeweight=".5pt">
                <v:textbox>
                  <w:txbxContent>
                    <w:p w:rsidR="00E24504" w:rsidRDefault="00E24504"/>
                  </w:txbxContent>
                </v:textbox>
              </v:shape>
            </w:pict>
          </mc:Fallback>
        </mc:AlternateContent>
      </w:r>
      <w:r w:rsidR="00D3475E">
        <w:rPr>
          <w:noProof/>
          <w:sz w:val="30"/>
        </w:rPr>
        <w:drawing>
          <wp:anchor distT="0" distB="0" distL="114300" distR="114300" simplePos="0" relativeHeight="251657728" behindDoc="0" locked="0" layoutInCell="1" allowOverlap="1" wp14:anchorId="44C181CF" wp14:editId="4E9DBCC9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FD22F8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декабря 2014 года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FD22F8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928-пП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3677E7" w:rsidRPr="003C7E37" w:rsidRDefault="003677E7" w:rsidP="003C7E37">
      <w:pPr>
        <w:widowControl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3C7E37">
        <w:rPr>
          <w:rFonts w:ascii="Times New Roman Полужирный" w:hAnsi="Times New Roman Полужирный"/>
          <w:b/>
          <w:sz w:val="28"/>
          <w:szCs w:val="28"/>
        </w:rPr>
        <w:t xml:space="preserve">О внесении изменений в Территориальную программу </w:t>
      </w:r>
      <w:r w:rsidR="003C7E37">
        <w:rPr>
          <w:rFonts w:asciiTheme="minorHAnsi" w:hAnsiTheme="minorHAnsi"/>
          <w:b/>
          <w:sz w:val="28"/>
          <w:szCs w:val="28"/>
        </w:rPr>
        <w:br/>
      </w:r>
      <w:r w:rsidRPr="003C7E37">
        <w:rPr>
          <w:rFonts w:ascii="Times New Roman Полужирный" w:hAnsi="Times New Roman Полужирный"/>
          <w:b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Пензенской области на 2014 год и на плановый период 2015 и 2016 годов, утвержденную постановлением </w:t>
      </w:r>
      <w:r w:rsidR="003C7E37">
        <w:rPr>
          <w:rFonts w:asciiTheme="minorHAnsi" w:hAnsiTheme="minorHAnsi"/>
          <w:b/>
          <w:sz w:val="28"/>
          <w:szCs w:val="28"/>
        </w:rPr>
        <w:br/>
      </w:r>
      <w:r w:rsidRPr="003C7E37">
        <w:rPr>
          <w:rFonts w:ascii="Times New Roman Полужирный" w:hAnsi="Times New Roman Полужирный"/>
          <w:b/>
          <w:sz w:val="28"/>
          <w:szCs w:val="28"/>
        </w:rPr>
        <w:t xml:space="preserve">Правительства Пензенской области от 23.12.2013 № 993-пП </w:t>
      </w:r>
      <w:r w:rsidR="003C7E37">
        <w:rPr>
          <w:rFonts w:asciiTheme="minorHAnsi" w:hAnsiTheme="minorHAnsi"/>
          <w:b/>
          <w:sz w:val="28"/>
          <w:szCs w:val="28"/>
        </w:rPr>
        <w:br/>
      </w:r>
      <w:r w:rsidRPr="003C7E37">
        <w:rPr>
          <w:rFonts w:ascii="Times New Roman Полужирный" w:hAnsi="Times New Roman Полужирный"/>
          <w:b/>
          <w:sz w:val="28"/>
          <w:szCs w:val="28"/>
        </w:rPr>
        <w:t>(с последующими изменениями)</w:t>
      </w:r>
    </w:p>
    <w:p w:rsidR="003677E7" w:rsidRPr="003C7E37" w:rsidRDefault="003677E7" w:rsidP="003C7E37">
      <w:pPr>
        <w:widowControl/>
        <w:rPr>
          <w:sz w:val="28"/>
          <w:szCs w:val="28"/>
        </w:rPr>
      </w:pPr>
    </w:p>
    <w:p w:rsidR="003677E7" w:rsidRPr="003C7E37" w:rsidRDefault="003677E7" w:rsidP="003C7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7E37">
        <w:rPr>
          <w:sz w:val="28"/>
          <w:szCs w:val="28"/>
        </w:rPr>
        <w:t xml:space="preserve">В целях приведения нормативного правового акта в </w:t>
      </w:r>
      <w:r w:rsidR="001E18BE" w:rsidRPr="003C7E37">
        <w:rPr>
          <w:sz w:val="28"/>
          <w:szCs w:val="28"/>
        </w:rPr>
        <w:t>соответствие</w:t>
      </w:r>
      <w:r w:rsidRPr="003C7E37">
        <w:rPr>
          <w:sz w:val="28"/>
          <w:szCs w:val="28"/>
        </w:rPr>
        <w:t xml:space="preserve"> с </w:t>
      </w:r>
      <w:r w:rsidRPr="003C7E37">
        <w:rPr>
          <w:spacing w:val="-4"/>
          <w:sz w:val="28"/>
          <w:szCs w:val="28"/>
        </w:rPr>
        <w:t xml:space="preserve">действующим законодательством, руководствуясь </w:t>
      </w:r>
      <w:r w:rsidR="001E18BE" w:rsidRPr="003C7E37">
        <w:rPr>
          <w:spacing w:val="-4"/>
          <w:sz w:val="28"/>
          <w:szCs w:val="28"/>
        </w:rPr>
        <w:t>законами</w:t>
      </w:r>
      <w:r w:rsidRPr="003C7E37">
        <w:rPr>
          <w:spacing w:val="-4"/>
          <w:sz w:val="28"/>
          <w:szCs w:val="28"/>
        </w:rPr>
        <w:t xml:space="preserve"> Пензенской области</w:t>
      </w:r>
      <w:r w:rsidRPr="003C7E37">
        <w:rPr>
          <w:sz w:val="28"/>
          <w:szCs w:val="28"/>
        </w:rPr>
        <w:t xml:space="preserve"> </w:t>
      </w:r>
      <w:proofErr w:type="gramStart"/>
      <w:r w:rsidRPr="003C7E37">
        <w:rPr>
          <w:sz w:val="28"/>
          <w:szCs w:val="28"/>
        </w:rPr>
        <w:t xml:space="preserve">от 24.12.2013 № 2488-ЗПО «О бюджете Пензенской области на 2014 год и </w:t>
      </w:r>
      <w:r w:rsidR="003C7E37">
        <w:rPr>
          <w:sz w:val="28"/>
          <w:szCs w:val="28"/>
        </w:rPr>
        <w:br/>
      </w:r>
      <w:r w:rsidRPr="003C7E37">
        <w:rPr>
          <w:sz w:val="28"/>
          <w:szCs w:val="28"/>
        </w:rPr>
        <w:t xml:space="preserve">на плановый период 2015 и 2016 годов» (с последующими изменениями), </w:t>
      </w:r>
      <w:r w:rsidR="003C7E37">
        <w:rPr>
          <w:sz w:val="28"/>
          <w:szCs w:val="28"/>
        </w:rPr>
        <w:br/>
      </w:r>
      <w:r w:rsidRPr="003C7E37">
        <w:rPr>
          <w:sz w:val="28"/>
          <w:szCs w:val="28"/>
        </w:rPr>
        <w:t xml:space="preserve">от 26.12.2013 № 2500-ЗПО «О бюджете Территориального фонда обязательного медицинского страхования Пензенской </w:t>
      </w:r>
      <w:r w:rsidR="003C7E37" w:rsidRPr="003C7E37">
        <w:rPr>
          <w:sz w:val="28"/>
          <w:szCs w:val="28"/>
        </w:rPr>
        <w:t>области</w:t>
      </w:r>
      <w:r w:rsidRPr="003C7E37">
        <w:rPr>
          <w:sz w:val="28"/>
          <w:szCs w:val="28"/>
        </w:rPr>
        <w:t xml:space="preserve"> на 201</w:t>
      </w:r>
      <w:r w:rsidR="003C7E37">
        <w:rPr>
          <w:sz w:val="28"/>
          <w:szCs w:val="28"/>
        </w:rPr>
        <w:t>4 год и на плановый период 2015</w:t>
      </w:r>
      <w:r w:rsidRPr="003C7E37">
        <w:rPr>
          <w:sz w:val="28"/>
          <w:szCs w:val="28"/>
        </w:rPr>
        <w:t xml:space="preserve"> и 2016 годов» (с </w:t>
      </w:r>
      <w:proofErr w:type="gramEnd"/>
      <w:r w:rsidRPr="003C7E37">
        <w:rPr>
          <w:sz w:val="28"/>
          <w:szCs w:val="28"/>
        </w:rPr>
        <w:t xml:space="preserve">последующими изменениями), от 22.12.2005 </w:t>
      </w:r>
      <w:r w:rsidR="003C7E37">
        <w:rPr>
          <w:sz w:val="28"/>
          <w:szCs w:val="28"/>
        </w:rPr>
        <w:br/>
      </w:r>
      <w:r w:rsidRPr="003C7E37">
        <w:rPr>
          <w:sz w:val="28"/>
          <w:szCs w:val="28"/>
        </w:rPr>
        <w:t xml:space="preserve">№ 906-ЗПО «О Правительстве Пензенской области» (с последующими изменениями), Правительство Пензенской области </w:t>
      </w:r>
      <w:proofErr w:type="gramStart"/>
      <w:r w:rsidRPr="003C7E37">
        <w:rPr>
          <w:b/>
          <w:sz w:val="28"/>
          <w:szCs w:val="28"/>
        </w:rPr>
        <w:t>п</w:t>
      </w:r>
      <w:proofErr w:type="gramEnd"/>
      <w:r w:rsidRPr="003C7E37">
        <w:rPr>
          <w:b/>
          <w:sz w:val="28"/>
          <w:szCs w:val="28"/>
        </w:rPr>
        <w:t xml:space="preserve"> о с т а н о в л я е т:</w:t>
      </w:r>
    </w:p>
    <w:p w:rsidR="003677E7" w:rsidRPr="003C7E37" w:rsidRDefault="005D02BD" w:rsidP="003C7E3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3677E7" w:rsidRPr="005D02BD">
        <w:rPr>
          <w:sz w:val="28"/>
          <w:szCs w:val="28"/>
        </w:rPr>
        <w:t xml:space="preserve">Внести в Территориальную программу государственных гарантий </w:t>
      </w:r>
      <w:r w:rsidR="003677E7" w:rsidRPr="005D02BD">
        <w:rPr>
          <w:spacing w:val="-6"/>
          <w:sz w:val="28"/>
          <w:szCs w:val="28"/>
        </w:rPr>
        <w:t>бесплатного оказания гражданам медицинской помощи на территории Пензенской</w:t>
      </w:r>
      <w:r w:rsidR="003677E7" w:rsidRPr="003C7E37">
        <w:rPr>
          <w:sz w:val="28"/>
          <w:szCs w:val="28"/>
        </w:rPr>
        <w:t xml:space="preserve"> области на 2014 год и на плановый период 2015 и 2016 годов (далее – </w:t>
      </w:r>
      <w:r w:rsidR="003677E7" w:rsidRPr="005D02BD">
        <w:rPr>
          <w:spacing w:val="-2"/>
          <w:sz w:val="28"/>
          <w:szCs w:val="28"/>
        </w:rPr>
        <w:t>Программа), утвержденную постановлением Правительства Пензенской области</w:t>
      </w:r>
      <w:r w:rsidR="003677E7" w:rsidRPr="003C7E37">
        <w:rPr>
          <w:sz w:val="28"/>
          <w:szCs w:val="28"/>
        </w:rPr>
        <w:t xml:space="preserve"> от 23.12.2013 № 993-пП «О Территориальной </w:t>
      </w:r>
      <w:hyperlink r:id="rId10" w:history="1">
        <w:r w:rsidR="003677E7" w:rsidRPr="003C7E37">
          <w:rPr>
            <w:sz w:val="28"/>
            <w:szCs w:val="28"/>
          </w:rPr>
          <w:t>программе</w:t>
        </w:r>
      </w:hyperlink>
      <w:r w:rsidR="003677E7" w:rsidRPr="003C7E37">
        <w:rPr>
          <w:sz w:val="28"/>
          <w:szCs w:val="28"/>
        </w:rPr>
        <w:t xml:space="preserve"> государственных гарантий бесплатного оказания гражданам медицинской помощи на территории Пензенской области на 2014 год и на плановый период 2015 и 2016</w:t>
      </w:r>
      <w:proofErr w:type="gramEnd"/>
      <w:r w:rsidR="003677E7" w:rsidRPr="003C7E37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="003677E7" w:rsidRPr="003C7E37">
        <w:rPr>
          <w:sz w:val="28"/>
          <w:szCs w:val="28"/>
        </w:rPr>
        <w:t>(с последующими изменениями), следующие изменения:</w:t>
      </w:r>
    </w:p>
    <w:p w:rsidR="003677E7" w:rsidRPr="003C7E37" w:rsidRDefault="003677E7" w:rsidP="003C7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2BD">
        <w:rPr>
          <w:spacing w:val="-8"/>
          <w:sz w:val="28"/>
          <w:szCs w:val="28"/>
        </w:rPr>
        <w:t>1.1. Раздел 3 «Перечень медицинских организаций, участвующих в реализации</w:t>
      </w:r>
      <w:r w:rsidRPr="003C7E37">
        <w:rPr>
          <w:sz w:val="28"/>
          <w:szCs w:val="28"/>
        </w:rPr>
        <w:t xml:space="preserve"> программы, в том числе программы ОМС» Программы изложить в новой редакции согласно приложению № 1 к настоящему постановлению.</w:t>
      </w:r>
    </w:p>
    <w:p w:rsidR="003677E7" w:rsidRPr="003C7E37" w:rsidRDefault="005E0A53" w:rsidP="003C7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</w:t>
      </w:r>
      <w:r w:rsidR="003677E7" w:rsidRPr="003C7E37">
        <w:rPr>
          <w:sz w:val="28"/>
          <w:szCs w:val="28"/>
        </w:rPr>
        <w:t xml:space="preserve"> 4 «Задание по обеспечению государственных гарантий бесплатного оказания гражданам медицинской помощи за счет средств бюджетов всех уровней и объемы медицинской помощи, оказываемой в рамках программы ОМС» Программы изложить в новой редакции согласно приложению № 2 к настоящему постановлению.</w:t>
      </w:r>
    </w:p>
    <w:p w:rsidR="003677E7" w:rsidRPr="003C7E37" w:rsidRDefault="003677E7" w:rsidP="003C7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37">
        <w:rPr>
          <w:sz w:val="28"/>
          <w:szCs w:val="28"/>
        </w:rPr>
        <w:lastRenderedPageBreak/>
        <w:t>1.3. Раздел 6 «Стоимость программы» Программы изложить в новой редакции согласно приложению № 3 к настоящему постановлению.</w:t>
      </w:r>
    </w:p>
    <w:p w:rsidR="003677E7" w:rsidRPr="003C7E37" w:rsidRDefault="003677E7" w:rsidP="003C7E3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37">
        <w:rPr>
          <w:sz w:val="28"/>
          <w:szCs w:val="28"/>
        </w:rPr>
        <w:t xml:space="preserve">1.4. Раздел 7 «Объем медицинской помощи в расчете на одного жителя, стоимость объема медицинской помощи с учетом условий ее оказания, </w:t>
      </w:r>
      <w:proofErr w:type="spellStart"/>
      <w:r w:rsidRPr="003C7E37">
        <w:rPr>
          <w:sz w:val="28"/>
          <w:szCs w:val="28"/>
        </w:rPr>
        <w:t>подушевой</w:t>
      </w:r>
      <w:proofErr w:type="spellEnd"/>
      <w:r w:rsidRPr="003C7E37">
        <w:rPr>
          <w:sz w:val="28"/>
          <w:szCs w:val="28"/>
        </w:rPr>
        <w:t xml:space="preserve"> норматив финансирования» Программы изложить в новой редакции согласно приложению № 4 к настоящему постановлению.</w:t>
      </w:r>
    </w:p>
    <w:p w:rsidR="003677E7" w:rsidRPr="003C7E37" w:rsidRDefault="003677E7" w:rsidP="003C7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37">
        <w:rPr>
          <w:sz w:val="28"/>
          <w:szCs w:val="28"/>
        </w:rPr>
        <w:t>2. Настоящее постановление действует в части, не противоречащей закону Пензенской области о бюджете Территориального фонда обязательного медицинского страхования Пензенской области на очередной финансовый год и плановый период.</w:t>
      </w:r>
    </w:p>
    <w:p w:rsidR="003677E7" w:rsidRPr="003C7E37" w:rsidRDefault="003677E7" w:rsidP="003C7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37">
        <w:rPr>
          <w:rStyle w:val="FontStyle11"/>
          <w:sz w:val="28"/>
          <w:szCs w:val="28"/>
        </w:rPr>
        <w:t>3</w:t>
      </w:r>
      <w:r w:rsidRPr="003C7E37">
        <w:rPr>
          <w:sz w:val="28"/>
          <w:szCs w:val="28"/>
        </w:rPr>
        <w:t xml:space="preserve">. </w:t>
      </w:r>
      <w:r w:rsidR="00685722" w:rsidRPr="00295F30">
        <w:rPr>
          <w:color w:val="000000"/>
          <w:spacing w:val="-10"/>
          <w:sz w:val="28"/>
          <w:szCs w:val="28"/>
        </w:rPr>
        <w:t>Настоящее постановление опубликовать в газете «Пензенские губернские</w:t>
      </w:r>
      <w:r w:rsidR="00685722" w:rsidRPr="00295F30">
        <w:rPr>
          <w:color w:val="000000"/>
          <w:sz w:val="28"/>
          <w:szCs w:val="28"/>
        </w:rPr>
        <w:t xml:space="preserve"> ведомости» и разместить (опубликовать) на «Официальном </w:t>
      </w:r>
      <w:proofErr w:type="gramStart"/>
      <w:r w:rsidR="00685722" w:rsidRPr="00295F30">
        <w:rPr>
          <w:color w:val="000000"/>
          <w:sz w:val="28"/>
          <w:szCs w:val="28"/>
        </w:rPr>
        <w:t>интернет-портале</w:t>
      </w:r>
      <w:proofErr w:type="gramEnd"/>
      <w:r w:rsidR="00685722" w:rsidRPr="00295F30">
        <w:rPr>
          <w:color w:val="000000"/>
          <w:sz w:val="28"/>
          <w:szCs w:val="28"/>
        </w:rPr>
        <w:t xml:space="preserve"> </w:t>
      </w:r>
      <w:r w:rsidR="00685722" w:rsidRPr="00295F30">
        <w:rPr>
          <w:color w:val="000000"/>
          <w:spacing w:val="-10"/>
          <w:sz w:val="28"/>
          <w:szCs w:val="28"/>
        </w:rPr>
        <w:t>правовой информации» (www.pravo.gov.ru) и на официальном сайте Правительства</w:t>
      </w:r>
      <w:r w:rsidR="00685722" w:rsidRPr="00295F30">
        <w:rPr>
          <w:color w:val="000000"/>
          <w:sz w:val="28"/>
          <w:szCs w:val="28"/>
        </w:rPr>
        <w:t xml:space="preserve"> </w:t>
      </w:r>
      <w:r w:rsidR="00685722" w:rsidRPr="00295F30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«Интернет».</w:t>
      </w:r>
    </w:p>
    <w:p w:rsidR="003677E7" w:rsidRPr="003C7E37" w:rsidRDefault="003677E7" w:rsidP="003C7E3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37">
        <w:rPr>
          <w:sz w:val="28"/>
          <w:szCs w:val="28"/>
        </w:rPr>
        <w:t xml:space="preserve">4. </w:t>
      </w:r>
      <w:proofErr w:type="gramStart"/>
      <w:r w:rsidRPr="003C7E37">
        <w:rPr>
          <w:sz w:val="28"/>
          <w:szCs w:val="28"/>
        </w:rPr>
        <w:t>Контроль за</w:t>
      </w:r>
      <w:proofErr w:type="gramEnd"/>
      <w:r w:rsidRPr="003C7E37">
        <w:rPr>
          <w:sz w:val="28"/>
          <w:szCs w:val="28"/>
        </w:rPr>
        <w:t xml:space="preserve"> исполнением настоящего постановления возложить на </w:t>
      </w:r>
      <w:r w:rsidRPr="00524F0A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3C7E37">
        <w:rPr>
          <w:sz w:val="28"/>
          <w:szCs w:val="28"/>
        </w:rPr>
        <w:t xml:space="preserve"> вопросы здравоохранения Пензенской области.</w:t>
      </w:r>
    </w:p>
    <w:p w:rsidR="00A30EAE" w:rsidRPr="003C7E37" w:rsidRDefault="00A30EAE" w:rsidP="003C7E37">
      <w:pPr>
        <w:widowControl/>
        <w:rPr>
          <w:sz w:val="28"/>
          <w:szCs w:val="28"/>
        </w:rPr>
      </w:pPr>
    </w:p>
    <w:p w:rsidR="00A30EAE" w:rsidRPr="003C7E37" w:rsidRDefault="00A30EAE" w:rsidP="003C7E37">
      <w:pPr>
        <w:widowControl/>
        <w:rPr>
          <w:sz w:val="28"/>
          <w:szCs w:val="28"/>
        </w:rPr>
      </w:pPr>
    </w:p>
    <w:p w:rsidR="00A30EAE" w:rsidRPr="003C7E37" w:rsidRDefault="00A30EAE" w:rsidP="003C7E37">
      <w:pPr>
        <w:widowControl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585B26" w:rsidRPr="003C7E37">
        <w:tc>
          <w:tcPr>
            <w:tcW w:w="2660" w:type="dxa"/>
          </w:tcPr>
          <w:p w:rsidR="00585B26" w:rsidRPr="003C7E37" w:rsidRDefault="00585B26" w:rsidP="003C7E37">
            <w:pPr>
              <w:widowControl/>
              <w:jc w:val="center"/>
              <w:rPr>
                <w:sz w:val="28"/>
                <w:szCs w:val="28"/>
              </w:rPr>
            </w:pPr>
            <w:r w:rsidRPr="003C7E37">
              <w:rPr>
                <w:sz w:val="28"/>
                <w:szCs w:val="28"/>
              </w:rPr>
              <w:t>Губернатор</w:t>
            </w:r>
          </w:p>
          <w:p w:rsidR="00585B26" w:rsidRPr="003C7E37" w:rsidRDefault="00585B26" w:rsidP="003C7E37">
            <w:pPr>
              <w:widowControl/>
              <w:jc w:val="center"/>
              <w:rPr>
                <w:sz w:val="28"/>
                <w:szCs w:val="28"/>
              </w:rPr>
            </w:pPr>
            <w:r w:rsidRPr="003C7E37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7194" w:type="dxa"/>
          </w:tcPr>
          <w:p w:rsidR="00585B26" w:rsidRPr="003C7E37" w:rsidRDefault="00585B26" w:rsidP="003C7E37">
            <w:pPr>
              <w:widowControl/>
              <w:jc w:val="right"/>
              <w:rPr>
                <w:sz w:val="28"/>
                <w:szCs w:val="28"/>
              </w:rPr>
            </w:pPr>
          </w:p>
          <w:p w:rsidR="00585B26" w:rsidRPr="003C7E37" w:rsidRDefault="00585B26" w:rsidP="00FD22F8">
            <w:pPr>
              <w:widowControl/>
              <w:rPr>
                <w:sz w:val="28"/>
                <w:szCs w:val="28"/>
              </w:rPr>
            </w:pPr>
            <w:r w:rsidRPr="003C7E37">
              <w:rPr>
                <w:sz w:val="28"/>
                <w:szCs w:val="28"/>
              </w:rPr>
              <w:t>В.К. Бочкарев</w:t>
            </w:r>
          </w:p>
        </w:tc>
      </w:tr>
    </w:tbl>
    <w:p w:rsidR="00A30EAE" w:rsidRPr="003C7E37" w:rsidRDefault="00A30EAE" w:rsidP="003C7E37">
      <w:pPr>
        <w:widowControl/>
        <w:rPr>
          <w:sz w:val="28"/>
          <w:szCs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6C0F28" w:rsidRDefault="006C0F28">
      <w:pPr>
        <w:widowControl/>
        <w:rPr>
          <w:sz w:val="28"/>
        </w:rPr>
        <w:sectPr w:rsidR="006C0F28" w:rsidSect="00B613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524F0A" w:rsidTr="00A34B1E">
        <w:tc>
          <w:tcPr>
            <w:tcW w:w="5778" w:type="dxa"/>
          </w:tcPr>
          <w:p w:rsidR="00524F0A" w:rsidRDefault="0063403A">
            <w:pPr>
              <w:widowControl/>
              <w:rPr>
                <w:sz w:val="28"/>
              </w:rPr>
            </w:pPr>
            <w:r>
              <w:rPr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CD063F" wp14:editId="1F7568C5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-358775</wp:posOffset>
                      </wp:positionV>
                      <wp:extent cx="276225" cy="257175"/>
                      <wp:effectExtent l="0" t="0" r="28575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32E6" w:rsidRDefault="009532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7" type="#_x0000_t202" style="position:absolute;margin-left:231.35pt;margin-top:-28.25pt;width:21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" fillcolor="white [3201]" strokecolor="white [3212]" strokeweight=".5pt">
                      <v:textbox>
                        <w:txbxContent>
                          <w:p w:rsidR="00E24504" w:rsidRDefault="00E245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6" w:type="dxa"/>
          </w:tcPr>
          <w:p w:rsidR="00524F0A" w:rsidRDefault="00524F0A" w:rsidP="00524F0A">
            <w:pPr>
              <w:widowControl/>
              <w:ind w:left="-108"/>
              <w:jc w:val="center"/>
              <w:rPr>
                <w:sz w:val="26"/>
                <w:szCs w:val="26"/>
              </w:rPr>
            </w:pPr>
            <w:r w:rsidRPr="00AC7640">
              <w:rPr>
                <w:sz w:val="26"/>
                <w:szCs w:val="26"/>
              </w:rPr>
              <w:t>Приложение № 1</w:t>
            </w:r>
          </w:p>
          <w:p w:rsidR="00524F0A" w:rsidRDefault="00524F0A" w:rsidP="00524F0A">
            <w:pPr>
              <w:widowControl/>
              <w:ind w:left="-108"/>
              <w:jc w:val="center"/>
              <w:rPr>
                <w:sz w:val="26"/>
                <w:szCs w:val="26"/>
              </w:rPr>
            </w:pPr>
            <w:r w:rsidRPr="00AC7640">
              <w:rPr>
                <w:sz w:val="26"/>
                <w:szCs w:val="26"/>
              </w:rPr>
              <w:t>к постановлению Правительства Пензенской области</w:t>
            </w:r>
          </w:p>
          <w:p w:rsidR="00524F0A" w:rsidRDefault="00524F0A" w:rsidP="00FD22F8">
            <w:pPr>
              <w:widowControl/>
              <w:ind w:left="-108"/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FD22F8">
              <w:rPr>
                <w:sz w:val="26"/>
                <w:szCs w:val="26"/>
              </w:rPr>
              <w:t>30.12.2014</w:t>
            </w:r>
            <w:r>
              <w:rPr>
                <w:sz w:val="26"/>
                <w:szCs w:val="26"/>
              </w:rPr>
              <w:t xml:space="preserve">  №</w:t>
            </w:r>
            <w:r w:rsidR="00FD22F8">
              <w:rPr>
                <w:sz w:val="26"/>
                <w:szCs w:val="26"/>
              </w:rPr>
              <w:t xml:space="preserve"> 928-пП</w:t>
            </w:r>
          </w:p>
        </w:tc>
      </w:tr>
    </w:tbl>
    <w:p w:rsidR="00613A55" w:rsidRPr="00626753" w:rsidRDefault="00613A55" w:rsidP="007A2089">
      <w:pPr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613A55" w:rsidRPr="00626753" w:rsidRDefault="00613A55" w:rsidP="007A2089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</w:rPr>
      </w:pPr>
      <w:r w:rsidRPr="00626753">
        <w:rPr>
          <w:b/>
          <w:sz w:val="28"/>
          <w:szCs w:val="28"/>
        </w:rPr>
        <w:t xml:space="preserve">3. </w:t>
      </w:r>
      <w:proofErr w:type="gramStart"/>
      <w:r w:rsidR="00626753" w:rsidRPr="00626753">
        <w:rPr>
          <w:b/>
          <w:sz w:val="28"/>
          <w:szCs w:val="28"/>
        </w:rPr>
        <w:t>П</w:t>
      </w:r>
      <w:proofErr w:type="gramEnd"/>
      <w:r w:rsidR="00626753" w:rsidRPr="00626753">
        <w:rPr>
          <w:b/>
          <w:sz w:val="28"/>
          <w:szCs w:val="28"/>
        </w:rPr>
        <w:t xml:space="preserve"> Е Р Е Ч Е Н Ь</w:t>
      </w:r>
      <w:r w:rsidRPr="00626753">
        <w:rPr>
          <w:b/>
          <w:sz w:val="28"/>
          <w:szCs w:val="28"/>
        </w:rPr>
        <w:t xml:space="preserve"> </w:t>
      </w:r>
    </w:p>
    <w:p w:rsidR="00997C65" w:rsidRDefault="00613A55" w:rsidP="007A2089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26753">
        <w:rPr>
          <w:b/>
          <w:sz w:val="28"/>
          <w:szCs w:val="28"/>
        </w:rPr>
        <w:t xml:space="preserve">медицинских организаций, участвующих </w:t>
      </w:r>
    </w:p>
    <w:p w:rsidR="00613A55" w:rsidRPr="00626753" w:rsidRDefault="00613A55" w:rsidP="007A2089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26753">
        <w:rPr>
          <w:b/>
          <w:sz w:val="28"/>
          <w:szCs w:val="28"/>
        </w:rPr>
        <w:t xml:space="preserve">в реализации программы, в том числе программы ОМС </w:t>
      </w:r>
    </w:p>
    <w:p w:rsidR="00613A55" w:rsidRPr="00195432" w:rsidRDefault="00613A55" w:rsidP="007A2089">
      <w:pPr>
        <w:autoSpaceDE w:val="0"/>
        <w:autoSpaceDN w:val="0"/>
        <w:adjustRightInd w:val="0"/>
        <w:spacing w:line="216" w:lineRule="auto"/>
        <w:jc w:val="center"/>
        <w:rPr>
          <w:szCs w:val="28"/>
        </w:rPr>
      </w:pPr>
    </w:p>
    <w:tbl>
      <w:tblPr>
        <w:tblW w:w="10377" w:type="dxa"/>
        <w:jc w:val="center"/>
        <w:tblInd w:w="-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872"/>
        <w:gridCol w:w="4847"/>
      </w:tblGrid>
      <w:tr w:rsidR="00613A55" w:rsidRPr="00626753" w:rsidTr="004C349E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26753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№</w:t>
            </w:r>
            <w:r w:rsidR="00613A55" w:rsidRPr="00626753">
              <w:rPr>
                <w:sz w:val="28"/>
                <w:szCs w:val="28"/>
              </w:rPr>
              <w:t xml:space="preserve"> </w:t>
            </w:r>
            <w:proofErr w:type="gramStart"/>
            <w:r w:rsidR="00613A55" w:rsidRPr="00626753">
              <w:rPr>
                <w:sz w:val="28"/>
                <w:szCs w:val="28"/>
              </w:rPr>
              <w:t>п</w:t>
            </w:r>
            <w:proofErr w:type="gramEnd"/>
            <w:r w:rsidR="00613A55" w:rsidRPr="00626753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Наименование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медицинских организаций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994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В том числе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proofErr w:type="gramStart"/>
            <w:r w:rsidRPr="00626753">
              <w:rPr>
                <w:sz w:val="28"/>
                <w:szCs w:val="28"/>
              </w:rPr>
              <w:t>осуществляющие</w:t>
            </w:r>
            <w:proofErr w:type="gramEnd"/>
            <w:r w:rsidRPr="00626753">
              <w:rPr>
                <w:sz w:val="28"/>
                <w:szCs w:val="28"/>
              </w:rPr>
              <w:t xml:space="preserve"> деятельность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в сфере обязательного медицинского страхования </w:t>
            </w:r>
          </w:p>
        </w:tc>
      </w:tr>
    </w:tbl>
    <w:p w:rsidR="00A955BE" w:rsidRPr="00A955BE" w:rsidRDefault="00A955BE" w:rsidP="007A2089">
      <w:pPr>
        <w:spacing w:line="216" w:lineRule="auto"/>
        <w:rPr>
          <w:sz w:val="6"/>
          <w:szCs w:val="6"/>
        </w:rPr>
      </w:pPr>
    </w:p>
    <w:tbl>
      <w:tblPr>
        <w:tblW w:w="10407" w:type="dxa"/>
        <w:jc w:val="center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4870"/>
        <w:gridCol w:w="4878"/>
      </w:tblGrid>
      <w:tr w:rsidR="00613A55" w:rsidRPr="00626753" w:rsidTr="004C349E">
        <w:trPr>
          <w:tblHeader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C42379" w:rsidRDefault="00810994" w:rsidP="007A208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42379">
              <w:rPr>
                <w:sz w:val="28"/>
                <w:szCs w:val="28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C42379" w:rsidRDefault="00810994" w:rsidP="007A208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42379">
              <w:rPr>
                <w:sz w:val="28"/>
                <w:szCs w:val="28"/>
              </w:rP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C42379" w:rsidRDefault="00810994" w:rsidP="007A208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42379">
              <w:rPr>
                <w:sz w:val="28"/>
                <w:szCs w:val="28"/>
              </w:rPr>
              <w:t>3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клиническая больница имени Н.Н. Бурденко"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37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клиническая больница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Н.Н. Бурденко"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37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детская клиническая больница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Н.Ф. Филатова"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37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детская клиническая больница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Н.Ф. Филатова"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"Областной онкологический диспансер"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"Областной онкологический диспансер"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CC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областной госпиталь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для ветеранов войн"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областной госпиталь для ветеранов войн"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офтальмологическая больница"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офтальмологическая больница"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CC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gramStart"/>
            <w:r w:rsidRPr="00626753">
              <w:rPr>
                <w:sz w:val="28"/>
                <w:szCs w:val="28"/>
              </w:rPr>
              <w:t>Пензенская</w:t>
            </w:r>
            <w:proofErr w:type="gramEnd"/>
            <w:r w:rsidRPr="00626753">
              <w:rPr>
                <w:sz w:val="28"/>
                <w:szCs w:val="28"/>
              </w:rPr>
              <w:t xml:space="preserve"> городская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клиническая больница"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Государственное бюджетное учреждение здравоохранения "Пензенская городская клиническая больница"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больница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3"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больница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3"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165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клиническая больница скорой медицинской помощи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Г.А. Захарьина"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165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клиническая больница скорой медицинской помощи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Г.А. Захарьина"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городская клиническая больница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4"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городская клиническая больница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4"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автономное учреждение здравоохранения Пензенской области "Городская стоматологическая поликлиника"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автономное учреждение здравоохранения Пензенской области "Городская стоматологическая поликлиника"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CC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gramStart"/>
            <w:r w:rsidRPr="00626753">
              <w:rPr>
                <w:sz w:val="28"/>
                <w:szCs w:val="28"/>
              </w:rPr>
              <w:t>Пензенский</w:t>
            </w:r>
            <w:proofErr w:type="gramEnd"/>
            <w:r w:rsidRPr="00626753">
              <w:rPr>
                <w:sz w:val="28"/>
                <w:szCs w:val="28"/>
              </w:rPr>
              <w:t xml:space="preserve"> городской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родильный дом"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CC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gramStart"/>
            <w:r w:rsidRPr="00626753">
              <w:rPr>
                <w:sz w:val="28"/>
                <w:szCs w:val="28"/>
              </w:rPr>
              <w:t>Пензенский</w:t>
            </w:r>
            <w:proofErr w:type="gramEnd"/>
            <w:r w:rsidRPr="00626753">
              <w:rPr>
                <w:sz w:val="28"/>
                <w:szCs w:val="28"/>
              </w:rPr>
              <w:t xml:space="preserve"> городской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родильный дом"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автономное учреждение здравоохранения Пензенской области "Детская стоматологическая поликлиника"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автономное учреждение здравоохранения Пензенской области "Детская стоматологическая поликлиника"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детская поликлиника"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детская поликлиника"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"Кузнецкая городская стоматологическая поликлиника"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"Кузнецкая городская стоматологическая поликлиника"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"Кузнецкая межрайонная детская больница"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"Кузнецкая межрайонная детская больница"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4C349E">
              <w:rPr>
                <w:spacing w:val="-8"/>
                <w:sz w:val="28"/>
                <w:szCs w:val="28"/>
              </w:rPr>
              <w:t>"</w:t>
            </w:r>
            <w:proofErr w:type="spellStart"/>
            <w:r w:rsidRPr="004C349E">
              <w:rPr>
                <w:spacing w:val="-8"/>
                <w:sz w:val="28"/>
                <w:szCs w:val="28"/>
              </w:rPr>
              <w:t>Башмаковская</w:t>
            </w:r>
            <w:proofErr w:type="spellEnd"/>
            <w:r w:rsidRPr="004C349E">
              <w:rPr>
                <w:spacing w:val="-8"/>
                <w:sz w:val="28"/>
                <w:szCs w:val="28"/>
              </w:rPr>
              <w:t xml:space="preserve"> районная больница" </w:t>
            </w:r>
            <w:hyperlink r:id="rId17" w:history="1">
              <w:r w:rsidRPr="004C349E">
                <w:rPr>
                  <w:spacing w:val="-8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4C349E">
              <w:rPr>
                <w:spacing w:val="-8"/>
                <w:sz w:val="28"/>
                <w:szCs w:val="28"/>
              </w:rPr>
              <w:t>"</w:t>
            </w:r>
            <w:proofErr w:type="spellStart"/>
            <w:r w:rsidRPr="004C349E">
              <w:rPr>
                <w:spacing w:val="-8"/>
                <w:sz w:val="28"/>
                <w:szCs w:val="28"/>
              </w:rPr>
              <w:t>Башмаковская</w:t>
            </w:r>
            <w:proofErr w:type="spellEnd"/>
            <w:r w:rsidRPr="004C349E">
              <w:rPr>
                <w:spacing w:val="-8"/>
                <w:sz w:val="28"/>
                <w:szCs w:val="28"/>
              </w:rPr>
              <w:t xml:space="preserve"> районная больница" </w:t>
            </w:r>
            <w:hyperlink r:id="rId18" w:history="1">
              <w:r w:rsidRPr="004C349E">
                <w:rPr>
                  <w:spacing w:val="-8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"Спасская районная больница" </w:t>
            </w:r>
            <w:hyperlink r:id="rId19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"Спасская районная больница" </w:t>
            </w:r>
            <w:hyperlink r:id="rId20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"Белинская районная больница" </w:t>
            </w:r>
            <w:hyperlink r:id="rId21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"Белинская районная больница" </w:t>
            </w:r>
            <w:hyperlink r:id="rId22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19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4C349E">
              <w:rPr>
                <w:sz w:val="28"/>
                <w:szCs w:val="28"/>
              </w:rPr>
              <w:t>Бессоновская</w:t>
            </w:r>
            <w:proofErr w:type="spellEnd"/>
            <w:r w:rsidRPr="004C349E">
              <w:rPr>
                <w:sz w:val="28"/>
                <w:szCs w:val="28"/>
              </w:rPr>
              <w:t xml:space="preserve"> районная больница" </w:t>
            </w:r>
            <w:hyperlink r:id="rId23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4C349E">
              <w:rPr>
                <w:spacing w:val="-4"/>
                <w:sz w:val="28"/>
                <w:szCs w:val="28"/>
              </w:rPr>
              <w:t>"</w:t>
            </w:r>
            <w:proofErr w:type="spellStart"/>
            <w:r w:rsidRPr="004C349E">
              <w:rPr>
                <w:spacing w:val="-4"/>
                <w:sz w:val="28"/>
                <w:szCs w:val="28"/>
              </w:rPr>
              <w:t>Бессоновская</w:t>
            </w:r>
            <w:proofErr w:type="spellEnd"/>
            <w:r w:rsidRPr="004C349E">
              <w:rPr>
                <w:spacing w:val="-4"/>
                <w:sz w:val="28"/>
                <w:szCs w:val="28"/>
              </w:rPr>
              <w:t xml:space="preserve"> районная больница" </w:t>
            </w:r>
            <w:hyperlink r:id="rId24" w:history="1">
              <w:r w:rsidRPr="004C349E">
                <w:rPr>
                  <w:spacing w:val="-4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4C349E">
              <w:rPr>
                <w:spacing w:val="-8"/>
                <w:sz w:val="28"/>
                <w:szCs w:val="28"/>
              </w:rPr>
              <w:t>"</w:t>
            </w:r>
            <w:proofErr w:type="spellStart"/>
            <w:r w:rsidRPr="004C349E">
              <w:rPr>
                <w:spacing w:val="-8"/>
                <w:sz w:val="28"/>
                <w:szCs w:val="28"/>
              </w:rPr>
              <w:t>Городищенская</w:t>
            </w:r>
            <w:proofErr w:type="spellEnd"/>
            <w:r w:rsidRPr="004C349E">
              <w:rPr>
                <w:spacing w:val="-8"/>
                <w:sz w:val="28"/>
                <w:szCs w:val="28"/>
              </w:rPr>
              <w:t xml:space="preserve"> районная больница" </w:t>
            </w:r>
            <w:hyperlink r:id="rId25" w:history="1">
              <w:r w:rsidRPr="004C349E">
                <w:rPr>
                  <w:spacing w:val="-8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4C349E">
              <w:rPr>
                <w:spacing w:val="-8"/>
                <w:sz w:val="28"/>
                <w:szCs w:val="28"/>
              </w:rPr>
              <w:t>"</w:t>
            </w:r>
            <w:proofErr w:type="spellStart"/>
            <w:r w:rsidRPr="004C349E">
              <w:rPr>
                <w:spacing w:val="-8"/>
                <w:sz w:val="28"/>
                <w:szCs w:val="28"/>
              </w:rPr>
              <w:t>Городищенская</w:t>
            </w:r>
            <w:proofErr w:type="spellEnd"/>
            <w:r w:rsidRPr="004C349E">
              <w:rPr>
                <w:spacing w:val="-8"/>
                <w:sz w:val="28"/>
                <w:szCs w:val="28"/>
              </w:rPr>
              <w:t xml:space="preserve"> районная больница" </w:t>
            </w:r>
            <w:hyperlink r:id="rId26" w:history="1">
              <w:r w:rsidRPr="004C349E">
                <w:rPr>
                  <w:spacing w:val="-8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4C349E">
              <w:rPr>
                <w:sz w:val="28"/>
                <w:szCs w:val="28"/>
              </w:rPr>
              <w:t>Земетчинская</w:t>
            </w:r>
            <w:proofErr w:type="spellEnd"/>
            <w:r w:rsidRPr="004C349E">
              <w:rPr>
                <w:sz w:val="28"/>
                <w:szCs w:val="28"/>
              </w:rPr>
              <w:t xml:space="preserve"> районная больница" </w:t>
            </w:r>
            <w:hyperlink r:id="rId27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4C349E">
              <w:rPr>
                <w:sz w:val="28"/>
                <w:szCs w:val="28"/>
              </w:rPr>
              <w:t>Земетчинская</w:t>
            </w:r>
            <w:proofErr w:type="spellEnd"/>
            <w:r w:rsidRPr="004C349E">
              <w:rPr>
                <w:sz w:val="28"/>
                <w:szCs w:val="28"/>
              </w:rPr>
              <w:t xml:space="preserve"> районная больница" </w:t>
            </w:r>
            <w:hyperlink r:id="rId28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4C349E">
              <w:rPr>
                <w:sz w:val="28"/>
                <w:szCs w:val="28"/>
              </w:rPr>
              <w:t>Иссинская</w:t>
            </w:r>
            <w:proofErr w:type="spellEnd"/>
            <w:r w:rsidRPr="004C349E">
              <w:rPr>
                <w:sz w:val="28"/>
                <w:szCs w:val="28"/>
              </w:rPr>
              <w:t xml:space="preserve"> районная больница" </w:t>
            </w:r>
            <w:hyperlink r:id="rId29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4C349E">
              <w:rPr>
                <w:sz w:val="28"/>
                <w:szCs w:val="28"/>
              </w:rPr>
              <w:t>Иссинская</w:t>
            </w:r>
            <w:proofErr w:type="spellEnd"/>
            <w:r w:rsidRPr="004C349E">
              <w:rPr>
                <w:sz w:val="28"/>
                <w:szCs w:val="28"/>
              </w:rPr>
              <w:t xml:space="preserve"> районная больница" </w:t>
            </w:r>
            <w:hyperlink r:id="rId30" w:history="1">
              <w:r w:rsidRPr="004C349E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 xml:space="preserve">"Каменская межрайонная больница" </w:t>
            </w:r>
            <w:hyperlink r:id="rId31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 xml:space="preserve">"Каменская межрайонная больница" </w:t>
            </w:r>
            <w:hyperlink r:id="rId32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>"</w:t>
            </w:r>
            <w:proofErr w:type="spellStart"/>
            <w:r w:rsidRPr="000A64C7">
              <w:rPr>
                <w:spacing w:val="-6"/>
                <w:sz w:val="28"/>
                <w:szCs w:val="28"/>
              </w:rPr>
              <w:t>Камешкирская</w:t>
            </w:r>
            <w:proofErr w:type="spellEnd"/>
            <w:r w:rsidRPr="000A64C7">
              <w:rPr>
                <w:spacing w:val="-6"/>
                <w:sz w:val="28"/>
                <w:szCs w:val="28"/>
              </w:rPr>
              <w:t xml:space="preserve"> районная больница" </w:t>
            </w:r>
            <w:hyperlink r:id="rId33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>"</w:t>
            </w:r>
            <w:proofErr w:type="spellStart"/>
            <w:r w:rsidRPr="000A64C7">
              <w:rPr>
                <w:spacing w:val="-6"/>
                <w:sz w:val="28"/>
                <w:szCs w:val="28"/>
              </w:rPr>
              <w:t>Камешкирская</w:t>
            </w:r>
            <w:proofErr w:type="spellEnd"/>
            <w:r w:rsidRPr="000A64C7">
              <w:rPr>
                <w:spacing w:val="-6"/>
                <w:sz w:val="28"/>
                <w:szCs w:val="28"/>
              </w:rPr>
              <w:t xml:space="preserve"> районная больница" </w:t>
            </w:r>
            <w:hyperlink r:id="rId34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>"</w:t>
            </w:r>
            <w:proofErr w:type="spellStart"/>
            <w:r w:rsidRPr="000A64C7">
              <w:rPr>
                <w:spacing w:val="-6"/>
                <w:sz w:val="28"/>
                <w:szCs w:val="28"/>
              </w:rPr>
              <w:t>Колышлейская</w:t>
            </w:r>
            <w:proofErr w:type="spellEnd"/>
            <w:r w:rsidRPr="000A64C7">
              <w:rPr>
                <w:spacing w:val="-6"/>
                <w:sz w:val="28"/>
                <w:szCs w:val="28"/>
              </w:rPr>
              <w:t xml:space="preserve"> районная больница" </w:t>
            </w:r>
            <w:hyperlink r:id="rId35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>"</w:t>
            </w:r>
            <w:proofErr w:type="spellStart"/>
            <w:r w:rsidRPr="000A64C7">
              <w:rPr>
                <w:spacing w:val="-6"/>
                <w:sz w:val="28"/>
                <w:szCs w:val="28"/>
              </w:rPr>
              <w:t>Колышлейская</w:t>
            </w:r>
            <w:proofErr w:type="spellEnd"/>
            <w:r w:rsidRPr="000A64C7">
              <w:rPr>
                <w:spacing w:val="-6"/>
                <w:sz w:val="28"/>
                <w:szCs w:val="28"/>
              </w:rPr>
              <w:t xml:space="preserve"> районная больница" </w:t>
            </w:r>
            <w:hyperlink r:id="rId36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 xml:space="preserve">"Кузнецкая межрайонная больница" </w:t>
            </w:r>
            <w:hyperlink r:id="rId37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4C349E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4C349E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0A64C7">
              <w:rPr>
                <w:spacing w:val="-6"/>
                <w:sz w:val="28"/>
                <w:szCs w:val="28"/>
              </w:rPr>
              <w:t xml:space="preserve">"Кузнецкая межрайонная больница" </w:t>
            </w:r>
            <w:hyperlink r:id="rId38" w:history="1">
              <w:r w:rsidRPr="000A64C7">
                <w:rPr>
                  <w:spacing w:val="-6"/>
                  <w:sz w:val="28"/>
                  <w:szCs w:val="28"/>
                </w:rPr>
                <w:t>&lt;*&gt;</w:t>
              </w:r>
              <w:r w:rsidRPr="004C349E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0A64C7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0A64C7">
              <w:rPr>
                <w:sz w:val="28"/>
                <w:szCs w:val="28"/>
              </w:rPr>
              <w:t xml:space="preserve">Государственное бюджетное учреждение здравоохранения "Лопатинская районная больница" </w:t>
            </w:r>
            <w:hyperlink r:id="rId39" w:history="1">
              <w:r w:rsidRPr="000A64C7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0A64C7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0A64C7">
              <w:rPr>
                <w:sz w:val="28"/>
                <w:szCs w:val="28"/>
              </w:rPr>
              <w:t xml:space="preserve">Государственное бюджетное учреждение здравоохранения "Лопатинская районная больница" </w:t>
            </w:r>
            <w:hyperlink r:id="rId40" w:history="1">
              <w:r w:rsidRPr="000A64C7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0A64C7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0A64C7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0A64C7">
              <w:rPr>
                <w:sz w:val="28"/>
                <w:szCs w:val="28"/>
              </w:rPr>
              <w:t>Лунинская</w:t>
            </w:r>
            <w:proofErr w:type="spellEnd"/>
            <w:r w:rsidRPr="000A64C7">
              <w:rPr>
                <w:sz w:val="28"/>
                <w:szCs w:val="28"/>
              </w:rPr>
              <w:t xml:space="preserve"> районная больница" </w:t>
            </w:r>
            <w:hyperlink r:id="rId41" w:history="1">
              <w:r w:rsidRPr="000A64C7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0A64C7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0A64C7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0A64C7">
              <w:rPr>
                <w:sz w:val="28"/>
                <w:szCs w:val="28"/>
              </w:rPr>
              <w:t>Лунинская</w:t>
            </w:r>
            <w:proofErr w:type="spellEnd"/>
            <w:r w:rsidRPr="000A64C7">
              <w:rPr>
                <w:sz w:val="28"/>
                <w:szCs w:val="28"/>
              </w:rPr>
              <w:t xml:space="preserve"> районная больница" </w:t>
            </w:r>
            <w:hyperlink r:id="rId42" w:history="1">
              <w:r w:rsidRPr="000A64C7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Мокшанская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больница" </w:t>
            </w:r>
            <w:hyperlink r:id="rId43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Мокшанская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больница" </w:t>
            </w:r>
            <w:hyperlink r:id="rId44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327D5A">
              <w:rPr>
                <w:spacing w:val="-4"/>
                <w:sz w:val="28"/>
                <w:szCs w:val="28"/>
              </w:rPr>
              <w:t>"</w:t>
            </w:r>
            <w:proofErr w:type="spellStart"/>
            <w:r w:rsidRPr="00327D5A">
              <w:rPr>
                <w:spacing w:val="-4"/>
                <w:sz w:val="28"/>
                <w:szCs w:val="28"/>
              </w:rPr>
              <w:t>Наровчатская</w:t>
            </w:r>
            <w:proofErr w:type="spellEnd"/>
            <w:r w:rsidRPr="00327D5A">
              <w:rPr>
                <w:spacing w:val="-4"/>
                <w:sz w:val="28"/>
                <w:szCs w:val="28"/>
              </w:rPr>
              <w:t xml:space="preserve"> районная больница" </w:t>
            </w:r>
            <w:hyperlink r:id="rId45" w:history="1">
              <w:r w:rsidRPr="00327D5A">
                <w:rPr>
                  <w:spacing w:val="-4"/>
                  <w:sz w:val="28"/>
                  <w:szCs w:val="28"/>
                </w:rPr>
                <w:t>&lt;*&gt;</w:t>
              </w:r>
              <w:r w:rsidRPr="00327D5A"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Pr="00327D5A">
              <w:rPr>
                <w:spacing w:val="-4"/>
                <w:sz w:val="28"/>
                <w:szCs w:val="28"/>
              </w:rPr>
              <w:t>"</w:t>
            </w:r>
            <w:proofErr w:type="spellStart"/>
            <w:r w:rsidRPr="00327D5A">
              <w:rPr>
                <w:spacing w:val="-4"/>
                <w:sz w:val="28"/>
                <w:szCs w:val="28"/>
              </w:rPr>
              <w:t>Наровчатская</w:t>
            </w:r>
            <w:proofErr w:type="spellEnd"/>
            <w:r w:rsidRPr="00327D5A">
              <w:rPr>
                <w:spacing w:val="-4"/>
                <w:sz w:val="28"/>
                <w:szCs w:val="28"/>
              </w:rPr>
              <w:t xml:space="preserve"> районная больница" </w:t>
            </w:r>
            <w:hyperlink r:id="rId46" w:history="1">
              <w:r w:rsidRPr="00327D5A">
                <w:rPr>
                  <w:spacing w:val="-4"/>
                  <w:sz w:val="28"/>
                  <w:szCs w:val="28"/>
                </w:rPr>
                <w:t>&lt;*&gt;</w:t>
              </w:r>
              <w:r w:rsidRPr="00327D5A">
                <w:rPr>
                  <w:sz w:val="28"/>
                  <w:szCs w:val="28"/>
                </w:rPr>
                <w:t xml:space="preserve">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31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Неверкинская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им. Ф.Х. </w:t>
            </w:r>
            <w:proofErr w:type="spellStart"/>
            <w:r w:rsidRPr="00327D5A">
              <w:rPr>
                <w:sz w:val="28"/>
                <w:szCs w:val="28"/>
              </w:rPr>
              <w:t>Магдеева</w:t>
            </w:r>
            <w:proofErr w:type="spellEnd"/>
            <w:r w:rsidRPr="00327D5A">
              <w:rPr>
                <w:sz w:val="28"/>
                <w:szCs w:val="28"/>
              </w:rPr>
              <w:t xml:space="preserve">" </w:t>
            </w:r>
            <w:hyperlink r:id="rId47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Неверкинская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им. Ф.Х. </w:t>
            </w:r>
            <w:proofErr w:type="spellStart"/>
            <w:r w:rsidRPr="00327D5A">
              <w:rPr>
                <w:sz w:val="28"/>
                <w:szCs w:val="28"/>
              </w:rPr>
              <w:t>Магдеева</w:t>
            </w:r>
            <w:proofErr w:type="spellEnd"/>
            <w:r w:rsidRPr="00327D5A">
              <w:rPr>
                <w:sz w:val="28"/>
                <w:szCs w:val="28"/>
              </w:rPr>
              <w:t xml:space="preserve">" </w:t>
            </w:r>
            <w:hyperlink r:id="rId48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Нижнеломовская</w:t>
            </w:r>
            <w:proofErr w:type="spellEnd"/>
            <w:r w:rsidRPr="00327D5A">
              <w:rPr>
                <w:sz w:val="28"/>
                <w:szCs w:val="28"/>
              </w:rPr>
              <w:t xml:space="preserve"> межрайонная больница" </w:t>
            </w:r>
            <w:hyperlink r:id="rId49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Нижнеломовская</w:t>
            </w:r>
            <w:proofErr w:type="spellEnd"/>
            <w:r w:rsidRPr="00327D5A">
              <w:rPr>
                <w:sz w:val="28"/>
                <w:szCs w:val="28"/>
              </w:rPr>
              <w:t xml:space="preserve"> межрайонная больница" </w:t>
            </w:r>
            <w:hyperlink r:id="rId50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"Никольская районная больница" </w:t>
            </w:r>
            <w:hyperlink r:id="rId51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"Никольская районная больница" </w:t>
            </w:r>
            <w:hyperlink r:id="rId52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Сердобская</w:t>
            </w:r>
            <w:proofErr w:type="spellEnd"/>
            <w:r w:rsidRPr="00327D5A">
              <w:rPr>
                <w:sz w:val="28"/>
                <w:szCs w:val="28"/>
              </w:rPr>
              <w:t xml:space="preserve"> межрайонная больница им. А.И. Настина" </w:t>
            </w:r>
            <w:hyperlink r:id="rId53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Сердобская</w:t>
            </w:r>
            <w:proofErr w:type="spellEnd"/>
            <w:r w:rsidRPr="00327D5A">
              <w:rPr>
                <w:sz w:val="28"/>
                <w:szCs w:val="28"/>
              </w:rPr>
              <w:t xml:space="preserve"> межрайонная больница им. А.И. Настина" </w:t>
            </w:r>
            <w:hyperlink r:id="rId54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Сосновоборская</w:t>
            </w:r>
            <w:proofErr w:type="spellEnd"/>
            <w:r w:rsidRPr="00327D5A">
              <w:rPr>
                <w:sz w:val="28"/>
                <w:szCs w:val="28"/>
              </w:rPr>
              <w:t xml:space="preserve"> </w:t>
            </w:r>
            <w:proofErr w:type="gramStart"/>
            <w:r w:rsidRPr="00327D5A">
              <w:rPr>
                <w:sz w:val="28"/>
                <w:szCs w:val="28"/>
              </w:rPr>
              <w:t>районная</w:t>
            </w:r>
            <w:proofErr w:type="gramEnd"/>
            <w:r w:rsidRPr="00327D5A">
              <w:rPr>
                <w:sz w:val="28"/>
                <w:szCs w:val="28"/>
              </w:rPr>
              <w:t xml:space="preserve">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больница" </w:t>
            </w:r>
            <w:hyperlink r:id="rId55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Сосновоборская</w:t>
            </w:r>
            <w:proofErr w:type="spellEnd"/>
            <w:r w:rsidRPr="00327D5A">
              <w:rPr>
                <w:sz w:val="28"/>
                <w:szCs w:val="28"/>
              </w:rPr>
              <w:t xml:space="preserve"> </w:t>
            </w:r>
            <w:proofErr w:type="gramStart"/>
            <w:r w:rsidRPr="00327D5A">
              <w:rPr>
                <w:sz w:val="28"/>
                <w:szCs w:val="28"/>
              </w:rPr>
              <w:t>районная</w:t>
            </w:r>
            <w:proofErr w:type="gramEnd"/>
            <w:r w:rsidRPr="00327D5A">
              <w:rPr>
                <w:sz w:val="28"/>
                <w:szCs w:val="28"/>
              </w:rPr>
              <w:t xml:space="preserve">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больница" </w:t>
            </w:r>
            <w:hyperlink r:id="rId56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Тамалинская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больница" </w:t>
            </w:r>
            <w:hyperlink r:id="rId57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Тамалинская</w:t>
            </w:r>
            <w:proofErr w:type="spellEnd"/>
            <w:r w:rsidRPr="00327D5A">
              <w:rPr>
                <w:sz w:val="28"/>
                <w:szCs w:val="28"/>
              </w:rPr>
              <w:t xml:space="preserve"> районная больница" </w:t>
            </w:r>
            <w:hyperlink r:id="rId58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районная больница" </w:t>
            </w:r>
            <w:hyperlink r:id="rId59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районная больница" </w:t>
            </w:r>
            <w:hyperlink r:id="rId60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Шемышейская</w:t>
            </w:r>
            <w:proofErr w:type="spellEnd"/>
            <w:r w:rsidRPr="00327D5A">
              <w:rPr>
                <w:sz w:val="28"/>
                <w:szCs w:val="28"/>
              </w:rPr>
              <w:t xml:space="preserve"> </w:t>
            </w:r>
            <w:proofErr w:type="gramStart"/>
            <w:r w:rsidRPr="00327D5A">
              <w:rPr>
                <w:sz w:val="28"/>
                <w:szCs w:val="28"/>
              </w:rPr>
              <w:t>районная</w:t>
            </w:r>
            <w:proofErr w:type="gramEnd"/>
            <w:r w:rsidRPr="00327D5A">
              <w:rPr>
                <w:sz w:val="28"/>
                <w:szCs w:val="28"/>
              </w:rPr>
              <w:t xml:space="preserve">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больница" </w:t>
            </w:r>
            <w:hyperlink r:id="rId61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327D5A">
              <w:rPr>
                <w:sz w:val="28"/>
                <w:szCs w:val="28"/>
              </w:rPr>
              <w:t>Шемышейская</w:t>
            </w:r>
            <w:proofErr w:type="spellEnd"/>
            <w:r w:rsidRPr="00327D5A">
              <w:rPr>
                <w:sz w:val="28"/>
                <w:szCs w:val="28"/>
              </w:rPr>
              <w:t xml:space="preserve"> </w:t>
            </w:r>
            <w:proofErr w:type="gramStart"/>
            <w:r w:rsidRPr="00327D5A">
              <w:rPr>
                <w:sz w:val="28"/>
                <w:szCs w:val="28"/>
              </w:rPr>
              <w:t>районная</w:t>
            </w:r>
            <w:proofErr w:type="gramEnd"/>
            <w:r w:rsidRPr="00327D5A">
              <w:rPr>
                <w:sz w:val="28"/>
                <w:szCs w:val="28"/>
              </w:rPr>
              <w:t xml:space="preserve"> </w:t>
            </w:r>
          </w:p>
          <w:p w:rsidR="00613A55" w:rsidRPr="00327D5A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327D5A">
              <w:rPr>
                <w:sz w:val="28"/>
                <w:szCs w:val="28"/>
              </w:rPr>
              <w:t xml:space="preserve">больница" </w:t>
            </w:r>
            <w:hyperlink r:id="rId62" w:history="1">
              <w:r w:rsidRPr="00327D5A">
                <w:rPr>
                  <w:sz w:val="28"/>
                  <w:szCs w:val="28"/>
                </w:rPr>
                <w:t xml:space="preserve">&lt;*&gt; </w:t>
              </w:r>
            </w:hyperlink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здравоохранения "Медико-санитарная часть 59" Федерального медико-биологического агентства России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здравоохранения "Медико-санитарная часть 59" Федерального медико-биологического агентства России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казенное учреждение "Войсковая часть 45108"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казенное учреждение "Войсковая часть 45108"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089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казенное учреждение здравоохранения "Медико-санитарная часть Министерства внутренних дел Российской Федерации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по Пензенской области"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089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казенное учреждение здравоохранения "Медико-санитарная часть Министерства внутренних дел Российской Федерации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по Пензенской области"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42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Филиал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5 </w:t>
            </w:r>
            <w:proofErr w:type="gramStart"/>
            <w:r w:rsidRPr="00626753">
              <w:rPr>
                <w:sz w:val="28"/>
                <w:szCs w:val="28"/>
              </w:rPr>
              <w:t>федерального</w:t>
            </w:r>
            <w:proofErr w:type="gramEnd"/>
            <w:r w:rsidRPr="00626753">
              <w:rPr>
                <w:sz w:val="28"/>
                <w:szCs w:val="28"/>
              </w:rPr>
              <w:t xml:space="preserve">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бюджетного учреждения </w:t>
            </w:r>
          </w:p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"354 Окружной военный клинический госпиталь" Министерства обороны Российской Федерации"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(Филиал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5 ФБУ "354 ОВКГ" Минобороны России")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Филиал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5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федерального бюджетного учреждения </w:t>
            </w:r>
          </w:p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"354 Окружной военный клинический госпиталь" Министерства обороны Российской Федерации"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(Филиал </w:t>
            </w:r>
            <w:r w:rsidR="00195432">
              <w:rPr>
                <w:sz w:val="28"/>
                <w:szCs w:val="28"/>
              </w:rPr>
              <w:t>№</w:t>
            </w:r>
            <w:r w:rsidRPr="00626753">
              <w:rPr>
                <w:sz w:val="28"/>
                <w:szCs w:val="28"/>
              </w:rPr>
              <w:t xml:space="preserve"> 5 ФБУ "354 ОВКГ" Минобороны России")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"Федеральный центр </w:t>
            </w:r>
            <w:proofErr w:type="gramStart"/>
            <w:r w:rsidRPr="00626753">
              <w:rPr>
                <w:sz w:val="28"/>
                <w:szCs w:val="28"/>
              </w:rPr>
              <w:t>сердечно-сосудистой</w:t>
            </w:r>
            <w:proofErr w:type="gramEnd"/>
            <w:r w:rsidRPr="00626753">
              <w:rPr>
                <w:sz w:val="28"/>
                <w:szCs w:val="28"/>
              </w:rPr>
              <w:t xml:space="preserve"> хирургии" Министерства здравоохранения Российской Федерации (г. Пенза)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"Федеральный центр </w:t>
            </w:r>
            <w:proofErr w:type="gramStart"/>
            <w:r w:rsidRPr="00626753">
              <w:rPr>
                <w:sz w:val="28"/>
                <w:szCs w:val="28"/>
              </w:rPr>
              <w:t>сердечно-сосудистой</w:t>
            </w:r>
            <w:proofErr w:type="gramEnd"/>
            <w:r w:rsidRPr="00626753">
              <w:rPr>
                <w:sz w:val="28"/>
                <w:szCs w:val="28"/>
              </w:rPr>
              <w:t xml:space="preserve"> хирургии" Министерства здравоохранения Российской Федерации (г. Пенза)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Открытое акционерное общество "Пензенское производственное объединение электронной вычислительной техники"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(ОАО "ППО ЭВТ")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9A9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Открытое акционерное общество "Пензенское производственное объединение электронной вычислительной техники"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(ОАО "ППО ЭВТ")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Негосударственное учреждение здравоохранения "Отделенческая клиническая больница на ст. Пенза" открытого акционерного общества "Российские железные дороги"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Негосударственное учреждение здравоохранения "Отделенческая клиническая больница на ст. Пенза" открытого акционерного общества "Российские железные дороги"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</w:t>
            </w:r>
            <w:r w:rsidR="00BB09A9">
              <w:rPr>
                <w:sz w:val="28"/>
                <w:szCs w:val="28"/>
              </w:rPr>
              <w:t xml:space="preserve">с ограниченной ответственностью </w:t>
            </w:r>
            <w:r w:rsidRPr="00626753">
              <w:rPr>
                <w:sz w:val="28"/>
                <w:szCs w:val="28"/>
              </w:rPr>
              <w:t xml:space="preserve">"Центр здоровья"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"Центр здоровья"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"Лечебно-диагностический центр Международного института биологических систем </w:t>
            </w:r>
            <w:r w:rsidR="00BB09A9">
              <w:rPr>
                <w:sz w:val="28"/>
                <w:szCs w:val="28"/>
              </w:rPr>
              <w:t>–</w:t>
            </w:r>
            <w:r w:rsidRPr="00626753">
              <w:rPr>
                <w:sz w:val="28"/>
                <w:szCs w:val="28"/>
              </w:rPr>
              <w:t xml:space="preserve"> Пенза"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"Лечебно-диагностический центр Международного института биологических систем </w:t>
            </w:r>
            <w:r w:rsidR="00BB09A9">
              <w:rPr>
                <w:sz w:val="28"/>
                <w:szCs w:val="28"/>
              </w:rPr>
              <w:t>–</w:t>
            </w:r>
            <w:r w:rsidRPr="00626753">
              <w:rPr>
                <w:sz w:val="28"/>
                <w:szCs w:val="28"/>
              </w:rPr>
              <w:t xml:space="preserve"> Пенза"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станция скорой медицинской помощи"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"Городская станция скорой медицинской помощи"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49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1D1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"</w:t>
            </w:r>
            <w:proofErr w:type="spellStart"/>
            <w:r w:rsidRPr="00626753">
              <w:rPr>
                <w:sz w:val="28"/>
                <w:szCs w:val="28"/>
              </w:rPr>
              <w:t>Фрезениус</w:t>
            </w:r>
            <w:proofErr w:type="spellEnd"/>
            <w:r w:rsidRPr="00626753">
              <w:rPr>
                <w:sz w:val="28"/>
                <w:szCs w:val="28"/>
              </w:rPr>
              <w:t xml:space="preserve"> </w:t>
            </w:r>
            <w:proofErr w:type="spellStart"/>
            <w:r w:rsidRPr="00626753">
              <w:rPr>
                <w:sz w:val="28"/>
                <w:szCs w:val="28"/>
              </w:rPr>
              <w:t>нефрокеа</w:t>
            </w:r>
            <w:proofErr w:type="spellEnd"/>
            <w:r w:rsidRPr="00626753">
              <w:rPr>
                <w:sz w:val="28"/>
                <w:szCs w:val="28"/>
              </w:rPr>
              <w:t xml:space="preserve">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1D1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"</w:t>
            </w:r>
            <w:proofErr w:type="spellStart"/>
            <w:r w:rsidRPr="00626753">
              <w:rPr>
                <w:sz w:val="28"/>
                <w:szCs w:val="28"/>
              </w:rPr>
              <w:t>Фрезениус</w:t>
            </w:r>
            <w:proofErr w:type="spellEnd"/>
            <w:r w:rsidRPr="00626753">
              <w:rPr>
                <w:sz w:val="28"/>
                <w:szCs w:val="28"/>
              </w:rPr>
              <w:t xml:space="preserve"> </w:t>
            </w:r>
            <w:proofErr w:type="spellStart"/>
            <w:r w:rsidRPr="00626753">
              <w:rPr>
                <w:sz w:val="28"/>
                <w:szCs w:val="28"/>
              </w:rPr>
              <w:t>нефрокеа</w:t>
            </w:r>
            <w:proofErr w:type="spellEnd"/>
            <w:r w:rsidRPr="00626753">
              <w:rPr>
                <w:sz w:val="28"/>
                <w:szCs w:val="28"/>
              </w:rPr>
              <w:t xml:space="preserve">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высшего профессионального образования "Пензенский государственный университет"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высшего профессионального образования "Пензенский государственный университет"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51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областной клинический центр специализированных видов медицинской помощи"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областной клинический центр специализированных видов медицинской помощи"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626753">
              <w:rPr>
                <w:sz w:val="28"/>
                <w:szCs w:val="28"/>
              </w:rPr>
              <w:t>Медцентр</w:t>
            </w:r>
            <w:proofErr w:type="spellEnd"/>
            <w:r w:rsidRPr="00626753">
              <w:rPr>
                <w:sz w:val="28"/>
                <w:szCs w:val="28"/>
              </w:rPr>
              <w:t xml:space="preserve">-УЗИ"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626753">
              <w:rPr>
                <w:sz w:val="28"/>
                <w:szCs w:val="28"/>
              </w:rPr>
              <w:t>Медцентр</w:t>
            </w:r>
            <w:proofErr w:type="spellEnd"/>
            <w:r w:rsidRPr="00626753">
              <w:rPr>
                <w:sz w:val="28"/>
                <w:szCs w:val="28"/>
              </w:rPr>
              <w:t xml:space="preserve">-УЗИ"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"Лабораторная диагностика"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Общество с ограниченной ответственностью "Лабораторная диагностика"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"Федеральный медицинский исследовательский центр имени В.А. </w:t>
            </w:r>
            <w:proofErr w:type="spellStart"/>
            <w:r w:rsidRPr="00626753">
              <w:rPr>
                <w:sz w:val="28"/>
                <w:szCs w:val="28"/>
              </w:rPr>
              <w:t>Алмазова</w:t>
            </w:r>
            <w:proofErr w:type="spellEnd"/>
            <w:r w:rsidRPr="00626753">
              <w:rPr>
                <w:sz w:val="28"/>
                <w:szCs w:val="28"/>
              </w:rPr>
              <w:t xml:space="preserve">" Министерства </w:t>
            </w:r>
            <w:r w:rsidRPr="00F170E7">
              <w:rPr>
                <w:spacing w:val="-6"/>
                <w:sz w:val="28"/>
                <w:szCs w:val="28"/>
              </w:rPr>
              <w:t>здравоохранения Российской Федерации</w:t>
            </w:r>
            <w:r w:rsidRPr="006267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Федеральное государственное бюджетное учреждение "Федеральный медицинский исследовательский центр имени В.А. </w:t>
            </w:r>
            <w:proofErr w:type="spellStart"/>
            <w:r w:rsidRPr="00626753">
              <w:rPr>
                <w:sz w:val="28"/>
                <w:szCs w:val="28"/>
              </w:rPr>
              <w:t>Алмазова</w:t>
            </w:r>
            <w:proofErr w:type="spellEnd"/>
            <w:r w:rsidRPr="00626753">
              <w:rPr>
                <w:sz w:val="28"/>
                <w:szCs w:val="28"/>
              </w:rPr>
              <w:t xml:space="preserve">" Министерства </w:t>
            </w:r>
            <w:r w:rsidRPr="00F170E7">
              <w:rPr>
                <w:spacing w:val="-4"/>
                <w:sz w:val="28"/>
                <w:szCs w:val="28"/>
              </w:rPr>
              <w:t>здравоохранения Российской Федерации</w:t>
            </w:r>
            <w:r w:rsidRPr="00626753">
              <w:rPr>
                <w:sz w:val="28"/>
                <w:szCs w:val="28"/>
              </w:rPr>
              <w:t xml:space="preserve">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общеобразовательное учреждение высшего профессионального образования "Волгоградский государственный медицинский университет" Министерства </w:t>
            </w:r>
            <w:r w:rsidRPr="00A900AB">
              <w:rPr>
                <w:spacing w:val="-6"/>
                <w:sz w:val="28"/>
                <w:szCs w:val="28"/>
              </w:rPr>
              <w:t>здравоохранения Российской Федерации</w:t>
            </w:r>
            <w:r w:rsidRPr="006267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общеобразовательное учреждение высшего профессионального образования "Волгоградский государственный медицинский университет" Министерства </w:t>
            </w:r>
            <w:r w:rsidRPr="00A900AB">
              <w:rPr>
                <w:spacing w:val="-4"/>
                <w:sz w:val="28"/>
                <w:szCs w:val="28"/>
              </w:rPr>
              <w:t>здравоохранения Российской Федерации</w:t>
            </w:r>
            <w:r w:rsidRPr="00626753">
              <w:rPr>
                <w:sz w:val="28"/>
                <w:szCs w:val="28"/>
              </w:rPr>
              <w:t xml:space="preserve"> 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"Областная психиатрическая больница </w:t>
            </w:r>
          </w:p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имени К.Р. Евграфова"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57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"Областной противотуберкулезный диспансер"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58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"Областная наркологическая больница"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59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"Пензенская областная станция переливания крови"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60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областной медицинский информационно-аналитический центр"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6340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lastRenderedPageBreak/>
              <w:t xml:space="preserve">61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"Областное бюро судебно-медицинской экспертизы"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62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"Центр сертификации и контроля качества лекарственных средств"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63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"Пензенский дом ребенка"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Государственное бюджетное учреждение здравоохранения "Территориальный центр медицины катастроф Пензенской области"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Муниципальное автономное учреждение здравоохранения "Детское и лечебное питание"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66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Муниципальное бюджетное учреждение здравоохранения "Городской детский санаторий "Солнышко"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Итого медицинских организаций, участвующих в территориальной программе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66</w:t>
            </w:r>
          </w:p>
        </w:tc>
      </w:tr>
      <w:tr w:rsidR="00613A55" w:rsidRPr="00626753" w:rsidTr="004C349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из них медицинских организаций, осуществляющих деятельность </w:t>
            </w:r>
          </w:p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>в сфере обязательного медицинского страхования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A55" w:rsidRPr="00626753" w:rsidRDefault="00613A55" w:rsidP="007A208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6753">
              <w:rPr>
                <w:sz w:val="28"/>
                <w:szCs w:val="28"/>
              </w:rPr>
              <w:t xml:space="preserve"> </w:t>
            </w:r>
          </w:p>
        </w:tc>
      </w:tr>
    </w:tbl>
    <w:p w:rsidR="00613A55" w:rsidRPr="00613A55" w:rsidRDefault="00613A55" w:rsidP="007A2089">
      <w:pPr>
        <w:autoSpaceDE w:val="0"/>
        <w:autoSpaceDN w:val="0"/>
        <w:adjustRightInd w:val="0"/>
        <w:spacing w:line="216" w:lineRule="auto"/>
        <w:jc w:val="both"/>
        <w:rPr>
          <w:iCs/>
        </w:rPr>
      </w:pPr>
      <w:r w:rsidRPr="00613A55">
        <w:fldChar w:fldCharType="begin"/>
      </w:r>
      <w:r w:rsidRPr="00613A55">
        <w:instrText xml:space="preserve">HYPERLINK consultantplus://offline/ref=AD730AB56746B3570FE8CD75F38417F5A942999A0B9CC29FBB7DF089BD00801E3311DAF5F0EF7AC68070AAq3J5I </w:instrText>
      </w:r>
      <w:r w:rsidRPr="00613A55">
        <w:fldChar w:fldCharType="separate"/>
      </w:r>
      <w:r w:rsidRPr="00613A55">
        <w:rPr>
          <w:iCs/>
        </w:rPr>
        <w:t>-----------------------------------------------</w:t>
      </w:r>
    </w:p>
    <w:p w:rsidR="00613A55" w:rsidRPr="00613A55" w:rsidRDefault="00613A55" w:rsidP="007A2089">
      <w:pPr>
        <w:autoSpaceDE w:val="0"/>
        <w:autoSpaceDN w:val="0"/>
        <w:adjustRightInd w:val="0"/>
        <w:spacing w:line="216" w:lineRule="auto"/>
      </w:pPr>
      <w:r w:rsidRPr="00613A55">
        <w:rPr>
          <w:iCs/>
        </w:rPr>
        <w:t>&lt;*&gt; включая участковые больницы, амбулатории, ФАП: 12 участковых больниц; 77 амбулаторий, 541 фельдшерско-акушерский пункт.</w:t>
      </w:r>
      <w:r w:rsidRPr="00613A55">
        <w:fldChar w:fldCharType="end"/>
      </w:r>
    </w:p>
    <w:p w:rsidR="00E6638D" w:rsidRDefault="00E6638D" w:rsidP="007A2089">
      <w:pPr>
        <w:widowControl/>
        <w:spacing w:line="216" w:lineRule="auto"/>
        <w:rPr>
          <w:sz w:val="28"/>
        </w:rPr>
      </w:pPr>
    </w:p>
    <w:p w:rsidR="008032A1" w:rsidRDefault="008032A1" w:rsidP="007A2089">
      <w:pPr>
        <w:widowControl/>
        <w:spacing w:line="216" w:lineRule="auto"/>
        <w:jc w:val="center"/>
        <w:rPr>
          <w:sz w:val="28"/>
        </w:rPr>
      </w:pPr>
      <w:r>
        <w:rPr>
          <w:sz w:val="28"/>
        </w:rPr>
        <w:t>___________</w:t>
      </w:r>
    </w:p>
    <w:p w:rsidR="008032A1" w:rsidRDefault="008032A1" w:rsidP="007A2089">
      <w:pPr>
        <w:widowControl/>
        <w:spacing w:line="216" w:lineRule="auto"/>
        <w:rPr>
          <w:sz w:val="28"/>
        </w:rPr>
      </w:pPr>
    </w:p>
    <w:p w:rsidR="008032A1" w:rsidRDefault="008032A1">
      <w:pPr>
        <w:widowControl/>
        <w:rPr>
          <w:sz w:val="28"/>
        </w:rPr>
        <w:sectPr w:rsidR="008032A1" w:rsidSect="0063403A"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pgNumType w:start="1"/>
          <w:cols w:space="720"/>
          <w:titlePg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B4E53" w:rsidTr="00BB4E53">
        <w:tc>
          <w:tcPr>
            <w:tcW w:w="5778" w:type="dxa"/>
          </w:tcPr>
          <w:p w:rsidR="00BB4E53" w:rsidRDefault="0033464C" w:rsidP="0019110B">
            <w:pPr>
              <w:widowControl/>
              <w:spacing w:line="276" w:lineRule="auto"/>
              <w:rPr>
                <w:sz w:val="28"/>
              </w:rPr>
            </w:pPr>
            <w:r>
              <w:rPr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104C9" wp14:editId="37618E34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-349250</wp:posOffset>
                      </wp:positionV>
                      <wp:extent cx="219075" cy="257175"/>
                      <wp:effectExtent l="0" t="0" r="28575" b="28575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32E6" w:rsidRDefault="009532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" o:spid="_x0000_s1028" type="#_x0000_t202" style="position:absolute;margin-left:234.35pt;margin-top:-27.5pt;width:17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" fillcolor="white [3201]" strokecolor="white [3212]" strokeweight=".5pt">
                      <v:textbox>
                        <w:txbxContent>
                          <w:p w:rsidR="00E24504" w:rsidRDefault="00E245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6" w:type="dxa"/>
          </w:tcPr>
          <w:p w:rsidR="00BB4E53" w:rsidRDefault="00BB4E53" w:rsidP="0019110B">
            <w:pPr>
              <w:widowControl/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 w:rsidRPr="00AC7640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:rsidR="00BB4E53" w:rsidRDefault="00BB4E53" w:rsidP="0019110B">
            <w:pPr>
              <w:widowControl/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 w:rsidRPr="00AC7640">
              <w:rPr>
                <w:sz w:val="26"/>
                <w:szCs w:val="26"/>
              </w:rPr>
              <w:t>к постановлению Правительства Пензенской области</w:t>
            </w:r>
          </w:p>
          <w:p w:rsidR="00BB4E53" w:rsidRDefault="00BB4E53" w:rsidP="00FD22F8">
            <w:pPr>
              <w:widowControl/>
              <w:spacing w:line="276" w:lineRule="auto"/>
              <w:ind w:left="-108"/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 xml:space="preserve">от   </w:t>
            </w:r>
            <w:r w:rsidR="00FD22F8">
              <w:rPr>
                <w:sz w:val="26"/>
                <w:szCs w:val="26"/>
              </w:rPr>
              <w:t>30.12.2014</w:t>
            </w:r>
            <w:r>
              <w:rPr>
                <w:sz w:val="26"/>
                <w:szCs w:val="26"/>
              </w:rPr>
              <w:t xml:space="preserve">  №</w:t>
            </w:r>
            <w:r w:rsidR="00FD22F8">
              <w:rPr>
                <w:sz w:val="26"/>
                <w:szCs w:val="26"/>
              </w:rPr>
              <w:t xml:space="preserve"> 928-пП</w:t>
            </w:r>
          </w:p>
        </w:tc>
      </w:tr>
    </w:tbl>
    <w:p w:rsidR="00A30EAE" w:rsidRDefault="00A30EAE" w:rsidP="0019110B">
      <w:pPr>
        <w:widowControl/>
        <w:spacing w:line="276" w:lineRule="auto"/>
        <w:rPr>
          <w:sz w:val="28"/>
        </w:rPr>
      </w:pPr>
    </w:p>
    <w:p w:rsidR="009C3468" w:rsidRDefault="009C3468" w:rsidP="0019110B">
      <w:pPr>
        <w:widowControl/>
        <w:spacing w:line="276" w:lineRule="auto"/>
        <w:rPr>
          <w:sz w:val="28"/>
        </w:rPr>
      </w:pPr>
    </w:p>
    <w:p w:rsidR="00BB4E53" w:rsidRDefault="002F3679" w:rsidP="0019110B">
      <w:pPr>
        <w:pStyle w:val="1"/>
        <w:tabs>
          <w:tab w:val="left" w:pos="9214"/>
        </w:tabs>
        <w:spacing w:line="276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B4E53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 xml:space="preserve">4. </w:t>
      </w:r>
      <w:proofErr w:type="gramStart"/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З</w:t>
      </w:r>
      <w:proofErr w:type="gramEnd"/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А</w:t>
      </w:r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Д</w:t>
      </w:r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А</w:t>
      </w:r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Н</w:t>
      </w:r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И</w:t>
      </w:r>
      <w:r w:rsidR="00BB4E53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B4E53" w:rsidRPr="00BB4E53">
        <w:rPr>
          <w:rFonts w:ascii="Times New Roman Полужирный" w:hAnsi="Times New Roman Полужирный" w:hint="eastAsia"/>
          <w:b/>
          <w:bCs/>
          <w:color w:val="000000"/>
          <w:sz w:val="28"/>
          <w:szCs w:val="28"/>
        </w:rPr>
        <w:t>Е</w:t>
      </w:r>
      <w:r w:rsidRPr="00BB4E53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 xml:space="preserve"> </w:t>
      </w:r>
    </w:p>
    <w:p w:rsidR="002F3679" w:rsidRPr="00BB4E53" w:rsidRDefault="002F3679" w:rsidP="0019110B">
      <w:pPr>
        <w:pStyle w:val="1"/>
        <w:tabs>
          <w:tab w:val="left" w:pos="9214"/>
        </w:tabs>
        <w:spacing w:line="276" w:lineRule="auto"/>
        <w:jc w:val="center"/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</w:pPr>
      <w:r w:rsidRPr="00BB4E53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>по обеспечению государственных гарантий бесплатного оказания гражданам медицинской помощи за счет средств бюджетов всех уровней и объемы медицинской помощи, оказываемой в рамках программы ОМС</w:t>
      </w:r>
    </w:p>
    <w:p w:rsidR="002F3679" w:rsidRDefault="002F3679" w:rsidP="0019110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F3679" w:rsidRPr="00773DD2" w:rsidRDefault="002F3679" w:rsidP="0019110B">
      <w:pPr>
        <w:spacing w:line="276" w:lineRule="auto"/>
        <w:ind w:firstLine="709"/>
        <w:jc w:val="both"/>
        <w:rPr>
          <w:sz w:val="28"/>
          <w:szCs w:val="28"/>
        </w:rPr>
      </w:pPr>
      <w:r w:rsidRPr="00773DD2">
        <w:rPr>
          <w:sz w:val="28"/>
          <w:szCs w:val="28"/>
        </w:rPr>
        <w:t>4.1. Объемы медицинской помощи, предоставляемой в рамках Программы ОМС в соответствии с базовой Программой ОМС.</w:t>
      </w:r>
    </w:p>
    <w:p w:rsidR="002F3679" w:rsidRPr="00773DD2" w:rsidRDefault="002F3679" w:rsidP="0019110B">
      <w:pPr>
        <w:spacing w:line="276" w:lineRule="auto"/>
        <w:ind w:right="-6" w:firstLine="709"/>
        <w:jc w:val="both"/>
        <w:rPr>
          <w:sz w:val="28"/>
          <w:szCs w:val="28"/>
        </w:rPr>
      </w:pPr>
      <w:r w:rsidRPr="00773DD2">
        <w:rPr>
          <w:sz w:val="28"/>
          <w:szCs w:val="28"/>
        </w:rPr>
        <w:t xml:space="preserve">4.1.1. </w:t>
      </w:r>
      <w:proofErr w:type="gramStart"/>
      <w:r w:rsidRPr="00773DD2">
        <w:rPr>
          <w:sz w:val="28"/>
          <w:szCs w:val="28"/>
        </w:rPr>
        <w:t>Объемы стационарной медицинской помощи, предоставляемой по Программе ОМС в соответствии с базовой Программой ОМС на 2014 год.*)</w:t>
      </w:r>
      <w:proofErr w:type="gramEnd"/>
    </w:p>
    <w:p w:rsidR="002F3679" w:rsidRPr="00773DD2" w:rsidRDefault="002F3679" w:rsidP="0019110B">
      <w:pPr>
        <w:spacing w:line="276" w:lineRule="auto"/>
        <w:ind w:right="-6" w:firstLine="709"/>
        <w:jc w:val="both"/>
        <w:rPr>
          <w:sz w:val="10"/>
          <w:szCs w:val="10"/>
        </w:rPr>
      </w:pPr>
    </w:p>
    <w:p w:rsidR="002F3679" w:rsidRPr="00773DD2" w:rsidRDefault="002F3679" w:rsidP="0019110B">
      <w:pPr>
        <w:spacing w:line="276" w:lineRule="auto"/>
        <w:rPr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764"/>
        <w:gridCol w:w="2764"/>
      </w:tblGrid>
      <w:tr w:rsidR="002F3679" w:rsidRPr="00773DD2" w:rsidTr="00CB227C">
        <w:trPr>
          <w:trHeight w:val="15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 xml:space="preserve">№ </w:t>
            </w:r>
            <w:proofErr w:type="gramStart"/>
            <w:r w:rsidRPr="00773DD2">
              <w:rPr>
                <w:sz w:val="24"/>
                <w:szCs w:val="24"/>
              </w:rPr>
              <w:t>п</w:t>
            </w:r>
            <w:proofErr w:type="gramEnd"/>
            <w:r w:rsidRPr="00773DD2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Профиль</w:t>
            </w:r>
          </w:p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медицинской помощи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Количество случаев госпитализации (законченного случая лечения в стационарных условиях)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Количество случае</w:t>
            </w:r>
            <w:r w:rsidR="00206CDA">
              <w:rPr>
                <w:sz w:val="24"/>
                <w:szCs w:val="24"/>
              </w:rPr>
              <w:t>в госпитализации на одно застра</w:t>
            </w:r>
            <w:r w:rsidRPr="00773DD2">
              <w:rPr>
                <w:sz w:val="24"/>
                <w:szCs w:val="24"/>
              </w:rPr>
              <w:t>хованное лицо</w:t>
            </w:r>
          </w:p>
        </w:tc>
      </w:tr>
    </w:tbl>
    <w:p w:rsidR="002F3679" w:rsidRPr="00773DD2" w:rsidRDefault="002F3679" w:rsidP="0019110B">
      <w:pPr>
        <w:spacing w:line="276" w:lineRule="auto"/>
        <w:rPr>
          <w:sz w:val="4"/>
          <w:szCs w:val="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762"/>
        <w:gridCol w:w="2766"/>
      </w:tblGrid>
      <w:tr w:rsidR="002F3679" w:rsidRPr="00773DD2" w:rsidTr="0023426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4</w:t>
            </w:r>
          </w:p>
        </w:tc>
      </w:tr>
      <w:tr w:rsidR="002F3679" w:rsidRPr="00773DD2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773DD2">
              <w:rPr>
                <w:sz w:val="24"/>
                <w:szCs w:val="24"/>
              </w:rPr>
              <w:t>Кардиология 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16 121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0,0120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Ревматология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1 508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Гастроэнтерология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2 657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0,0020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Пульмонология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3 628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0,0027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Эндокринология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2 802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0,0021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Нефрология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1 915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0,0014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773DD2">
              <w:rPr>
                <w:sz w:val="24"/>
                <w:szCs w:val="24"/>
              </w:rPr>
              <w:t>Гематология ***)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1 464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1 077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0,0008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Педиатрия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13 766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0,0103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 xml:space="preserve">Терапия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33 471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0,0251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Неонатология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1 623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0,0012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773DD2">
              <w:rPr>
                <w:sz w:val="24"/>
                <w:szCs w:val="24"/>
              </w:rPr>
              <w:t xml:space="preserve">Травматология и ортопедия </w:t>
            </w:r>
            <w:r w:rsidRPr="00983472">
              <w:rPr>
                <w:spacing w:val="-6"/>
                <w:sz w:val="24"/>
                <w:szCs w:val="24"/>
              </w:rPr>
              <w:t>(травматологические койки) 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8 161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0,0061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983472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Травматология и ортопедия (орто</w:t>
            </w:r>
            <w:r w:rsidR="002F3679" w:rsidRPr="00773DD2">
              <w:rPr>
                <w:sz w:val="24"/>
                <w:szCs w:val="24"/>
              </w:rPr>
              <w:t>педические койки)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1 422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CB227C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Урология (детская урология-анд</w:t>
            </w:r>
            <w:r w:rsidR="002F3679" w:rsidRPr="00773DD2">
              <w:rPr>
                <w:sz w:val="24"/>
                <w:szCs w:val="24"/>
              </w:rPr>
              <w:t>рология)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5 6</w:t>
            </w:r>
            <w:r>
              <w:rPr>
                <w:sz w:val="24"/>
                <w:szCs w:val="24"/>
              </w:rPr>
              <w:t>9</w:t>
            </w:r>
            <w:r w:rsidRPr="00773DD2">
              <w:rPr>
                <w:sz w:val="24"/>
                <w:szCs w:val="24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0,0043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Нейрохирургия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3 338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0,0025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Хирургия (</w:t>
            </w:r>
            <w:proofErr w:type="spellStart"/>
            <w:r w:rsidRPr="00773DD2">
              <w:rPr>
                <w:sz w:val="24"/>
                <w:szCs w:val="24"/>
              </w:rPr>
              <w:t>комбустиология</w:t>
            </w:r>
            <w:proofErr w:type="spellEnd"/>
            <w:r w:rsidRPr="00773DD2">
              <w:rPr>
                <w:sz w:val="24"/>
                <w:szCs w:val="24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451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0,0003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19110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983472" w:rsidP="0019110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Челюстно-лицевая хирургия, сто</w:t>
            </w:r>
            <w:r w:rsidR="002F3679" w:rsidRPr="00773DD2">
              <w:rPr>
                <w:sz w:val="24"/>
                <w:szCs w:val="24"/>
              </w:rPr>
              <w:t>матология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1 505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1911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Торакальная хирургия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853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0,0006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spellStart"/>
            <w:r w:rsidRPr="00773DD2">
              <w:rPr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1 299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0,0010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gramStart"/>
            <w:r w:rsidRPr="00983472">
              <w:rPr>
                <w:spacing w:val="-6"/>
                <w:sz w:val="24"/>
                <w:szCs w:val="24"/>
              </w:rPr>
              <w:t>Сердечно-сосудистая</w:t>
            </w:r>
            <w:proofErr w:type="gramEnd"/>
            <w:r w:rsidRPr="00983472">
              <w:rPr>
                <w:spacing w:val="-6"/>
                <w:sz w:val="24"/>
                <w:szCs w:val="24"/>
              </w:rPr>
              <w:t xml:space="preserve"> хирургия</w:t>
            </w:r>
            <w:r w:rsidRPr="00773DD2">
              <w:rPr>
                <w:sz w:val="24"/>
                <w:szCs w:val="24"/>
              </w:rPr>
              <w:t xml:space="preserve"> (кардиохирургические койки)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1 165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0,0009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gramStart"/>
            <w:r w:rsidRPr="00983472">
              <w:rPr>
                <w:spacing w:val="-6"/>
                <w:sz w:val="24"/>
                <w:szCs w:val="24"/>
              </w:rPr>
              <w:t>Сердечно-сосудистая хирургия</w:t>
            </w:r>
            <w:r w:rsidRPr="00773DD2">
              <w:rPr>
                <w:sz w:val="24"/>
                <w:szCs w:val="24"/>
              </w:rPr>
              <w:t xml:space="preserve"> (койки сосудистой хирургии) ****)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2 174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0,0016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Гнойная хирургия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2 846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0,0021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gramStart"/>
            <w:r w:rsidRPr="00C223B4">
              <w:rPr>
                <w:sz w:val="24"/>
                <w:szCs w:val="24"/>
              </w:rPr>
              <w:t xml:space="preserve">Хирургия (абдоминальная, </w:t>
            </w:r>
            <w:r w:rsidRPr="00C223B4">
              <w:rPr>
                <w:spacing w:val="-6"/>
                <w:sz w:val="24"/>
                <w:szCs w:val="24"/>
              </w:rPr>
              <w:t>трансплантация органов и (или)</w:t>
            </w:r>
            <w:r w:rsidRPr="00773DD2">
              <w:rPr>
                <w:sz w:val="24"/>
                <w:szCs w:val="24"/>
              </w:rPr>
              <w:t xml:space="preserve"> </w:t>
            </w:r>
            <w:r w:rsidRPr="00C223B4">
              <w:rPr>
                <w:spacing w:val="-6"/>
                <w:sz w:val="24"/>
                <w:szCs w:val="24"/>
              </w:rPr>
              <w:t xml:space="preserve">тканей, костного мозга, </w:t>
            </w:r>
            <w:proofErr w:type="spellStart"/>
            <w:r w:rsidRPr="00C223B4">
              <w:rPr>
                <w:spacing w:val="-6"/>
                <w:sz w:val="24"/>
                <w:szCs w:val="24"/>
              </w:rPr>
              <w:t>пласти</w:t>
            </w:r>
            <w:r w:rsidR="00C223B4" w:rsidRPr="00C223B4">
              <w:rPr>
                <w:spacing w:val="-6"/>
                <w:sz w:val="24"/>
                <w:szCs w:val="24"/>
              </w:rPr>
              <w:t>-</w:t>
            </w:r>
            <w:r w:rsidRPr="00773DD2">
              <w:rPr>
                <w:sz w:val="24"/>
                <w:szCs w:val="24"/>
              </w:rPr>
              <w:t>ческая</w:t>
            </w:r>
            <w:proofErr w:type="spellEnd"/>
            <w:r w:rsidRPr="00773DD2">
              <w:rPr>
                <w:sz w:val="24"/>
                <w:szCs w:val="24"/>
              </w:rPr>
              <w:t xml:space="preserve"> хирургия)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28 396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0,0213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gramStart"/>
            <w:r w:rsidRPr="00773DD2">
              <w:rPr>
                <w:sz w:val="24"/>
                <w:szCs w:val="24"/>
              </w:rPr>
              <w:t>Онкология ***)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9 136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0,0069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20 914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0,0157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Оториноларингология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7 324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0,0055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Офтальмология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8 106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0,0061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proofErr w:type="gramStart"/>
            <w:r w:rsidRPr="00773DD2">
              <w:rPr>
                <w:sz w:val="24"/>
                <w:szCs w:val="24"/>
              </w:rPr>
              <w:t>Неврология **)</w:t>
            </w:r>
            <w:proofErr w:type="gram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>367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73DD2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0,0123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Радиология и радиотерапия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1 241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0,0009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Инфекционные болезни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20 738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0,0156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58720F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Акушерское дело (койки для бере</w:t>
            </w:r>
            <w:r w:rsidR="002F3679" w:rsidRPr="00773DD2">
              <w:rPr>
                <w:sz w:val="24"/>
                <w:szCs w:val="24"/>
              </w:rPr>
              <w:t>менных и рожениц)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13 554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0,0102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58720F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Акушерское дело (койки </w:t>
            </w:r>
            <w:proofErr w:type="spellStart"/>
            <w:proofErr w:type="gram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>-ло</w:t>
            </w:r>
            <w:r w:rsidR="002F3679" w:rsidRPr="00773DD2">
              <w:rPr>
                <w:sz w:val="24"/>
                <w:szCs w:val="24"/>
              </w:rPr>
              <w:t>гии</w:t>
            </w:r>
            <w:proofErr w:type="gramEnd"/>
            <w:r w:rsidR="002F3679" w:rsidRPr="00773DD2">
              <w:rPr>
                <w:sz w:val="24"/>
                <w:szCs w:val="24"/>
              </w:rPr>
              <w:t xml:space="preserve"> беременности)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5 447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0,0041</w:t>
            </w:r>
          </w:p>
        </w:tc>
      </w:tr>
      <w:tr w:rsidR="002F3679" w:rsidRPr="008E5CC0" w:rsidTr="0023426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Токсикология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903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0,0007</w:t>
            </w:r>
          </w:p>
        </w:tc>
      </w:tr>
      <w:tr w:rsidR="002F3679" w:rsidRPr="008E5CC0" w:rsidTr="00234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773DD2">
              <w:rPr>
                <w:sz w:val="24"/>
                <w:szCs w:val="24"/>
              </w:rPr>
              <w:t>Итого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241 068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0,181</w:t>
            </w:r>
          </w:p>
        </w:tc>
      </w:tr>
      <w:tr w:rsidR="002F3679" w:rsidRPr="008E5CC0" w:rsidTr="00234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2F3679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 w:rsidRPr="0058720F">
              <w:rPr>
                <w:spacing w:val="-6"/>
                <w:sz w:val="24"/>
                <w:szCs w:val="24"/>
              </w:rPr>
              <w:t xml:space="preserve">в том числе </w:t>
            </w:r>
            <w:proofErr w:type="gramStart"/>
            <w:r w:rsidRPr="0058720F">
              <w:rPr>
                <w:spacing w:val="-6"/>
                <w:sz w:val="24"/>
                <w:szCs w:val="24"/>
              </w:rPr>
              <w:t>медицинская</w:t>
            </w:r>
            <w:proofErr w:type="gramEnd"/>
            <w:r w:rsidRPr="0058720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8720F">
              <w:rPr>
                <w:spacing w:val="-6"/>
                <w:sz w:val="24"/>
                <w:szCs w:val="24"/>
              </w:rPr>
              <w:t>реаби</w:t>
            </w:r>
            <w:r w:rsidR="0058720F" w:rsidRPr="0058720F">
              <w:rPr>
                <w:spacing w:val="-6"/>
                <w:sz w:val="24"/>
                <w:szCs w:val="24"/>
              </w:rPr>
              <w:t>-</w:t>
            </w:r>
            <w:r w:rsidRPr="0058720F">
              <w:rPr>
                <w:spacing w:val="-6"/>
                <w:sz w:val="24"/>
                <w:szCs w:val="24"/>
              </w:rPr>
              <w:t>литация</w:t>
            </w:r>
            <w:proofErr w:type="spellEnd"/>
            <w:r w:rsidRPr="0058720F">
              <w:rPr>
                <w:spacing w:val="-6"/>
                <w:sz w:val="24"/>
                <w:szCs w:val="24"/>
              </w:rPr>
              <w:t xml:space="preserve"> (количество </w:t>
            </w:r>
            <w:proofErr w:type="spellStart"/>
            <w:r w:rsidRPr="0058720F">
              <w:rPr>
                <w:spacing w:val="-6"/>
                <w:sz w:val="24"/>
                <w:szCs w:val="24"/>
              </w:rPr>
              <w:t>койкодней</w:t>
            </w:r>
            <w:proofErr w:type="spellEnd"/>
            <w:r w:rsidRPr="0058720F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39 994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0,030</w:t>
            </w:r>
          </w:p>
        </w:tc>
      </w:tr>
      <w:tr w:rsidR="002F3679" w:rsidRPr="008E5CC0" w:rsidTr="00234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773DD2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73DD2" w:rsidRDefault="0058720F" w:rsidP="009C3468">
            <w:pPr>
              <w:widowControl/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 объемов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предостав-ления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медицинской помощи в рас</w:t>
            </w:r>
            <w:r w:rsidR="002F3679" w:rsidRPr="00773DD2">
              <w:rPr>
                <w:sz w:val="24"/>
                <w:szCs w:val="24"/>
              </w:rPr>
              <w:t>чете на одно застрахован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2F3679" w:rsidRPr="00773DD2">
              <w:rPr>
                <w:sz w:val="24"/>
                <w:szCs w:val="24"/>
              </w:rPr>
              <w:t>ное</w:t>
            </w:r>
            <w:proofErr w:type="spellEnd"/>
            <w:r w:rsidR="002F3679" w:rsidRPr="00773DD2">
              <w:rPr>
                <w:sz w:val="24"/>
                <w:szCs w:val="24"/>
              </w:rPr>
              <w:t xml:space="preserve"> по ОМС лицо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C63B8" w:rsidRDefault="002F3679" w:rsidP="009C346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</w:p>
          <w:p w:rsidR="002F3679" w:rsidRPr="00EC63B8" w:rsidRDefault="002F3679" w:rsidP="009C3468">
            <w:pPr>
              <w:widowControl/>
              <w:spacing w:line="257" w:lineRule="auto"/>
              <w:jc w:val="center"/>
              <w:rPr>
                <w:sz w:val="24"/>
                <w:szCs w:val="24"/>
              </w:rPr>
            </w:pPr>
            <w:r w:rsidRPr="00EC63B8">
              <w:rPr>
                <w:sz w:val="24"/>
                <w:szCs w:val="24"/>
              </w:rPr>
              <w:t>0,181</w:t>
            </w:r>
          </w:p>
        </w:tc>
      </w:tr>
    </w:tbl>
    <w:p w:rsidR="002F3679" w:rsidRPr="008E5CC0" w:rsidRDefault="002F3679" w:rsidP="009C3468">
      <w:pPr>
        <w:spacing w:line="257" w:lineRule="auto"/>
        <w:ind w:right="-6"/>
        <w:jc w:val="both"/>
        <w:rPr>
          <w:color w:val="FF0000"/>
          <w:sz w:val="10"/>
          <w:szCs w:val="10"/>
        </w:rPr>
      </w:pPr>
    </w:p>
    <w:p w:rsidR="0019110B" w:rsidRDefault="0019110B" w:rsidP="009C3468">
      <w:pPr>
        <w:spacing w:line="257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:rsidR="002F3679" w:rsidRPr="00EC63B8" w:rsidRDefault="002F3679" w:rsidP="009C3468">
      <w:pPr>
        <w:spacing w:line="257" w:lineRule="auto"/>
        <w:ind w:firstLine="709"/>
        <w:jc w:val="both"/>
        <w:rPr>
          <w:sz w:val="22"/>
          <w:szCs w:val="22"/>
        </w:rPr>
      </w:pPr>
      <w:proofErr w:type="gramStart"/>
      <w:r w:rsidRPr="00EC63B8">
        <w:rPr>
          <w:sz w:val="22"/>
          <w:szCs w:val="22"/>
        </w:rPr>
        <w:t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с требованиями частей 9,10 статьи 36 Федерального закона от 29.11.2010 № 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EC63B8" w:rsidRDefault="002F3679" w:rsidP="009C3468">
      <w:pPr>
        <w:widowControl/>
        <w:autoSpaceDE w:val="0"/>
        <w:autoSpaceDN w:val="0"/>
        <w:adjustRightInd w:val="0"/>
        <w:spacing w:line="257" w:lineRule="auto"/>
        <w:ind w:firstLine="709"/>
        <w:jc w:val="both"/>
        <w:rPr>
          <w:spacing w:val="-6"/>
          <w:sz w:val="22"/>
          <w:szCs w:val="22"/>
        </w:rPr>
      </w:pPr>
      <w:r w:rsidRPr="00EC63B8">
        <w:rPr>
          <w:sz w:val="22"/>
          <w:szCs w:val="22"/>
        </w:rPr>
        <w:t xml:space="preserve">В соответствии с требованиями </w:t>
      </w:r>
      <w:r w:rsidRPr="00EC63B8">
        <w:rPr>
          <w:spacing w:val="-8"/>
          <w:sz w:val="22"/>
          <w:szCs w:val="22"/>
        </w:rPr>
        <w:t>части 10 статьи 36 Федерального закона от</w:t>
      </w:r>
      <w:r w:rsidRPr="00EC63B8">
        <w:rPr>
          <w:sz w:val="22"/>
          <w:szCs w:val="22"/>
        </w:rPr>
        <w:t xml:space="preserve"> 29.11.2010 № 326-ФЗ «Об обязательном медицинском страховании в Российской Федерации» (с последующими изменениями) объемы предоставления медицинской помощи, установленные Территориальной программой ОМС Пензенской области, включают в себя объемы предоставления медицинской </w:t>
      </w:r>
      <w:r w:rsidRPr="00EC63B8">
        <w:rPr>
          <w:spacing w:val="-6"/>
          <w:sz w:val="22"/>
          <w:szCs w:val="22"/>
        </w:rPr>
        <w:t>помощи застрахованным лицам на территории Пензенской области за пределами территории страхования.</w:t>
      </w:r>
    </w:p>
    <w:p w:rsidR="002F3679" w:rsidRPr="00EC63B8" w:rsidRDefault="002F3679" w:rsidP="009C3468">
      <w:pPr>
        <w:spacing w:line="257" w:lineRule="auto"/>
        <w:ind w:firstLine="709"/>
        <w:jc w:val="both"/>
        <w:rPr>
          <w:sz w:val="22"/>
          <w:szCs w:val="22"/>
        </w:rPr>
      </w:pPr>
      <w:proofErr w:type="gramStart"/>
      <w:r w:rsidRPr="00EC63B8">
        <w:rPr>
          <w:sz w:val="22"/>
          <w:szCs w:val="22"/>
        </w:rPr>
        <w:t>**) Включая объемы медицинской помощи, оказываемой по профилю – медицинская реабилитация.</w:t>
      </w:r>
      <w:proofErr w:type="gramEnd"/>
    </w:p>
    <w:p w:rsidR="002F3679" w:rsidRPr="00EC63B8" w:rsidRDefault="002F3679" w:rsidP="009C3468">
      <w:pPr>
        <w:spacing w:line="257" w:lineRule="auto"/>
        <w:ind w:firstLine="709"/>
        <w:jc w:val="both"/>
        <w:rPr>
          <w:sz w:val="22"/>
          <w:szCs w:val="22"/>
        </w:rPr>
      </w:pPr>
      <w:proofErr w:type="gramStart"/>
      <w:r w:rsidRPr="00EC63B8">
        <w:rPr>
          <w:sz w:val="22"/>
          <w:szCs w:val="22"/>
        </w:rPr>
        <w:t>***) Включая объемы медицинской помощи, оказываемой по профилям – детская гематология (451 случай госпитализации), детская онкология (298 случаев госпитализации).</w:t>
      </w:r>
      <w:proofErr w:type="gramEnd"/>
    </w:p>
    <w:p w:rsidR="002F3679" w:rsidRPr="00EC63B8" w:rsidRDefault="002F3679" w:rsidP="009C3468">
      <w:pPr>
        <w:spacing w:line="257" w:lineRule="auto"/>
        <w:ind w:firstLine="709"/>
        <w:jc w:val="both"/>
        <w:rPr>
          <w:sz w:val="22"/>
          <w:szCs w:val="22"/>
        </w:rPr>
      </w:pPr>
      <w:proofErr w:type="gramStart"/>
      <w:r w:rsidRPr="00EC63B8">
        <w:rPr>
          <w:sz w:val="22"/>
          <w:szCs w:val="22"/>
        </w:rPr>
        <w:t>****) Включая объемы медицинской помощи, связанные с диагностическими исследованиями.</w:t>
      </w:r>
      <w:proofErr w:type="gramEnd"/>
    </w:p>
    <w:p w:rsidR="002F3679" w:rsidRDefault="002F3679" w:rsidP="002F3679">
      <w:pPr>
        <w:tabs>
          <w:tab w:val="left" w:pos="8973"/>
        </w:tabs>
        <w:spacing w:line="216" w:lineRule="auto"/>
        <w:ind w:right="-6"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lastRenderedPageBreak/>
        <w:t xml:space="preserve">4.1.2. </w:t>
      </w:r>
      <w:proofErr w:type="gramStart"/>
      <w:r w:rsidRPr="002B4C9A">
        <w:rPr>
          <w:color w:val="000000"/>
          <w:sz w:val="28"/>
          <w:szCs w:val="28"/>
        </w:rPr>
        <w:t>Объемы медицинской помощи, предоставляемой в условиях дневных стационаров всех типов по Программе ОМС в соответствии с базовой Программой ОМС на 2014 год. *)</w:t>
      </w:r>
      <w:proofErr w:type="gramEnd"/>
    </w:p>
    <w:p w:rsidR="002F3679" w:rsidRPr="00151353" w:rsidRDefault="002F3679" w:rsidP="002F3679">
      <w:pPr>
        <w:tabs>
          <w:tab w:val="left" w:pos="8973"/>
        </w:tabs>
        <w:spacing w:line="216" w:lineRule="auto"/>
        <w:ind w:right="-6" w:firstLine="709"/>
        <w:jc w:val="both"/>
        <w:rPr>
          <w:color w:val="000000"/>
          <w:sz w:val="16"/>
          <w:szCs w:val="16"/>
        </w:rPr>
      </w:pPr>
    </w:p>
    <w:p w:rsidR="002F3679" w:rsidRPr="002B4C9A" w:rsidRDefault="002F3679" w:rsidP="002F3679">
      <w:pPr>
        <w:rPr>
          <w:color w:val="000000"/>
          <w:sz w:val="2"/>
          <w:szCs w:val="2"/>
        </w:rPr>
      </w:pPr>
    </w:p>
    <w:p w:rsidR="002F3679" w:rsidRPr="002B4C9A" w:rsidRDefault="002F3679" w:rsidP="002F3679">
      <w:pPr>
        <w:rPr>
          <w:color w:val="000000"/>
          <w:sz w:val="2"/>
          <w:szCs w:val="2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275"/>
        <w:gridCol w:w="2127"/>
        <w:gridCol w:w="1502"/>
      </w:tblGrid>
      <w:tr w:rsidR="002F3679" w:rsidRPr="00BB1410" w:rsidTr="003C7E37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B141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B141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B141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B1410">
              <w:rPr>
                <w:color w:val="000000"/>
                <w:sz w:val="24"/>
                <w:szCs w:val="24"/>
              </w:rPr>
              <w:t>Наименование профилей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BB1410">
              <w:rPr>
                <w:sz w:val="24"/>
                <w:szCs w:val="24"/>
              </w:rPr>
              <w:t>Коли-</w:t>
            </w:r>
            <w:proofErr w:type="spellStart"/>
            <w:r w:rsidRPr="00BB1410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2F3679" w:rsidRPr="00CD184C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CD184C">
              <w:rPr>
                <w:sz w:val="24"/>
                <w:szCs w:val="24"/>
              </w:rPr>
              <w:t>пациенто</w:t>
            </w:r>
            <w:proofErr w:type="spellEnd"/>
            <w:r w:rsidRPr="00CD184C">
              <w:rPr>
                <w:sz w:val="24"/>
                <w:szCs w:val="24"/>
              </w:rPr>
              <w:t>-</w:t>
            </w:r>
          </w:p>
          <w:p w:rsidR="002F3679" w:rsidRPr="00BB1410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B1410">
              <w:rPr>
                <w:sz w:val="24"/>
                <w:szCs w:val="24"/>
              </w:rPr>
              <w:t>дней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B14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</w:tcBorders>
            <w:vAlign w:val="center"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B1410">
              <w:rPr>
                <w:sz w:val="24"/>
                <w:szCs w:val="24"/>
              </w:rPr>
              <w:t>К</w:t>
            </w:r>
            <w:r w:rsidRPr="00BB1410">
              <w:rPr>
                <w:spacing w:val="-6"/>
                <w:sz w:val="24"/>
                <w:szCs w:val="24"/>
              </w:rPr>
              <w:t xml:space="preserve">оличество </w:t>
            </w:r>
            <w:proofErr w:type="spellStart"/>
            <w:r w:rsidRPr="00BB1410">
              <w:rPr>
                <w:sz w:val="24"/>
                <w:szCs w:val="24"/>
              </w:rPr>
              <w:t>пациенто</w:t>
            </w:r>
            <w:proofErr w:type="spellEnd"/>
            <w:r w:rsidRPr="00BB1410">
              <w:rPr>
                <w:sz w:val="24"/>
                <w:szCs w:val="24"/>
              </w:rPr>
              <w:t>-</w:t>
            </w:r>
          </w:p>
          <w:p w:rsidR="002F3679" w:rsidRPr="00BB1410" w:rsidRDefault="002F3679" w:rsidP="003C7E3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B1410">
              <w:rPr>
                <w:sz w:val="24"/>
                <w:szCs w:val="24"/>
              </w:rPr>
              <w:t xml:space="preserve">дней </w:t>
            </w:r>
            <w:r w:rsidRPr="00BB1410">
              <w:rPr>
                <w:sz w:val="24"/>
                <w:szCs w:val="24"/>
              </w:rPr>
              <w:br/>
              <w:t xml:space="preserve">на одно </w:t>
            </w:r>
            <w:proofErr w:type="spellStart"/>
            <w:proofErr w:type="gramStart"/>
            <w:r w:rsidRPr="00BB1410">
              <w:rPr>
                <w:sz w:val="24"/>
                <w:szCs w:val="24"/>
              </w:rPr>
              <w:t>застра-хованное</w:t>
            </w:r>
            <w:proofErr w:type="spellEnd"/>
            <w:proofErr w:type="gramEnd"/>
            <w:r w:rsidRPr="00BB1410">
              <w:rPr>
                <w:sz w:val="24"/>
                <w:szCs w:val="24"/>
              </w:rPr>
              <w:t xml:space="preserve"> лицо</w:t>
            </w:r>
          </w:p>
        </w:tc>
      </w:tr>
      <w:tr w:rsidR="002F3679" w:rsidRPr="00BB1410" w:rsidTr="003C7E37">
        <w:trPr>
          <w:trHeight w:val="180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noWrap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noWrap/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02675B" w:rsidRDefault="002F3679" w:rsidP="003C7E37">
            <w:pPr>
              <w:spacing w:line="21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BB1410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BB1410">
              <w:rPr>
                <w:color w:val="000000"/>
                <w:sz w:val="24"/>
                <w:szCs w:val="24"/>
              </w:rPr>
              <w:t>пациенто</w:t>
            </w:r>
            <w:proofErr w:type="spellEnd"/>
            <w:r w:rsidR="0002675B">
              <w:rPr>
                <w:color w:val="000000"/>
                <w:sz w:val="24"/>
                <w:szCs w:val="24"/>
              </w:rPr>
              <w:t>-</w:t>
            </w:r>
            <w:r w:rsidRPr="00BB1410">
              <w:rPr>
                <w:color w:val="000000"/>
                <w:sz w:val="24"/>
                <w:szCs w:val="24"/>
              </w:rPr>
              <w:t xml:space="preserve">дней </w:t>
            </w:r>
          </w:p>
          <w:p w:rsidR="002F3679" w:rsidRPr="00BB1410" w:rsidRDefault="002F3679" w:rsidP="003C7E37">
            <w:pPr>
              <w:spacing w:line="21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BB1410">
              <w:rPr>
                <w:color w:val="000000"/>
                <w:sz w:val="24"/>
                <w:szCs w:val="24"/>
              </w:rPr>
              <w:t xml:space="preserve">при оказании медицинской помощи в центрах (подразделениях) амбулаторной хирургии и хирургии одного </w:t>
            </w:r>
            <w:r>
              <w:rPr>
                <w:color w:val="000000"/>
                <w:sz w:val="24"/>
                <w:szCs w:val="24"/>
              </w:rPr>
              <w:br/>
            </w:r>
            <w:r w:rsidRPr="00BB1410">
              <w:rPr>
                <w:color w:val="000000"/>
                <w:sz w:val="24"/>
                <w:szCs w:val="24"/>
              </w:rPr>
              <w:t>дня **)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F3679" w:rsidRPr="00BB1410" w:rsidRDefault="002F3679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F3679" w:rsidRPr="00B52F83" w:rsidRDefault="002F3679" w:rsidP="002F3679">
      <w:pPr>
        <w:rPr>
          <w:color w:val="000000"/>
          <w:sz w:val="2"/>
          <w:szCs w:val="2"/>
        </w:rPr>
      </w:pP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275"/>
        <w:gridCol w:w="2127"/>
        <w:gridCol w:w="1502"/>
      </w:tblGrid>
      <w:tr w:rsidR="002F3679" w:rsidRPr="00CD184C" w:rsidTr="003C7E3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br w:type="page"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CD184C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CD184C" w:rsidRDefault="002F3679" w:rsidP="003C7E37">
            <w:pPr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 w:rsidRPr="00CD184C">
              <w:rPr>
                <w:color w:val="000000"/>
                <w:sz w:val="24"/>
                <w:szCs w:val="24"/>
              </w:rPr>
              <w:t>Кардиология и ревматология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D5804">
              <w:rPr>
                <w:color w:val="000000"/>
                <w:sz w:val="24"/>
                <w:szCs w:val="24"/>
              </w:rPr>
              <w:t>15 439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0,012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C2292F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C2292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C2292F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C2292F">
              <w:rPr>
                <w:sz w:val="24"/>
                <w:szCs w:val="24"/>
              </w:rPr>
              <w:t>Педиатрия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20 814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0,016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0775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07752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07752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proofErr w:type="gramStart"/>
            <w:r w:rsidRPr="00607752">
              <w:rPr>
                <w:sz w:val="24"/>
                <w:szCs w:val="24"/>
              </w:rPr>
              <w:t>Терапия***)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339 952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0,255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0775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07752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07752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607752">
              <w:rPr>
                <w:sz w:val="24"/>
                <w:szCs w:val="24"/>
              </w:rPr>
              <w:t>Неврология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86 219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0,065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573082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proofErr w:type="gramStart"/>
            <w:r w:rsidRPr="00573082">
              <w:rPr>
                <w:sz w:val="24"/>
                <w:szCs w:val="24"/>
              </w:rPr>
              <w:t>Хирургия****)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58 748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3 611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0,044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9F5EAD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9F5EAD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Урология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9 974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857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7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F5EAD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9F5EAD" w:rsidRDefault="002F3679" w:rsidP="00E657D9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Акушерство и гинекология (</w:t>
            </w:r>
            <w:r w:rsidRPr="009F5EAD">
              <w:rPr>
                <w:spacing w:val="-10"/>
                <w:sz w:val="24"/>
                <w:szCs w:val="24"/>
              </w:rPr>
              <w:t xml:space="preserve">за </w:t>
            </w:r>
            <w:proofErr w:type="spellStart"/>
            <w:proofErr w:type="gramStart"/>
            <w:r w:rsidRPr="009F5EAD">
              <w:rPr>
                <w:spacing w:val="-10"/>
                <w:sz w:val="24"/>
                <w:szCs w:val="24"/>
              </w:rPr>
              <w:t>иск</w:t>
            </w:r>
            <w:r w:rsidRPr="009F5EAD">
              <w:rPr>
                <w:sz w:val="24"/>
                <w:szCs w:val="24"/>
              </w:rPr>
              <w:t>лю</w:t>
            </w:r>
            <w:r w:rsidR="00E657D9">
              <w:rPr>
                <w:sz w:val="24"/>
                <w:szCs w:val="24"/>
              </w:rPr>
              <w:t>-</w:t>
            </w:r>
            <w:r w:rsidRPr="009F5EAD">
              <w:rPr>
                <w:sz w:val="24"/>
                <w:szCs w:val="24"/>
              </w:rPr>
              <w:t>чением</w:t>
            </w:r>
            <w:proofErr w:type="spellEnd"/>
            <w:proofErr w:type="gramEnd"/>
            <w:r w:rsidRPr="009F5EAD">
              <w:rPr>
                <w:sz w:val="24"/>
                <w:szCs w:val="24"/>
              </w:rPr>
              <w:t xml:space="preserve"> использования вспомогательных репродуктивных технологий)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47 747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1 010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7308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73082">
              <w:rPr>
                <w:sz w:val="24"/>
                <w:szCs w:val="24"/>
              </w:rPr>
              <w:t>0,036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F5EAD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9F5EAD" w:rsidRDefault="002F3679" w:rsidP="00E657D9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 xml:space="preserve">Акушерство и гинекология (с </w:t>
            </w:r>
            <w:proofErr w:type="spellStart"/>
            <w:proofErr w:type="gramStart"/>
            <w:r w:rsidRPr="009F5EAD">
              <w:rPr>
                <w:sz w:val="24"/>
                <w:szCs w:val="24"/>
              </w:rPr>
              <w:t>исполь</w:t>
            </w:r>
            <w:r w:rsidR="00E657D9">
              <w:rPr>
                <w:sz w:val="24"/>
                <w:szCs w:val="24"/>
              </w:rPr>
              <w:t>-</w:t>
            </w:r>
            <w:r w:rsidRPr="00E657D9">
              <w:rPr>
                <w:spacing w:val="-4"/>
                <w:sz w:val="24"/>
                <w:szCs w:val="24"/>
              </w:rPr>
              <w:t>зованием</w:t>
            </w:r>
            <w:proofErr w:type="spellEnd"/>
            <w:proofErr w:type="gramEnd"/>
            <w:r w:rsidRPr="00E657D9">
              <w:rPr>
                <w:spacing w:val="-4"/>
                <w:sz w:val="24"/>
                <w:szCs w:val="24"/>
              </w:rPr>
              <w:t xml:space="preserve"> вспомогательных</w:t>
            </w:r>
            <w:r w:rsidR="00E657D9" w:rsidRPr="00E657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57D9">
              <w:rPr>
                <w:spacing w:val="-4"/>
                <w:sz w:val="24"/>
                <w:szCs w:val="24"/>
              </w:rPr>
              <w:t>репродуктив</w:t>
            </w:r>
            <w:r w:rsidR="00E657D9" w:rsidRPr="00E657D9">
              <w:rPr>
                <w:spacing w:val="-4"/>
                <w:sz w:val="24"/>
                <w:szCs w:val="24"/>
              </w:rPr>
              <w:t>-</w:t>
            </w:r>
            <w:r w:rsidRPr="009F5EAD">
              <w:rPr>
                <w:sz w:val="24"/>
                <w:szCs w:val="24"/>
              </w:rPr>
              <w:t>ных</w:t>
            </w:r>
            <w:proofErr w:type="spellEnd"/>
            <w:r w:rsidRPr="009F5EAD">
              <w:rPr>
                <w:sz w:val="24"/>
                <w:szCs w:val="24"/>
              </w:rPr>
              <w:t xml:space="preserve"> технологий)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12 25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C2DE0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C2DE0">
              <w:rPr>
                <w:sz w:val="24"/>
                <w:szCs w:val="24"/>
              </w:rPr>
              <w:t>0,009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9F5EAD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9F5EAD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9F5EAD">
              <w:rPr>
                <w:sz w:val="24"/>
                <w:szCs w:val="24"/>
              </w:rPr>
              <w:t>Оториноларингология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3 876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C2DE0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C2DE0">
              <w:rPr>
                <w:sz w:val="24"/>
                <w:szCs w:val="24"/>
              </w:rPr>
              <w:t>0,003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4E5CC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4E5CC8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4E5CC8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4E5CC8">
              <w:rPr>
                <w:sz w:val="24"/>
                <w:szCs w:val="24"/>
              </w:rPr>
              <w:t xml:space="preserve">Офтальмология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33 309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182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C2DE0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C2DE0">
              <w:rPr>
                <w:sz w:val="24"/>
                <w:szCs w:val="24"/>
              </w:rPr>
              <w:t>0,025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D56D0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D56D0E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3 190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56D0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0,002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D56D0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D56D0E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Инфекционные болезни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56D0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6D0E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3</w:t>
            </w:r>
          </w:p>
        </w:tc>
      </w:tr>
      <w:tr w:rsidR="002F3679" w:rsidRPr="00CD184C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4F7070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4F7070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4F7070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4F7070">
              <w:rPr>
                <w:sz w:val="24"/>
                <w:szCs w:val="24"/>
              </w:rPr>
              <w:t>Стационар на дому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61 311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4F7070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4F7070">
              <w:rPr>
                <w:sz w:val="24"/>
                <w:szCs w:val="24"/>
              </w:rPr>
              <w:t>0,046</w:t>
            </w:r>
          </w:p>
        </w:tc>
      </w:tr>
      <w:tr w:rsidR="002F3679" w:rsidRPr="00791DA2" w:rsidTr="003C7E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791DA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91DA2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791DA2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proofErr w:type="gramStart"/>
            <w:r w:rsidRPr="00791DA2">
              <w:rPr>
                <w:sz w:val="24"/>
                <w:szCs w:val="24"/>
              </w:rPr>
              <w:t>З</w:t>
            </w:r>
            <w:r w:rsidRPr="00791DA2">
              <w:rPr>
                <w:spacing w:val="-10"/>
                <w:sz w:val="24"/>
                <w:szCs w:val="24"/>
              </w:rPr>
              <w:t>амести</w:t>
            </w:r>
            <w:r w:rsidRPr="00791DA2">
              <w:rPr>
                <w:sz w:val="24"/>
                <w:szCs w:val="24"/>
              </w:rPr>
              <w:t>тельная почечная терапия*****)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36 025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791DA2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91DA2">
              <w:rPr>
                <w:sz w:val="24"/>
                <w:szCs w:val="24"/>
              </w:rPr>
              <w:t>0,027</w:t>
            </w:r>
          </w:p>
        </w:tc>
      </w:tr>
      <w:tr w:rsidR="002F3679" w:rsidRPr="00CD184C" w:rsidTr="003C7E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3427D8" w:rsidRDefault="002F367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1D5804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D5804">
              <w:rPr>
                <w:sz w:val="24"/>
                <w:szCs w:val="24"/>
              </w:rPr>
              <w:t>733 333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58FE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E58FE">
              <w:rPr>
                <w:sz w:val="24"/>
                <w:szCs w:val="24"/>
              </w:rPr>
              <w:t>5 660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 xml:space="preserve">0,550   </w:t>
            </w:r>
          </w:p>
        </w:tc>
      </w:tr>
      <w:tr w:rsidR="002F3679" w:rsidRPr="00CD184C" w:rsidTr="003C7E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3427D8" w:rsidRDefault="00E657D9" w:rsidP="003C7E37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объемов предоставле</w:t>
            </w:r>
            <w:r w:rsidR="00FF2426">
              <w:rPr>
                <w:sz w:val="24"/>
                <w:szCs w:val="24"/>
              </w:rPr>
              <w:t>ния медицинской помощи в рас</w:t>
            </w:r>
            <w:r w:rsidR="002F3679" w:rsidRPr="003427D8">
              <w:rPr>
                <w:sz w:val="24"/>
                <w:szCs w:val="24"/>
              </w:rPr>
              <w:t xml:space="preserve">чете на одно </w:t>
            </w:r>
            <w:r w:rsidR="002F3679" w:rsidRPr="003427D8">
              <w:rPr>
                <w:spacing w:val="-4"/>
                <w:sz w:val="24"/>
                <w:szCs w:val="24"/>
              </w:rPr>
              <w:t>застрахованное по програм</w:t>
            </w:r>
            <w:r w:rsidR="002F3679" w:rsidRPr="003427D8">
              <w:rPr>
                <w:sz w:val="24"/>
                <w:szCs w:val="24"/>
              </w:rPr>
              <w:t>ме ОМС лицо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>0,550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>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3427D8" w:rsidRDefault="002F3679" w:rsidP="003C7E3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3427D8">
              <w:rPr>
                <w:sz w:val="24"/>
                <w:szCs w:val="24"/>
              </w:rPr>
              <w:t>х</w:t>
            </w:r>
          </w:p>
        </w:tc>
      </w:tr>
    </w:tbl>
    <w:p w:rsidR="002F3679" w:rsidRDefault="002F3679" w:rsidP="002F3679">
      <w:pPr>
        <w:ind w:right="140" w:firstLine="709"/>
        <w:jc w:val="both"/>
        <w:rPr>
          <w:color w:val="000000"/>
          <w:sz w:val="10"/>
          <w:szCs w:val="10"/>
        </w:rPr>
      </w:pPr>
    </w:p>
    <w:p w:rsidR="00957405" w:rsidRPr="00957405" w:rsidRDefault="00957405" w:rsidP="002F3679">
      <w:pPr>
        <w:ind w:right="140" w:firstLine="709"/>
        <w:jc w:val="both"/>
        <w:rPr>
          <w:color w:val="000000"/>
          <w:sz w:val="24"/>
          <w:szCs w:val="24"/>
        </w:rPr>
      </w:pPr>
      <w:r w:rsidRPr="00957405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</w:t>
      </w:r>
    </w:p>
    <w:p w:rsidR="002F3679" w:rsidRPr="002B4C9A" w:rsidRDefault="002F3679" w:rsidP="002F3679">
      <w:pPr>
        <w:spacing w:line="204" w:lineRule="auto"/>
        <w:ind w:right="-284" w:firstLine="709"/>
        <w:jc w:val="both"/>
        <w:rPr>
          <w:color w:val="000000"/>
          <w:spacing w:val="-8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 xml:space="preserve"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с требованиями частей 9,10 статьи 36 Федерального закона от 29.11.2010 №326-ФЗ «Об обязательном </w:t>
      </w:r>
      <w:r w:rsidRPr="002B4C9A">
        <w:rPr>
          <w:color w:val="000000"/>
          <w:spacing w:val="-8"/>
          <w:sz w:val="22"/>
          <w:szCs w:val="22"/>
        </w:rPr>
        <w:t>медицинском страховании в Российской Федерации» (с последующими изменениями).</w:t>
      </w:r>
      <w:proofErr w:type="gramEnd"/>
    </w:p>
    <w:p w:rsidR="002F3679" w:rsidRPr="002B4C9A" w:rsidRDefault="002F3679" w:rsidP="002F3679">
      <w:pPr>
        <w:widowControl/>
        <w:autoSpaceDE w:val="0"/>
        <w:autoSpaceDN w:val="0"/>
        <w:adjustRightInd w:val="0"/>
        <w:spacing w:line="204" w:lineRule="auto"/>
        <w:ind w:right="-284" w:firstLine="709"/>
        <w:jc w:val="both"/>
        <w:rPr>
          <w:color w:val="000000"/>
          <w:sz w:val="22"/>
          <w:szCs w:val="22"/>
        </w:rPr>
      </w:pPr>
      <w:r w:rsidRPr="002B4C9A">
        <w:rPr>
          <w:color w:val="000000"/>
          <w:sz w:val="22"/>
          <w:szCs w:val="22"/>
        </w:rPr>
        <w:t xml:space="preserve">В соответствии с требованиями части 10 </w:t>
      </w:r>
      <w:r w:rsidRPr="002B4C9A">
        <w:rPr>
          <w:color w:val="000000"/>
          <w:spacing w:val="-8"/>
          <w:sz w:val="22"/>
          <w:szCs w:val="22"/>
        </w:rPr>
        <w:t>статьи 36 Федерального закона от 29.11.2010 № 326-ФЗ</w:t>
      </w:r>
      <w:r w:rsidRPr="002B4C9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2B4C9A">
        <w:rPr>
          <w:color w:val="000000"/>
          <w:sz w:val="22"/>
          <w:szCs w:val="22"/>
        </w:rPr>
        <w:t xml:space="preserve">«Об обязательном медицинском страховании в Российской Федерации» (с последующими изменениями) объемы предоставления медицинской помощи, установленные Территориальной программой ОМС Пензенской области, включают в себя объемы предоставления медицинской помощи </w:t>
      </w:r>
      <w:r w:rsidRPr="002B4C9A">
        <w:rPr>
          <w:color w:val="000000"/>
          <w:spacing w:val="-8"/>
          <w:sz w:val="22"/>
          <w:szCs w:val="22"/>
        </w:rPr>
        <w:t>застрахованным лицам на территории Пензенской области за пределами территории страхования.</w:t>
      </w:r>
    </w:p>
    <w:p w:rsidR="002F3679" w:rsidRPr="002B4C9A" w:rsidRDefault="002F3679" w:rsidP="002F3679">
      <w:pPr>
        <w:spacing w:line="204" w:lineRule="auto"/>
        <w:ind w:right="-284" w:firstLine="709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 xml:space="preserve">**) Объемы простых медицинских услуг, оказываемых в течение одного </w:t>
      </w:r>
      <w:proofErr w:type="spellStart"/>
      <w:r w:rsidRPr="002B4C9A">
        <w:rPr>
          <w:color w:val="000000"/>
          <w:sz w:val="22"/>
          <w:szCs w:val="22"/>
        </w:rPr>
        <w:t>пациенто</w:t>
      </w:r>
      <w:proofErr w:type="spellEnd"/>
      <w:r w:rsidR="00621FC1">
        <w:rPr>
          <w:color w:val="000000"/>
          <w:sz w:val="22"/>
          <w:szCs w:val="22"/>
        </w:rPr>
        <w:t>-</w:t>
      </w:r>
      <w:r w:rsidRPr="002B4C9A">
        <w:rPr>
          <w:color w:val="000000"/>
          <w:sz w:val="22"/>
          <w:szCs w:val="22"/>
        </w:rPr>
        <w:t>дня в условиях дневного стационара в рамках базовой Программы ОМС в 2014 году (медицинская помощь, оказываемая в центрах (подразделениях) амбулаторной хирургии и хирургии одного дня), по каждому наименованию простых услуг представлены в подпункте 4.1.2.1.</w:t>
      </w:r>
      <w:proofErr w:type="gramEnd"/>
    </w:p>
    <w:p w:rsidR="002F3679" w:rsidRPr="002B4C9A" w:rsidRDefault="002F3679" w:rsidP="002F3679">
      <w:pPr>
        <w:spacing w:line="204" w:lineRule="auto"/>
        <w:ind w:right="-284" w:firstLine="709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>***) Терапия, включая гастроэнтерологию.</w:t>
      </w:r>
      <w:proofErr w:type="gramEnd"/>
    </w:p>
    <w:p w:rsidR="002F3679" w:rsidRPr="002B4C9A" w:rsidRDefault="002F3679" w:rsidP="002F3679">
      <w:pPr>
        <w:spacing w:line="204" w:lineRule="auto"/>
        <w:ind w:right="-284" w:firstLine="709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>****) Хирургия, включая онкологию, гематологию, радиологию и радиотерапию.</w:t>
      </w:r>
      <w:proofErr w:type="gramEnd"/>
    </w:p>
    <w:p w:rsidR="002F3679" w:rsidRDefault="002F3679" w:rsidP="002F3679">
      <w:pPr>
        <w:spacing w:line="204" w:lineRule="auto"/>
        <w:ind w:right="-284" w:firstLine="709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>*****) Объемы заместительной почечной терапии</w:t>
      </w:r>
      <w:r w:rsidRPr="002B4C9A">
        <w:rPr>
          <w:color w:val="000000"/>
          <w:spacing w:val="-6"/>
          <w:sz w:val="22"/>
          <w:szCs w:val="22"/>
        </w:rPr>
        <w:t>, предоставляемой</w:t>
      </w:r>
      <w:r w:rsidRPr="002B4C9A">
        <w:rPr>
          <w:color w:val="000000"/>
          <w:sz w:val="22"/>
          <w:szCs w:val="22"/>
        </w:rPr>
        <w:t xml:space="preserve"> по Программе ОМС в 2014 году в соответствии с базовой Программой ОМС, по каждому наименованию процедур представлены </w:t>
      </w:r>
      <w:r>
        <w:rPr>
          <w:color w:val="000000"/>
          <w:sz w:val="22"/>
          <w:szCs w:val="22"/>
        </w:rPr>
        <w:br/>
      </w:r>
      <w:r w:rsidRPr="002B4C9A">
        <w:rPr>
          <w:color w:val="000000"/>
          <w:sz w:val="22"/>
          <w:szCs w:val="22"/>
        </w:rPr>
        <w:t>в подпункте 4.1.2.2.</w:t>
      </w:r>
      <w:proofErr w:type="gramEnd"/>
    </w:p>
    <w:p w:rsidR="002F3679" w:rsidRPr="002B4C9A" w:rsidRDefault="002F3679" w:rsidP="002F3679">
      <w:pPr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lastRenderedPageBreak/>
        <w:t xml:space="preserve">4.1.2.1. </w:t>
      </w:r>
      <w:proofErr w:type="gramStart"/>
      <w:r w:rsidRPr="002B4C9A">
        <w:rPr>
          <w:color w:val="000000"/>
          <w:sz w:val="28"/>
          <w:szCs w:val="28"/>
        </w:rPr>
        <w:t xml:space="preserve">Объемы простых медицинских услуг, оказываемых в течение одного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666BE1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в условиях дневного стационара в рамках базовой Программы ОМС в 2014 году (медицинская помощь, оказываемая в центрах (подразделениях) амбулаторной хирургии и хирургии одного дня)</w:t>
      </w:r>
      <w:r>
        <w:rPr>
          <w:color w:val="000000"/>
          <w:sz w:val="28"/>
          <w:szCs w:val="28"/>
        </w:rPr>
        <w:t>.</w:t>
      </w:r>
      <w:r w:rsidRPr="002B4C9A">
        <w:rPr>
          <w:color w:val="000000"/>
          <w:sz w:val="28"/>
          <w:szCs w:val="28"/>
        </w:rPr>
        <w:t xml:space="preserve"> *)</w:t>
      </w:r>
      <w:proofErr w:type="gramEnd"/>
    </w:p>
    <w:p w:rsidR="002F3679" w:rsidRPr="00151353" w:rsidRDefault="002F3679" w:rsidP="002F3679">
      <w:pPr>
        <w:jc w:val="both"/>
        <w:rPr>
          <w:color w:val="000000"/>
          <w:sz w:val="16"/>
          <w:szCs w:val="16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2376"/>
      </w:tblGrid>
      <w:tr w:rsidR="002F3679" w:rsidRPr="00534BA1" w:rsidTr="003C7E37">
        <w:tc>
          <w:tcPr>
            <w:tcW w:w="709" w:type="dxa"/>
          </w:tcPr>
          <w:p w:rsidR="002F3679" w:rsidRPr="00534BA1" w:rsidRDefault="002F3679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34BA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34BA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2F3679" w:rsidRPr="00534BA1" w:rsidRDefault="002F3679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Наименование простых медицинских услуг</w:t>
            </w:r>
          </w:p>
        </w:tc>
        <w:tc>
          <w:tcPr>
            <w:tcW w:w="2376" w:type="dxa"/>
          </w:tcPr>
          <w:p w:rsidR="002F3679" w:rsidRPr="00534BA1" w:rsidRDefault="002F3679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Количество простых медицинских услуг</w:t>
            </w:r>
          </w:p>
        </w:tc>
      </w:tr>
    </w:tbl>
    <w:p w:rsidR="002F3679" w:rsidRPr="002B4C9A" w:rsidRDefault="002F3679" w:rsidP="002F3679">
      <w:pPr>
        <w:rPr>
          <w:color w:val="000000"/>
          <w:sz w:val="2"/>
          <w:szCs w:val="2"/>
        </w:rPr>
      </w:pP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709"/>
        <w:gridCol w:w="6662"/>
        <w:gridCol w:w="2376"/>
      </w:tblGrid>
      <w:tr w:rsidR="002F3679" w:rsidRPr="00534BA1" w:rsidTr="003C7E3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Офтальмологического профиля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 xml:space="preserve">Иссечение </w:t>
            </w:r>
            <w:proofErr w:type="spellStart"/>
            <w:r w:rsidRPr="00534BA1">
              <w:rPr>
                <w:color w:val="000000"/>
                <w:sz w:val="24"/>
                <w:szCs w:val="24"/>
              </w:rPr>
              <w:t>халязиона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 xml:space="preserve">Иссечение </w:t>
            </w:r>
            <w:proofErr w:type="spellStart"/>
            <w:r w:rsidRPr="00534BA1">
              <w:rPr>
                <w:color w:val="000000"/>
                <w:sz w:val="24"/>
                <w:szCs w:val="24"/>
              </w:rPr>
              <w:t>птеригиума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80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Итого по офтальмологическому профилю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182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Хирургического профиля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Биопсия кожи, мягких тканей, лимфатических узлов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Удаление ногтевых пластинок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Парацентез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34BA1">
              <w:rPr>
                <w:color w:val="000000"/>
                <w:sz w:val="24"/>
                <w:szCs w:val="24"/>
              </w:rPr>
              <w:t>лечебный</w:t>
            </w:r>
            <w:proofErr w:type="gramEnd"/>
            <w:r w:rsidRPr="00534BA1">
              <w:rPr>
                <w:color w:val="000000"/>
                <w:sz w:val="24"/>
                <w:szCs w:val="24"/>
              </w:rPr>
              <w:t xml:space="preserve">); плевральные пункции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Пункции суставов с введением лекарственных препаратов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589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Иссечение суставной сумки (</w:t>
            </w:r>
            <w:proofErr w:type="spellStart"/>
            <w:r w:rsidRPr="00534BA1">
              <w:rPr>
                <w:color w:val="000000"/>
                <w:sz w:val="24"/>
                <w:szCs w:val="24"/>
              </w:rPr>
              <w:t>синовэктомия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 xml:space="preserve">); вскрытие и дренирование флегмоны (абсцесса), иссечение грануляции, </w:t>
            </w:r>
            <w:proofErr w:type="spellStart"/>
            <w:r w:rsidRPr="00534BA1">
              <w:rPr>
                <w:color w:val="000000"/>
                <w:sz w:val="24"/>
                <w:szCs w:val="24"/>
              </w:rPr>
              <w:t>некрэктомия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>, сшивание кожи и подкожной клетчатки, наложение вторичных швов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1 138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96F77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096F77">
              <w:rPr>
                <w:color w:val="000000"/>
                <w:sz w:val="24"/>
                <w:szCs w:val="24"/>
              </w:rPr>
              <w:t xml:space="preserve">Удаление доброкачественных новообразований кожи, </w:t>
            </w:r>
            <w:proofErr w:type="spellStart"/>
            <w:proofErr w:type="gramStart"/>
            <w:r w:rsidRPr="00096F77">
              <w:rPr>
                <w:color w:val="000000"/>
                <w:sz w:val="24"/>
                <w:szCs w:val="24"/>
              </w:rPr>
              <w:t>удале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96F77">
              <w:rPr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096F77">
              <w:rPr>
                <w:color w:val="000000"/>
                <w:sz w:val="24"/>
                <w:szCs w:val="24"/>
              </w:rPr>
              <w:t xml:space="preserve"> доброкачественных новообразований подкожно-жировой клетчатки, удаление новообразования мышцы, удаление новообразования сухожилия, удаление телеангиоэктазий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1 344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Итого по хирургическому профилю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3 611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По профилю акушерство и гинекология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Биопсия шейки матки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77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Диатермоэксцизия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 xml:space="preserve"> шейки матки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Гистеросальпингография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52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Плодоразрушающая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 xml:space="preserve"> операция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447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 xml:space="preserve">Раздельное диагностическое выскабливание полости матки и цервикального канала 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Гистероскопия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Кордоцентез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Биопсия хориона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Итого по профилю акушерство и гинекология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1010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Урологического профиля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Обрезание крайней плоти, реконструктивная операция на половом члене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534BA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Биопсия яичка открытая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Иссечение оболочек яичка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Удаление придатка яичка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534BA1">
              <w:rPr>
                <w:color w:val="000000"/>
                <w:spacing w:val="-4"/>
                <w:sz w:val="24"/>
                <w:szCs w:val="24"/>
              </w:rPr>
              <w:t>Удаление доброкачественных новообразований кожи; удаление атеромы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Надлобковая катетеризация мочевого пузыря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34BA1">
              <w:rPr>
                <w:color w:val="000000"/>
                <w:sz w:val="24"/>
                <w:szCs w:val="24"/>
              </w:rPr>
              <w:t>Трансректальная</w:t>
            </w:r>
            <w:proofErr w:type="spellEnd"/>
            <w:r w:rsidRPr="00534BA1">
              <w:rPr>
                <w:color w:val="000000"/>
                <w:sz w:val="24"/>
                <w:szCs w:val="24"/>
              </w:rPr>
              <w:t xml:space="preserve"> биопсия простаты под УЗИ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34BA1">
              <w:rPr>
                <w:color w:val="000000"/>
                <w:sz w:val="24"/>
                <w:szCs w:val="24"/>
              </w:rPr>
              <w:t>контролем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534BA1">
              <w:rPr>
                <w:color w:val="000000"/>
                <w:sz w:val="24"/>
                <w:szCs w:val="24"/>
              </w:rPr>
              <w:t>5</w:t>
            </w:r>
          </w:p>
        </w:tc>
      </w:tr>
      <w:tr w:rsidR="002F3679" w:rsidRPr="00534BA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4.8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34BA1" w:rsidRDefault="002F3679" w:rsidP="003C7E37">
            <w:pPr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Экскреторная урография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666BE1">
            <w:pPr>
              <w:spacing w:line="209" w:lineRule="auto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Итого по урологическому профилю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857</w:t>
            </w:r>
          </w:p>
        </w:tc>
      </w:tr>
      <w:tr w:rsidR="002F3679" w:rsidRPr="00534BA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34BA1" w:rsidRDefault="002F3679" w:rsidP="00666BE1">
            <w:pPr>
              <w:spacing w:line="209" w:lineRule="auto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79" w:rsidRPr="00534BA1" w:rsidRDefault="002F3679" w:rsidP="003C7E37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34BA1">
              <w:rPr>
                <w:color w:val="000000"/>
                <w:sz w:val="24"/>
                <w:szCs w:val="24"/>
              </w:rPr>
              <w:t>5 660</w:t>
            </w:r>
          </w:p>
        </w:tc>
      </w:tr>
    </w:tbl>
    <w:p w:rsidR="002F3679" w:rsidRPr="00120023" w:rsidRDefault="00666BE1" w:rsidP="009A7388">
      <w:pPr>
        <w:spacing w:line="204" w:lineRule="auto"/>
        <w:ind w:right="-6" w:firstLine="709"/>
        <w:jc w:val="both"/>
        <w:rPr>
          <w:color w:val="000000"/>
          <w:sz w:val="12"/>
          <w:szCs w:val="24"/>
        </w:rPr>
      </w:pPr>
      <w:r>
        <w:rPr>
          <w:color w:val="000000"/>
          <w:sz w:val="24"/>
          <w:szCs w:val="24"/>
        </w:rPr>
        <w:t>_____________________</w:t>
      </w:r>
      <w:r w:rsidR="000140EF">
        <w:rPr>
          <w:color w:val="000000"/>
          <w:sz w:val="24"/>
          <w:szCs w:val="24"/>
        </w:rPr>
        <w:t>___</w:t>
      </w:r>
    </w:p>
    <w:p w:rsidR="002F3679" w:rsidRPr="002B4C9A" w:rsidRDefault="002F3679" w:rsidP="002F3679">
      <w:pPr>
        <w:ind w:right="-6" w:firstLine="709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 xml:space="preserve"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</w:t>
      </w:r>
      <w:r>
        <w:rPr>
          <w:color w:val="000000"/>
          <w:sz w:val="22"/>
          <w:szCs w:val="22"/>
        </w:rPr>
        <w:br/>
      </w:r>
      <w:r w:rsidRPr="002B4C9A">
        <w:rPr>
          <w:color w:val="000000"/>
          <w:sz w:val="22"/>
          <w:szCs w:val="22"/>
        </w:rPr>
        <w:t>в соответствии с требованиями 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DE5F05" w:rsidRDefault="002F3679" w:rsidP="009D4AB0">
      <w:pPr>
        <w:ind w:firstLine="709"/>
        <w:jc w:val="both"/>
        <w:rPr>
          <w:sz w:val="28"/>
          <w:szCs w:val="28"/>
        </w:rPr>
      </w:pPr>
      <w:r w:rsidRPr="00DE5F05">
        <w:rPr>
          <w:sz w:val="28"/>
          <w:szCs w:val="28"/>
        </w:rPr>
        <w:lastRenderedPageBreak/>
        <w:t xml:space="preserve">4.1.2.2. </w:t>
      </w:r>
      <w:proofErr w:type="gramStart"/>
      <w:r w:rsidRPr="00DE5F05">
        <w:rPr>
          <w:sz w:val="28"/>
          <w:szCs w:val="28"/>
        </w:rPr>
        <w:t>Объемы заместительной почечной терапии</w:t>
      </w:r>
      <w:r w:rsidRPr="00DE5F05">
        <w:rPr>
          <w:spacing w:val="-6"/>
          <w:sz w:val="28"/>
          <w:szCs w:val="28"/>
        </w:rPr>
        <w:t>, предоставляемой</w:t>
      </w:r>
      <w:r w:rsidRPr="00DE5F05">
        <w:rPr>
          <w:sz w:val="28"/>
          <w:szCs w:val="28"/>
        </w:rPr>
        <w:t xml:space="preserve"> по Программе ОМС в 2014 году в соответствии с базовой Программой ОМС. *)</w:t>
      </w:r>
      <w:proofErr w:type="gramEnd"/>
    </w:p>
    <w:p w:rsidR="002F3679" w:rsidRPr="00151353" w:rsidRDefault="002F3679" w:rsidP="009D4AB0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211"/>
      </w:tblGrid>
      <w:tr w:rsidR="002F3679" w:rsidRPr="00DE5F05" w:rsidTr="003C7E37">
        <w:tc>
          <w:tcPr>
            <w:tcW w:w="4428" w:type="dxa"/>
            <w:vAlign w:val="center"/>
          </w:tcPr>
          <w:p w:rsidR="002F3679" w:rsidRPr="00DE5F05" w:rsidRDefault="002F3679" w:rsidP="009D4AB0">
            <w:pPr>
              <w:ind w:right="-108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Наименование процедуры</w:t>
            </w:r>
          </w:p>
        </w:tc>
        <w:tc>
          <w:tcPr>
            <w:tcW w:w="5211" w:type="dxa"/>
            <w:vAlign w:val="center"/>
          </w:tcPr>
          <w:p w:rsidR="002F3679" w:rsidRPr="00DE5F05" w:rsidRDefault="002F3679" w:rsidP="009D4AB0">
            <w:pPr>
              <w:ind w:right="-108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DE5F05">
              <w:rPr>
                <w:sz w:val="24"/>
                <w:szCs w:val="24"/>
              </w:rPr>
              <w:t>пациенто</w:t>
            </w:r>
            <w:proofErr w:type="spellEnd"/>
            <w:r w:rsidR="00120023">
              <w:rPr>
                <w:sz w:val="24"/>
                <w:szCs w:val="24"/>
              </w:rPr>
              <w:t xml:space="preserve"> </w:t>
            </w:r>
            <w:r w:rsidRPr="00DE5F05">
              <w:rPr>
                <w:sz w:val="24"/>
                <w:szCs w:val="24"/>
              </w:rPr>
              <w:t>дней</w:t>
            </w:r>
          </w:p>
        </w:tc>
      </w:tr>
    </w:tbl>
    <w:p w:rsidR="002F3679" w:rsidRPr="00DE5F05" w:rsidRDefault="002F3679" w:rsidP="009D4AB0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211"/>
      </w:tblGrid>
      <w:tr w:rsidR="002F3679" w:rsidRPr="00DE5F05" w:rsidTr="003C7E37">
        <w:tc>
          <w:tcPr>
            <w:tcW w:w="4428" w:type="dxa"/>
            <w:vAlign w:val="center"/>
          </w:tcPr>
          <w:p w:rsidR="002F3679" w:rsidRPr="00DE5F05" w:rsidRDefault="002F3679" w:rsidP="009D4AB0">
            <w:pPr>
              <w:ind w:right="-108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</w:t>
            </w:r>
          </w:p>
        </w:tc>
        <w:tc>
          <w:tcPr>
            <w:tcW w:w="5211" w:type="dxa"/>
            <w:vAlign w:val="center"/>
          </w:tcPr>
          <w:p w:rsidR="002F3679" w:rsidRPr="00DE5F05" w:rsidRDefault="002F3679" w:rsidP="009D4AB0">
            <w:pPr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</w:t>
            </w:r>
          </w:p>
        </w:tc>
      </w:tr>
      <w:tr w:rsidR="002F3679" w:rsidRPr="00DE5F05" w:rsidTr="003C7E37">
        <w:tc>
          <w:tcPr>
            <w:tcW w:w="4428" w:type="dxa"/>
            <w:vAlign w:val="center"/>
          </w:tcPr>
          <w:p w:rsidR="002F3679" w:rsidRPr="00DE5F05" w:rsidRDefault="002F3679" w:rsidP="009D4AB0">
            <w:pPr>
              <w:ind w:right="-108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Гемодиализ</w:t>
            </w:r>
          </w:p>
        </w:tc>
        <w:tc>
          <w:tcPr>
            <w:tcW w:w="5211" w:type="dxa"/>
            <w:vAlign w:val="center"/>
          </w:tcPr>
          <w:p w:rsidR="002F3679" w:rsidRPr="00DE5F05" w:rsidRDefault="002F3679" w:rsidP="009D4AB0">
            <w:pPr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 </w:t>
            </w:r>
            <w:r w:rsidRPr="00DE5F05">
              <w:rPr>
                <w:sz w:val="24"/>
                <w:szCs w:val="24"/>
              </w:rPr>
              <w:t>842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3679" w:rsidRPr="00DE5F05" w:rsidTr="003C7E37">
        <w:tc>
          <w:tcPr>
            <w:tcW w:w="4428" w:type="dxa"/>
            <w:vAlign w:val="center"/>
          </w:tcPr>
          <w:p w:rsidR="002F3679" w:rsidRPr="00DE5F05" w:rsidRDefault="002F3679" w:rsidP="009D4AB0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E5F05">
              <w:rPr>
                <w:sz w:val="24"/>
                <w:szCs w:val="24"/>
              </w:rPr>
              <w:t>Перитонеальный</w:t>
            </w:r>
            <w:proofErr w:type="spellEnd"/>
            <w:r w:rsidRPr="00DE5F05">
              <w:rPr>
                <w:sz w:val="24"/>
                <w:szCs w:val="24"/>
              </w:rPr>
              <w:t xml:space="preserve"> диализ</w:t>
            </w:r>
          </w:p>
        </w:tc>
        <w:tc>
          <w:tcPr>
            <w:tcW w:w="5211" w:type="dxa"/>
            <w:vAlign w:val="center"/>
          </w:tcPr>
          <w:p w:rsidR="002F3679" w:rsidRPr="00DE5F05" w:rsidRDefault="002F3679" w:rsidP="009D4AB0">
            <w:pPr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Pr="00DE5F05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3679" w:rsidRPr="00DE5F05" w:rsidTr="003C7E37">
        <w:tc>
          <w:tcPr>
            <w:tcW w:w="4428" w:type="dxa"/>
            <w:vAlign w:val="center"/>
          </w:tcPr>
          <w:p w:rsidR="002F3679" w:rsidRPr="00DE5F05" w:rsidRDefault="002F3679" w:rsidP="009D4AB0">
            <w:pPr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Итого:</w:t>
            </w:r>
          </w:p>
        </w:tc>
        <w:tc>
          <w:tcPr>
            <w:tcW w:w="5211" w:type="dxa"/>
            <w:vAlign w:val="center"/>
          </w:tcPr>
          <w:p w:rsidR="002F3679" w:rsidRPr="00DE5F05" w:rsidRDefault="002F3679" w:rsidP="009D4AB0">
            <w:pPr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 </w:t>
            </w:r>
            <w:r w:rsidRPr="00DE5F05">
              <w:rPr>
                <w:sz w:val="24"/>
                <w:szCs w:val="24"/>
              </w:rPr>
              <w:t>025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F3679" w:rsidRPr="00DE5F05" w:rsidRDefault="002F3679" w:rsidP="009D4AB0">
      <w:pPr>
        <w:ind w:right="-6"/>
        <w:jc w:val="both"/>
        <w:rPr>
          <w:sz w:val="10"/>
        </w:rPr>
      </w:pPr>
    </w:p>
    <w:p w:rsidR="002F3679" w:rsidRPr="00120023" w:rsidRDefault="002F3679" w:rsidP="009D4AB0">
      <w:pPr>
        <w:ind w:right="-6" w:firstLine="709"/>
        <w:jc w:val="both"/>
        <w:rPr>
          <w:sz w:val="22"/>
          <w:szCs w:val="22"/>
        </w:rPr>
      </w:pPr>
      <w:proofErr w:type="gramStart"/>
      <w:r w:rsidRPr="00120023">
        <w:rPr>
          <w:sz w:val="22"/>
          <w:szCs w:val="22"/>
        </w:rPr>
        <w:t xml:space="preserve"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</w:t>
      </w:r>
      <w:r w:rsidR="00120023">
        <w:rPr>
          <w:sz w:val="22"/>
          <w:szCs w:val="22"/>
        </w:rPr>
        <w:br/>
      </w:r>
      <w:r w:rsidRPr="00120023">
        <w:rPr>
          <w:sz w:val="22"/>
          <w:szCs w:val="22"/>
        </w:rPr>
        <w:t>в со</w:t>
      </w:r>
      <w:r w:rsidR="009D4AB0">
        <w:rPr>
          <w:sz w:val="22"/>
          <w:szCs w:val="22"/>
        </w:rPr>
        <w:t xml:space="preserve">ответствии с требованиями </w:t>
      </w:r>
      <w:r w:rsidRPr="00120023">
        <w:rPr>
          <w:sz w:val="22"/>
          <w:szCs w:val="22"/>
        </w:rPr>
        <w:t>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DE5F05" w:rsidRDefault="002F3679" w:rsidP="009D4AB0">
      <w:pPr>
        <w:ind w:right="-6" w:firstLine="709"/>
        <w:jc w:val="both"/>
        <w:rPr>
          <w:sz w:val="28"/>
          <w:szCs w:val="28"/>
        </w:rPr>
      </w:pPr>
      <w:r w:rsidRPr="00DE5F05">
        <w:rPr>
          <w:sz w:val="28"/>
          <w:szCs w:val="28"/>
        </w:rPr>
        <w:t xml:space="preserve">4.1.3. </w:t>
      </w:r>
      <w:proofErr w:type="gramStart"/>
      <w:r w:rsidRPr="00DE5F05">
        <w:rPr>
          <w:sz w:val="28"/>
          <w:szCs w:val="28"/>
        </w:rPr>
        <w:t xml:space="preserve">Объемы амбулаторной медицинской помощи, предоставляемой </w:t>
      </w:r>
      <w:r w:rsidR="009D4AB0">
        <w:rPr>
          <w:sz w:val="28"/>
          <w:szCs w:val="28"/>
        </w:rPr>
        <w:br/>
      </w:r>
      <w:r w:rsidRPr="00DE5F05">
        <w:rPr>
          <w:sz w:val="28"/>
          <w:szCs w:val="28"/>
        </w:rPr>
        <w:t xml:space="preserve">по Программе ОМС в 2014 году в соответствии с базовой Программой ОМС </w:t>
      </w:r>
      <w:r w:rsidR="009D4AB0">
        <w:rPr>
          <w:sz w:val="28"/>
          <w:szCs w:val="28"/>
        </w:rPr>
        <w:br/>
      </w:r>
      <w:r w:rsidRPr="00DE5F05">
        <w:rPr>
          <w:sz w:val="28"/>
          <w:szCs w:val="28"/>
        </w:rPr>
        <w:t>по врачебным специальностям. *)</w:t>
      </w:r>
      <w:proofErr w:type="gramEnd"/>
    </w:p>
    <w:p w:rsidR="002F3679" w:rsidRPr="00151353" w:rsidRDefault="002F3679" w:rsidP="009D4AB0">
      <w:pPr>
        <w:ind w:right="-6"/>
        <w:jc w:val="both"/>
        <w:rPr>
          <w:sz w:val="16"/>
          <w:szCs w:val="16"/>
        </w:rPr>
      </w:pPr>
    </w:p>
    <w:tbl>
      <w:tblPr>
        <w:tblW w:w="101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1"/>
        <w:gridCol w:w="2863"/>
        <w:gridCol w:w="1123"/>
        <w:gridCol w:w="1178"/>
        <w:gridCol w:w="1134"/>
        <w:gridCol w:w="1105"/>
        <w:gridCol w:w="1036"/>
        <w:gridCol w:w="1062"/>
      </w:tblGrid>
      <w:tr w:rsidR="002F3679" w:rsidRPr="00DE5F05" w:rsidTr="003C7E37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№ </w:t>
            </w:r>
            <w:proofErr w:type="gramStart"/>
            <w:r w:rsidRPr="00DE5F05">
              <w:rPr>
                <w:sz w:val="24"/>
                <w:szCs w:val="24"/>
              </w:rPr>
              <w:t>п</w:t>
            </w:r>
            <w:proofErr w:type="gramEnd"/>
            <w:r w:rsidRPr="00DE5F05">
              <w:rPr>
                <w:sz w:val="24"/>
                <w:szCs w:val="24"/>
              </w:rPr>
              <w:t>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6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ind w:right="-108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Объемы амбулаторной медицинской помощи на 2014 год</w:t>
            </w:r>
          </w:p>
        </w:tc>
      </w:tr>
      <w:tr w:rsidR="002F3679" w:rsidRPr="00DE5F05" w:rsidTr="003C7E37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всего,</w:t>
            </w:r>
          </w:p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посе-щениях</w:t>
            </w:r>
            <w:proofErr w:type="spellEnd"/>
            <w:proofErr w:type="gramEnd"/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ind w:left="-36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среднее число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посеще-ний</w:t>
            </w:r>
            <w:proofErr w:type="spellEnd"/>
            <w:proofErr w:type="gramEnd"/>
            <w:r w:rsidRPr="00DE5F05">
              <w:rPr>
                <w:sz w:val="24"/>
                <w:szCs w:val="24"/>
              </w:rPr>
              <w:t xml:space="preserve"> по </w:t>
            </w:r>
            <w:proofErr w:type="spellStart"/>
            <w:r w:rsidRPr="00DE5F05">
              <w:rPr>
                <w:sz w:val="24"/>
                <w:szCs w:val="24"/>
              </w:rPr>
              <w:t>заболе-ваниям</w:t>
            </w:r>
            <w:proofErr w:type="spellEnd"/>
            <w:r w:rsidRPr="00DE5F05">
              <w:rPr>
                <w:sz w:val="24"/>
                <w:szCs w:val="24"/>
              </w:rPr>
              <w:t xml:space="preserve"> </w:t>
            </w:r>
          </w:p>
          <w:p w:rsidR="002F3679" w:rsidRPr="00DE5F05" w:rsidRDefault="002F3679" w:rsidP="009D4AB0">
            <w:pPr>
              <w:ind w:left="-36"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в одном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обраще-нии</w:t>
            </w:r>
            <w:proofErr w:type="spellEnd"/>
            <w:proofErr w:type="gramEnd"/>
          </w:p>
        </w:tc>
      </w:tr>
      <w:tr w:rsidR="002F3679" w:rsidRPr="00DE5F05" w:rsidTr="003C7E37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с про-</w:t>
            </w:r>
            <w:proofErr w:type="spellStart"/>
            <w:r w:rsidRPr="00DE5F05">
              <w:rPr>
                <w:sz w:val="24"/>
                <w:szCs w:val="24"/>
              </w:rPr>
              <w:t>филак</w:t>
            </w:r>
            <w:proofErr w:type="spellEnd"/>
            <w:r w:rsidRPr="00DE5F05">
              <w:rPr>
                <w:sz w:val="24"/>
                <w:szCs w:val="24"/>
              </w:rPr>
              <w:t>-</w:t>
            </w:r>
            <w:proofErr w:type="spellStart"/>
            <w:r w:rsidRPr="00DE5F05">
              <w:rPr>
                <w:sz w:val="24"/>
                <w:szCs w:val="24"/>
              </w:rPr>
              <w:t>тической</w:t>
            </w:r>
            <w:proofErr w:type="spellEnd"/>
            <w:r w:rsidRPr="00DE5F05">
              <w:rPr>
                <w:sz w:val="24"/>
                <w:szCs w:val="24"/>
              </w:rPr>
              <w:t xml:space="preserve"> целью,</w:t>
            </w:r>
          </w:p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посе-щениях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E5F05">
              <w:rPr>
                <w:spacing w:val="-6"/>
                <w:sz w:val="24"/>
                <w:szCs w:val="24"/>
              </w:rPr>
              <w:t>неотлож-</w:t>
            </w:r>
            <w:r w:rsidRPr="00DE5F05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DE5F05">
              <w:rPr>
                <w:sz w:val="24"/>
                <w:szCs w:val="24"/>
              </w:rPr>
              <w:t xml:space="preserve"> </w:t>
            </w:r>
            <w:proofErr w:type="spellStart"/>
            <w:r w:rsidRPr="00DE5F05">
              <w:rPr>
                <w:sz w:val="24"/>
                <w:szCs w:val="24"/>
              </w:rPr>
              <w:t>ме-дицин-ская</w:t>
            </w:r>
            <w:proofErr w:type="spellEnd"/>
            <w:r w:rsidRPr="00DE5F05">
              <w:rPr>
                <w:sz w:val="24"/>
                <w:szCs w:val="24"/>
              </w:rPr>
              <w:t xml:space="preserve"> помощь, </w:t>
            </w:r>
            <w:r w:rsidRPr="00DE5F05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DE5F05">
              <w:rPr>
                <w:sz w:val="24"/>
                <w:szCs w:val="24"/>
              </w:rPr>
              <w:t>посе-щениях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по поводу заболевания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F3679" w:rsidRPr="00DE5F05" w:rsidTr="003C7E37">
        <w:trPr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обра-щениях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посе-щениях</w:t>
            </w:r>
            <w:proofErr w:type="spellEnd"/>
            <w:proofErr w:type="gramEnd"/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F3679" w:rsidRPr="00DE5F05" w:rsidRDefault="002F3679" w:rsidP="009D4AB0">
      <w:pPr>
        <w:rPr>
          <w:sz w:val="2"/>
          <w:szCs w:val="2"/>
        </w:rPr>
      </w:pPr>
    </w:p>
    <w:tbl>
      <w:tblPr>
        <w:tblW w:w="101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1"/>
        <w:gridCol w:w="2863"/>
        <w:gridCol w:w="1123"/>
        <w:gridCol w:w="1178"/>
        <w:gridCol w:w="1134"/>
        <w:gridCol w:w="1105"/>
        <w:gridCol w:w="1036"/>
        <w:gridCol w:w="1062"/>
      </w:tblGrid>
      <w:tr w:rsidR="002F3679" w:rsidRPr="00DE5F05" w:rsidTr="003C7E37">
        <w:trPr>
          <w:cantSplit/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8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Акушерство и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гинекология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985 969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208 736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204 535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777 233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3,8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Аллергология и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иммунология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45 702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20 474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9 703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25 228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2,6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Дерматология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286 067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46 873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56 951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239 194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4,2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Инфекционные болезни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77 517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18 223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24 706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59 294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2,4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Кардиология и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ревматология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207 463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45 789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52 153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161 674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3,1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Неврология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549 335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279 342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93 101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269 993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2,9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Оториноларингология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493 048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110 784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93 235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382 264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4,1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Офтальмология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575 306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211 479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95 744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363 827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3,8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Пульмонология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25 253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2 451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8 445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22 802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2,7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Педиатрия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2 187 805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987 635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428 632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1 200 170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2,8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pacing w:val="-4"/>
                <w:sz w:val="24"/>
                <w:szCs w:val="24"/>
              </w:rPr>
              <w:t>Детская урология –</w:t>
            </w:r>
            <w:r w:rsidRPr="00DE5F05">
              <w:rPr>
                <w:sz w:val="24"/>
                <w:szCs w:val="24"/>
              </w:rPr>
              <w:t xml:space="preserve"> андрология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17 403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15 417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764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1 986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2,6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Терапия, всего,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2 564 631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611 979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723 204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1 952 652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2,7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12.1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Г</w:t>
            </w:r>
            <w:r w:rsidRPr="00DE5F05">
              <w:rPr>
                <w:spacing w:val="-4"/>
                <w:sz w:val="24"/>
                <w:szCs w:val="24"/>
              </w:rPr>
              <w:t>астроэнтерология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55 720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10 919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16 593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44 801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2,7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12.2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Гематология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25 444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6 622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6 971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18 822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2,7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12.3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Нефрология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25 637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3 834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8 075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21 803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2,7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Травматология и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ортопедия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234 934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70 654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54 760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164 280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Хирургия, всего,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654 069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235 245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143 891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418 824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14.1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proofErr w:type="spellStart"/>
            <w:r w:rsidRPr="00DE5F05">
              <w:rPr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8 528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3 026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1 834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5 502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14.2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Нейрохирургия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11 348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2 321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3 009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9 027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14.3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Урология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113 584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30 067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32 122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83 517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2,6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14.4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proofErr w:type="gramStart"/>
            <w:r w:rsidRPr="00DE5F05">
              <w:rPr>
                <w:spacing w:val="-4"/>
                <w:sz w:val="24"/>
                <w:szCs w:val="24"/>
              </w:rPr>
              <w:t>Сердечно-сосудис</w:t>
            </w:r>
            <w:r w:rsidRPr="00DE5F05">
              <w:rPr>
                <w:sz w:val="24"/>
                <w:szCs w:val="24"/>
              </w:rPr>
              <w:t>тая</w:t>
            </w:r>
            <w:proofErr w:type="gramEnd"/>
            <w:r w:rsidRPr="00DE5F05">
              <w:rPr>
                <w:sz w:val="24"/>
                <w:szCs w:val="24"/>
              </w:rPr>
              <w:t xml:space="preserve"> хирургия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13 934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5 597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2 779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8 337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Эндокринология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156 207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64 077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36 852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92 130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2,5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Онкология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113 527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28 054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28 491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85 473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Количество посе</w:t>
            </w:r>
            <w:r w:rsidRPr="00DE5F05">
              <w:rPr>
                <w:spacing w:val="-7"/>
                <w:sz w:val="24"/>
                <w:szCs w:val="24"/>
              </w:rPr>
              <w:t xml:space="preserve">щений </w:t>
            </w:r>
            <w:r w:rsidRPr="00DE5F05">
              <w:rPr>
                <w:spacing w:val="-6"/>
                <w:sz w:val="24"/>
                <w:szCs w:val="24"/>
              </w:rPr>
              <w:t>центров здоровья, всего</w:t>
            </w:r>
            <w:r w:rsidRPr="00DE5F05">
              <w:rPr>
                <w:spacing w:val="-8"/>
                <w:sz w:val="24"/>
                <w:szCs w:val="24"/>
              </w:rPr>
              <w:t>,</w:t>
            </w:r>
            <w:r w:rsidRPr="00DE5F05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75 225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75 225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17.1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pacing w:val="-6"/>
                <w:sz w:val="24"/>
                <w:szCs w:val="24"/>
              </w:rPr>
              <w:t xml:space="preserve">Посещения впервые </w:t>
            </w:r>
            <w:proofErr w:type="spellStart"/>
            <w:proofErr w:type="gramStart"/>
            <w:r w:rsidRPr="00DE5F05">
              <w:rPr>
                <w:spacing w:val="-6"/>
                <w:sz w:val="24"/>
                <w:szCs w:val="24"/>
              </w:rPr>
              <w:t>обра</w:t>
            </w:r>
            <w:r w:rsidRPr="00DE5F05">
              <w:rPr>
                <w:sz w:val="24"/>
                <w:szCs w:val="24"/>
              </w:rPr>
              <w:t>-</w:t>
            </w:r>
            <w:r w:rsidRPr="00DE5F05">
              <w:rPr>
                <w:spacing w:val="-6"/>
                <w:sz w:val="24"/>
                <w:szCs w:val="24"/>
              </w:rPr>
              <w:t>тившихся</w:t>
            </w:r>
            <w:proofErr w:type="spellEnd"/>
            <w:proofErr w:type="gramEnd"/>
            <w:r w:rsidRPr="00DE5F05">
              <w:rPr>
                <w:spacing w:val="-6"/>
                <w:sz w:val="24"/>
                <w:szCs w:val="24"/>
              </w:rPr>
              <w:t xml:space="preserve"> граждан в отчет</w:t>
            </w:r>
            <w:r w:rsidRPr="00DE5F05">
              <w:rPr>
                <w:sz w:val="24"/>
                <w:szCs w:val="24"/>
              </w:rPr>
              <w:t>-</w:t>
            </w:r>
            <w:r w:rsidRPr="00DE5F05">
              <w:rPr>
                <w:spacing w:val="-6"/>
                <w:sz w:val="24"/>
                <w:szCs w:val="24"/>
              </w:rPr>
              <w:t>ном году для проведения</w:t>
            </w:r>
            <w:r w:rsidRPr="00DE5F05">
              <w:rPr>
                <w:sz w:val="24"/>
                <w:szCs w:val="24"/>
              </w:rPr>
              <w:t xml:space="preserve"> </w:t>
            </w:r>
            <w:r w:rsidRPr="00DE5F05">
              <w:rPr>
                <w:spacing w:val="-12"/>
                <w:sz w:val="24"/>
                <w:szCs w:val="24"/>
              </w:rPr>
              <w:t>комплексного обследования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69 483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69 483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17.2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pacing w:val="-6"/>
                <w:sz w:val="24"/>
                <w:szCs w:val="24"/>
              </w:rPr>
              <w:t>Посещения обратившихся</w:t>
            </w:r>
            <w:r w:rsidRPr="00DE5F05">
              <w:rPr>
                <w:sz w:val="24"/>
                <w:szCs w:val="24"/>
              </w:rPr>
              <w:t xml:space="preserve"> </w:t>
            </w:r>
            <w:r w:rsidRPr="00DE5F05">
              <w:rPr>
                <w:spacing w:val="-6"/>
                <w:sz w:val="24"/>
                <w:szCs w:val="24"/>
              </w:rPr>
              <w:t xml:space="preserve">граждан для </w:t>
            </w:r>
            <w:proofErr w:type="spellStart"/>
            <w:proofErr w:type="gramStart"/>
            <w:r w:rsidRPr="00DE5F05">
              <w:rPr>
                <w:spacing w:val="-6"/>
                <w:sz w:val="24"/>
                <w:szCs w:val="24"/>
              </w:rPr>
              <w:t>динамичес</w:t>
            </w:r>
            <w:proofErr w:type="spellEnd"/>
            <w:r w:rsidRPr="00DE5F05">
              <w:rPr>
                <w:spacing w:val="-6"/>
                <w:sz w:val="24"/>
                <w:szCs w:val="24"/>
              </w:rPr>
              <w:t>-кого</w:t>
            </w:r>
            <w:proofErr w:type="gramEnd"/>
            <w:r w:rsidRPr="00DE5F05">
              <w:rPr>
                <w:sz w:val="24"/>
                <w:szCs w:val="24"/>
              </w:rPr>
              <w:t xml:space="preserve"> наблюдения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5 742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EB4205">
              <w:rPr>
                <w:iCs/>
                <w:sz w:val="23"/>
                <w:szCs w:val="23"/>
              </w:rPr>
              <w:t>5 742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Посещения по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неотлож</w:t>
            </w:r>
            <w:proofErr w:type="spellEnd"/>
            <w:r w:rsidRPr="00DE5F05">
              <w:rPr>
                <w:sz w:val="24"/>
                <w:szCs w:val="24"/>
              </w:rPr>
              <w:t>-</w:t>
            </w:r>
            <w:r w:rsidRPr="00DE5F05">
              <w:rPr>
                <w:spacing w:val="-6"/>
                <w:sz w:val="24"/>
                <w:szCs w:val="24"/>
              </w:rPr>
              <w:t>ной</w:t>
            </w:r>
            <w:proofErr w:type="gramEnd"/>
            <w:r w:rsidRPr="00DE5F05">
              <w:rPr>
                <w:spacing w:val="-6"/>
                <w:sz w:val="24"/>
                <w:szCs w:val="24"/>
              </w:rPr>
              <w:t xml:space="preserve"> медицинской помощи,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613 236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613 236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18.1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Посещения организаций здравоохранения, </w:t>
            </w:r>
            <w:proofErr w:type="spellStart"/>
            <w:proofErr w:type="gramStart"/>
            <w:r w:rsidRPr="00DE5F05">
              <w:rPr>
                <w:sz w:val="24"/>
                <w:szCs w:val="24"/>
              </w:rPr>
              <w:t>вклю</w:t>
            </w:r>
            <w:proofErr w:type="spellEnd"/>
            <w:r w:rsidRPr="00DE5F05">
              <w:rPr>
                <w:sz w:val="24"/>
                <w:szCs w:val="24"/>
              </w:rPr>
              <w:t>-чая</w:t>
            </w:r>
            <w:proofErr w:type="gramEnd"/>
            <w:r w:rsidRPr="00DE5F05">
              <w:rPr>
                <w:sz w:val="24"/>
                <w:szCs w:val="24"/>
              </w:rPr>
              <w:t xml:space="preserve"> </w:t>
            </w:r>
            <w:r w:rsidRPr="00DE5F05">
              <w:rPr>
                <w:spacing w:val="-7"/>
                <w:sz w:val="24"/>
                <w:szCs w:val="24"/>
              </w:rPr>
              <w:t>оказание медицин</w:t>
            </w:r>
            <w:r w:rsidRPr="00DE5F05">
              <w:rPr>
                <w:sz w:val="24"/>
                <w:szCs w:val="24"/>
              </w:rPr>
              <w:t>-</w:t>
            </w:r>
            <w:proofErr w:type="spellStart"/>
            <w:r w:rsidRPr="00DE5F05">
              <w:rPr>
                <w:spacing w:val="-7"/>
                <w:sz w:val="24"/>
                <w:szCs w:val="24"/>
              </w:rPr>
              <w:t>ской</w:t>
            </w:r>
            <w:proofErr w:type="spellEnd"/>
            <w:r w:rsidRPr="00DE5F05">
              <w:rPr>
                <w:spacing w:val="-7"/>
                <w:sz w:val="24"/>
                <w:szCs w:val="24"/>
              </w:rPr>
              <w:t xml:space="preserve"> помощи в при</w:t>
            </w:r>
            <w:r w:rsidRPr="00DE5F05">
              <w:rPr>
                <w:sz w:val="24"/>
                <w:szCs w:val="24"/>
              </w:rPr>
              <w:t xml:space="preserve">емном отделении </w:t>
            </w:r>
            <w:r w:rsidRPr="00DE5F05">
              <w:rPr>
                <w:spacing w:val="-7"/>
                <w:sz w:val="24"/>
                <w:szCs w:val="24"/>
              </w:rPr>
              <w:t>медицинской орга</w:t>
            </w:r>
            <w:r w:rsidRPr="00DE5F05">
              <w:rPr>
                <w:sz w:val="24"/>
                <w:szCs w:val="24"/>
              </w:rPr>
              <w:t xml:space="preserve">низации по </w:t>
            </w:r>
            <w:proofErr w:type="spellStart"/>
            <w:r w:rsidRPr="00DE5F05">
              <w:rPr>
                <w:sz w:val="24"/>
                <w:szCs w:val="24"/>
              </w:rPr>
              <w:t>специаль-</w:t>
            </w:r>
            <w:r w:rsidRPr="00DE5F05">
              <w:rPr>
                <w:spacing w:val="-6"/>
                <w:sz w:val="24"/>
                <w:szCs w:val="24"/>
              </w:rPr>
              <w:t>ностям</w:t>
            </w:r>
            <w:proofErr w:type="spellEnd"/>
            <w:r w:rsidRPr="00DE5F05">
              <w:rPr>
                <w:spacing w:val="-6"/>
                <w:sz w:val="24"/>
                <w:szCs w:val="24"/>
              </w:rPr>
              <w:t>: терапия, хирургия</w:t>
            </w:r>
            <w:r w:rsidRPr="00DE5F05">
              <w:rPr>
                <w:sz w:val="24"/>
                <w:szCs w:val="24"/>
              </w:rPr>
              <w:t xml:space="preserve">, </w:t>
            </w:r>
            <w:r w:rsidRPr="00DE5F05">
              <w:rPr>
                <w:spacing w:val="-9"/>
                <w:sz w:val="24"/>
                <w:szCs w:val="24"/>
              </w:rPr>
              <w:t xml:space="preserve">травматология, </w:t>
            </w:r>
            <w:proofErr w:type="spellStart"/>
            <w:r w:rsidRPr="00DE5F05">
              <w:rPr>
                <w:spacing w:val="-9"/>
                <w:sz w:val="24"/>
                <w:szCs w:val="24"/>
              </w:rPr>
              <w:t>инфекцион-</w:t>
            </w:r>
            <w:r w:rsidRPr="00DE5F05">
              <w:rPr>
                <w:spacing w:val="-7"/>
                <w:sz w:val="24"/>
                <w:szCs w:val="24"/>
              </w:rPr>
              <w:t>ные</w:t>
            </w:r>
            <w:proofErr w:type="spellEnd"/>
            <w:r w:rsidRPr="00DE5F05">
              <w:rPr>
                <w:spacing w:val="-7"/>
                <w:sz w:val="24"/>
                <w:szCs w:val="24"/>
              </w:rPr>
              <w:t xml:space="preserve"> болез</w:t>
            </w:r>
            <w:r w:rsidRPr="00DE5F05">
              <w:rPr>
                <w:spacing w:val="-6"/>
                <w:sz w:val="24"/>
                <w:szCs w:val="24"/>
              </w:rPr>
              <w:t>ни, педиатрия, кар</w:t>
            </w:r>
            <w:r w:rsidRPr="00DE5F05">
              <w:rPr>
                <w:sz w:val="24"/>
                <w:szCs w:val="24"/>
              </w:rPr>
              <w:t xml:space="preserve">диология, неврология, акушерство </w:t>
            </w:r>
            <w:r w:rsidRPr="00DE5F05">
              <w:rPr>
                <w:spacing w:val="-7"/>
                <w:sz w:val="24"/>
                <w:szCs w:val="24"/>
              </w:rPr>
              <w:t xml:space="preserve">и </w:t>
            </w:r>
            <w:proofErr w:type="spellStart"/>
            <w:r w:rsidRPr="00DE5F05">
              <w:rPr>
                <w:spacing w:val="-7"/>
                <w:sz w:val="24"/>
                <w:szCs w:val="24"/>
              </w:rPr>
              <w:t>гинеколо-гия</w:t>
            </w:r>
            <w:proofErr w:type="spellEnd"/>
            <w:r w:rsidRPr="00DE5F05">
              <w:rPr>
                <w:spacing w:val="-7"/>
                <w:sz w:val="24"/>
                <w:szCs w:val="24"/>
              </w:rPr>
              <w:t>, оф</w:t>
            </w:r>
            <w:r w:rsidRPr="00DE5F05">
              <w:rPr>
                <w:spacing w:val="-8"/>
                <w:sz w:val="24"/>
                <w:szCs w:val="24"/>
              </w:rPr>
              <w:t xml:space="preserve">тальмология, </w:t>
            </w:r>
            <w:proofErr w:type="spellStart"/>
            <w:r w:rsidRPr="00DE5F05">
              <w:rPr>
                <w:spacing w:val="-8"/>
                <w:sz w:val="24"/>
                <w:szCs w:val="24"/>
              </w:rPr>
              <w:t>уроло-</w:t>
            </w:r>
            <w:r w:rsidRPr="00DE5F05">
              <w:rPr>
                <w:spacing w:val="-7"/>
                <w:sz w:val="24"/>
                <w:szCs w:val="24"/>
              </w:rPr>
              <w:t>гия</w:t>
            </w:r>
            <w:proofErr w:type="spellEnd"/>
            <w:r w:rsidRPr="00DE5F05">
              <w:rPr>
                <w:spacing w:val="-7"/>
                <w:sz w:val="24"/>
                <w:szCs w:val="24"/>
              </w:rPr>
              <w:t>, оториноларингология</w:t>
            </w:r>
            <w:r w:rsidRPr="00DE5F05">
              <w:rPr>
                <w:sz w:val="24"/>
                <w:szCs w:val="24"/>
              </w:rPr>
              <w:t>, нейрохи</w:t>
            </w:r>
            <w:r w:rsidRPr="00DE5F05">
              <w:rPr>
                <w:spacing w:val="-6"/>
                <w:sz w:val="24"/>
                <w:szCs w:val="24"/>
              </w:rPr>
              <w:t>рургия, токсико-логия; оказание меди</w:t>
            </w:r>
            <w:r w:rsidRPr="00DE5F05">
              <w:rPr>
                <w:sz w:val="24"/>
                <w:szCs w:val="24"/>
              </w:rPr>
              <w:t>цин-</w:t>
            </w:r>
            <w:proofErr w:type="spellStart"/>
            <w:r w:rsidRPr="00DE5F05">
              <w:rPr>
                <w:sz w:val="24"/>
                <w:szCs w:val="24"/>
              </w:rPr>
              <w:t>ской</w:t>
            </w:r>
            <w:proofErr w:type="spellEnd"/>
            <w:r w:rsidRPr="00DE5F05">
              <w:rPr>
                <w:sz w:val="24"/>
                <w:szCs w:val="24"/>
              </w:rPr>
              <w:t xml:space="preserve"> помощи </w:t>
            </w:r>
            <w:r w:rsidRPr="00DE5F05">
              <w:rPr>
                <w:spacing w:val="-6"/>
                <w:sz w:val="24"/>
                <w:szCs w:val="24"/>
              </w:rPr>
              <w:t xml:space="preserve">в травм-пункте медицинской </w:t>
            </w:r>
            <w:proofErr w:type="spellStart"/>
            <w:r w:rsidRPr="00DE5F05">
              <w:rPr>
                <w:spacing w:val="-6"/>
                <w:sz w:val="24"/>
                <w:szCs w:val="24"/>
              </w:rPr>
              <w:t>орга-ни</w:t>
            </w:r>
            <w:r w:rsidRPr="00DE5F05">
              <w:rPr>
                <w:sz w:val="24"/>
                <w:szCs w:val="24"/>
              </w:rPr>
              <w:t>зации</w:t>
            </w:r>
            <w:proofErr w:type="spellEnd"/>
            <w:r w:rsidRPr="00DE5F05">
              <w:rPr>
                <w:sz w:val="24"/>
                <w:szCs w:val="24"/>
              </w:rPr>
              <w:t xml:space="preserve"> при первичном обращении без после-дующей госпитализации </w:t>
            </w:r>
            <w:r w:rsidRPr="00DE5F05">
              <w:rPr>
                <w:spacing w:val="-10"/>
                <w:sz w:val="24"/>
                <w:szCs w:val="24"/>
              </w:rPr>
              <w:t xml:space="preserve">по специальностям: </w:t>
            </w:r>
            <w:proofErr w:type="spellStart"/>
            <w:r w:rsidRPr="00DE5F05">
              <w:rPr>
                <w:spacing w:val="-10"/>
                <w:sz w:val="24"/>
                <w:szCs w:val="24"/>
              </w:rPr>
              <w:t>офталь-</w:t>
            </w:r>
            <w:r w:rsidRPr="00DE5F05">
              <w:rPr>
                <w:sz w:val="24"/>
                <w:szCs w:val="24"/>
              </w:rPr>
              <w:t>мология</w:t>
            </w:r>
            <w:proofErr w:type="spellEnd"/>
            <w:r w:rsidRPr="00DE5F05">
              <w:rPr>
                <w:sz w:val="24"/>
                <w:szCs w:val="24"/>
              </w:rPr>
              <w:t>, хирургия, трав-</w:t>
            </w:r>
            <w:proofErr w:type="spellStart"/>
            <w:r w:rsidRPr="00DE5F05">
              <w:rPr>
                <w:sz w:val="24"/>
                <w:szCs w:val="24"/>
              </w:rPr>
              <w:t>матология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574 984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574 984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18.2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pacing w:val="-6"/>
                <w:sz w:val="24"/>
                <w:szCs w:val="24"/>
              </w:rPr>
              <w:t>Посещения на дому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38 252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iCs/>
                <w:sz w:val="23"/>
                <w:szCs w:val="23"/>
              </w:rPr>
            </w:pPr>
            <w:r w:rsidRPr="00844A3A">
              <w:rPr>
                <w:iCs/>
                <w:sz w:val="23"/>
                <w:szCs w:val="23"/>
              </w:rPr>
              <w:t>38 252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Всего: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9 862 697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3 032 437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613 236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2 055 167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6 217 024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Посещения к сред</w:t>
            </w:r>
            <w:r w:rsidRPr="00DE5F05">
              <w:rPr>
                <w:spacing w:val="-6"/>
                <w:sz w:val="24"/>
                <w:szCs w:val="24"/>
              </w:rPr>
              <w:t>нему медицинскому</w:t>
            </w:r>
            <w:r w:rsidRPr="00DE5F05">
              <w:rPr>
                <w:sz w:val="24"/>
                <w:szCs w:val="24"/>
              </w:rPr>
              <w:t xml:space="preserve"> персоналу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306 618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306 618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Стоматология,</w:t>
            </w:r>
          </w:p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в посещениях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1 596 808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83 527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504 427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1 513 281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3,0</w:t>
            </w: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BE6948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BE6948">
              <w:rPr>
                <w:sz w:val="24"/>
                <w:szCs w:val="24"/>
              </w:rPr>
              <w:t>20.1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BE6948" w:rsidRDefault="002F3679" w:rsidP="009D4AB0">
            <w:pPr>
              <w:jc w:val="both"/>
              <w:rPr>
                <w:sz w:val="24"/>
                <w:szCs w:val="24"/>
              </w:rPr>
            </w:pPr>
            <w:r w:rsidRPr="00BE6948">
              <w:rPr>
                <w:sz w:val="24"/>
                <w:szCs w:val="24"/>
              </w:rPr>
              <w:t>Стоматология,</w:t>
            </w:r>
          </w:p>
          <w:p w:rsidR="002F3679" w:rsidRPr="00BE6948" w:rsidRDefault="002F3679" w:rsidP="009D4AB0">
            <w:pPr>
              <w:jc w:val="both"/>
              <w:rPr>
                <w:sz w:val="24"/>
                <w:szCs w:val="24"/>
              </w:rPr>
            </w:pPr>
            <w:r w:rsidRPr="00BE6948">
              <w:rPr>
                <w:sz w:val="24"/>
                <w:szCs w:val="24"/>
              </w:rPr>
              <w:t>в УЕТ **)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4 569 679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EB4205">
              <w:rPr>
                <w:bCs/>
                <w:sz w:val="23"/>
                <w:szCs w:val="23"/>
              </w:rPr>
              <w:t>194 466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844A3A">
              <w:rPr>
                <w:sz w:val="23"/>
                <w:szCs w:val="23"/>
              </w:rPr>
              <w:t>4 375 213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pacing w:val="-6"/>
                <w:sz w:val="24"/>
                <w:szCs w:val="24"/>
              </w:rPr>
              <w:t>Посещения, связан</w:t>
            </w:r>
            <w:r w:rsidRPr="00DE5F05">
              <w:rPr>
                <w:sz w:val="24"/>
                <w:szCs w:val="24"/>
              </w:rPr>
              <w:t xml:space="preserve">ные </w:t>
            </w:r>
            <w:r w:rsidRPr="00DE5F05">
              <w:rPr>
                <w:sz w:val="24"/>
                <w:szCs w:val="24"/>
              </w:rPr>
              <w:br/>
            </w:r>
            <w:r w:rsidRPr="00DE5F05">
              <w:rPr>
                <w:spacing w:val="-7"/>
                <w:sz w:val="24"/>
                <w:szCs w:val="24"/>
              </w:rPr>
              <w:t xml:space="preserve">с </w:t>
            </w:r>
            <w:proofErr w:type="gramStart"/>
            <w:r w:rsidRPr="00DE5F05">
              <w:rPr>
                <w:spacing w:val="-7"/>
                <w:sz w:val="24"/>
                <w:szCs w:val="24"/>
              </w:rPr>
              <w:t>диагностическими</w:t>
            </w:r>
            <w:proofErr w:type="gramEnd"/>
            <w:r w:rsidRPr="00DE5F0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E5F05">
              <w:rPr>
                <w:spacing w:val="-7"/>
                <w:sz w:val="24"/>
                <w:szCs w:val="24"/>
              </w:rPr>
              <w:t>обсле-</w:t>
            </w:r>
            <w:r w:rsidRPr="00DE5F05">
              <w:rPr>
                <w:sz w:val="24"/>
                <w:szCs w:val="24"/>
              </w:rPr>
              <w:t>дованиями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25 478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25 478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proofErr w:type="gramStart"/>
            <w:r w:rsidRPr="00DE5F05">
              <w:rPr>
                <w:sz w:val="24"/>
                <w:szCs w:val="24"/>
              </w:rPr>
              <w:t>Амбулаторная хирургия, в посещениях***)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5 057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EB4205">
              <w:rPr>
                <w:sz w:val="23"/>
                <w:szCs w:val="23"/>
              </w:rPr>
              <w:t>5 057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EB4205">
              <w:rPr>
                <w:bCs/>
                <w:sz w:val="23"/>
                <w:szCs w:val="23"/>
              </w:rPr>
              <w:t>11 796 658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EB4205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EB4205">
              <w:rPr>
                <w:bCs/>
                <w:sz w:val="23"/>
                <w:szCs w:val="23"/>
              </w:rPr>
              <w:t>3 453 117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844A3A">
              <w:rPr>
                <w:bCs/>
                <w:sz w:val="23"/>
                <w:szCs w:val="23"/>
              </w:rPr>
              <w:t>613 236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844A3A">
              <w:rPr>
                <w:bCs/>
                <w:sz w:val="23"/>
                <w:szCs w:val="23"/>
              </w:rPr>
              <w:t>2 559 594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844A3A" w:rsidRDefault="002F3679" w:rsidP="009D4AB0">
            <w:pPr>
              <w:ind w:left="-108" w:right="-119"/>
              <w:jc w:val="center"/>
              <w:rPr>
                <w:bCs/>
                <w:sz w:val="23"/>
                <w:szCs w:val="23"/>
              </w:rPr>
            </w:pPr>
            <w:r w:rsidRPr="00844A3A">
              <w:rPr>
                <w:bCs/>
                <w:sz w:val="23"/>
                <w:szCs w:val="23"/>
              </w:rPr>
              <w:t>7 730 305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  <w:tr w:rsidR="002F3679" w:rsidRPr="00DE5F05" w:rsidTr="003C7E37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DE5F05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jc w:val="both"/>
              <w:rPr>
                <w:sz w:val="24"/>
                <w:szCs w:val="24"/>
              </w:rPr>
            </w:pPr>
            <w:r w:rsidRPr="00DE5F05">
              <w:rPr>
                <w:sz w:val="24"/>
                <w:szCs w:val="24"/>
              </w:rPr>
              <w:t xml:space="preserve">Норматив объемов </w:t>
            </w:r>
            <w:proofErr w:type="gramStart"/>
            <w:r w:rsidRPr="00DE5F05">
              <w:rPr>
                <w:spacing w:val="-6"/>
                <w:sz w:val="24"/>
                <w:szCs w:val="24"/>
              </w:rPr>
              <w:t>предо-</w:t>
            </w:r>
            <w:proofErr w:type="spellStart"/>
            <w:r w:rsidRPr="00DE5F05">
              <w:rPr>
                <w:spacing w:val="-6"/>
                <w:sz w:val="24"/>
                <w:szCs w:val="24"/>
              </w:rPr>
              <w:t>ставления</w:t>
            </w:r>
            <w:proofErr w:type="spellEnd"/>
            <w:proofErr w:type="gramEnd"/>
            <w:r w:rsidRPr="00DE5F05">
              <w:rPr>
                <w:spacing w:val="-6"/>
                <w:sz w:val="24"/>
                <w:szCs w:val="24"/>
              </w:rPr>
              <w:t xml:space="preserve"> медицинской помощи</w:t>
            </w:r>
            <w:r w:rsidRPr="00DE5F05">
              <w:rPr>
                <w:sz w:val="24"/>
                <w:szCs w:val="24"/>
              </w:rPr>
              <w:t xml:space="preserve"> в расчете на одно застрахованное по ОМС лицо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0,46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1,92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  <w:r w:rsidRPr="00DE5F05">
              <w:rPr>
                <w:sz w:val="23"/>
                <w:szCs w:val="23"/>
              </w:rPr>
              <w:t>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E5F05" w:rsidRDefault="002F3679" w:rsidP="009D4AB0">
            <w:pPr>
              <w:ind w:left="-108" w:right="-119"/>
              <w:jc w:val="center"/>
              <w:rPr>
                <w:sz w:val="23"/>
                <w:szCs w:val="23"/>
              </w:rPr>
            </w:pPr>
          </w:p>
        </w:tc>
      </w:tr>
    </w:tbl>
    <w:p w:rsidR="002F3679" w:rsidRPr="00DE5F05" w:rsidRDefault="002F3679" w:rsidP="009D4AB0">
      <w:pPr>
        <w:ind w:right="-6"/>
        <w:jc w:val="both"/>
        <w:rPr>
          <w:sz w:val="10"/>
          <w:szCs w:val="22"/>
        </w:rPr>
      </w:pPr>
    </w:p>
    <w:p w:rsidR="002F3679" w:rsidRPr="00DE5F05" w:rsidRDefault="002F3679" w:rsidP="00C52219">
      <w:pPr>
        <w:ind w:right="-6" w:firstLine="709"/>
        <w:jc w:val="both"/>
        <w:rPr>
          <w:spacing w:val="-6"/>
          <w:sz w:val="22"/>
          <w:szCs w:val="22"/>
        </w:rPr>
      </w:pPr>
      <w:proofErr w:type="gramStart"/>
      <w:r w:rsidRPr="00DE5F05">
        <w:rPr>
          <w:spacing w:val="-6"/>
          <w:sz w:val="22"/>
          <w:szCs w:val="22"/>
        </w:rPr>
        <w:t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с требованиями 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DE5F05" w:rsidRDefault="002F3679" w:rsidP="00C52219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2"/>
          <w:szCs w:val="22"/>
        </w:rPr>
      </w:pPr>
      <w:r w:rsidRPr="00DE5F05">
        <w:rPr>
          <w:spacing w:val="-6"/>
          <w:sz w:val="22"/>
          <w:szCs w:val="22"/>
        </w:rPr>
        <w:t>В соответствии с требованиями части 10 статьи 36 Федерального закона от 29.11.2010 № 326-ФЗ «Об обязательном медицинском страховании в Российской Федерации» (с последующими изменениями) объемы предоставления медицинской помощи, установленные Территориальной программой ОМС Пензенской области, включают в себя объемы предоставления медицинской помощи застрахованным лицам на территории Пензенской области за пределами территории страхования.</w:t>
      </w:r>
    </w:p>
    <w:p w:rsidR="002F3679" w:rsidRPr="00DE5F05" w:rsidRDefault="002F3679" w:rsidP="00C52219">
      <w:pPr>
        <w:ind w:firstLine="709"/>
        <w:jc w:val="both"/>
        <w:rPr>
          <w:spacing w:val="-6"/>
          <w:sz w:val="22"/>
          <w:szCs w:val="22"/>
        </w:rPr>
      </w:pPr>
      <w:proofErr w:type="gramStart"/>
      <w:r w:rsidRPr="00DE5F05">
        <w:rPr>
          <w:spacing w:val="-6"/>
          <w:sz w:val="22"/>
          <w:szCs w:val="22"/>
        </w:rPr>
        <w:t>**) Переводной коэффициент стоматологической помощи при пересчете УЕТ (условных единиц трудоемкости) в посещения  для взрослого населения – 0,324, для детского населения – 0,5.</w:t>
      </w:r>
      <w:proofErr w:type="gramEnd"/>
    </w:p>
    <w:p w:rsidR="002F3679" w:rsidRPr="00DE5F05" w:rsidRDefault="002F3679" w:rsidP="00C52219">
      <w:pPr>
        <w:ind w:right="-2" w:firstLine="709"/>
        <w:jc w:val="both"/>
        <w:rPr>
          <w:spacing w:val="-6"/>
          <w:sz w:val="22"/>
          <w:szCs w:val="22"/>
        </w:rPr>
      </w:pPr>
      <w:proofErr w:type="gramStart"/>
      <w:r w:rsidRPr="00DE5F05">
        <w:rPr>
          <w:spacing w:val="-6"/>
          <w:sz w:val="22"/>
          <w:szCs w:val="22"/>
        </w:rPr>
        <w:t>***) Объемы простых медицинских услуг, оказываемых в амбулаторных условиях по профилю «акушерство и гинекология» по Программе ОМС в 2014 году в соответствии с базовой Программой ОМС (амбулаторная хирургия), по каждому наименованию услуг представлены в подпункте 4.1.3.2.</w:t>
      </w:r>
      <w:proofErr w:type="gramEnd"/>
    </w:p>
    <w:p w:rsidR="002F3679" w:rsidRPr="00940160" w:rsidRDefault="002F3679" w:rsidP="009D4AB0">
      <w:pPr>
        <w:ind w:right="-6" w:firstLine="709"/>
        <w:jc w:val="both"/>
        <w:rPr>
          <w:sz w:val="28"/>
          <w:szCs w:val="28"/>
        </w:rPr>
      </w:pPr>
      <w:r w:rsidRPr="00940160">
        <w:rPr>
          <w:sz w:val="28"/>
          <w:szCs w:val="28"/>
        </w:rPr>
        <w:t xml:space="preserve">4.1.3.1. </w:t>
      </w:r>
      <w:proofErr w:type="gramStart"/>
      <w:r w:rsidRPr="00940160">
        <w:rPr>
          <w:sz w:val="28"/>
          <w:szCs w:val="28"/>
        </w:rPr>
        <w:t xml:space="preserve">Объемы амбулаторной медицинской помощи, предоставляемой </w:t>
      </w:r>
      <w:r w:rsidRPr="00940160">
        <w:rPr>
          <w:sz w:val="28"/>
          <w:szCs w:val="28"/>
        </w:rPr>
        <w:br/>
        <w:t>по Программе ОМС в 2014 году в соответствии с базовой Программой ОМС по врачебным специальностям, в расчете на одно застрахованное по ОМС лицо. *)</w:t>
      </w:r>
      <w:proofErr w:type="gramEnd"/>
    </w:p>
    <w:p w:rsidR="002F3679" w:rsidRPr="00940160" w:rsidRDefault="002F3679" w:rsidP="009D4AB0">
      <w:pPr>
        <w:ind w:right="-6"/>
        <w:jc w:val="both"/>
        <w:rPr>
          <w:sz w:val="10"/>
          <w:szCs w:val="28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681"/>
        <w:gridCol w:w="3099"/>
        <w:gridCol w:w="1199"/>
        <w:gridCol w:w="1276"/>
        <w:gridCol w:w="1226"/>
        <w:gridCol w:w="1260"/>
        <w:gridCol w:w="1339"/>
      </w:tblGrid>
      <w:tr w:rsidR="002F3679" w:rsidRPr="00940160" w:rsidTr="003C7E37">
        <w:trPr>
          <w:trHeight w:val="52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№ </w:t>
            </w:r>
            <w:proofErr w:type="gramStart"/>
            <w:r w:rsidRPr="00940160">
              <w:rPr>
                <w:sz w:val="24"/>
                <w:szCs w:val="24"/>
              </w:rPr>
              <w:t>п</w:t>
            </w:r>
            <w:proofErr w:type="gramEnd"/>
            <w:r w:rsidRPr="00940160">
              <w:rPr>
                <w:sz w:val="24"/>
                <w:szCs w:val="24"/>
              </w:rPr>
              <w:t>/п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ind w:right="-108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Объемы амбулаторной медицинской помощи на 2014 год,</w:t>
            </w:r>
          </w:p>
          <w:p w:rsidR="002F3679" w:rsidRPr="00940160" w:rsidRDefault="002F3679" w:rsidP="009D4AB0">
            <w:pPr>
              <w:widowControl/>
              <w:ind w:right="-108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в расчете на одно застрахованное лицо</w:t>
            </w:r>
          </w:p>
        </w:tc>
      </w:tr>
      <w:tr w:rsidR="002F3679" w:rsidRPr="00940160" w:rsidTr="003C7E37">
        <w:trPr>
          <w:trHeight w:val="248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всего, в </w:t>
            </w:r>
            <w:proofErr w:type="spellStart"/>
            <w:proofErr w:type="gramStart"/>
            <w:r w:rsidRPr="0094016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в том числе:</w:t>
            </w:r>
          </w:p>
        </w:tc>
      </w:tr>
      <w:tr w:rsidR="002F3679" w:rsidRPr="00940160" w:rsidTr="003C7E37">
        <w:trPr>
          <w:trHeight w:val="4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с проф. целью, в </w:t>
            </w:r>
            <w:proofErr w:type="spellStart"/>
            <w:proofErr w:type="gramStart"/>
            <w:r w:rsidRPr="0094016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40160">
              <w:rPr>
                <w:sz w:val="24"/>
                <w:szCs w:val="24"/>
              </w:rPr>
              <w:t>неот</w:t>
            </w:r>
            <w:proofErr w:type="spellEnd"/>
            <w:r w:rsidRPr="00940160">
              <w:rPr>
                <w:sz w:val="24"/>
                <w:szCs w:val="24"/>
              </w:rPr>
              <w:t>-ложная</w:t>
            </w:r>
            <w:proofErr w:type="gramEnd"/>
            <w:r w:rsidRPr="00940160">
              <w:rPr>
                <w:sz w:val="24"/>
                <w:szCs w:val="24"/>
              </w:rPr>
              <w:t xml:space="preserve"> </w:t>
            </w:r>
            <w:r w:rsidRPr="00940160">
              <w:rPr>
                <w:spacing w:val="-8"/>
                <w:sz w:val="24"/>
                <w:szCs w:val="24"/>
              </w:rPr>
              <w:t>медицин-</w:t>
            </w:r>
            <w:proofErr w:type="spellStart"/>
            <w:r w:rsidRPr="00940160">
              <w:rPr>
                <w:spacing w:val="-8"/>
                <w:sz w:val="24"/>
                <w:szCs w:val="24"/>
              </w:rPr>
              <w:t>ская</w:t>
            </w:r>
            <w:proofErr w:type="spellEnd"/>
            <w:r w:rsidRPr="0094016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0160">
              <w:rPr>
                <w:sz w:val="24"/>
                <w:szCs w:val="24"/>
              </w:rPr>
              <w:t>по-мощь</w:t>
            </w:r>
            <w:proofErr w:type="spellEnd"/>
            <w:r w:rsidRPr="00940160">
              <w:rPr>
                <w:sz w:val="24"/>
                <w:szCs w:val="24"/>
              </w:rPr>
              <w:t xml:space="preserve">, </w:t>
            </w:r>
            <w:r w:rsidRPr="00940160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940160">
              <w:rPr>
                <w:sz w:val="24"/>
                <w:szCs w:val="24"/>
              </w:rPr>
              <w:t>посе-щениях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по поводу заболевания</w:t>
            </w:r>
          </w:p>
        </w:tc>
      </w:tr>
      <w:tr w:rsidR="002F3679" w:rsidRPr="00940160" w:rsidTr="003C7E37">
        <w:trPr>
          <w:trHeight w:val="285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40160">
              <w:rPr>
                <w:sz w:val="24"/>
                <w:szCs w:val="24"/>
              </w:rPr>
              <w:t>обра-щениях</w:t>
            </w:r>
            <w:proofErr w:type="spellEnd"/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4016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</w:tr>
    </w:tbl>
    <w:p w:rsidR="002F3679" w:rsidRPr="00940160" w:rsidRDefault="002F3679" w:rsidP="009D4AB0">
      <w:pPr>
        <w:rPr>
          <w:sz w:val="2"/>
          <w:szCs w:val="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681"/>
        <w:gridCol w:w="3099"/>
        <w:gridCol w:w="1199"/>
        <w:gridCol w:w="1276"/>
        <w:gridCol w:w="1226"/>
        <w:gridCol w:w="1260"/>
        <w:gridCol w:w="1339"/>
      </w:tblGrid>
      <w:tr w:rsidR="002F3679" w:rsidRPr="00940160" w:rsidTr="003C7E37">
        <w:trPr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7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pacing w:val="-2"/>
                <w:sz w:val="24"/>
                <w:szCs w:val="24"/>
              </w:rPr>
            </w:pPr>
            <w:r w:rsidRPr="00940160">
              <w:rPr>
                <w:spacing w:val="-4"/>
                <w:sz w:val="24"/>
                <w:szCs w:val="24"/>
              </w:rPr>
              <w:t>Акушерство и гине</w:t>
            </w:r>
            <w:r w:rsidRPr="00940160">
              <w:rPr>
                <w:spacing w:val="-2"/>
                <w:sz w:val="24"/>
                <w:szCs w:val="24"/>
              </w:rPr>
              <w:t>кология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0,157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0,583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pacing w:val="-8"/>
                <w:sz w:val="24"/>
                <w:szCs w:val="24"/>
              </w:rPr>
            </w:pPr>
            <w:r w:rsidRPr="00940160">
              <w:rPr>
                <w:spacing w:val="-8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Дерматология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0,179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Инфекционные болезни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0,044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pacing w:val="-8"/>
                <w:sz w:val="24"/>
                <w:szCs w:val="24"/>
              </w:rPr>
              <w:t>Кардиология и ревматология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0,121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Неврология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0,203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ind w:right="-108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Оториноларингология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0,287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Офтальмология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0,273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Пульмонология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0,017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Педиатрия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0,741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0,322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0,900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Детская урология – андрология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0,001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pacing w:val="-8"/>
                <w:sz w:val="24"/>
                <w:szCs w:val="24"/>
              </w:rPr>
            </w:pPr>
            <w:r w:rsidRPr="00940160">
              <w:rPr>
                <w:spacing w:val="-8"/>
                <w:sz w:val="24"/>
                <w:szCs w:val="24"/>
              </w:rPr>
              <w:t xml:space="preserve">Терапия, всего, </w:t>
            </w:r>
          </w:p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pacing w:val="-8"/>
                <w:sz w:val="24"/>
                <w:szCs w:val="24"/>
              </w:rPr>
              <w:t>в том числе: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0,542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1,465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12.1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Гастроэнтерология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0,034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12.2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Гематология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12.3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Нефрология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0,016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pacing w:val="-8"/>
                <w:sz w:val="24"/>
                <w:szCs w:val="24"/>
              </w:rPr>
              <w:t>Травматология  и ортопедия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0,123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Хирургия, всего,</w:t>
            </w:r>
          </w:p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0,314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14.1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proofErr w:type="spellStart"/>
            <w:r w:rsidRPr="00940160">
              <w:rPr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14.2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Нейрохирургия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0,007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14.3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Урология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0,063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14.4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proofErr w:type="gramStart"/>
            <w:r w:rsidRPr="00940160">
              <w:rPr>
                <w:sz w:val="24"/>
                <w:szCs w:val="24"/>
              </w:rPr>
              <w:t>Сердечно-сосудистая</w:t>
            </w:r>
            <w:proofErr w:type="gramEnd"/>
            <w:r w:rsidRPr="00940160">
              <w:rPr>
                <w:sz w:val="24"/>
                <w:szCs w:val="24"/>
              </w:rPr>
              <w:t xml:space="preserve"> хирургия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0,006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Эндокринология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0,069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Онкология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0,064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Количество посе</w:t>
            </w:r>
            <w:r w:rsidRPr="00940160">
              <w:rPr>
                <w:spacing w:val="-6"/>
                <w:sz w:val="24"/>
                <w:szCs w:val="24"/>
              </w:rPr>
              <w:t>щений центров здо</w:t>
            </w:r>
            <w:r w:rsidRPr="00940160">
              <w:rPr>
                <w:sz w:val="24"/>
                <w:szCs w:val="24"/>
              </w:rPr>
              <w:t>ровья, всего,</w:t>
            </w:r>
          </w:p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17.1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Посещения впервые </w:t>
            </w:r>
            <w:proofErr w:type="spellStart"/>
            <w:proofErr w:type="gramStart"/>
            <w:r w:rsidRPr="00940160">
              <w:rPr>
                <w:sz w:val="24"/>
                <w:szCs w:val="24"/>
              </w:rPr>
              <w:t>обра-тившихся</w:t>
            </w:r>
            <w:proofErr w:type="spellEnd"/>
            <w:proofErr w:type="gramEnd"/>
            <w:r w:rsidRPr="00940160">
              <w:rPr>
                <w:sz w:val="24"/>
                <w:szCs w:val="24"/>
              </w:rPr>
              <w:t xml:space="preserve"> граждан в отчет-ном году для проведения комплекс</w:t>
            </w:r>
            <w:r w:rsidRPr="00940160">
              <w:rPr>
                <w:spacing w:val="-6"/>
                <w:sz w:val="24"/>
                <w:szCs w:val="24"/>
              </w:rPr>
              <w:t>ного обследования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17.2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Посещения обратившихся граждан для динамического наблюдения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Посещения по неотложной медицинской помощи, в том числе: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4F3B8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18.1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4F3B8B">
            <w:pPr>
              <w:widowControl/>
              <w:spacing w:line="211" w:lineRule="auto"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Посещения организаций здравоохранения, включая </w:t>
            </w:r>
            <w:r w:rsidRPr="00940160">
              <w:rPr>
                <w:spacing w:val="-6"/>
                <w:sz w:val="24"/>
                <w:szCs w:val="24"/>
              </w:rPr>
              <w:t xml:space="preserve">оказание медицинской </w:t>
            </w:r>
            <w:proofErr w:type="spellStart"/>
            <w:proofErr w:type="gramStart"/>
            <w:r w:rsidRPr="00940160">
              <w:rPr>
                <w:spacing w:val="-6"/>
                <w:sz w:val="24"/>
                <w:szCs w:val="24"/>
              </w:rPr>
              <w:t>помо</w:t>
            </w:r>
            <w:proofErr w:type="spellEnd"/>
            <w:r w:rsidRPr="00940160">
              <w:rPr>
                <w:sz w:val="24"/>
                <w:szCs w:val="24"/>
              </w:rPr>
              <w:t>-щи</w:t>
            </w:r>
            <w:proofErr w:type="gramEnd"/>
            <w:r w:rsidRPr="00940160">
              <w:rPr>
                <w:sz w:val="24"/>
                <w:szCs w:val="24"/>
              </w:rPr>
              <w:t xml:space="preserve"> в приемном отделении медицинской организации </w:t>
            </w:r>
            <w:r w:rsidRPr="00940160">
              <w:rPr>
                <w:spacing w:val="-6"/>
                <w:sz w:val="24"/>
                <w:szCs w:val="24"/>
              </w:rPr>
              <w:t>по специальностям: терапия</w:t>
            </w:r>
            <w:r w:rsidRPr="00940160">
              <w:rPr>
                <w:sz w:val="24"/>
                <w:szCs w:val="24"/>
              </w:rPr>
              <w:t xml:space="preserve">, хирургия, травматология, инфекционные болезни, </w:t>
            </w:r>
            <w:proofErr w:type="spellStart"/>
            <w:r w:rsidRPr="00940160">
              <w:rPr>
                <w:sz w:val="24"/>
                <w:szCs w:val="24"/>
              </w:rPr>
              <w:t>пе-</w:t>
            </w:r>
            <w:r w:rsidRPr="00940160">
              <w:rPr>
                <w:spacing w:val="-6"/>
                <w:sz w:val="24"/>
                <w:szCs w:val="24"/>
              </w:rPr>
              <w:t>диатрия</w:t>
            </w:r>
            <w:proofErr w:type="spellEnd"/>
            <w:r w:rsidRPr="00940160">
              <w:rPr>
                <w:spacing w:val="-6"/>
                <w:sz w:val="24"/>
                <w:szCs w:val="24"/>
              </w:rPr>
              <w:t xml:space="preserve">, кардиология, </w:t>
            </w:r>
            <w:proofErr w:type="spellStart"/>
            <w:r w:rsidRPr="00940160">
              <w:rPr>
                <w:spacing w:val="-6"/>
                <w:sz w:val="24"/>
                <w:szCs w:val="24"/>
              </w:rPr>
              <w:t>невро</w:t>
            </w:r>
            <w:proofErr w:type="spellEnd"/>
            <w:r w:rsidRPr="00940160">
              <w:rPr>
                <w:spacing w:val="-6"/>
                <w:sz w:val="24"/>
                <w:szCs w:val="24"/>
              </w:rPr>
              <w:t>-</w:t>
            </w:r>
            <w:r w:rsidRPr="00940160">
              <w:rPr>
                <w:sz w:val="24"/>
                <w:szCs w:val="24"/>
              </w:rPr>
              <w:t xml:space="preserve">логия, акушерство и </w:t>
            </w:r>
            <w:proofErr w:type="spellStart"/>
            <w:r w:rsidRPr="00940160">
              <w:rPr>
                <w:sz w:val="24"/>
                <w:szCs w:val="24"/>
              </w:rPr>
              <w:t>гине-кология</w:t>
            </w:r>
            <w:proofErr w:type="spellEnd"/>
            <w:r w:rsidRPr="00940160">
              <w:rPr>
                <w:sz w:val="24"/>
                <w:szCs w:val="24"/>
              </w:rPr>
              <w:t xml:space="preserve">, офтальмология, урология, </w:t>
            </w:r>
            <w:proofErr w:type="spellStart"/>
            <w:r w:rsidRPr="00940160">
              <w:rPr>
                <w:sz w:val="24"/>
                <w:szCs w:val="24"/>
              </w:rPr>
              <w:t>оториноларинго</w:t>
            </w:r>
            <w:proofErr w:type="spellEnd"/>
            <w:r w:rsidRPr="00940160">
              <w:rPr>
                <w:sz w:val="24"/>
                <w:szCs w:val="24"/>
              </w:rPr>
              <w:t>-логия, нейрохирургия, ток-</w:t>
            </w:r>
            <w:proofErr w:type="spellStart"/>
            <w:r w:rsidRPr="00940160">
              <w:rPr>
                <w:sz w:val="24"/>
                <w:szCs w:val="24"/>
              </w:rPr>
              <w:t>сикология</w:t>
            </w:r>
            <w:proofErr w:type="spellEnd"/>
            <w:r w:rsidRPr="00940160">
              <w:rPr>
                <w:sz w:val="24"/>
                <w:szCs w:val="24"/>
              </w:rPr>
              <w:t>; оказание меди-</w:t>
            </w:r>
            <w:proofErr w:type="spellStart"/>
            <w:r w:rsidRPr="00940160">
              <w:rPr>
                <w:sz w:val="24"/>
                <w:szCs w:val="24"/>
              </w:rPr>
              <w:t>цинской</w:t>
            </w:r>
            <w:proofErr w:type="spellEnd"/>
            <w:r w:rsidRPr="00940160">
              <w:rPr>
                <w:sz w:val="24"/>
                <w:szCs w:val="24"/>
              </w:rPr>
              <w:t xml:space="preserve"> помощи в травм-пункте медицинской </w:t>
            </w:r>
            <w:proofErr w:type="spellStart"/>
            <w:r w:rsidRPr="00940160">
              <w:rPr>
                <w:sz w:val="24"/>
                <w:szCs w:val="24"/>
              </w:rPr>
              <w:t>орга-низации</w:t>
            </w:r>
            <w:proofErr w:type="spellEnd"/>
            <w:r w:rsidRPr="00940160">
              <w:rPr>
                <w:sz w:val="24"/>
                <w:szCs w:val="24"/>
              </w:rPr>
              <w:t xml:space="preserve"> при первичном обращении без последую-щей госпитализации по специальностям: офтальмо-логия, хирургия, </w:t>
            </w:r>
            <w:proofErr w:type="spellStart"/>
            <w:r w:rsidRPr="00940160">
              <w:rPr>
                <w:sz w:val="24"/>
                <w:szCs w:val="24"/>
              </w:rPr>
              <w:t>травмато</w:t>
            </w:r>
            <w:proofErr w:type="spellEnd"/>
            <w:r w:rsidRPr="00940160">
              <w:rPr>
                <w:sz w:val="24"/>
                <w:szCs w:val="24"/>
              </w:rPr>
              <w:t>-логия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lastRenderedPageBreak/>
              <w:t>18.2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Посещения на дому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Всего: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7,398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2,275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1,542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4,664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19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Посещения к среднему медицинскому персоналу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0,230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0E4F77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0E4F77">
              <w:rPr>
                <w:sz w:val="24"/>
                <w:szCs w:val="24"/>
              </w:rPr>
              <w:t>20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4F77" w:rsidRDefault="002F3679" w:rsidP="009D4AB0">
            <w:pPr>
              <w:widowControl/>
              <w:jc w:val="both"/>
              <w:rPr>
                <w:sz w:val="24"/>
                <w:szCs w:val="24"/>
              </w:rPr>
            </w:pPr>
            <w:r w:rsidRPr="000E4F77">
              <w:rPr>
                <w:spacing w:val="-8"/>
                <w:sz w:val="24"/>
                <w:szCs w:val="24"/>
              </w:rPr>
              <w:t>Стоматология, в посещениях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0,378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1,135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0E4F77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0E4F77">
              <w:rPr>
                <w:sz w:val="24"/>
                <w:szCs w:val="24"/>
              </w:rPr>
              <w:t>20.1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0E4F77" w:rsidRDefault="002F3679" w:rsidP="009D4AB0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0E4F77">
              <w:rPr>
                <w:spacing w:val="-8"/>
                <w:sz w:val="24"/>
                <w:szCs w:val="24"/>
              </w:rPr>
              <w:t>Стоматология, в УЕТ **)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3,428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0,146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3,282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940160" w:rsidRDefault="002F3679" w:rsidP="009D4AB0">
            <w:pPr>
              <w:widowControl/>
              <w:jc w:val="both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 xml:space="preserve">Посещения, связанные с </w:t>
            </w:r>
            <w:proofErr w:type="gramStart"/>
            <w:r w:rsidRPr="00940160">
              <w:rPr>
                <w:sz w:val="24"/>
                <w:szCs w:val="24"/>
              </w:rPr>
              <w:t>диагностическими</w:t>
            </w:r>
            <w:proofErr w:type="gramEnd"/>
            <w:r w:rsidRPr="00940160">
              <w:rPr>
                <w:sz w:val="24"/>
                <w:szCs w:val="24"/>
              </w:rPr>
              <w:t xml:space="preserve"> </w:t>
            </w:r>
            <w:proofErr w:type="spellStart"/>
            <w:r w:rsidRPr="00940160">
              <w:rPr>
                <w:sz w:val="24"/>
                <w:szCs w:val="24"/>
              </w:rPr>
              <w:t>обследо-ваниями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22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Амбулаторная хирургия, в посещениях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0,004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-</w:t>
            </w:r>
          </w:p>
        </w:tc>
      </w:tr>
      <w:tr w:rsidR="002F3679" w:rsidRPr="00940160" w:rsidTr="003C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940160" w:rsidRDefault="002F3679" w:rsidP="009D4AB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940160" w:rsidRDefault="002F3679" w:rsidP="009D4AB0">
            <w:pPr>
              <w:widowControl/>
              <w:rPr>
                <w:sz w:val="24"/>
                <w:szCs w:val="24"/>
              </w:rPr>
            </w:pPr>
            <w:r w:rsidRPr="00940160">
              <w:rPr>
                <w:sz w:val="24"/>
                <w:szCs w:val="24"/>
              </w:rPr>
              <w:t>ИТОГО: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2,59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0,46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 w:rsidRPr="006C6F4B">
              <w:rPr>
                <w:sz w:val="23"/>
                <w:szCs w:val="23"/>
              </w:rPr>
              <w:t>1,92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6C6F4B" w:rsidRDefault="002F3679" w:rsidP="009D4A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</w:tbl>
    <w:p w:rsidR="002F3679" w:rsidRPr="00940160" w:rsidRDefault="002F3679" w:rsidP="009D4AB0">
      <w:pPr>
        <w:ind w:right="142" w:firstLine="709"/>
        <w:jc w:val="both"/>
        <w:rPr>
          <w:sz w:val="10"/>
          <w:szCs w:val="22"/>
        </w:rPr>
      </w:pPr>
    </w:p>
    <w:p w:rsidR="002F3679" w:rsidRPr="00940160" w:rsidRDefault="002F3679" w:rsidP="004C2514">
      <w:pPr>
        <w:ind w:right="142" w:firstLine="709"/>
        <w:jc w:val="both"/>
        <w:rPr>
          <w:sz w:val="22"/>
          <w:szCs w:val="22"/>
        </w:rPr>
      </w:pPr>
      <w:proofErr w:type="gramStart"/>
      <w:r w:rsidRPr="00940160">
        <w:rPr>
          <w:sz w:val="22"/>
          <w:szCs w:val="22"/>
        </w:rPr>
        <w:t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с требованиями 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940160" w:rsidRDefault="002F3679" w:rsidP="004C2514">
      <w:pPr>
        <w:widowControl/>
        <w:autoSpaceDE w:val="0"/>
        <w:autoSpaceDN w:val="0"/>
        <w:adjustRightInd w:val="0"/>
        <w:ind w:right="142" w:firstLine="709"/>
        <w:jc w:val="both"/>
        <w:rPr>
          <w:sz w:val="22"/>
          <w:szCs w:val="22"/>
        </w:rPr>
      </w:pPr>
      <w:r w:rsidRPr="00940160">
        <w:rPr>
          <w:sz w:val="22"/>
          <w:szCs w:val="22"/>
        </w:rPr>
        <w:t xml:space="preserve">В соответствии с требованиями части 10 статьи 36 Федерального закона от 29.11.2010 № 326-ФЗ «Об обязательном медицинском страховании в Российской Федерации» (с </w:t>
      </w:r>
      <w:proofErr w:type="gramStart"/>
      <w:r w:rsidRPr="00940160">
        <w:rPr>
          <w:sz w:val="22"/>
          <w:szCs w:val="22"/>
        </w:rPr>
        <w:t>после-дующими</w:t>
      </w:r>
      <w:proofErr w:type="gramEnd"/>
      <w:r w:rsidRPr="00940160">
        <w:rPr>
          <w:sz w:val="22"/>
          <w:szCs w:val="22"/>
        </w:rPr>
        <w:t xml:space="preserve"> изменениями) объемы предоставления медицинской помощи, установленные Территориальной программой ОМС Пензенской области, включают в себя объемы предоставления медицинской помощи застрахованным лицам на территории Пензенской области за пределами территории страхования.</w:t>
      </w:r>
    </w:p>
    <w:p w:rsidR="002F3679" w:rsidRPr="00940160" w:rsidRDefault="002F3679" w:rsidP="004C2514">
      <w:pPr>
        <w:ind w:firstLine="709"/>
        <w:jc w:val="both"/>
        <w:rPr>
          <w:sz w:val="22"/>
          <w:szCs w:val="22"/>
        </w:rPr>
      </w:pPr>
      <w:proofErr w:type="gramStart"/>
      <w:r w:rsidRPr="00940160">
        <w:rPr>
          <w:sz w:val="22"/>
          <w:szCs w:val="22"/>
        </w:rPr>
        <w:t>**) Переводной коэффициент стоматологической помощи при пересчете УЕТ (условных единиц трудоемкости) в посещения  для взрослого населения – 0,324, для детского населения – 0,5.</w:t>
      </w:r>
      <w:proofErr w:type="gramEnd"/>
    </w:p>
    <w:p w:rsidR="002F3679" w:rsidRPr="002B4C9A" w:rsidRDefault="002F3679" w:rsidP="004C2514">
      <w:pPr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4.1.3.2. </w:t>
      </w:r>
      <w:proofErr w:type="gramStart"/>
      <w:r w:rsidRPr="002B4C9A">
        <w:rPr>
          <w:color w:val="000000"/>
          <w:sz w:val="28"/>
          <w:szCs w:val="28"/>
        </w:rPr>
        <w:t xml:space="preserve">Объемы простых медицинских услуг, оказываемых в </w:t>
      </w:r>
      <w:proofErr w:type="spellStart"/>
      <w:r w:rsidRPr="002B4C9A">
        <w:rPr>
          <w:color w:val="000000"/>
          <w:sz w:val="28"/>
          <w:szCs w:val="28"/>
        </w:rPr>
        <w:t>амбула</w:t>
      </w:r>
      <w:proofErr w:type="spellEnd"/>
      <w:r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торных условиях по профилям «акушерство и гинекология» и «хирургия»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рамках базовой Программы ОМС в 2014 году (амбулаторная хирургия)</w:t>
      </w:r>
      <w:r>
        <w:rPr>
          <w:color w:val="000000"/>
          <w:sz w:val="28"/>
          <w:szCs w:val="28"/>
        </w:rPr>
        <w:t>.</w:t>
      </w:r>
      <w:r w:rsidRPr="002B4C9A">
        <w:rPr>
          <w:color w:val="000000"/>
          <w:sz w:val="28"/>
          <w:szCs w:val="28"/>
        </w:rPr>
        <w:t xml:space="preserve"> *)</w:t>
      </w:r>
      <w:proofErr w:type="gramEnd"/>
    </w:p>
    <w:p w:rsidR="002F3679" w:rsidRPr="002B4C9A" w:rsidRDefault="002F3679" w:rsidP="009D4AB0">
      <w:pPr>
        <w:jc w:val="both"/>
        <w:rPr>
          <w:color w:val="000000"/>
          <w:sz w:val="10"/>
          <w:szCs w:val="10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4"/>
        <w:gridCol w:w="2234"/>
      </w:tblGrid>
      <w:tr w:rsidR="002F3679" w:rsidRPr="00D807C1" w:rsidTr="003C7E37">
        <w:tc>
          <w:tcPr>
            <w:tcW w:w="709" w:type="dxa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807C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807C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Наименование простых медицинских услуг по профилю акушерство и гинекология</w:t>
            </w:r>
          </w:p>
        </w:tc>
        <w:tc>
          <w:tcPr>
            <w:tcW w:w="2234" w:type="dxa"/>
          </w:tcPr>
          <w:p w:rsidR="002F3679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807C1">
              <w:rPr>
                <w:color w:val="000000"/>
                <w:sz w:val="24"/>
                <w:szCs w:val="24"/>
              </w:rPr>
              <w:t>простых</w:t>
            </w:r>
            <w:proofErr w:type="gramEnd"/>
            <w:r w:rsidRPr="00D807C1">
              <w:rPr>
                <w:color w:val="000000"/>
                <w:sz w:val="24"/>
                <w:szCs w:val="24"/>
              </w:rPr>
              <w:t xml:space="preserve"> медицинских </w:t>
            </w:r>
          </w:p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услуг</w:t>
            </w:r>
          </w:p>
        </w:tc>
      </w:tr>
    </w:tbl>
    <w:p w:rsidR="002F3679" w:rsidRPr="002B4C9A" w:rsidRDefault="002F3679" w:rsidP="009D4AB0">
      <w:pPr>
        <w:rPr>
          <w:color w:val="000000"/>
          <w:sz w:val="2"/>
          <w:szCs w:val="2"/>
        </w:rPr>
      </w:pP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709"/>
        <w:gridCol w:w="6804"/>
        <w:gridCol w:w="2234"/>
      </w:tblGrid>
      <w:tr w:rsidR="002F3679" w:rsidRPr="00D807C1" w:rsidTr="003C7E3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3679" w:rsidRPr="00D807C1" w:rsidTr="003C7E37">
        <w:trPr>
          <w:trHeight w:val="609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Акушерство и гинекология</w:t>
            </w:r>
          </w:p>
        </w:tc>
      </w:tr>
      <w:tr w:rsidR="002F3679" w:rsidRPr="00D807C1" w:rsidTr="003C7E37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Биопсия шейки матки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</w:t>
            </w:r>
          </w:p>
        </w:tc>
      </w:tr>
      <w:tr w:rsidR="002F3679" w:rsidRPr="00D807C1" w:rsidTr="003C7E37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807C1">
              <w:rPr>
                <w:color w:val="000000"/>
                <w:sz w:val="24"/>
                <w:szCs w:val="24"/>
              </w:rPr>
              <w:t>Электродиатермоконизация</w:t>
            </w:r>
            <w:proofErr w:type="spellEnd"/>
            <w:r w:rsidRPr="00D807C1">
              <w:rPr>
                <w:color w:val="000000"/>
                <w:sz w:val="24"/>
                <w:szCs w:val="24"/>
              </w:rPr>
              <w:t xml:space="preserve"> шейки матки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</w:tr>
      <w:tr w:rsidR="002F3679" w:rsidRPr="00D807C1" w:rsidTr="003C7E37">
        <w:trPr>
          <w:trHeight w:val="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807C1">
              <w:rPr>
                <w:color w:val="000000"/>
                <w:sz w:val="24"/>
                <w:szCs w:val="24"/>
              </w:rPr>
              <w:t>Гистеросальпингография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</w:tr>
      <w:tr w:rsidR="002F3679" w:rsidRPr="00D807C1" w:rsidTr="003C7E37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Искусственное прерывание беременности (аборт)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1 384</w:t>
            </w:r>
          </w:p>
        </w:tc>
      </w:tr>
      <w:tr w:rsidR="002F3679" w:rsidRPr="00D807C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 xml:space="preserve">Раздельное диагностическое выскабливание полости матки и цервикального канала 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</w:t>
            </w:r>
          </w:p>
        </w:tc>
      </w:tr>
      <w:tr w:rsidR="002F3679" w:rsidRPr="00D807C1" w:rsidTr="003C7E3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807C1">
              <w:rPr>
                <w:color w:val="000000"/>
                <w:sz w:val="24"/>
                <w:szCs w:val="24"/>
              </w:rPr>
              <w:t>Гистероскопия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807C1">
              <w:rPr>
                <w:color w:val="000000"/>
                <w:sz w:val="24"/>
                <w:szCs w:val="24"/>
              </w:rPr>
              <w:t>Кордоцентез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Биопсия хориона, плаценты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807C1">
              <w:rPr>
                <w:color w:val="000000"/>
                <w:sz w:val="24"/>
                <w:szCs w:val="24"/>
              </w:rPr>
              <w:t>Криодеструкция</w:t>
            </w:r>
            <w:proofErr w:type="spellEnd"/>
            <w:r w:rsidRPr="00D807C1">
              <w:rPr>
                <w:color w:val="000000"/>
                <w:sz w:val="24"/>
                <w:szCs w:val="24"/>
              </w:rPr>
              <w:t xml:space="preserve"> шейки матки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Вакуум-аспирация эндометрия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 xml:space="preserve">Хирургическое лечение заболеваний шейки матки с </w:t>
            </w:r>
            <w:proofErr w:type="spellStart"/>
            <w:proofErr w:type="gramStart"/>
            <w:r w:rsidRPr="00D807C1">
              <w:rPr>
                <w:color w:val="000000"/>
                <w:sz w:val="24"/>
                <w:szCs w:val="24"/>
              </w:rPr>
              <w:t>исполь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807C1">
              <w:rPr>
                <w:color w:val="000000"/>
                <w:sz w:val="24"/>
                <w:szCs w:val="24"/>
              </w:rPr>
              <w:t>зованием</w:t>
            </w:r>
            <w:proofErr w:type="spellEnd"/>
            <w:proofErr w:type="gramEnd"/>
            <w:r w:rsidRPr="00D807C1">
              <w:rPr>
                <w:color w:val="000000"/>
                <w:sz w:val="24"/>
                <w:szCs w:val="24"/>
              </w:rPr>
              <w:t xml:space="preserve"> различных энергий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Лазерная вапоризация шейки матки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Радиоволновая терапия шейки матки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Наложение швов на шейку матки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Удаление инородного тела из влагалища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Итого по профилю акушерство и гинекология</w:t>
            </w:r>
          </w:p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5 033</w:t>
            </w:r>
          </w:p>
        </w:tc>
      </w:tr>
      <w:tr w:rsidR="002F3679" w:rsidRPr="00D807C1" w:rsidTr="003C7E37">
        <w:trPr>
          <w:trHeight w:val="36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Хирургия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Биопсия щитовидной или паращитовидной железы под контролем ультразвукового исследования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>Итого по профилю хирургия</w:t>
            </w:r>
          </w:p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2F3679" w:rsidRPr="00D807C1" w:rsidTr="003C7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D807C1" w:rsidRDefault="002F3679" w:rsidP="00E1638E">
            <w:pPr>
              <w:spacing w:line="252" w:lineRule="auto"/>
              <w:jc w:val="both"/>
              <w:rPr>
                <w:color w:val="000000"/>
                <w:sz w:val="24"/>
                <w:szCs w:val="24"/>
              </w:rPr>
            </w:pPr>
            <w:r w:rsidRPr="00D807C1">
              <w:rPr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D807C1" w:rsidRDefault="002F3679" w:rsidP="00E1638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5 057</w:t>
            </w:r>
          </w:p>
        </w:tc>
      </w:tr>
    </w:tbl>
    <w:p w:rsidR="002F3679" w:rsidRPr="002B4C9A" w:rsidRDefault="002F3679" w:rsidP="00E1638E">
      <w:pPr>
        <w:spacing w:line="252" w:lineRule="auto"/>
        <w:ind w:right="142"/>
        <w:jc w:val="both"/>
        <w:rPr>
          <w:color w:val="000000"/>
          <w:sz w:val="22"/>
          <w:szCs w:val="22"/>
        </w:rPr>
      </w:pPr>
    </w:p>
    <w:p w:rsidR="002F3679" w:rsidRPr="002B4C9A" w:rsidRDefault="002F3679" w:rsidP="00E1638E">
      <w:pPr>
        <w:spacing w:line="252" w:lineRule="auto"/>
        <w:ind w:right="142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 xml:space="preserve"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</w:t>
      </w:r>
      <w:r>
        <w:rPr>
          <w:color w:val="000000"/>
          <w:sz w:val="22"/>
          <w:szCs w:val="22"/>
        </w:rPr>
        <w:br/>
      </w:r>
      <w:r w:rsidRPr="002B4C9A">
        <w:rPr>
          <w:color w:val="000000"/>
          <w:sz w:val="22"/>
          <w:szCs w:val="22"/>
        </w:rPr>
        <w:t>в соответствии с требованиями 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5A5B03" w:rsidRDefault="002F3679" w:rsidP="00E1638E">
      <w:pPr>
        <w:spacing w:line="252" w:lineRule="auto"/>
        <w:ind w:firstLine="709"/>
        <w:jc w:val="both"/>
        <w:rPr>
          <w:sz w:val="28"/>
          <w:szCs w:val="28"/>
        </w:rPr>
      </w:pPr>
      <w:r w:rsidRPr="005A5B03">
        <w:rPr>
          <w:sz w:val="28"/>
          <w:szCs w:val="28"/>
        </w:rPr>
        <w:t>4.1.4. </w:t>
      </w:r>
      <w:proofErr w:type="gramStart"/>
      <w:r w:rsidRPr="005A5B03">
        <w:rPr>
          <w:sz w:val="28"/>
          <w:szCs w:val="28"/>
        </w:rPr>
        <w:t xml:space="preserve">Объемы диагностических исследований (магнитно-резонансная томография, компьютерная томография органов и систем, </w:t>
      </w:r>
      <w:proofErr w:type="spellStart"/>
      <w:r w:rsidRPr="005A5B03">
        <w:rPr>
          <w:sz w:val="28"/>
          <w:szCs w:val="28"/>
        </w:rPr>
        <w:t>коронарография</w:t>
      </w:r>
      <w:proofErr w:type="spellEnd"/>
      <w:r w:rsidRPr="005A5B03">
        <w:rPr>
          <w:sz w:val="28"/>
          <w:szCs w:val="28"/>
        </w:rPr>
        <w:t xml:space="preserve">, </w:t>
      </w:r>
      <w:proofErr w:type="spellStart"/>
      <w:r w:rsidRPr="005A5B03">
        <w:rPr>
          <w:spacing w:val="-4"/>
          <w:sz w:val="28"/>
          <w:szCs w:val="28"/>
        </w:rPr>
        <w:t>панаортография</w:t>
      </w:r>
      <w:proofErr w:type="spellEnd"/>
      <w:r w:rsidRPr="005A5B03">
        <w:rPr>
          <w:spacing w:val="-4"/>
          <w:sz w:val="28"/>
          <w:szCs w:val="28"/>
        </w:rPr>
        <w:t xml:space="preserve">, </w:t>
      </w:r>
      <w:proofErr w:type="spellStart"/>
      <w:r w:rsidRPr="005A5B03">
        <w:rPr>
          <w:spacing w:val="-4"/>
          <w:sz w:val="28"/>
          <w:szCs w:val="28"/>
        </w:rPr>
        <w:t>вентрикулография</w:t>
      </w:r>
      <w:proofErr w:type="spellEnd"/>
      <w:r w:rsidRPr="005A5B03">
        <w:rPr>
          <w:spacing w:val="-4"/>
          <w:sz w:val="28"/>
          <w:szCs w:val="28"/>
        </w:rPr>
        <w:t xml:space="preserve"> сердца и ангиография общей сонной артерии),</w:t>
      </w:r>
      <w:r w:rsidRPr="005A5B03">
        <w:rPr>
          <w:sz w:val="28"/>
          <w:szCs w:val="28"/>
        </w:rPr>
        <w:t xml:space="preserve"> предоставляемых по Программе ОМС в 2014 году в соответствии с базовой Программой ОМС.*)</w:t>
      </w:r>
      <w:proofErr w:type="gramEnd"/>
    </w:p>
    <w:p w:rsidR="002F3679" w:rsidRPr="005A5B03" w:rsidRDefault="002F3679" w:rsidP="00E1638E">
      <w:pPr>
        <w:spacing w:line="252" w:lineRule="auto"/>
        <w:jc w:val="both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863"/>
        <w:gridCol w:w="2268"/>
      </w:tblGrid>
      <w:tr w:rsidR="002F3679" w:rsidRPr="005A5B03" w:rsidTr="003C7E37">
        <w:trPr>
          <w:trHeight w:val="936"/>
        </w:trPr>
        <w:tc>
          <w:tcPr>
            <w:tcW w:w="616" w:type="dxa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 xml:space="preserve">№ </w:t>
            </w:r>
            <w:proofErr w:type="gramStart"/>
            <w:r w:rsidRPr="005A5B03">
              <w:rPr>
                <w:sz w:val="24"/>
                <w:szCs w:val="24"/>
              </w:rPr>
              <w:t>п</w:t>
            </w:r>
            <w:proofErr w:type="gramEnd"/>
            <w:r w:rsidRPr="005A5B03">
              <w:rPr>
                <w:sz w:val="24"/>
                <w:szCs w:val="24"/>
              </w:rPr>
              <w:t>/п</w:t>
            </w:r>
          </w:p>
        </w:tc>
        <w:tc>
          <w:tcPr>
            <w:tcW w:w="6863" w:type="dxa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Наименование диагностических исследований</w:t>
            </w:r>
          </w:p>
        </w:tc>
        <w:tc>
          <w:tcPr>
            <w:tcW w:w="2268" w:type="dxa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Количество диагностических исследований</w:t>
            </w:r>
          </w:p>
        </w:tc>
      </w:tr>
    </w:tbl>
    <w:p w:rsidR="002F3679" w:rsidRPr="005A5B03" w:rsidRDefault="002F3679" w:rsidP="00E1638E">
      <w:pPr>
        <w:spacing w:line="252" w:lineRule="auto"/>
        <w:rPr>
          <w:sz w:val="4"/>
          <w:szCs w:val="4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616"/>
        <w:gridCol w:w="6863"/>
        <w:gridCol w:w="2268"/>
      </w:tblGrid>
      <w:tr w:rsidR="002F3679" w:rsidRPr="005A5B03" w:rsidTr="003C7E37">
        <w:trPr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3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Компьютерная томография органов и систем без внутривенного усиления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13 212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Компьютерная томография органов и систем с внутривенным усилением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2 756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3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Магнитно-резонансная томография без внутривенного усиления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5 522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4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Магнитно-резонансная томография с внутривенным усилением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2 093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5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Магнитно-резонансная томография с внутривенным усилением под наркозом детям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15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6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Магнитно-резонансная томография без внутривенного усиления под наркозом детям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47</w:t>
            </w:r>
          </w:p>
        </w:tc>
      </w:tr>
      <w:tr w:rsidR="002F3679" w:rsidRPr="005A5B03" w:rsidTr="003C7E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7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 xml:space="preserve">Компьютерная томография  грудной полости с </w:t>
            </w:r>
            <w:proofErr w:type="gramStart"/>
            <w:r w:rsidRPr="005A5B03">
              <w:rPr>
                <w:sz w:val="24"/>
                <w:szCs w:val="24"/>
              </w:rPr>
              <w:t>внутривенным</w:t>
            </w:r>
            <w:proofErr w:type="gramEnd"/>
            <w:r w:rsidRPr="005A5B03">
              <w:rPr>
                <w:sz w:val="24"/>
                <w:szCs w:val="24"/>
              </w:rPr>
              <w:t xml:space="preserve"> </w:t>
            </w:r>
            <w:proofErr w:type="spellStart"/>
            <w:r w:rsidRPr="005A5B03">
              <w:rPr>
                <w:sz w:val="24"/>
                <w:szCs w:val="24"/>
              </w:rPr>
              <w:t>болюсным</w:t>
            </w:r>
            <w:proofErr w:type="spellEnd"/>
            <w:r w:rsidRPr="005A5B03">
              <w:rPr>
                <w:sz w:val="24"/>
                <w:szCs w:val="24"/>
              </w:rPr>
              <w:t xml:space="preserve"> контрастированием, </w:t>
            </w:r>
            <w:proofErr w:type="spellStart"/>
            <w:r w:rsidRPr="005A5B03">
              <w:rPr>
                <w:sz w:val="24"/>
                <w:szCs w:val="24"/>
              </w:rPr>
              <w:t>мультипланарной</w:t>
            </w:r>
            <w:proofErr w:type="spellEnd"/>
            <w:r w:rsidRPr="005A5B03">
              <w:rPr>
                <w:sz w:val="24"/>
                <w:szCs w:val="24"/>
              </w:rPr>
              <w:t xml:space="preserve"> и трехмерной реконструкцией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262</w:t>
            </w:r>
          </w:p>
        </w:tc>
      </w:tr>
      <w:tr w:rsidR="002F3679" w:rsidRPr="005A5B03" w:rsidTr="003C7E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8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 xml:space="preserve">Компьютерная томография брюшной полости с </w:t>
            </w:r>
            <w:proofErr w:type="gramStart"/>
            <w:r w:rsidRPr="005A5B03">
              <w:rPr>
                <w:sz w:val="24"/>
                <w:szCs w:val="24"/>
              </w:rPr>
              <w:t>внутривенным</w:t>
            </w:r>
            <w:proofErr w:type="gramEnd"/>
            <w:r w:rsidRPr="005A5B03">
              <w:rPr>
                <w:sz w:val="24"/>
                <w:szCs w:val="24"/>
              </w:rPr>
              <w:t xml:space="preserve"> </w:t>
            </w:r>
            <w:proofErr w:type="spellStart"/>
            <w:r w:rsidRPr="005A5B03">
              <w:rPr>
                <w:sz w:val="24"/>
                <w:szCs w:val="24"/>
              </w:rPr>
              <w:t>болюсным</w:t>
            </w:r>
            <w:proofErr w:type="spellEnd"/>
            <w:r w:rsidRPr="005A5B03">
              <w:rPr>
                <w:sz w:val="24"/>
                <w:szCs w:val="24"/>
              </w:rPr>
              <w:t xml:space="preserve"> контрастированием, </w:t>
            </w:r>
            <w:proofErr w:type="spellStart"/>
            <w:r w:rsidRPr="005A5B03">
              <w:rPr>
                <w:sz w:val="24"/>
                <w:szCs w:val="24"/>
              </w:rPr>
              <w:t>мультипланарной</w:t>
            </w:r>
            <w:proofErr w:type="spellEnd"/>
            <w:r w:rsidRPr="005A5B03">
              <w:rPr>
                <w:sz w:val="24"/>
                <w:szCs w:val="24"/>
              </w:rPr>
              <w:t xml:space="preserve"> и трехмерной реконструкцией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271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9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5A5B03">
              <w:rPr>
                <w:sz w:val="24"/>
                <w:szCs w:val="24"/>
              </w:rPr>
              <w:t>Коронарография</w:t>
            </w:r>
            <w:proofErr w:type="spellEnd"/>
            <w:r w:rsidRPr="005A5B03">
              <w:rPr>
                <w:sz w:val="24"/>
                <w:szCs w:val="24"/>
              </w:rPr>
              <w:t xml:space="preserve"> через лучевую артерию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1 300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Итого диагностических исследований в амбулаторных условиях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25 478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5A5B03">
              <w:rPr>
                <w:sz w:val="24"/>
                <w:szCs w:val="24"/>
              </w:rPr>
              <w:t>Коронарография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878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11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5A5B03">
              <w:rPr>
                <w:sz w:val="24"/>
                <w:szCs w:val="24"/>
              </w:rPr>
              <w:t>Панаортография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 xml:space="preserve">30 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12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5A5B03">
              <w:rPr>
                <w:sz w:val="24"/>
                <w:szCs w:val="24"/>
              </w:rPr>
              <w:t>Вентрикулография</w:t>
            </w:r>
            <w:proofErr w:type="spellEnd"/>
            <w:r w:rsidRPr="005A5B03">
              <w:rPr>
                <w:sz w:val="24"/>
                <w:szCs w:val="24"/>
              </w:rPr>
              <w:t xml:space="preserve"> сердца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 xml:space="preserve">40 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13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Ангиография общей сонной артерии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10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Итого диагностических исследований в стационарных условиях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958</w:t>
            </w:r>
          </w:p>
        </w:tc>
      </w:tr>
      <w:tr w:rsidR="002F3679" w:rsidRPr="005A5B03" w:rsidTr="003C7E37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9" w:rsidRPr="005A5B03" w:rsidRDefault="002F3679" w:rsidP="00E1638E">
            <w:pPr>
              <w:spacing w:line="252" w:lineRule="auto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 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5A5B03" w:rsidRDefault="002F3679" w:rsidP="00E1638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A5B03">
              <w:rPr>
                <w:sz w:val="24"/>
                <w:szCs w:val="24"/>
              </w:rPr>
              <w:t>26 436</w:t>
            </w:r>
          </w:p>
        </w:tc>
      </w:tr>
    </w:tbl>
    <w:p w:rsidR="002F3679" w:rsidRPr="005A5B03" w:rsidRDefault="002F3679" w:rsidP="00E1638E">
      <w:pPr>
        <w:spacing w:line="252" w:lineRule="auto"/>
        <w:ind w:right="-6"/>
        <w:jc w:val="both"/>
        <w:rPr>
          <w:sz w:val="10"/>
          <w:szCs w:val="10"/>
        </w:rPr>
      </w:pPr>
    </w:p>
    <w:p w:rsidR="002F3679" w:rsidRPr="002B4C9A" w:rsidRDefault="002F3679" w:rsidP="00E1638E">
      <w:pPr>
        <w:spacing w:line="252" w:lineRule="auto"/>
        <w:ind w:right="-6"/>
        <w:jc w:val="both"/>
        <w:rPr>
          <w:color w:val="000000"/>
          <w:sz w:val="22"/>
          <w:szCs w:val="22"/>
        </w:rPr>
      </w:pPr>
      <w:proofErr w:type="gramStart"/>
      <w:r w:rsidRPr="002B4C9A">
        <w:rPr>
          <w:color w:val="000000"/>
          <w:sz w:val="22"/>
          <w:szCs w:val="22"/>
        </w:rPr>
        <w:t xml:space="preserve">*)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</w:t>
      </w:r>
      <w:r>
        <w:rPr>
          <w:color w:val="000000"/>
          <w:sz w:val="22"/>
          <w:szCs w:val="22"/>
        </w:rPr>
        <w:br/>
      </w:r>
      <w:r w:rsidRPr="002B4C9A">
        <w:rPr>
          <w:color w:val="000000"/>
          <w:sz w:val="22"/>
          <w:szCs w:val="22"/>
        </w:rPr>
        <w:t>в соответствии с требованиями частей 9,10 статьи 36 Федерального закона от 29.11.2010 № 326-ФЗ «Об обязательном медицинском страховании в Российской Федерации» (с последующими изменениями).</w:t>
      </w:r>
      <w:proofErr w:type="gramEnd"/>
    </w:p>
    <w:p w:rsidR="002F3679" w:rsidRPr="002B4C9A" w:rsidRDefault="002F3679" w:rsidP="009D4AB0">
      <w:pPr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4.1.5. Объемы скорой медицинской помощи, предоставляемой по Программе ОМС в соответствии с базовой Программой ОМС на 2014 год</w:t>
      </w:r>
      <w:r w:rsidR="002938E6">
        <w:rPr>
          <w:color w:val="000000"/>
          <w:sz w:val="28"/>
          <w:szCs w:val="28"/>
        </w:rPr>
        <w:t>,</w:t>
      </w:r>
      <w:r w:rsidRPr="002B4C9A">
        <w:rPr>
          <w:color w:val="000000"/>
          <w:sz w:val="28"/>
          <w:szCs w:val="28"/>
        </w:rPr>
        <w:t xml:space="preserve"> – 423 933 вызова. </w:t>
      </w:r>
      <w:r w:rsidRPr="002B4C9A">
        <w:rPr>
          <w:color w:val="000000"/>
          <w:spacing w:val="-8"/>
          <w:sz w:val="28"/>
          <w:szCs w:val="28"/>
        </w:rPr>
        <w:t>Средний норматив объема предоставления скорой медицинской</w:t>
      </w:r>
      <w:r w:rsidRPr="002B4C9A">
        <w:rPr>
          <w:color w:val="000000"/>
          <w:sz w:val="28"/>
          <w:szCs w:val="28"/>
        </w:rPr>
        <w:t xml:space="preserve"> помощи в расчете на одно застрахованное по ОМС лицо – 0,318 вызова.</w:t>
      </w:r>
    </w:p>
    <w:p w:rsidR="002F3679" w:rsidRPr="002B4C9A" w:rsidRDefault="002F3679" w:rsidP="009D4AB0">
      <w:pPr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</w:t>
      </w:r>
      <w:r>
        <w:rPr>
          <w:color w:val="000000"/>
          <w:sz w:val="28"/>
          <w:szCs w:val="28"/>
        </w:rPr>
        <w:br/>
      </w:r>
      <w:r w:rsidRPr="007430AA">
        <w:rPr>
          <w:color w:val="000000"/>
          <w:spacing w:val="-6"/>
          <w:sz w:val="28"/>
          <w:szCs w:val="28"/>
        </w:rPr>
        <w:t>с требованиями частей 9,10 статьи 36 Федерального закона от 29.11.2010 № 326-ФЗ</w:t>
      </w:r>
      <w:r w:rsidRPr="002B4C9A">
        <w:rPr>
          <w:color w:val="000000"/>
          <w:sz w:val="28"/>
          <w:szCs w:val="28"/>
        </w:rPr>
        <w:t xml:space="preserve"> «Об обязательном медицинском страховании в Российской Федерации» </w:t>
      </w:r>
      <w:r w:rsidRPr="002B4C9A">
        <w:rPr>
          <w:color w:val="000000"/>
          <w:sz w:val="28"/>
          <w:szCs w:val="28"/>
        </w:rPr>
        <w:br/>
        <w:t>(с последующими изменениями).</w:t>
      </w:r>
    </w:p>
    <w:p w:rsidR="002F3679" w:rsidRDefault="002F3679" w:rsidP="009D4AB0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В соответствии с требованиями части 10 статьи 36 Федерального закона </w:t>
      </w:r>
      <w:r w:rsidRPr="00F87195">
        <w:rPr>
          <w:color w:val="000000"/>
          <w:spacing w:val="-6"/>
          <w:sz w:val="28"/>
          <w:szCs w:val="28"/>
        </w:rPr>
        <w:t>от 29.11.2010 № 326-ФЗ «Об обязательном медицинском страховании в Российской</w:t>
      </w:r>
      <w:r w:rsidRPr="002B4C9A">
        <w:rPr>
          <w:color w:val="000000"/>
          <w:sz w:val="28"/>
          <w:szCs w:val="28"/>
        </w:rPr>
        <w:t xml:space="preserve"> </w:t>
      </w:r>
      <w:r w:rsidRPr="00F87195">
        <w:rPr>
          <w:color w:val="000000"/>
          <w:sz w:val="28"/>
          <w:szCs w:val="28"/>
        </w:rPr>
        <w:t>Федерации» (с последующими изменениями) объемы предоставления медицинской</w:t>
      </w:r>
      <w:r w:rsidRPr="002B4C9A">
        <w:rPr>
          <w:color w:val="000000"/>
          <w:sz w:val="28"/>
          <w:szCs w:val="28"/>
        </w:rPr>
        <w:t xml:space="preserve"> </w:t>
      </w:r>
      <w:r w:rsidRPr="00F87195">
        <w:rPr>
          <w:color w:val="000000"/>
          <w:sz w:val="28"/>
          <w:szCs w:val="28"/>
        </w:rPr>
        <w:t>помощи, установленные Территориальной программой ОМС Пензенской области,</w:t>
      </w:r>
      <w:r w:rsidRPr="002B4C9A">
        <w:rPr>
          <w:color w:val="000000"/>
          <w:sz w:val="28"/>
          <w:szCs w:val="28"/>
        </w:rPr>
        <w:t xml:space="preserve"> включают в себя объемы предоставления медицинской помощи застрахованным лицам на территории Пензенской области за пределами территории страхования.</w:t>
      </w:r>
    </w:p>
    <w:p w:rsidR="002F3679" w:rsidRPr="002B4C9A" w:rsidRDefault="002F3679" w:rsidP="009D4AB0">
      <w:pPr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4.1.6.</w:t>
      </w:r>
      <w:r>
        <w:rPr>
          <w:color w:val="000000"/>
          <w:sz w:val="28"/>
          <w:szCs w:val="28"/>
        </w:rPr>
        <w:t> </w:t>
      </w:r>
      <w:r w:rsidRPr="002B4C9A">
        <w:rPr>
          <w:color w:val="000000"/>
          <w:sz w:val="28"/>
          <w:szCs w:val="28"/>
        </w:rPr>
        <w:t xml:space="preserve">Нормативные сроки средней длительности пребывания одного больного в стационаре и нормативное число дней </w:t>
      </w:r>
      <w:r w:rsidRPr="002B4C9A">
        <w:rPr>
          <w:color w:val="000000"/>
          <w:spacing w:val="-10"/>
          <w:sz w:val="28"/>
          <w:szCs w:val="28"/>
        </w:rPr>
        <w:t>использования</w:t>
      </w:r>
      <w:r w:rsidRPr="002B4C9A">
        <w:rPr>
          <w:color w:val="000000"/>
          <w:sz w:val="28"/>
          <w:szCs w:val="28"/>
        </w:rPr>
        <w:t xml:space="preserve"> койки в году, установленные для медицинских организаций, работающих в системе ОМС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н</w:t>
      </w:r>
      <w:r w:rsidR="00AF43C4">
        <w:rPr>
          <w:color w:val="000000"/>
          <w:sz w:val="28"/>
          <w:szCs w:val="28"/>
        </w:rPr>
        <w:t>а территории Пензенской области</w:t>
      </w:r>
      <w:r w:rsidR="00543E47">
        <w:rPr>
          <w:color w:val="000000"/>
          <w:sz w:val="28"/>
          <w:szCs w:val="28"/>
        </w:rPr>
        <w:t>,</w:t>
      </w:r>
      <w:r w:rsidRPr="002B4C9A">
        <w:rPr>
          <w:color w:val="000000"/>
          <w:sz w:val="28"/>
          <w:szCs w:val="28"/>
        </w:rPr>
        <w:t xml:space="preserve"> с 01.01.2014</w:t>
      </w:r>
      <w:r>
        <w:rPr>
          <w:color w:val="000000"/>
          <w:sz w:val="28"/>
          <w:szCs w:val="28"/>
        </w:rPr>
        <w:t>.</w:t>
      </w:r>
      <w:r w:rsidRPr="002B4C9A">
        <w:rPr>
          <w:color w:val="000000"/>
          <w:sz w:val="28"/>
          <w:szCs w:val="28"/>
        </w:rPr>
        <w:t xml:space="preserve"> </w:t>
      </w:r>
    </w:p>
    <w:p w:rsidR="002F3679" w:rsidRPr="002B4C9A" w:rsidRDefault="002F3679" w:rsidP="009D4AB0">
      <w:pPr>
        <w:jc w:val="both"/>
        <w:rPr>
          <w:color w:val="000000"/>
          <w:sz w:val="10"/>
          <w:szCs w:val="1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2694"/>
        <w:gridCol w:w="2835"/>
      </w:tblGrid>
      <w:tr w:rsidR="002F3679" w:rsidRPr="002B4C9A" w:rsidTr="003C7E37">
        <w:trPr>
          <w:trHeight w:val="8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Профиль</w:t>
            </w:r>
          </w:p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медицинской помощи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2B4C9A" w:rsidRDefault="002F3679" w:rsidP="009D4AB0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Нормативное число </w:t>
            </w:r>
          </w:p>
          <w:p w:rsidR="002F3679" w:rsidRPr="002B4C9A" w:rsidRDefault="002F3679" w:rsidP="009D4AB0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дней использования койки в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2B4C9A" w:rsidRDefault="002F3679" w:rsidP="009D4AB0">
            <w:pPr>
              <w:ind w:right="-96"/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Средняя длительность пребывания одного больного в стационаре (дней)</w:t>
            </w:r>
          </w:p>
        </w:tc>
      </w:tr>
    </w:tbl>
    <w:p w:rsidR="002F3679" w:rsidRPr="002B4C9A" w:rsidRDefault="002F3679" w:rsidP="009D4AB0">
      <w:pPr>
        <w:rPr>
          <w:color w:val="000000"/>
          <w:sz w:val="4"/>
          <w:szCs w:val="4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2694"/>
        <w:gridCol w:w="2835"/>
      </w:tblGrid>
      <w:tr w:rsidR="002F3679" w:rsidRPr="002B4C9A" w:rsidTr="003C7E37">
        <w:trPr>
          <w:trHeight w:val="267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Кардиология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Ревматология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Нефрология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Гематология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lastRenderedPageBreak/>
              <w:t>Аллергология и иммунология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Педиатрия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tabs>
                <w:tab w:val="left" w:pos="1996"/>
              </w:tabs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Травматология и ортопедия (травматологические койки)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Травматология и ортопе</w:t>
            </w:r>
            <w:r w:rsidRPr="002B4C9A">
              <w:rPr>
                <w:color w:val="000000"/>
                <w:spacing w:val="-7"/>
                <w:sz w:val="24"/>
                <w:szCs w:val="24"/>
              </w:rPr>
              <w:t>дия (ортопедические койки)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14,3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Урология (детская урология-андрология)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Хирургия (</w:t>
            </w:r>
            <w:proofErr w:type="spellStart"/>
            <w:r w:rsidRPr="002B4C9A">
              <w:rPr>
                <w:color w:val="000000"/>
                <w:sz w:val="24"/>
                <w:szCs w:val="24"/>
              </w:rPr>
              <w:t>комбустиология</w:t>
            </w:r>
            <w:proofErr w:type="spellEnd"/>
            <w:r w:rsidRPr="002B4C9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ind w:right="-80"/>
              <w:rPr>
                <w:color w:val="000000"/>
                <w:spacing w:val="-8"/>
                <w:sz w:val="24"/>
                <w:szCs w:val="24"/>
              </w:rPr>
            </w:pPr>
            <w:r w:rsidRPr="002B4C9A">
              <w:rPr>
                <w:color w:val="000000"/>
                <w:spacing w:val="-8"/>
                <w:sz w:val="24"/>
                <w:szCs w:val="24"/>
              </w:rPr>
              <w:t>Челюстно-лицевая хирургия, стоматология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Торакальная хирургия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B4C9A">
              <w:rPr>
                <w:color w:val="000000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proofErr w:type="gramStart"/>
            <w:r w:rsidRPr="00DD26AF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DD26AF">
              <w:rPr>
                <w:color w:val="000000"/>
                <w:sz w:val="24"/>
                <w:szCs w:val="24"/>
              </w:rPr>
              <w:t xml:space="preserve"> хирур</w:t>
            </w:r>
            <w:r w:rsidRPr="002B4C9A">
              <w:rPr>
                <w:color w:val="000000"/>
                <w:sz w:val="24"/>
                <w:szCs w:val="24"/>
              </w:rPr>
              <w:t>гия (кардиохирургические койки)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DD26AF" w:rsidRDefault="002F3679" w:rsidP="009D4AB0">
            <w:pPr>
              <w:rPr>
                <w:color w:val="000000"/>
                <w:sz w:val="24"/>
                <w:szCs w:val="24"/>
              </w:rPr>
            </w:pPr>
            <w:proofErr w:type="gramStart"/>
            <w:r w:rsidRPr="00DD26AF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DD26AF">
              <w:rPr>
                <w:color w:val="000000"/>
                <w:sz w:val="24"/>
                <w:szCs w:val="24"/>
              </w:rPr>
              <w:t xml:space="preserve"> хирургия </w:t>
            </w:r>
            <w:r>
              <w:rPr>
                <w:color w:val="000000"/>
                <w:sz w:val="24"/>
                <w:szCs w:val="24"/>
              </w:rPr>
              <w:br/>
            </w:r>
            <w:r w:rsidRPr="00DD26AF">
              <w:rPr>
                <w:color w:val="000000"/>
                <w:sz w:val="24"/>
                <w:szCs w:val="24"/>
              </w:rPr>
              <w:t>(койки сосудистой хирургии)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Гнойная хирургия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13,09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proofErr w:type="gramStart"/>
            <w:r w:rsidRPr="002B4C9A">
              <w:rPr>
                <w:color w:val="000000"/>
                <w:spacing w:val="-8"/>
                <w:sz w:val="24"/>
                <w:szCs w:val="24"/>
              </w:rPr>
              <w:t>Хирургия (абдоминальная, трансплантация</w:t>
            </w:r>
            <w:r w:rsidRPr="002B4C9A">
              <w:rPr>
                <w:color w:val="000000"/>
                <w:sz w:val="24"/>
                <w:szCs w:val="24"/>
              </w:rPr>
              <w:t xml:space="preserve"> органов и (или) тканей, костного мозга, пластическая хирургия)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Онкология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11,32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pacing w:val="-4"/>
                <w:sz w:val="24"/>
                <w:szCs w:val="24"/>
              </w:rPr>
            </w:pPr>
            <w:r w:rsidRPr="002B4C9A">
              <w:rPr>
                <w:color w:val="000000"/>
                <w:spacing w:val="-4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Оториноларингология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7,4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12,6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Радиология и радиотерапия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18,84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widowControl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Инфекционные болезни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widowControl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Акушерское дело </w:t>
            </w:r>
            <w:r>
              <w:rPr>
                <w:color w:val="000000"/>
                <w:sz w:val="24"/>
                <w:szCs w:val="24"/>
              </w:rPr>
              <w:br/>
            </w:r>
            <w:r w:rsidRPr="002B4C9A">
              <w:rPr>
                <w:color w:val="000000"/>
                <w:sz w:val="24"/>
                <w:szCs w:val="24"/>
              </w:rPr>
              <w:t>(койки для беременных и рожениц)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widowControl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Акушерское дело </w:t>
            </w:r>
            <w:r>
              <w:rPr>
                <w:color w:val="000000"/>
                <w:sz w:val="24"/>
                <w:szCs w:val="24"/>
              </w:rPr>
              <w:br/>
            </w:r>
            <w:r w:rsidRPr="002B4C9A">
              <w:rPr>
                <w:color w:val="000000"/>
                <w:sz w:val="24"/>
                <w:szCs w:val="24"/>
              </w:rPr>
              <w:t>(койки патологии беременности)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2F3679" w:rsidRPr="002B4C9A" w:rsidTr="003C7E37">
        <w:trPr>
          <w:trHeight w:val="2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679" w:rsidRPr="002B4C9A" w:rsidRDefault="002F3679" w:rsidP="009D4AB0">
            <w:pPr>
              <w:widowControl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Неонатология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widowControl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Токсикология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Медицинская реабилитация </w:t>
            </w:r>
            <w:r>
              <w:rPr>
                <w:color w:val="000000"/>
                <w:sz w:val="24"/>
                <w:szCs w:val="24"/>
              </w:rPr>
              <w:br/>
            </w:r>
            <w:r w:rsidRPr="002B4C9A">
              <w:rPr>
                <w:color w:val="000000"/>
                <w:sz w:val="24"/>
                <w:szCs w:val="24"/>
              </w:rPr>
              <w:t>(по профилю кардиология)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2F3679" w:rsidRPr="002B4C9A" w:rsidTr="003C7E37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Медицинская реабилитация </w:t>
            </w:r>
            <w:r>
              <w:rPr>
                <w:color w:val="000000"/>
                <w:sz w:val="24"/>
                <w:szCs w:val="24"/>
              </w:rPr>
              <w:br/>
            </w:r>
            <w:r w:rsidRPr="002B4C9A">
              <w:rPr>
                <w:color w:val="000000"/>
                <w:sz w:val="24"/>
                <w:szCs w:val="24"/>
              </w:rPr>
              <w:t>(по профилю травматология и ортопедия (травматологические койки))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 xml:space="preserve">Медицинская реабилитация </w:t>
            </w:r>
            <w:r>
              <w:rPr>
                <w:color w:val="000000"/>
                <w:sz w:val="24"/>
                <w:szCs w:val="24"/>
              </w:rPr>
              <w:br/>
            </w:r>
            <w:r w:rsidRPr="002B4C9A">
              <w:rPr>
                <w:color w:val="000000"/>
                <w:sz w:val="24"/>
                <w:szCs w:val="24"/>
              </w:rPr>
              <w:t>(по профилю неврология) с 01.07.2014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9D4AB0">
            <w:pPr>
              <w:jc w:val="both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9,74</w:t>
            </w:r>
          </w:p>
        </w:tc>
      </w:tr>
      <w:tr w:rsidR="002F3679" w:rsidRPr="002B4C9A" w:rsidTr="003C7E3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679" w:rsidRPr="002B4C9A" w:rsidRDefault="002F3679" w:rsidP="00AF43C4">
            <w:pPr>
              <w:jc w:val="both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Акушерство и</w:t>
            </w:r>
            <w:r w:rsidR="00AF43C4">
              <w:rPr>
                <w:color w:val="000000"/>
                <w:sz w:val="24"/>
                <w:szCs w:val="24"/>
              </w:rPr>
              <w:t xml:space="preserve"> гинекология (с </w:t>
            </w:r>
            <w:proofErr w:type="spellStart"/>
            <w:proofErr w:type="gramStart"/>
            <w:r w:rsidR="00AF43C4">
              <w:rPr>
                <w:color w:val="000000"/>
                <w:sz w:val="24"/>
                <w:szCs w:val="24"/>
              </w:rPr>
              <w:t>использо-ванием</w:t>
            </w:r>
            <w:proofErr w:type="spellEnd"/>
            <w:proofErr w:type="gramEnd"/>
            <w:r w:rsidRPr="002B4C9A">
              <w:rPr>
                <w:color w:val="000000"/>
                <w:sz w:val="24"/>
                <w:szCs w:val="24"/>
              </w:rPr>
              <w:t xml:space="preserve"> вспомогательных </w:t>
            </w:r>
            <w:proofErr w:type="spellStart"/>
            <w:r w:rsidRPr="002B4C9A">
              <w:rPr>
                <w:color w:val="000000"/>
                <w:sz w:val="24"/>
                <w:szCs w:val="24"/>
              </w:rPr>
              <w:t>репродуктив-ных</w:t>
            </w:r>
            <w:proofErr w:type="spellEnd"/>
            <w:r w:rsidRPr="002B4C9A">
              <w:rPr>
                <w:color w:val="000000"/>
                <w:sz w:val="24"/>
                <w:szCs w:val="24"/>
              </w:rPr>
              <w:t xml:space="preserve"> технологий) в условиях дневного стационара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79" w:rsidRPr="002B4C9A" w:rsidRDefault="002F3679" w:rsidP="009D4AB0">
            <w:pPr>
              <w:jc w:val="center"/>
              <w:rPr>
                <w:color w:val="000000"/>
                <w:sz w:val="24"/>
                <w:szCs w:val="24"/>
              </w:rPr>
            </w:pPr>
            <w:r w:rsidRPr="002B4C9A">
              <w:rPr>
                <w:color w:val="000000"/>
                <w:sz w:val="24"/>
                <w:szCs w:val="24"/>
              </w:rPr>
              <w:t>14,0</w:t>
            </w:r>
          </w:p>
        </w:tc>
      </w:tr>
    </w:tbl>
    <w:p w:rsidR="002F3679" w:rsidRPr="002B4C9A" w:rsidRDefault="002F3679" w:rsidP="009D4AB0">
      <w:pPr>
        <w:tabs>
          <w:tab w:val="left" w:pos="12900"/>
        </w:tabs>
        <w:autoSpaceDE w:val="0"/>
        <w:autoSpaceDN w:val="0"/>
        <w:adjustRightInd w:val="0"/>
        <w:jc w:val="both"/>
        <w:rPr>
          <w:color w:val="000000"/>
          <w:spacing w:val="-6"/>
          <w:sz w:val="22"/>
          <w:szCs w:val="22"/>
        </w:rPr>
      </w:pPr>
    </w:p>
    <w:p w:rsidR="002F3679" w:rsidRPr="002B4C9A" w:rsidRDefault="00AF43C4" w:rsidP="009D4AB0">
      <w:pPr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  <w:t>____________________________________________________</w:t>
      </w:r>
    </w:p>
    <w:p w:rsidR="002F3679" w:rsidRPr="002B4C9A" w:rsidRDefault="002F3679" w:rsidP="009D4AB0">
      <w:pPr>
        <w:rPr>
          <w:color w:val="000000"/>
        </w:rPr>
      </w:pPr>
      <w:proofErr w:type="gramStart"/>
      <w:r w:rsidRPr="002B4C9A">
        <w:rPr>
          <w:color w:val="000000"/>
          <w:sz w:val="22"/>
          <w:szCs w:val="22"/>
        </w:rPr>
        <w:t>*) Численность застрахованных по ОМС лиц по состоянию на 01.04.2013 – 1 333 122 человека.</w:t>
      </w:r>
      <w:proofErr w:type="gramEnd"/>
    </w:p>
    <w:p w:rsidR="002F3679" w:rsidRPr="002B4C9A" w:rsidRDefault="002F3679" w:rsidP="002F3679">
      <w:pPr>
        <w:widowControl/>
        <w:rPr>
          <w:color w:val="000000"/>
          <w:sz w:val="28"/>
          <w:szCs w:val="28"/>
        </w:rPr>
      </w:pPr>
    </w:p>
    <w:p w:rsidR="00473724" w:rsidRDefault="00473724">
      <w:pPr>
        <w:widowControl/>
        <w:rPr>
          <w:sz w:val="28"/>
        </w:rPr>
        <w:sectPr w:rsidR="00473724" w:rsidSect="00E6638D"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pgNumType w:start="1"/>
          <w:cols w:space="720"/>
          <w:titlePg/>
        </w:sectPr>
      </w:pPr>
    </w:p>
    <w:p w:rsidR="00A51F12" w:rsidRDefault="00A51F12">
      <w:pPr>
        <w:widowControl/>
        <w:rPr>
          <w:sz w:val="28"/>
        </w:rPr>
      </w:pPr>
    </w:p>
    <w:p w:rsidR="00032AA5" w:rsidRPr="002B4C9A" w:rsidRDefault="00032AA5" w:rsidP="00032AA5">
      <w:pPr>
        <w:autoSpaceDE w:val="0"/>
        <w:autoSpaceDN w:val="0"/>
        <w:adjustRightInd w:val="0"/>
        <w:ind w:right="23"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4.2. Задание по обеспечению государственных гарантий бесплатного оказания гражданам медицинской помощи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за счет средств бюджетов всех уровней</w:t>
      </w:r>
      <w:r>
        <w:rPr>
          <w:color w:val="000000"/>
          <w:sz w:val="28"/>
          <w:szCs w:val="28"/>
        </w:rPr>
        <w:t>.</w:t>
      </w:r>
    </w:p>
    <w:p w:rsidR="00032AA5" w:rsidRPr="002B4C9A" w:rsidRDefault="00032AA5" w:rsidP="00032A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C9A">
        <w:rPr>
          <w:rFonts w:ascii="Times New Roman" w:hAnsi="Times New Roman" w:cs="Times New Roman"/>
          <w:color w:val="000000"/>
          <w:sz w:val="28"/>
          <w:szCs w:val="28"/>
        </w:rPr>
        <w:t>4.2.1. Структура коечной сети круглосуточного стационара медицинских организаций, финансируемых за счет средств бюджета Пензенской области с 01.01.2014:</w:t>
      </w:r>
    </w:p>
    <w:p w:rsidR="00032AA5" w:rsidRPr="00884372" w:rsidRDefault="00032AA5" w:rsidP="00032A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1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850"/>
        <w:gridCol w:w="709"/>
        <w:gridCol w:w="992"/>
        <w:gridCol w:w="851"/>
        <w:gridCol w:w="850"/>
        <w:gridCol w:w="851"/>
        <w:gridCol w:w="850"/>
        <w:gridCol w:w="992"/>
        <w:gridCol w:w="709"/>
        <w:gridCol w:w="709"/>
        <w:gridCol w:w="709"/>
        <w:gridCol w:w="567"/>
      </w:tblGrid>
      <w:tr w:rsidR="00032AA5" w:rsidRPr="000E2963" w:rsidTr="00EC176F">
        <w:trPr>
          <w:trHeight w:val="465"/>
        </w:trPr>
        <w:tc>
          <w:tcPr>
            <w:tcW w:w="567" w:type="dxa"/>
            <w:vMerge w:val="restart"/>
          </w:tcPr>
          <w:p w:rsidR="00032AA5" w:rsidRDefault="00032AA5" w:rsidP="003C7E37">
            <w:pPr>
              <w:ind w:left="-108" w:right="-135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0E2963">
              <w:rPr>
                <w:color w:val="000000"/>
                <w:spacing w:val="-10"/>
                <w:sz w:val="24"/>
                <w:szCs w:val="24"/>
              </w:rPr>
              <w:t xml:space="preserve">№ </w:t>
            </w:r>
          </w:p>
          <w:p w:rsidR="00032AA5" w:rsidRPr="000E2963" w:rsidRDefault="00032AA5" w:rsidP="003C7E37">
            <w:pPr>
              <w:ind w:left="-108" w:right="-135"/>
              <w:jc w:val="center"/>
              <w:rPr>
                <w:color w:val="000000"/>
                <w:spacing w:val="-10"/>
                <w:sz w:val="24"/>
                <w:szCs w:val="24"/>
              </w:rPr>
            </w:pPr>
            <w:proofErr w:type="gramStart"/>
            <w:r w:rsidRPr="000E2963">
              <w:rPr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 w:rsidRPr="000E2963">
              <w:rPr>
                <w:color w:val="000000"/>
                <w:spacing w:val="-10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032AA5" w:rsidRPr="000E2963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Наименование медицинских      организаций</w:t>
            </w:r>
          </w:p>
        </w:tc>
        <w:tc>
          <w:tcPr>
            <w:tcW w:w="6804" w:type="dxa"/>
            <w:gridSpan w:val="8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Количество коек по профилям отделений (коек)</w:t>
            </w:r>
          </w:p>
        </w:tc>
        <w:tc>
          <w:tcPr>
            <w:tcW w:w="1701" w:type="dxa"/>
            <w:gridSpan w:val="2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Всего коек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Санаторные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0E2963">
              <w:rPr>
                <w:color w:val="000000"/>
                <w:spacing w:val="-8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Паллиативные койки</w:t>
            </w:r>
          </w:p>
        </w:tc>
      </w:tr>
      <w:tr w:rsidR="00032AA5" w:rsidRPr="000E2963" w:rsidTr="00EC176F">
        <w:trPr>
          <w:trHeight w:val="2751"/>
        </w:trPr>
        <w:tc>
          <w:tcPr>
            <w:tcW w:w="567" w:type="dxa"/>
            <w:vMerge/>
            <w:vAlign w:val="center"/>
          </w:tcPr>
          <w:p w:rsidR="00032AA5" w:rsidRPr="000E2963" w:rsidRDefault="00032AA5" w:rsidP="003C7E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032AA5" w:rsidRPr="000E2963" w:rsidRDefault="00032AA5" w:rsidP="003C7E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Инфекционные</w:t>
            </w:r>
          </w:p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2963">
              <w:rPr>
                <w:color w:val="000000"/>
                <w:sz w:val="24"/>
                <w:szCs w:val="24"/>
              </w:rPr>
              <w:t>Дерматовенеро</w:t>
            </w:r>
            <w:proofErr w:type="spellEnd"/>
            <w:r w:rsidRPr="000E2963">
              <w:rPr>
                <w:color w:val="000000"/>
                <w:sz w:val="24"/>
                <w:szCs w:val="24"/>
              </w:rPr>
              <w:t>-логические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Наркологические</w:t>
            </w:r>
          </w:p>
        </w:tc>
        <w:tc>
          <w:tcPr>
            <w:tcW w:w="992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Психиатрические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 xml:space="preserve">Психиатрические </w:t>
            </w:r>
          </w:p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для  детей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Туберкулезные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 xml:space="preserve">Туберкулезные  </w:t>
            </w:r>
          </w:p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для  детей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Торакальной хирургии</w:t>
            </w:r>
          </w:p>
        </w:tc>
        <w:tc>
          <w:tcPr>
            <w:tcW w:w="992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по медици</w:t>
            </w:r>
            <w:r w:rsidRPr="000E2963">
              <w:rPr>
                <w:color w:val="000000"/>
                <w:sz w:val="24"/>
                <w:szCs w:val="24"/>
              </w:rPr>
              <w:t>нским организациям</w:t>
            </w:r>
          </w:p>
        </w:tc>
        <w:tc>
          <w:tcPr>
            <w:tcW w:w="709" w:type="dxa"/>
            <w:textDirection w:val="btLr"/>
            <w:vAlign w:val="center"/>
          </w:tcPr>
          <w:p w:rsidR="00032AA5" w:rsidRPr="000E2963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0E296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2963">
              <w:rPr>
                <w:color w:val="000000"/>
                <w:sz w:val="24"/>
                <w:szCs w:val="24"/>
              </w:rPr>
              <w:t xml:space="preserve">том числе  </w:t>
            </w:r>
            <w:proofErr w:type="gramStart"/>
            <w:r w:rsidRPr="000E2963">
              <w:rPr>
                <w:color w:val="000000"/>
                <w:sz w:val="24"/>
                <w:szCs w:val="24"/>
              </w:rPr>
              <w:t>реанимационных</w:t>
            </w:r>
            <w:proofErr w:type="gramEnd"/>
          </w:p>
        </w:tc>
        <w:tc>
          <w:tcPr>
            <w:tcW w:w="709" w:type="dxa"/>
            <w:vMerge/>
            <w:vAlign w:val="center"/>
          </w:tcPr>
          <w:p w:rsidR="00032AA5" w:rsidRPr="000E2963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32AA5" w:rsidRPr="000E2963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32AA5" w:rsidRPr="000E2963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32AA5" w:rsidRPr="002B4C9A" w:rsidRDefault="00032AA5" w:rsidP="00032AA5">
      <w:pPr>
        <w:rPr>
          <w:color w:val="000000"/>
          <w:sz w:val="2"/>
          <w:szCs w:val="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850"/>
        <w:gridCol w:w="709"/>
        <w:gridCol w:w="992"/>
        <w:gridCol w:w="851"/>
        <w:gridCol w:w="850"/>
        <w:gridCol w:w="851"/>
        <w:gridCol w:w="850"/>
        <w:gridCol w:w="992"/>
        <w:gridCol w:w="709"/>
        <w:gridCol w:w="709"/>
        <w:gridCol w:w="709"/>
        <w:gridCol w:w="567"/>
      </w:tblGrid>
      <w:tr w:rsidR="00032AA5" w:rsidRPr="00B962AE" w:rsidTr="00EC176F">
        <w:trPr>
          <w:tblHeader/>
        </w:trPr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EC176F">
            <w:pPr>
              <w:jc w:val="both"/>
              <w:rPr>
                <w:color w:val="000000"/>
                <w:sz w:val="24"/>
                <w:szCs w:val="24"/>
              </w:rPr>
            </w:pPr>
            <w:r w:rsidRPr="00C766CD">
              <w:rPr>
                <w:color w:val="000000"/>
                <w:spacing w:val="-6"/>
                <w:sz w:val="24"/>
                <w:szCs w:val="24"/>
              </w:rPr>
              <w:t>ГБУЗ «Областная психиат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рическая </w:t>
            </w:r>
            <w:r w:rsidRPr="00C766CD">
              <w:rPr>
                <w:color w:val="000000"/>
                <w:spacing w:val="-6"/>
                <w:sz w:val="24"/>
                <w:szCs w:val="24"/>
              </w:rPr>
              <w:t>боль</w:t>
            </w:r>
            <w:r w:rsidRPr="00B962AE">
              <w:rPr>
                <w:color w:val="000000"/>
                <w:sz w:val="24"/>
                <w:szCs w:val="24"/>
              </w:rPr>
              <w:t xml:space="preserve">ница им. К.Р. Евграфова»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1 090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1 150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032AA5" w:rsidRPr="00FD0724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 w:rsidRPr="00C766CD">
              <w:rPr>
                <w:color w:val="000000"/>
                <w:spacing w:val="-6"/>
                <w:sz w:val="24"/>
                <w:szCs w:val="24"/>
              </w:rPr>
              <w:t>ГБУЗ «Пензенская областная детская клиническая больница им. Н.Ф. Филатова»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 xml:space="preserve">ГБУЗ «Пензенский областной </w:t>
            </w:r>
            <w:proofErr w:type="spellStart"/>
            <w:proofErr w:type="gramStart"/>
            <w:r w:rsidRPr="00B962AE">
              <w:rPr>
                <w:color w:val="000000"/>
                <w:sz w:val="24"/>
                <w:szCs w:val="24"/>
              </w:rPr>
              <w:t>клини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962AE">
              <w:rPr>
                <w:color w:val="000000"/>
                <w:sz w:val="24"/>
                <w:szCs w:val="24"/>
              </w:rPr>
              <w:t>ческий</w:t>
            </w:r>
            <w:proofErr w:type="spellEnd"/>
            <w:proofErr w:type="gramEnd"/>
            <w:r w:rsidRPr="00B962AE">
              <w:rPr>
                <w:color w:val="000000"/>
                <w:sz w:val="24"/>
                <w:szCs w:val="24"/>
              </w:rPr>
              <w:t xml:space="preserve"> центр специализированных видов медицинской помощи»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«Областной противотуберкулезный диспансер»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032AA5" w:rsidRPr="005127D1" w:rsidRDefault="00032AA5" w:rsidP="00EC176F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5127D1">
              <w:rPr>
                <w:color w:val="000000"/>
                <w:spacing w:val="-8"/>
                <w:sz w:val="24"/>
                <w:szCs w:val="24"/>
              </w:rPr>
              <w:t>ГБУЗ «Областная наркологическая больница»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ind w:left="-81" w:right="-108"/>
              <w:jc w:val="both"/>
              <w:rPr>
                <w:color w:val="000000"/>
                <w:spacing w:val="-14"/>
                <w:sz w:val="24"/>
                <w:szCs w:val="24"/>
              </w:rPr>
            </w:pPr>
            <w:r w:rsidRPr="00FD0724">
              <w:rPr>
                <w:color w:val="000000"/>
                <w:sz w:val="24"/>
                <w:szCs w:val="24"/>
              </w:rPr>
              <w:t xml:space="preserve">в том числе </w:t>
            </w:r>
            <w:proofErr w:type="spellStart"/>
            <w:r w:rsidRPr="00FD0724">
              <w:rPr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D0724">
              <w:rPr>
                <w:color w:val="000000"/>
                <w:sz w:val="24"/>
                <w:szCs w:val="24"/>
              </w:rPr>
              <w:t xml:space="preserve"> филиал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ГБУЗ «Областной онкологи</w:t>
            </w:r>
            <w:r w:rsidRPr="00B962AE">
              <w:rPr>
                <w:color w:val="000000"/>
                <w:sz w:val="24"/>
                <w:szCs w:val="24"/>
              </w:rPr>
              <w:t xml:space="preserve">ческий 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диспан</w:t>
            </w:r>
            <w:proofErr w:type="spellEnd"/>
            <w:r w:rsidR="005127D1">
              <w:rPr>
                <w:color w:val="000000"/>
                <w:sz w:val="24"/>
                <w:szCs w:val="24"/>
              </w:rPr>
              <w:t>-</w:t>
            </w:r>
            <w:r w:rsidRPr="00B962AE">
              <w:rPr>
                <w:color w:val="000000"/>
                <w:sz w:val="24"/>
                <w:szCs w:val="24"/>
              </w:rPr>
              <w:t xml:space="preserve">сер», в том </w:t>
            </w:r>
            <w:proofErr w:type="gramStart"/>
            <w:r w:rsidRPr="00B962AE">
              <w:rPr>
                <w:color w:val="000000"/>
                <w:sz w:val="24"/>
                <w:szCs w:val="24"/>
              </w:rPr>
              <w:t>числе</w:t>
            </w:r>
            <w:proofErr w:type="gramEnd"/>
            <w:r w:rsidRPr="00B962A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 для взрослых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 для детей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614DB8">
              <w:rPr>
                <w:color w:val="000000"/>
                <w:spacing w:val="-6"/>
                <w:sz w:val="24"/>
                <w:szCs w:val="24"/>
              </w:rPr>
              <w:t>ГБУЗ «Пензенский областной госпиталь</w:t>
            </w:r>
            <w:r w:rsidRPr="00B962AE">
              <w:rPr>
                <w:color w:val="000000"/>
                <w:sz w:val="24"/>
                <w:szCs w:val="24"/>
              </w:rPr>
              <w:t xml:space="preserve"> для ветеранов войн»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2 039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Башмаковская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«Спасская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Бековская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«Белинская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Бессоновская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Городищенская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Земетчинская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Иссинская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 xml:space="preserve">ГБУЗ «Каменская ЦРБ»  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Камешкирская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Колышлейская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 xml:space="preserve">ГБУЗ «Кузнецкая ЦРБ»  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«Лопатинская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Лунинская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Мокшанская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 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Наровчатская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032AA5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614DB8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614DB8">
              <w:rPr>
                <w:color w:val="000000"/>
                <w:sz w:val="24"/>
                <w:szCs w:val="24"/>
              </w:rPr>
              <w:t>Неверкинская</w:t>
            </w:r>
            <w:proofErr w:type="spellEnd"/>
            <w:r w:rsidRPr="00614DB8">
              <w:rPr>
                <w:color w:val="000000"/>
                <w:sz w:val="24"/>
                <w:szCs w:val="24"/>
              </w:rPr>
              <w:t xml:space="preserve"> ЦРБ</w:t>
            </w:r>
          </w:p>
          <w:p w:rsidR="00032AA5" w:rsidRPr="00614DB8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614DB8">
              <w:rPr>
                <w:color w:val="000000"/>
                <w:sz w:val="24"/>
                <w:szCs w:val="24"/>
              </w:rPr>
              <w:t xml:space="preserve">им. Ф.Х. </w:t>
            </w:r>
            <w:proofErr w:type="spellStart"/>
            <w:r w:rsidRPr="00614DB8">
              <w:rPr>
                <w:color w:val="000000"/>
                <w:sz w:val="24"/>
                <w:szCs w:val="24"/>
              </w:rPr>
              <w:t>Магдеева</w:t>
            </w:r>
            <w:proofErr w:type="spellEnd"/>
            <w:r w:rsidRPr="00614DB8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Нижнеломовская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 xml:space="preserve">ГБУЗ «Никольская ЦРБ» 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032AA5" w:rsidRPr="00AA1FDD" w:rsidRDefault="00032AA5" w:rsidP="003C7E37">
            <w:pPr>
              <w:spacing w:line="233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AA1FDD">
              <w:rPr>
                <w:color w:val="000000"/>
                <w:spacing w:val="-8"/>
                <w:sz w:val="24"/>
                <w:szCs w:val="24"/>
              </w:rPr>
              <w:t>ГБУЗ «</w:t>
            </w:r>
            <w:proofErr w:type="spellStart"/>
            <w:r w:rsidRPr="00AA1FDD">
              <w:rPr>
                <w:color w:val="000000"/>
                <w:spacing w:val="-8"/>
                <w:sz w:val="24"/>
                <w:szCs w:val="24"/>
              </w:rPr>
              <w:t>Сердобская</w:t>
            </w:r>
            <w:proofErr w:type="spellEnd"/>
            <w:r w:rsidRPr="00AA1FDD">
              <w:rPr>
                <w:color w:val="000000"/>
                <w:spacing w:val="-8"/>
                <w:sz w:val="24"/>
                <w:szCs w:val="24"/>
              </w:rPr>
              <w:t xml:space="preserve"> ЦРБ </w:t>
            </w:r>
            <w:proofErr w:type="spellStart"/>
            <w:r w:rsidRPr="00AA1FDD">
              <w:rPr>
                <w:color w:val="000000"/>
                <w:spacing w:val="-8"/>
                <w:sz w:val="24"/>
                <w:szCs w:val="24"/>
              </w:rPr>
              <w:t>им.А.И</w:t>
            </w:r>
            <w:proofErr w:type="spellEnd"/>
            <w:r w:rsidRPr="00AA1FDD">
              <w:rPr>
                <w:color w:val="000000"/>
                <w:spacing w:val="-8"/>
                <w:sz w:val="24"/>
                <w:szCs w:val="24"/>
              </w:rPr>
              <w:t xml:space="preserve">. </w:t>
            </w:r>
            <w:proofErr w:type="gramStart"/>
            <w:r w:rsidRPr="00AA1FDD">
              <w:rPr>
                <w:color w:val="000000"/>
                <w:spacing w:val="-8"/>
                <w:sz w:val="24"/>
                <w:szCs w:val="24"/>
              </w:rPr>
              <w:t>Настина</w:t>
            </w:r>
            <w:proofErr w:type="gramEnd"/>
            <w:r w:rsidRPr="00AA1FDD">
              <w:rPr>
                <w:color w:val="000000"/>
                <w:spacing w:val="-8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Сосновоборская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Тамалинская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«Пензенская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B962AE">
              <w:rPr>
                <w:color w:val="000000"/>
                <w:sz w:val="24"/>
                <w:szCs w:val="24"/>
              </w:rPr>
              <w:t>Шемышейская</w:t>
            </w:r>
            <w:proofErr w:type="spellEnd"/>
            <w:r w:rsidRPr="00B962AE">
              <w:rPr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66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МБУЗ «Городской детский санаторий  «Солнышко»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62A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B962AE" w:rsidTr="00EC176F">
        <w:tc>
          <w:tcPr>
            <w:tcW w:w="567" w:type="dxa"/>
            <w:vAlign w:val="center"/>
          </w:tcPr>
          <w:p w:rsidR="00032AA5" w:rsidRPr="00B962AE" w:rsidRDefault="00032AA5" w:rsidP="003C7E37">
            <w:pPr>
              <w:spacing w:line="233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962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</w:tcPr>
          <w:p w:rsidR="00032AA5" w:rsidRPr="000E0911" w:rsidRDefault="00032AA5" w:rsidP="003C7E37">
            <w:pPr>
              <w:spacing w:line="233" w:lineRule="auto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 xml:space="preserve">ВСЕГО по области:   </w:t>
            </w:r>
          </w:p>
        </w:tc>
        <w:tc>
          <w:tcPr>
            <w:tcW w:w="851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446</w:t>
            </w:r>
          </w:p>
        </w:tc>
        <w:tc>
          <w:tcPr>
            <w:tcW w:w="992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851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2 435</w:t>
            </w:r>
          </w:p>
        </w:tc>
        <w:tc>
          <w:tcPr>
            <w:tcW w:w="709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0E0911" w:rsidRDefault="00032AA5" w:rsidP="003C7E37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E0911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vAlign w:val="center"/>
          </w:tcPr>
          <w:p w:rsidR="00032AA5" w:rsidRPr="009613BD" w:rsidRDefault="00032AA5" w:rsidP="003C7E37">
            <w:pPr>
              <w:spacing w:line="233" w:lineRule="auto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613BD">
              <w:rPr>
                <w:bCs/>
                <w:color w:val="000000"/>
                <w:spacing w:val="-4"/>
                <w:sz w:val="24"/>
                <w:szCs w:val="24"/>
              </w:rPr>
              <w:t>126</w:t>
            </w:r>
          </w:p>
        </w:tc>
      </w:tr>
    </w:tbl>
    <w:p w:rsidR="00032AA5" w:rsidRPr="002B4C9A" w:rsidRDefault="00032AA5" w:rsidP="00032A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AA5" w:rsidRPr="002B4C9A" w:rsidRDefault="00032AA5" w:rsidP="00032A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C9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2B4C9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4.2.1.1. Структура коечной сети круглосуточного стационара медицинских организаций, финансируемых за счет средств бюджета Пензенской области с 01.04.2014:</w:t>
      </w:r>
    </w:p>
    <w:p w:rsidR="00032AA5" w:rsidRPr="002B4C9A" w:rsidRDefault="00032AA5" w:rsidP="00032A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388"/>
        <w:gridCol w:w="709"/>
        <w:gridCol w:w="851"/>
        <w:gridCol w:w="708"/>
        <w:gridCol w:w="993"/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</w:tblGrid>
      <w:tr w:rsidR="00032AA5" w:rsidRPr="00AE729E" w:rsidTr="003C7E37">
        <w:trPr>
          <w:trHeight w:val="465"/>
        </w:trPr>
        <w:tc>
          <w:tcPr>
            <w:tcW w:w="540" w:type="dxa"/>
            <w:vMerge w:val="restart"/>
          </w:tcPr>
          <w:p w:rsidR="00032AA5" w:rsidRDefault="00032AA5" w:rsidP="003C7E37">
            <w:pPr>
              <w:ind w:left="-108" w:right="-135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AE729E">
              <w:rPr>
                <w:color w:val="000000"/>
                <w:spacing w:val="-10"/>
                <w:sz w:val="24"/>
                <w:szCs w:val="24"/>
              </w:rPr>
              <w:t xml:space="preserve">№ </w:t>
            </w:r>
          </w:p>
          <w:p w:rsidR="00032AA5" w:rsidRPr="00AE729E" w:rsidRDefault="00032AA5" w:rsidP="003C7E37">
            <w:pPr>
              <w:ind w:left="-108" w:right="-135"/>
              <w:jc w:val="center"/>
              <w:rPr>
                <w:color w:val="000000"/>
                <w:spacing w:val="-10"/>
                <w:sz w:val="24"/>
                <w:szCs w:val="24"/>
              </w:rPr>
            </w:pPr>
            <w:proofErr w:type="gramStart"/>
            <w:r w:rsidRPr="00AE729E">
              <w:rPr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 w:rsidRPr="00AE729E">
              <w:rPr>
                <w:color w:val="000000"/>
                <w:spacing w:val="-10"/>
                <w:sz w:val="24"/>
                <w:szCs w:val="24"/>
              </w:rPr>
              <w:t>/п</w:t>
            </w:r>
          </w:p>
        </w:tc>
        <w:tc>
          <w:tcPr>
            <w:tcW w:w="4388" w:type="dxa"/>
            <w:vMerge w:val="restart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Наименование  медицинских      организаций</w:t>
            </w:r>
          </w:p>
        </w:tc>
        <w:tc>
          <w:tcPr>
            <w:tcW w:w="6663" w:type="dxa"/>
            <w:gridSpan w:val="8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Количество коек по профилям отделений (коек)</w:t>
            </w:r>
          </w:p>
        </w:tc>
        <w:tc>
          <w:tcPr>
            <w:tcW w:w="1701" w:type="dxa"/>
            <w:gridSpan w:val="2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Всего коек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Санаторные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E729E">
              <w:rPr>
                <w:color w:val="000000"/>
                <w:spacing w:val="-8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AE729E" w:rsidRDefault="0040253C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Паллиативные </w:t>
            </w:r>
            <w:r w:rsidR="00032AA5" w:rsidRPr="00AE729E">
              <w:rPr>
                <w:color w:val="000000"/>
                <w:sz w:val="24"/>
                <w:szCs w:val="24"/>
              </w:rPr>
              <w:t>койки</w:t>
            </w:r>
          </w:p>
        </w:tc>
      </w:tr>
      <w:tr w:rsidR="00032AA5" w:rsidRPr="00AE729E" w:rsidTr="003C7E37">
        <w:trPr>
          <w:trHeight w:val="2609"/>
        </w:trPr>
        <w:tc>
          <w:tcPr>
            <w:tcW w:w="540" w:type="dxa"/>
            <w:vMerge/>
            <w:vAlign w:val="center"/>
          </w:tcPr>
          <w:p w:rsidR="00032AA5" w:rsidRPr="00AE729E" w:rsidRDefault="00032AA5" w:rsidP="003C7E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:rsidR="00032AA5" w:rsidRPr="00AE729E" w:rsidRDefault="00032AA5" w:rsidP="003C7E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Инфекционные</w:t>
            </w:r>
          </w:p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32AA5" w:rsidRPr="00AE729E" w:rsidRDefault="0040253C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Дерматовенеро</w:t>
            </w:r>
            <w:r w:rsidR="00032AA5" w:rsidRPr="00AE729E">
              <w:rPr>
                <w:color w:val="000000"/>
                <w:sz w:val="24"/>
                <w:szCs w:val="24"/>
              </w:rPr>
              <w:t>ло</w:t>
            </w:r>
            <w:r>
              <w:rPr>
                <w:color w:val="000000"/>
                <w:sz w:val="24"/>
                <w:szCs w:val="24"/>
              </w:rPr>
              <w:t>-</w:t>
            </w:r>
            <w:r w:rsidR="00032AA5" w:rsidRPr="00AE729E">
              <w:rPr>
                <w:color w:val="000000"/>
                <w:sz w:val="24"/>
                <w:szCs w:val="24"/>
              </w:rPr>
              <w:t>гические</w:t>
            </w:r>
            <w:proofErr w:type="spellEnd"/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Наркологические</w:t>
            </w:r>
          </w:p>
        </w:tc>
        <w:tc>
          <w:tcPr>
            <w:tcW w:w="993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Психиатрические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Психиатрические </w:t>
            </w:r>
          </w:p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для  детей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Туберкулезные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Туберкулезные  </w:t>
            </w:r>
          </w:p>
          <w:p w:rsidR="00032AA5" w:rsidRPr="00AE729E" w:rsidRDefault="0040253C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</w:t>
            </w:r>
            <w:r w:rsidR="00032AA5" w:rsidRPr="00AE729E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Торакальной хирургии</w:t>
            </w:r>
          </w:p>
        </w:tc>
        <w:tc>
          <w:tcPr>
            <w:tcW w:w="992" w:type="dxa"/>
            <w:textDirection w:val="btLr"/>
            <w:vAlign w:val="center"/>
          </w:tcPr>
          <w:p w:rsidR="00032AA5" w:rsidRPr="00AE729E" w:rsidRDefault="00145BA0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по медицин</w:t>
            </w:r>
            <w:r w:rsidR="00032AA5" w:rsidRPr="00AE729E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extDirection w:val="btLr"/>
            <w:vAlign w:val="center"/>
          </w:tcPr>
          <w:p w:rsidR="00032AA5" w:rsidRPr="00AE729E" w:rsidRDefault="00032AA5" w:rsidP="003C7E3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в том числе  </w:t>
            </w:r>
            <w:proofErr w:type="gramStart"/>
            <w:r w:rsidRPr="00AE729E">
              <w:rPr>
                <w:color w:val="000000"/>
                <w:sz w:val="24"/>
                <w:szCs w:val="24"/>
              </w:rPr>
              <w:t>реанимационных</w:t>
            </w:r>
            <w:proofErr w:type="gramEnd"/>
          </w:p>
        </w:tc>
        <w:tc>
          <w:tcPr>
            <w:tcW w:w="708" w:type="dxa"/>
            <w:vMerge/>
            <w:vAlign w:val="center"/>
          </w:tcPr>
          <w:p w:rsidR="00032AA5" w:rsidRPr="00AE729E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32AA5" w:rsidRPr="00AE729E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32AA5" w:rsidRPr="00AE729E" w:rsidRDefault="00032AA5" w:rsidP="003C7E37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32AA5" w:rsidRPr="002B4C9A" w:rsidRDefault="00032AA5" w:rsidP="00032AA5">
      <w:pPr>
        <w:rPr>
          <w:color w:val="000000"/>
          <w:sz w:val="2"/>
          <w:szCs w:val="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388"/>
        <w:gridCol w:w="709"/>
        <w:gridCol w:w="851"/>
        <w:gridCol w:w="708"/>
        <w:gridCol w:w="993"/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</w:tblGrid>
      <w:tr w:rsidR="00032AA5" w:rsidRPr="00AE729E" w:rsidTr="003C7E37">
        <w:trPr>
          <w:trHeight w:val="206"/>
          <w:tblHeader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2AA5" w:rsidRPr="00AE729E" w:rsidTr="003C7E37">
        <w:trPr>
          <w:trHeight w:val="58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CF1701">
              <w:rPr>
                <w:color w:val="000000"/>
                <w:spacing w:val="-6"/>
                <w:sz w:val="24"/>
                <w:szCs w:val="24"/>
              </w:rPr>
              <w:t xml:space="preserve">ГБУЗ «Областная психиатрическая </w:t>
            </w:r>
            <w:proofErr w:type="gramStart"/>
            <w:r w:rsidRPr="00CF1701">
              <w:rPr>
                <w:color w:val="000000"/>
                <w:spacing w:val="-6"/>
                <w:sz w:val="24"/>
                <w:szCs w:val="24"/>
              </w:rPr>
              <w:t>боль-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ница</w:t>
            </w:r>
            <w:proofErr w:type="spellEnd"/>
            <w:proofErr w:type="gramEnd"/>
            <w:r w:rsidRPr="00AE729E">
              <w:rPr>
                <w:color w:val="000000"/>
                <w:sz w:val="24"/>
                <w:szCs w:val="24"/>
              </w:rPr>
              <w:t xml:space="preserve"> им. К.Р. Евграфова»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1 090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1 150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64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pacing w:val="-6"/>
                <w:sz w:val="24"/>
                <w:szCs w:val="24"/>
              </w:rPr>
              <w:t xml:space="preserve">ГБУЗ «Пензенская областная детская </w:t>
            </w:r>
            <w:proofErr w:type="spellStart"/>
            <w:proofErr w:type="gramStart"/>
            <w:r w:rsidRPr="004C6192">
              <w:rPr>
                <w:color w:val="000000"/>
                <w:spacing w:val="-6"/>
                <w:sz w:val="24"/>
                <w:szCs w:val="24"/>
              </w:rPr>
              <w:t>кли-</w:t>
            </w:r>
            <w:r w:rsidRPr="00AE729E">
              <w:rPr>
                <w:color w:val="000000"/>
                <w:sz w:val="24"/>
                <w:szCs w:val="24"/>
              </w:rPr>
              <w:t>ническая</w:t>
            </w:r>
            <w:proofErr w:type="spellEnd"/>
            <w:proofErr w:type="gramEnd"/>
            <w:r w:rsidRPr="00AE729E">
              <w:rPr>
                <w:color w:val="000000"/>
                <w:sz w:val="24"/>
                <w:szCs w:val="24"/>
              </w:rPr>
              <w:t xml:space="preserve"> больница им. Н.Ф. Филатова»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1 </w:t>
            </w:r>
          </w:p>
        </w:tc>
      </w:tr>
      <w:tr w:rsidR="00032AA5" w:rsidRPr="00AE729E" w:rsidTr="003C7E37">
        <w:trPr>
          <w:trHeight w:val="810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02027C">
              <w:rPr>
                <w:color w:val="000000"/>
                <w:spacing w:val="-6"/>
                <w:sz w:val="24"/>
                <w:szCs w:val="24"/>
              </w:rPr>
              <w:t xml:space="preserve">ГБУЗ «Пензенский областной </w:t>
            </w:r>
            <w:proofErr w:type="spellStart"/>
            <w:proofErr w:type="gramStart"/>
            <w:r w:rsidRPr="0002027C">
              <w:rPr>
                <w:color w:val="000000"/>
                <w:spacing w:val="-6"/>
                <w:sz w:val="24"/>
                <w:szCs w:val="24"/>
              </w:rPr>
              <w:t>клини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02027C">
              <w:rPr>
                <w:color w:val="000000"/>
                <w:spacing w:val="-6"/>
                <w:sz w:val="24"/>
                <w:szCs w:val="24"/>
              </w:rPr>
              <w:t>ческий</w:t>
            </w:r>
            <w:proofErr w:type="spellEnd"/>
            <w:proofErr w:type="gramEnd"/>
            <w:r w:rsidRPr="0002027C">
              <w:rPr>
                <w:color w:val="000000"/>
                <w:spacing w:val="-6"/>
                <w:sz w:val="24"/>
                <w:szCs w:val="24"/>
              </w:rPr>
              <w:t xml:space="preserve"> центр специализированных видо</w:t>
            </w:r>
            <w:r w:rsidRPr="00AE729E">
              <w:rPr>
                <w:color w:val="000000"/>
                <w:sz w:val="24"/>
                <w:szCs w:val="24"/>
              </w:rPr>
              <w:t>в медицинской помощи»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43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ГБУЗ «Областной </w:t>
            </w:r>
            <w:proofErr w:type="spellStart"/>
            <w:proofErr w:type="gramStart"/>
            <w:r w:rsidRPr="00AE729E">
              <w:rPr>
                <w:color w:val="000000"/>
                <w:sz w:val="24"/>
                <w:szCs w:val="24"/>
              </w:rPr>
              <w:t>противотуберкулез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E729E">
              <w:rPr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AE729E">
              <w:rPr>
                <w:color w:val="000000"/>
                <w:sz w:val="24"/>
                <w:szCs w:val="24"/>
              </w:rPr>
              <w:t xml:space="preserve"> диспансер»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480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85000E">
              <w:rPr>
                <w:color w:val="000000"/>
                <w:spacing w:val="-6"/>
                <w:sz w:val="24"/>
                <w:szCs w:val="24"/>
              </w:rPr>
              <w:t xml:space="preserve">ГБУЗ «Областная наркологическая  </w:t>
            </w:r>
            <w:proofErr w:type="gramStart"/>
            <w:r w:rsidRPr="0085000E">
              <w:rPr>
                <w:color w:val="000000"/>
                <w:spacing w:val="-6"/>
                <w:sz w:val="24"/>
                <w:szCs w:val="24"/>
              </w:rPr>
              <w:t>боль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proofErr w:type="spellStart"/>
            <w:r w:rsidRPr="0085000E">
              <w:rPr>
                <w:color w:val="000000"/>
                <w:spacing w:val="-6"/>
                <w:sz w:val="24"/>
                <w:szCs w:val="24"/>
              </w:rPr>
              <w:t>ница</w:t>
            </w:r>
            <w:proofErr w:type="spellEnd"/>
            <w:proofErr w:type="gramEnd"/>
            <w:r w:rsidRPr="0085000E">
              <w:rPr>
                <w:color w:val="000000"/>
                <w:spacing w:val="-6"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60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ind w:left="-81" w:right="-108"/>
              <w:jc w:val="both"/>
              <w:rPr>
                <w:color w:val="000000"/>
                <w:spacing w:val="-14"/>
                <w:sz w:val="24"/>
                <w:szCs w:val="24"/>
              </w:rPr>
            </w:pPr>
            <w:r w:rsidRPr="0085000E">
              <w:rPr>
                <w:color w:val="000000"/>
                <w:sz w:val="24"/>
                <w:szCs w:val="24"/>
              </w:rPr>
              <w:t xml:space="preserve">в том числе </w:t>
            </w:r>
            <w:proofErr w:type="spellStart"/>
            <w:r w:rsidRPr="0085000E">
              <w:rPr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85000E">
              <w:rPr>
                <w:color w:val="000000"/>
                <w:sz w:val="24"/>
                <w:szCs w:val="24"/>
              </w:rPr>
              <w:t xml:space="preserve"> филиал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443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ГБУЗ «Областной онкологический 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дис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E729E">
              <w:rPr>
                <w:color w:val="000000"/>
                <w:sz w:val="24"/>
                <w:szCs w:val="24"/>
              </w:rPr>
              <w:t>пансер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»,  в том </w:t>
            </w:r>
            <w:proofErr w:type="gramStart"/>
            <w:r w:rsidRPr="00AE729E">
              <w:rPr>
                <w:color w:val="000000"/>
                <w:sz w:val="24"/>
                <w:szCs w:val="24"/>
              </w:rPr>
              <w:t>числе</w:t>
            </w:r>
            <w:proofErr w:type="gramEnd"/>
            <w:r w:rsidRPr="00AE729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2AA5" w:rsidRPr="00AE729E" w:rsidTr="003C7E37">
        <w:trPr>
          <w:trHeight w:val="31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 для взрослых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23</w:t>
            </w:r>
          </w:p>
        </w:tc>
      </w:tr>
      <w:tr w:rsidR="00032AA5" w:rsidRPr="00AE729E" w:rsidTr="003C7E37">
        <w:trPr>
          <w:trHeight w:val="31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 для детей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</w:t>
            </w:r>
          </w:p>
        </w:tc>
      </w:tr>
      <w:tr w:rsidR="00032AA5" w:rsidRPr="00AE729E" w:rsidTr="003C7E37">
        <w:trPr>
          <w:trHeight w:val="573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32AA5" w:rsidRPr="00AE729E" w:rsidTr="003C7E37">
        <w:trPr>
          <w:trHeight w:val="31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2 039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32AA5" w:rsidRPr="00AE729E" w:rsidTr="003C7E37">
        <w:trPr>
          <w:trHeight w:val="359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Башмаковская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6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«Спасская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69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Бековская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AE729E" w:rsidTr="003C7E37">
        <w:trPr>
          <w:trHeight w:val="268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«Белинская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73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Бессоновская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76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Городищенская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</w:t>
            </w:r>
          </w:p>
        </w:tc>
      </w:tr>
      <w:tr w:rsidR="00032AA5" w:rsidRPr="00AE729E" w:rsidTr="003C7E37">
        <w:trPr>
          <w:trHeight w:val="26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Земетчинская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5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Иссинская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74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ГБУЗ «Каменская МРБ»  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AE729E" w:rsidTr="003C7E37">
        <w:trPr>
          <w:trHeight w:val="249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Камешкирская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67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Колышлейская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AE729E" w:rsidTr="003C7E37">
        <w:trPr>
          <w:trHeight w:val="271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ГБУЗ «Кузнецкая МРБ»  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61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«Лопатинская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30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Лунинская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27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Мокшанская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 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7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Наровчатская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7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Неверкинская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 </w:t>
            </w:r>
          </w:p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им. Ф.Х. 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Магдеева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99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Нижнеломовская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МРБ»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</w:tr>
      <w:tr w:rsidR="00032AA5" w:rsidRPr="00AE729E" w:rsidTr="003C7E37">
        <w:trPr>
          <w:trHeight w:val="264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 xml:space="preserve">ГБУЗ «Никольская РБ» 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AE729E" w:rsidTr="003C7E37">
        <w:trPr>
          <w:trHeight w:val="294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85000E">
              <w:rPr>
                <w:color w:val="000000"/>
                <w:spacing w:val="-8"/>
                <w:sz w:val="24"/>
                <w:szCs w:val="24"/>
              </w:rPr>
              <w:t>ГБУЗ «</w:t>
            </w:r>
            <w:proofErr w:type="spellStart"/>
            <w:r w:rsidRPr="0085000E">
              <w:rPr>
                <w:color w:val="000000"/>
                <w:spacing w:val="-8"/>
                <w:sz w:val="24"/>
                <w:szCs w:val="24"/>
              </w:rPr>
              <w:t>Сердобская</w:t>
            </w:r>
            <w:proofErr w:type="spellEnd"/>
            <w:r w:rsidRPr="0085000E">
              <w:rPr>
                <w:color w:val="000000"/>
                <w:spacing w:val="-8"/>
                <w:sz w:val="24"/>
                <w:szCs w:val="24"/>
              </w:rPr>
              <w:t xml:space="preserve"> МРБ им. А.И. </w:t>
            </w:r>
            <w:proofErr w:type="gramStart"/>
            <w:r w:rsidRPr="0085000E">
              <w:rPr>
                <w:color w:val="000000"/>
                <w:spacing w:val="-8"/>
                <w:sz w:val="24"/>
                <w:szCs w:val="24"/>
              </w:rPr>
              <w:t>Настина</w:t>
            </w:r>
            <w:proofErr w:type="gramEnd"/>
            <w:r w:rsidRPr="0085000E">
              <w:rPr>
                <w:color w:val="000000"/>
                <w:spacing w:val="-6"/>
                <w:sz w:val="24"/>
                <w:szCs w:val="24"/>
              </w:rPr>
              <w:t>»</w:t>
            </w:r>
            <w:r w:rsidRPr="00AE729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31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Сосновоборская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263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Тамалинская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AE729E" w:rsidTr="003C7E37">
        <w:trPr>
          <w:trHeight w:val="37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«Пензенская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90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AE729E">
              <w:rPr>
                <w:color w:val="000000"/>
                <w:sz w:val="24"/>
                <w:szCs w:val="24"/>
              </w:rPr>
              <w:t>Шемышейская</w:t>
            </w:r>
            <w:proofErr w:type="spellEnd"/>
            <w:r w:rsidRPr="00AE729E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1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41</w:t>
            </w:r>
          </w:p>
        </w:tc>
      </w:tr>
      <w:tr w:rsidR="00032AA5" w:rsidRPr="00AE729E" w:rsidTr="003C7E37">
        <w:trPr>
          <w:trHeight w:val="527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38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both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МБУЗ «Городской детский санаторий  «Солнышко»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AE729E" w:rsidRDefault="00032AA5" w:rsidP="003C7E37">
            <w:pPr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E729E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AE729E" w:rsidTr="003C7E37">
        <w:trPr>
          <w:trHeight w:val="315"/>
        </w:trPr>
        <w:tc>
          <w:tcPr>
            <w:tcW w:w="540" w:type="dxa"/>
            <w:vAlign w:val="center"/>
          </w:tcPr>
          <w:p w:rsidR="00032AA5" w:rsidRPr="00AE729E" w:rsidRDefault="00032AA5" w:rsidP="003C7E37">
            <w:pPr>
              <w:spacing w:line="221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E729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8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 xml:space="preserve">ВСЕГО по области:   </w:t>
            </w:r>
          </w:p>
        </w:tc>
        <w:tc>
          <w:tcPr>
            <w:tcW w:w="709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446</w:t>
            </w:r>
          </w:p>
        </w:tc>
        <w:tc>
          <w:tcPr>
            <w:tcW w:w="993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850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2 435</w:t>
            </w:r>
          </w:p>
        </w:tc>
        <w:tc>
          <w:tcPr>
            <w:tcW w:w="709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09" w:type="dxa"/>
            <w:vAlign w:val="center"/>
          </w:tcPr>
          <w:p w:rsidR="00032AA5" w:rsidRPr="00653568" w:rsidRDefault="00032AA5" w:rsidP="003C7E37">
            <w:pPr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53568">
              <w:rPr>
                <w:bCs/>
                <w:color w:val="000000"/>
                <w:sz w:val="24"/>
                <w:szCs w:val="24"/>
              </w:rPr>
              <w:t>127</w:t>
            </w:r>
          </w:p>
        </w:tc>
      </w:tr>
    </w:tbl>
    <w:p w:rsidR="00032AA5" w:rsidRPr="002B4C9A" w:rsidRDefault="00032AA5" w:rsidP="00EC6F3A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C9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2B4C9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4.2.1.2. Структура коечной сети круглосуточного стационара медицинских организаций, финансируемых за счет средств бюджета Пензенской области с 01.07.2014:</w:t>
      </w:r>
    </w:p>
    <w:p w:rsidR="00032AA5" w:rsidRPr="00FF4DB0" w:rsidRDefault="00032AA5" w:rsidP="00EC6F3A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62"/>
        <w:gridCol w:w="709"/>
        <w:gridCol w:w="851"/>
        <w:gridCol w:w="708"/>
        <w:gridCol w:w="993"/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</w:tblGrid>
      <w:tr w:rsidR="00032AA5" w:rsidRPr="004C6192" w:rsidTr="00FF4DB0">
        <w:trPr>
          <w:trHeight w:val="465"/>
        </w:trPr>
        <w:tc>
          <w:tcPr>
            <w:tcW w:w="567" w:type="dxa"/>
            <w:vMerge w:val="restart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E6873">
              <w:rPr>
                <w:sz w:val="24"/>
                <w:szCs w:val="24"/>
              </w:rPr>
              <w:t xml:space="preserve">№ </w:t>
            </w:r>
            <w:proofErr w:type="gramStart"/>
            <w:r w:rsidRPr="005E6873">
              <w:rPr>
                <w:sz w:val="24"/>
                <w:szCs w:val="24"/>
              </w:rPr>
              <w:t>п</w:t>
            </w:r>
            <w:proofErr w:type="gramEnd"/>
            <w:r w:rsidRPr="005E6873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032AA5" w:rsidRPr="004C6192" w:rsidRDefault="00132056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медицинских</w:t>
            </w:r>
            <w:r w:rsidR="00032AA5" w:rsidRPr="004C6192"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6663" w:type="dxa"/>
            <w:gridSpan w:val="8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Количество коек по профилям отделений (коек)</w:t>
            </w:r>
          </w:p>
        </w:tc>
        <w:tc>
          <w:tcPr>
            <w:tcW w:w="1701" w:type="dxa"/>
            <w:gridSpan w:val="2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Всего коек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Санаторные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4C6192">
              <w:rPr>
                <w:color w:val="000000"/>
                <w:spacing w:val="-8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Паллиативные  койки</w:t>
            </w:r>
          </w:p>
        </w:tc>
      </w:tr>
      <w:tr w:rsidR="00032AA5" w:rsidRPr="004C6192" w:rsidTr="00FF4DB0">
        <w:trPr>
          <w:trHeight w:val="2609"/>
        </w:trPr>
        <w:tc>
          <w:tcPr>
            <w:tcW w:w="567" w:type="dxa"/>
            <w:vMerge/>
            <w:vAlign w:val="center"/>
          </w:tcPr>
          <w:p w:rsidR="00032AA5" w:rsidRPr="004C6192" w:rsidRDefault="00032AA5" w:rsidP="00EC6F3A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032AA5" w:rsidRPr="004C6192" w:rsidRDefault="00032AA5" w:rsidP="00EC6F3A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Инфекционные</w:t>
            </w:r>
          </w:p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C6192">
              <w:rPr>
                <w:color w:val="000000"/>
                <w:sz w:val="24"/>
                <w:szCs w:val="24"/>
              </w:rPr>
              <w:t>Дерматовенеро</w:t>
            </w:r>
            <w:proofErr w:type="spellEnd"/>
            <w:r w:rsidRPr="004C6192">
              <w:rPr>
                <w:color w:val="000000"/>
                <w:sz w:val="24"/>
                <w:szCs w:val="24"/>
              </w:rPr>
              <w:t>-логические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Наркологические</w:t>
            </w:r>
          </w:p>
        </w:tc>
        <w:tc>
          <w:tcPr>
            <w:tcW w:w="993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Психиатрические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 xml:space="preserve">Психиатрические </w:t>
            </w:r>
          </w:p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для  детей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Туберкулезные</w:t>
            </w:r>
          </w:p>
        </w:tc>
        <w:tc>
          <w:tcPr>
            <w:tcW w:w="850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 xml:space="preserve">Туберкулезные  </w:t>
            </w:r>
          </w:p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для  детей</w:t>
            </w:r>
          </w:p>
        </w:tc>
        <w:tc>
          <w:tcPr>
            <w:tcW w:w="851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Торакальной хирургии</w:t>
            </w:r>
          </w:p>
        </w:tc>
        <w:tc>
          <w:tcPr>
            <w:tcW w:w="992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>всего  по  медицинским организациям</w:t>
            </w:r>
          </w:p>
        </w:tc>
        <w:tc>
          <w:tcPr>
            <w:tcW w:w="709" w:type="dxa"/>
            <w:textDirection w:val="btLr"/>
            <w:vAlign w:val="center"/>
          </w:tcPr>
          <w:p w:rsidR="00032AA5" w:rsidRPr="004C6192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4C6192">
              <w:rPr>
                <w:color w:val="000000"/>
                <w:sz w:val="24"/>
                <w:szCs w:val="24"/>
              </w:rPr>
              <w:t xml:space="preserve">в том числе  </w:t>
            </w:r>
            <w:proofErr w:type="gramStart"/>
            <w:r w:rsidRPr="004C6192">
              <w:rPr>
                <w:color w:val="000000"/>
                <w:sz w:val="24"/>
                <w:szCs w:val="24"/>
              </w:rPr>
              <w:t>реанимационных</w:t>
            </w:r>
            <w:proofErr w:type="gramEnd"/>
          </w:p>
        </w:tc>
        <w:tc>
          <w:tcPr>
            <w:tcW w:w="708" w:type="dxa"/>
            <w:vMerge/>
            <w:vAlign w:val="center"/>
          </w:tcPr>
          <w:p w:rsidR="00032AA5" w:rsidRPr="004C6192" w:rsidRDefault="00032AA5" w:rsidP="00EC6F3A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32AA5" w:rsidRPr="004C6192" w:rsidRDefault="00032AA5" w:rsidP="00EC6F3A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32AA5" w:rsidRPr="004C6192" w:rsidRDefault="00032AA5" w:rsidP="00EC6F3A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32AA5" w:rsidRPr="002B4C9A" w:rsidRDefault="00032AA5" w:rsidP="00EC6F3A">
      <w:pPr>
        <w:spacing w:line="216" w:lineRule="auto"/>
        <w:rPr>
          <w:color w:val="000000"/>
          <w:sz w:val="2"/>
          <w:szCs w:val="2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62"/>
        <w:gridCol w:w="709"/>
        <w:gridCol w:w="851"/>
        <w:gridCol w:w="708"/>
        <w:gridCol w:w="993"/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</w:tblGrid>
      <w:tr w:rsidR="00032AA5" w:rsidRPr="005E6873" w:rsidTr="00380F21">
        <w:trPr>
          <w:tblHeader/>
        </w:trPr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«Областная пси</w:t>
            </w:r>
            <w:r w:rsidR="00733FCF">
              <w:rPr>
                <w:color w:val="000000"/>
                <w:sz w:val="24"/>
                <w:szCs w:val="24"/>
              </w:rPr>
              <w:t xml:space="preserve">хиатрическая больница им. К.Р. </w:t>
            </w:r>
            <w:r w:rsidRPr="005E6873">
              <w:rPr>
                <w:color w:val="000000"/>
                <w:sz w:val="24"/>
                <w:szCs w:val="24"/>
              </w:rPr>
              <w:t xml:space="preserve">Евграфова»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1 090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1 150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733FCF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D41941">
              <w:rPr>
                <w:color w:val="000000"/>
                <w:spacing w:val="-6"/>
                <w:sz w:val="24"/>
                <w:szCs w:val="24"/>
              </w:rPr>
              <w:t xml:space="preserve">ГБУЗ «Пензенская областная детская </w:t>
            </w:r>
            <w:proofErr w:type="spellStart"/>
            <w:proofErr w:type="gramStart"/>
            <w:r w:rsidRPr="00D41941">
              <w:rPr>
                <w:color w:val="000000"/>
                <w:spacing w:val="-6"/>
                <w:sz w:val="24"/>
                <w:szCs w:val="24"/>
              </w:rPr>
              <w:t>кли</w:t>
            </w:r>
            <w:r w:rsidRPr="005E6873">
              <w:rPr>
                <w:color w:val="000000"/>
                <w:sz w:val="24"/>
                <w:szCs w:val="24"/>
              </w:rPr>
              <w:t>ни</w:t>
            </w:r>
            <w:r w:rsidR="00733FCF">
              <w:rPr>
                <w:color w:val="000000"/>
                <w:sz w:val="24"/>
                <w:szCs w:val="24"/>
              </w:rPr>
              <w:t>-</w:t>
            </w:r>
            <w:r w:rsidRPr="005E6873">
              <w:rPr>
                <w:color w:val="000000"/>
                <w:sz w:val="24"/>
                <w:szCs w:val="24"/>
              </w:rPr>
              <w:t>ческая</w:t>
            </w:r>
            <w:proofErr w:type="spellEnd"/>
            <w:proofErr w:type="gramEnd"/>
            <w:r w:rsidRPr="005E6873">
              <w:rPr>
                <w:color w:val="000000"/>
                <w:sz w:val="24"/>
                <w:szCs w:val="24"/>
              </w:rPr>
              <w:t xml:space="preserve"> больница им. Н.Ф. Филатова»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1 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«Пензенский областной клини</w:t>
            </w:r>
            <w:r w:rsidR="00733FCF">
              <w:rPr>
                <w:color w:val="000000"/>
                <w:spacing w:val="-6"/>
                <w:sz w:val="24"/>
                <w:szCs w:val="24"/>
              </w:rPr>
              <w:t>ческий центр специализированных</w:t>
            </w:r>
            <w:r w:rsidRPr="00D41941">
              <w:rPr>
                <w:color w:val="000000"/>
                <w:spacing w:val="-6"/>
                <w:sz w:val="24"/>
                <w:szCs w:val="24"/>
              </w:rPr>
              <w:t xml:space="preserve"> видов</w:t>
            </w:r>
            <w:r w:rsidRPr="005E6873">
              <w:rPr>
                <w:color w:val="000000"/>
                <w:sz w:val="24"/>
                <w:szCs w:val="24"/>
              </w:rPr>
              <w:t xml:space="preserve"> медицинской помощи»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032AA5" w:rsidRPr="00733FCF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733FCF">
              <w:rPr>
                <w:color w:val="000000"/>
                <w:sz w:val="24"/>
                <w:szCs w:val="24"/>
              </w:rPr>
              <w:t>ГБУЗ «Областной противотуберкулезный диспансер»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032AA5" w:rsidRPr="00733FCF" w:rsidRDefault="00032AA5" w:rsidP="00EC6F3A">
            <w:pPr>
              <w:spacing w:line="21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33FCF">
              <w:rPr>
                <w:color w:val="000000"/>
                <w:spacing w:val="-2"/>
                <w:sz w:val="24"/>
                <w:szCs w:val="24"/>
              </w:rPr>
              <w:t>Г</w:t>
            </w:r>
            <w:r w:rsidR="00733FCF" w:rsidRPr="00733FCF">
              <w:rPr>
                <w:color w:val="000000"/>
                <w:spacing w:val="-2"/>
                <w:sz w:val="24"/>
                <w:szCs w:val="24"/>
              </w:rPr>
              <w:t xml:space="preserve">БУЗ «Областная наркологическая </w:t>
            </w:r>
            <w:r w:rsidRPr="00733FCF">
              <w:rPr>
                <w:color w:val="000000"/>
                <w:spacing w:val="-2"/>
                <w:sz w:val="24"/>
                <w:szCs w:val="24"/>
              </w:rPr>
              <w:t>больница»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ind w:right="-108"/>
              <w:jc w:val="both"/>
              <w:rPr>
                <w:color w:val="000000"/>
                <w:spacing w:val="-14"/>
                <w:sz w:val="24"/>
                <w:szCs w:val="24"/>
              </w:rPr>
            </w:pPr>
            <w:r w:rsidRPr="005E6873">
              <w:rPr>
                <w:color w:val="000000"/>
                <w:spacing w:val="-14"/>
                <w:sz w:val="24"/>
                <w:szCs w:val="24"/>
              </w:rPr>
              <w:t xml:space="preserve">в </w:t>
            </w:r>
            <w:r w:rsidRPr="00D41941">
              <w:rPr>
                <w:color w:val="000000"/>
                <w:sz w:val="24"/>
                <w:szCs w:val="24"/>
              </w:rPr>
              <w:t xml:space="preserve">том числе </w:t>
            </w:r>
            <w:proofErr w:type="spellStart"/>
            <w:r w:rsidRPr="00D41941">
              <w:rPr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D41941">
              <w:rPr>
                <w:color w:val="000000"/>
                <w:sz w:val="24"/>
                <w:szCs w:val="24"/>
              </w:rPr>
              <w:t xml:space="preserve"> филиал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032AA5" w:rsidRPr="00FE66A0" w:rsidRDefault="00032AA5" w:rsidP="00733FCF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CE5FAF">
              <w:rPr>
                <w:color w:val="000000"/>
                <w:spacing w:val="-4"/>
                <w:sz w:val="24"/>
                <w:szCs w:val="24"/>
              </w:rPr>
              <w:t>ГБУЗ «Областной онкологический диспансер»,</w:t>
            </w:r>
            <w:r w:rsidRPr="00FE66A0">
              <w:rPr>
                <w:color w:val="000000"/>
                <w:sz w:val="24"/>
                <w:szCs w:val="24"/>
              </w:rPr>
              <w:t xml:space="preserve"> в том числе: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 для взрослых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23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 для детей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2 039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FE66A0">
              <w:rPr>
                <w:color w:val="000000"/>
                <w:sz w:val="24"/>
                <w:szCs w:val="24"/>
              </w:rPr>
              <w:t>ГБУЗ «Кузнецкая межрайонная</w:t>
            </w:r>
            <w:r w:rsidRPr="005E6873">
              <w:rPr>
                <w:color w:val="000000"/>
                <w:sz w:val="24"/>
                <w:szCs w:val="24"/>
              </w:rPr>
              <w:t xml:space="preserve"> детская больница»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EC6F3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Башмаковская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«Спасская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Бековская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«Белинская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Бессоновская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Городищенская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Земетчинская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Иссинская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 xml:space="preserve">ГБУЗ «Каменская МРБ»  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Камешкирская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Колышлейская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 xml:space="preserve">ГБУЗ «Кузнецкая МРБ»  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«Лопатинская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Лунинская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Мокшанская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 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Наровчатская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Неверкинская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 им. Ф.Х. 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Магдеева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Нижнеломовская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МРБ»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 xml:space="preserve">ГБУЗ «Никольская РБ» 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2" w:type="dxa"/>
            <w:vAlign w:val="center"/>
          </w:tcPr>
          <w:p w:rsidR="00032AA5" w:rsidRPr="00FE66A0" w:rsidRDefault="00032AA5" w:rsidP="00132056">
            <w:pPr>
              <w:spacing w:line="264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FE66A0">
              <w:rPr>
                <w:color w:val="000000"/>
                <w:spacing w:val="-8"/>
                <w:sz w:val="24"/>
                <w:szCs w:val="24"/>
              </w:rPr>
              <w:t>ГБУЗ «</w:t>
            </w:r>
            <w:proofErr w:type="spellStart"/>
            <w:r w:rsidRPr="00FE66A0">
              <w:rPr>
                <w:color w:val="000000"/>
                <w:spacing w:val="-8"/>
                <w:sz w:val="24"/>
                <w:szCs w:val="24"/>
              </w:rPr>
              <w:t>Сердобская</w:t>
            </w:r>
            <w:proofErr w:type="spellEnd"/>
            <w:r w:rsidRPr="00FE66A0">
              <w:rPr>
                <w:color w:val="000000"/>
                <w:spacing w:val="-8"/>
                <w:sz w:val="24"/>
                <w:szCs w:val="24"/>
              </w:rPr>
              <w:t xml:space="preserve"> МРБ им. А.И. </w:t>
            </w:r>
            <w:proofErr w:type="gramStart"/>
            <w:r w:rsidRPr="00FE66A0">
              <w:rPr>
                <w:color w:val="000000"/>
                <w:spacing w:val="-8"/>
                <w:sz w:val="24"/>
                <w:szCs w:val="24"/>
              </w:rPr>
              <w:t>Настина</w:t>
            </w:r>
            <w:proofErr w:type="gramEnd"/>
            <w:r w:rsidRPr="00FE66A0">
              <w:rPr>
                <w:color w:val="000000"/>
                <w:spacing w:val="-8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Сосновоборская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Тамалинская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«Пензенская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rPr>
          <w:trHeight w:val="202"/>
        </w:trPr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ГБУЗ «</w:t>
            </w:r>
            <w:proofErr w:type="spellStart"/>
            <w:r w:rsidRPr="005E6873">
              <w:rPr>
                <w:color w:val="000000"/>
                <w:sz w:val="24"/>
                <w:szCs w:val="24"/>
              </w:rPr>
              <w:t>Шемышейская</w:t>
            </w:r>
            <w:proofErr w:type="spellEnd"/>
            <w:r w:rsidRPr="005E6873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41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vAlign w:val="center"/>
          </w:tcPr>
          <w:p w:rsidR="00032AA5" w:rsidRPr="00A853B6" w:rsidRDefault="00032AA5" w:rsidP="00132056">
            <w:pPr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A853B6">
              <w:rPr>
                <w:color w:val="000000"/>
                <w:sz w:val="24"/>
                <w:szCs w:val="24"/>
              </w:rPr>
              <w:t>МБУЗ «Городской детский санаторий</w:t>
            </w:r>
            <w:r w:rsidR="00A853B6" w:rsidRPr="00A853B6">
              <w:rPr>
                <w:color w:val="000000"/>
                <w:sz w:val="24"/>
                <w:szCs w:val="24"/>
              </w:rPr>
              <w:t xml:space="preserve"> </w:t>
            </w:r>
            <w:r w:rsidRPr="00A853B6">
              <w:rPr>
                <w:color w:val="000000"/>
                <w:sz w:val="24"/>
                <w:szCs w:val="24"/>
              </w:rPr>
              <w:t>«Солнышко»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2AA5" w:rsidRPr="005E6873" w:rsidRDefault="00032AA5" w:rsidP="0013205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687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32AA5" w:rsidRPr="005E6873" w:rsidTr="00380F21">
        <w:tc>
          <w:tcPr>
            <w:tcW w:w="567" w:type="dxa"/>
            <w:vAlign w:val="center"/>
          </w:tcPr>
          <w:p w:rsidR="00032AA5" w:rsidRPr="005E6873" w:rsidRDefault="00032AA5" w:rsidP="00132056">
            <w:pPr>
              <w:spacing w:line="26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E68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2" w:type="dxa"/>
            <w:vAlign w:val="center"/>
          </w:tcPr>
          <w:p w:rsidR="00032AA5" w:rsidRPr="007B4202" w:rsidRDefault="00032AA5" w:rsidP="00132056">
            <w:pPr>
              <w:spacing w:line="264" w:lineRule="auto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 xml:space="preserve">ВСЕГО по области:   </w:t>
            </w:r>
          </w:p>
        </w:tc>
        <w:tc>
          <w:tcPr>
            <w:tcW w:w="709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446</w:t>
            </w:r>
          </w:p>
        </w:tc>
        <w:tc>
          <w:tcPr>
            <w:tcW w:w="993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850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50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2 435</w:t>
            </w:r>
          </w:p>
        </w:tc>
        <w:tc>
          <w:tcPr>
            <w:tcW w:w="709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09" w:type="dxa"/>
            <w:vAlign w:val="center"/>
          </w:tcPr>
          <w:p w:rsidR="00032AA5" w:rsidRPr="007B4202" w:rsidRDefault="00032AA5" w:rsidP="00132056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4202">
              <w:rPr>
                <w:bCs/>
                <w:color w:val="000000"/>
                <w:sz w:val="24"/>
                <w:szCs w:val="24"/>
              </w:rPr>
              <w:t>127</w:t>
            </w:r>
          </w:p>
        </w:tc>
      </w:tr>
    </w:tbl>
    <w:p w:rsidR="00032AA5" w:rsidRPr="0089131A" w:rsidRDefault="00032AA5" w:rsidP="00032AA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032AA5" w:rsidRDefault="00032AA5" w:rsidP="00A41A2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9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2B4C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4.2.1.3</w:t>
      </w:r>
      <w:r w:rsidRPr="004B65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B656A">
        <w:rPr>
          <w:rFonts w:ascii="Times New Roman" w:hAnsi="Times New Roman" w:cs="Times New Roman"/>
          <w:sz w:val="28"/>
          <w:szCs w:val="28"/>
        </w:rPr>
        <w:t>Структура коечной сети круглосуточного стационара медицинских организаций, финансируемых за счет средств бюджета Пензенской области с 01.10.2014 года:</w:t>
      </w:r>
    </w:p>
    <w:p w:rsidR="008B1431" w:rsidRPr="008B1431" w:rsidRDefault="008B1431" w:rsidP="00A41A2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3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30"/>
        <w:gridCol w:w="797"/>
        <w:gridCol w:w="784"/>
        <w:gridCol w:w="826"/>
        <w:gridCol w:w="966"/>
        <w:gridCol w:w="700"/>
        <w:gridCol w:w="854"/>
        <w:gridCol w:w="574"/>
        <w:gridCol w:w="713"/>
        <w:gridCol w:w="1008"/>
        <w:gridCol w:w="588"/>
        <w:gridCol w:w="546"/>
        <w:gridCol w:w="560"/>
        <w:gridCol w:w="574"/>
      </w:tblGrid>
      <w:tr w:rsidR="00032AA5" w:rsidRPr="004B656A" w:rsidTr="007622FE">
        <w:trPr>
          <w:trHeight w:val="4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№</w:t>
            </w:r>
          </w:p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proofErr w:type="gramStart"/>
            <w:r w:rsidRPr="004B656A">
              <w:rPr>
                <w:sz w:val="24"/>
                <w:szCs w:val="24"/>
              </w:rPr>
              <w:t>п</w:t>
            </w:r>
            <w:proofErr w:type="gramEnd"/>
            <w:r w:rsidRPr="004B656A">
              <w:rPr>
                <w:sz w:val="24"/>
                <w:szCs w:val="24"/>
              </w:rPr>
              <w:t>/п</w:t>
            </w:r>
          </w:p>
        </w:tc>
        <w:tc>
          <w:tcPr>
            <w:tcW w:w="5330" w:type="dxa"/>
            <w:vMerge w:val="restart"/>
            <w:shd w:val="clear" w:color="auto" w:fill="auto"/>
            <w:vAlign w:val="center"/>
          </w:tcPr>
          <w:p w:rsidR="00032AA5" w:rsidRPr="004B656A" w:rsidRDefault="00440F50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медицинских </w:t>
            </w:r>
            <w:r w:rsidR="00032AA5" w:rsidRPr="004B656A">
              <w:rPr>
                <w:sz w:val="24"/>
                <w:szCs w:val="24"/>
              </w:rPr>
              <w:t>организаций</w:t>
            </w:r>
          </w:p>
        </w:tc>
        <w:tc>
          <w:tcPr>
            <w:tcW w:w="797" w:type="dxa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gridSpan w:val="7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Количество коек по профилям отделений (коек)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Всего коек</w:t>
            </w:r>
          </w:p>
        </w:tc>
        <w:tc>
          <w:tcPr>
            <w:tcW w:w="546" w:type="dxa"/>
            <w:vMerge w:val="restart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Санаторные</w:t>
            </w: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Койки сестринского ухода</w:t>
            </w:r>
          </w:p>
        </w:tc>
        <w:tc>
          <w:tcPr>
            <w:tcW w:w="574" w:type="dxa"/>
            <w:vMerge w:val="restart"/>
            <w:shd w:val="clear" w:color="auto" w:fill="auto"/>
            <w:textDirection w:val="btLr"/>
            <w:vAlign w:val="center"/>
          </w:tcPr>
          <w:p w:rsidR="00032AA5" w:rsidRPr="004B656A" w:rsidRDefault="008F2B53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Паллиативные </w:t>
            </w:r>
            <w:r w:rsidR="00032AA5" w:rsidRPr="004B656A">
              <w:rPr>
                <w:sz w:val="24"/>
                <w:szCs w:val="24"/>
              </w:rPr>
              <w:t>койки</w:t>
            </w:r>
          </w:p>
        </w:tc>
      </w:tr>
      <w:tr w:rsidR="00032AA5" w:rsidRPr="004B656A" w:rsidTr="007622FE">
        <w:trPr>
          <w:trHeight w:val="2822"/>
        </w:trPr>
        <w:tc>
          <w:tcPr>
            <w:tcW w:w="568" w:type="dxa"/>
            <w:vMerge/>
            <w:vAlign w:val="center"/>
          </w:tcPr>
          <w:p w:rsidR="00032AA5" w:rsidRPr="004B656A" w:rsidRDefault="00032AA5" w:rsidP="00A41A2A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330" w:type="dxa"/>
            <w:vMerge/>
            <w:vAlign w:val="center"/>
          </w:tcPr>
          <w:p w:rsidR="00032AA5" w:rsidRPr="004B656A" w:rsidRDefault="00032AA5" w:rsidP="00A41A2A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textDirection w:val="btL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Инфекционные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Дерматовенерологические</w:t>
            </w:r>
          </w:p>
        </w:tc>
        <w:tc>
          <w:tcPr>
            <w:tcW w:w="826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Наркологические</w:t>
            </w:r>
          </w:p>
        </w:tc>
        <w:tc>
          <w:tcPr>
            <w:tcW w:w="966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Психиатрические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8F2B53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Психиатрические </w:t>
            </w:r>
          </w:p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для  детей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Туберкулезные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8F2B53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Туберкулезные  </w:t>
            </w:r>
          </w:p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для  детей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Торакальной хирургии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032AA5" w:rsidRPr="004B656A" w:rsidRDefault="008F2B53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</w:t>
            </w:r>
            <w:r w:rsidR="00032AA5" w:rsidRPr="004B656A">
              <w:rPr>
                <w:sz w:val="24"/>
                <w:szCs w:val="24"/>
              </w:rPr>
              <w:t>медицинским организациям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В </w:t>
            </w:r>
            <w:proofErr w:type="spellStart"/>
            <w:r w:rsidRPr="004B656A">
              <w:rPr>
                <w:sz w:val="24"/>
                <w:szCs w:val="24"/>
              </w:rPr>
              <w:t>т.ч</w:t>
            </w:r>
            <w:proofErr w:type="spellEnd"/>
            <w:r w:rsidRPr="004B656A">
              <w:rPr>
                <w:sz w:val="24"/>
                <w:szCs w:val="24"/>
              </w:rPr>
              <w:t>.</w:t>
            </w:r>
            <w:r w:rsidR="008F2B53">
              <w:rPr>
                <w:sz w:val="24"/>
                <w:szCs w:val="24"/>
              </w:rPr>
              <w:t xml:space="preserve"> </w:t>
            </w:r>
            <w:r w:rsidRPr="004B656A">
              <w:rPr>
                <w:sz w:val="24"/>
                <w:szCs w:val="24"/>
              </w:rPr>
              <w:t>реанимационных</w:t>
            </w:r>
          </w:p>
        </w:tc>
        <w:tc>
          <w:tcPr>
            <w:tcW w:w="546" w:type="dxa"/>
            <w:vMerge/>
            <w:vAlign w:val="center"/>
          </w:tcPr>
          <w:p w:rsidR="00032AA5" w:rsidRPr="004B656A" w:rsidRDefault="00032AA5" w:rsidP="00A41A2A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032AA5" w:rsidRPr="004B656A" w:rsidRDefault="00032AA5" w:rsidP="00A41A2A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vMerge/>
            <w:vAlign w:val="center"/>
          </w:tcPr>
          <w:p w:rsidR="00032AA5" w:rsidRPr="004B656A" w:rsidRDefault="00032AA5" w:rsidP="00A41A2A">
            <w:pPr>
              <w:spacing w:line="252" w:lineRule="auto"/>
              <w:rPr>
                <w:sz w:val="24"/>
                <w:szCs w:val="24"/>
              </w:rPr>
            </w:pPr>
          </w:p>
        </w:tc>
      </w:tr>
    </w:tbl>
    <w:p w:rsidR="00032AA5" w:rsidRPr="004B656A" w:rsidRDefault="00032AA5" w:rsidP="00A41A2A">
      <w:pPr>
        <w:spacing w:line="252" w:lineRule="auto"/>
        <w:rPr>
          <w:sz w:val="2"/>
          <w:szCs w:val="2"/>
        </w:rPr>
      </w:pPr>
    </w:p>
    <w:tbl>
      <w:tblPr>
        <w:tblW w:w="153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32"/>
        <w:gridCol w:w="797"/>
        <w:gridCol w:w="784"/>
        <w:gridCol w:w="826"/>
        <w:gridCol w:w="966"/>
        <w:gridCol w:w="700"/>
        <w:gridCol w:w="854"/>
        <w:gridCol w:w="574"/>
        <w:gridCol w:w="713"/>
        <w:gridCol w:w="1022"/>
        <w:gridCol w:w="574"/>
        <w:gridCol w:w="546"/>
        <w:gridCol w:w="560"/>
        <w:gridCol w:w="578"/>
      </w:tblGrid>
      <w:tr w:rsidR="00032AA5" w:rsidRPr="004B656A" w:rsidTr="007622FE">
        <w:trPr>
          <w:tblHeader/>
        </w:trPr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A41A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6E0B29" w:rsidP="00FB4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</w:t>
            </w:r>
            <w:r w:rsidR="00032AA5" w:rsidRPr="004B656A">
              <w:rPr>
                <w:sz w:val="24"/>
                <w:szCs w:val="24"/>
              </w:rPr>
              <w:t xml:space="preserve"> «</w:t>
            </w:r>
            <w:proofErr w:type="gramStart"/>
            <w:r w:rsidR="00032AA5" w:rsidRPr="004B656A">
              <w:rPr>
                <w:sz w:val="24"/>
                <w:szCs w:val="24"/>
              </w:rPr>
              <w:t>Пензенская</w:t>
            </w:r>
            <w:proofErr w:type="gramEnd"/>
            <w:r w:rsidR="00032AA5" w:rsidRPr="004B656A">
              <w:rPr>
                <w:sz w:val="24"/>
                <w:szCs w:val="24"/>
              </w:rPr>
              <w:t xml:space="preserve"> областная клиническая боль</w:t>
            </w:r>
            <w:r w:rsidR="007779EA">
              <w:rPr>
                <w:sz w:val="24"/>
                <w:szCs w:val="24"/>
              </w:rPr>
              <w:t>-</w:t>
            </w:r>
            <w:proofErr w:type="spellStart"/>
            <w:r w:rsidR="00032AA5" w:rsidRPr="004B656A">
              <w:rPr>
                <w:sz w:val="24"/>
                <w:szCs w:val="24"/>
              </w:rPr>
              <w:t>ница</w:t>
            </w:r>
            <w:proofErr w:type="spellEnd"/>
            <w:r w:rsidR="00032AA5" w:rsidRPr="004B656A">
              <w:rPr>
                <w:sz w:val="24"/>
                <w:szCs w:val="24"/>
              </w:rPr>
              <w:t xml:space="preserve"> им. Н.Н. Бурденко»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</w:t>
            </w:r>
            <w:r w:rsidR="0033249C">
              <w:rPr>
                <w:sz w:val="24"/>
                <w:szCs w:val="24"/>
              </w:rPr>
              <w:t>УЗ «Областная психиатрическая</w:t>
            </w:r>
            <w:r w:rsidRPr="004B656A">
              <w:rPr>
                <w:sz w:val="24"/>
                <w:szCs w:val="24"/>
              </w:rPr>
              <w:t xml:space="preserve"> больница </w:t>
            </w:r>
            <w:r w:rsidR="0033249C">
              <w:rPr>
                <w:sz w:val="24"/>
                <w:szCs w:val="24"/>
              </w:rPr>
              <w:br/>
            </w:r>
            <w:r w:rsidRPr="004B656A">
              <w:rPr>
                <w:sz w:val="24"/>
                <w:szCs w:val="24"/>
              </w:rPr>
              <w:t xml:space="preserve">им. К.Р.  Евграфова»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1 090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1 150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ГБУЗ </w:t>
            </w:r>
            <w:r w:rsidR="007779EA">
              <w:rPr>
                <w:sz w:val="24"/>
                <w:szCs w:val="24"/>
              </w:rPr>
              <w:t>«</w:t>
            </w:r>
            <w:r w:rsidRPr="004B656A">
              <w:rPr>
                <w:sz w:val="24"/>
                <w:szCs w:val="24"/>
              </w:rPr>
              <w:t xml:space="preserve">Пензенская областная детская </w:t>
            </w:r>
            <w:proofErr w:type="spellStart"/>
            <w:proofErr w:type="gramStart"/>
            <w:r w:rsidRPr="004B656A">
              <w:rPr>
                <w:sz w:val="24"/>
                <w:szCs w:val="24"/>
              </w:rPr>
              <w:t>клини</w:t>
            </w:r>
            <w:r w:rsidR="007779EA">
              <w:rPr>
                <w:sz w:val="24"/>
                <w:szCs w:val="24"/>
              </w:rPr>
              <w:t>-</w:t>
            </w:r>
            <w:r w:rsidRPr="004B656A">
              <w:rPr>
                <w:sz w:val="24"/>
                <w:szCs w:val="24"/>
              </w:rPr>
              <w:t>ческая</w:t>
            </w:r>
            <w:proofErr w:type="spellEnd"/>
            <w:proofErr w:type="gramEnd"/>
            <w:r w:rsidRPr="004B656A">
              <w:rPr>
                <w:sz w:val="24"/>
                <w:szCs w:val="24"/>
              </w:rPr>
              <w:t xml:space="preserve"> больница им. Н.Ф. Филатова</w:t>
            </w:r>
            <w:r w:rsidR="00761A88">
              <w:rPr>
                <w:sz w:val="24"/>
                <w:szCs w:val="24"/>
              </w:rPr>
              <w:t>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 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1 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7779EA" w:rsidP="00FB4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«Пензенский </w:t>
            </w:r>
            <w:r w:rsidR="00032AA5" w:rsidRPr="004B656A">
              <w:rPr>
                <w:sz w:val="24"/>
                <w:szCs w:val="24"/>
              </w:rPr>
              <w:t>областной клини</w:t>
            </w:r>
            <w:r>
              <w:rPr>
                <w:sz w:val="24"/>
                <w:szCs w:val="24"/>
              </w:rPr>
              <w:t>ческий центр специализированных</w:t>
            </w:r>
            <w:r w:rsidR="00032AA5" w:rsidRPr="004B656A">
              <w:rPr>
                <w:sz w:val="24"/>
                <w:szCs w:val="24"/>
              </w:rPr>
              <w:t xml:space="preserve"> видов медицинской  помощи»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7779EA" w:rsidRDefault="007779EA" w:rsidP="00FB4B6D">
            <w:pPr>
              <w:jc w:val="both"/>
              <w:rPr>
                <w:spacing w:val="-10"/>
                <w:sz w:val="24"/>
                <w:szCs w:val="24"/>
              </w:rPr>
            </w:pPr>
            <w:r w:rsidRPr="007779EA">
              <w:rPr>
                <w:spacing w:val="-10"/>
                <w:sz w:val="24"/>
                <w:szCs w:val="24"/>
              </w:rPr>
              <w:t xml:space="preserve">ГБУЗ «Областной </w:t>
            </w:r>
            <w:r w:rsidR="00032AA5" w:rsidRPr="007779EA">
              <w:rPr>
                <w:spacing w:val="-10"/>
                <w:sz w:val="24"/>
                <w:szCs w:val="24"/>
              </w:rPr>
              <w:t>противотуберкулезный диспансер»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470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</w:t>
            </w:r>
            <w:r w:rsidR="00FF2079">
              <w:rPr>
                <w:sz w:val="24"/>
                <w:szCs w:val="24"/>
              </w:rPr>
              <w:t xml:space="preserve">БУЗ «Областная наркологическая </w:t>
            </w:r>
            <w:r w:rsidRPr="004B656A">
              <w:rPr>
                <w:sz w:val="24"/>
                <w:szCs w:val="24"/>
              </w:rPr>
              <w:t>больница»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80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в </w:t>
            </w:r>
            <w:proofErr w:type="spellStart"/>
            <w:r w:rsidRPr="004B656A">
              <w:rPr>
                <w:sz w:val="24"/>
                <w:szCs w:val="24"/>
              </w:rPr>
              <w:t>т.ч</w:t>
            </w:r>
            <w:proofErr w:type="spellEnd"/>
            <w:r w:rsidRPr="004B656A">
              <w:rPr>
                <w:sz w:val="24"/>
                <w:szCs w:val="24"/>
              </w:rPr>
              <w:t xml:space="preserve">.: </w:t>
            </w:r>
            <w:proofErr w:type="spellStart"/>
            <w:r w:rsidRPr="004B656A">
              <w:rPr>
                <w:sz w:val="24"/>
                <w:szCs w:val="24"/>
              </w:rPr>
              <w:t>Городищенский</w:t>
            </w:r>
            <w:proofErr w:type="spellEnd"/>
            <w:r w:rsidRPr="004B656A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80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ГБУЗ «Областной онкологический диспансер», </w:t>
            </w:r>
            <w:r w:rsidR="00FF2079">
              <w:rPr>
                <w:sz w:val="24"/>
                <w:szCs w:val="24"/>
              </w:rPr>
              <w:br/>
            </w:r>
            <w:r w:rsidRPr="004B656A">
              <w:rPr>
                <w:sz w:val="24"/>
                <w:szCs w:val="24"/>
              </w:rPr>
              <w:t>в том числе: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25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 для взрослых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23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 для детей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8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60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Итого: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1170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2 009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86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9</w:t>
            </w:r>
          </w:p>
        </w:tc>
        <w:tc>
          <w:tcPr>
            <w:tcW w:w="5332" w:type="dxa"/>
            <w:shd w:val="clear" w:color="auto" w:fill="auto"/>
            <w:vAlign w:val="bottom"/>
          </w:tcPr>
          <w:p w:rsidR="00032AA5" w:rsidRPr="002732CE" w:rsidRDefault="00032AA5" w:rsidP="00FB4B6D">
            <w:pPr>
              <w:spacing w:line="262" w:lineRule="auto"/>
              <w:jc w:val="both"/>
              <w:rPr>
                <w:spacing w:val="-4"/>
                <w:sz w:val="24"/>
                <w:szCs w:val="24"/>
              </w:rPr>
            </w:pPr>
            <w:r w:rsidRPr="002732CE">
              <w:rPr>
                <w:spacing w:val="-4"/>
                <w:sz w:val="24"/>
                <w:szCs w:val="24"/>
              </w:rPr>
              <w:t>ГБУЗ «К</w:t>
            </w:r>
            <w:r w:rsidR="002732CE" w:rsidRPr="002732CE">
              <w:rPr>
                <w:spacing w:val="-4"/>
                <w:sz w:val="24"/>
                <w:szCs w:val="24"/>
              </w:rPr>
              <w:t xml:space="preserve">узнецкая </w:t>
            </w:r>
            <w:r w:rsidRPr="002732CE">
              <w:rPr>
                <w:spacing w:val="-4"/>
                <w:sz w:val="24"/>
                <w:szCs w:val="24"/>
              </w:rPr>
              <w:t>межрайонная детская больница»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Башмаковская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11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«Спасская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12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«Белинская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13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Бессоновская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14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Городищенская</w:t>
            </w:r>
            <w:proofErr w:type="spellEnd"/>
            <w:r w:rsidRPr="004B656A">
              <w:rPr>
                <w:sz w:val="24"/>
                <w:szCs w:val="24"/>
              </w:rPr>
              <w:t xml:space="preserve">   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Земетчинская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16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Иссинская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17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ГБУЗ «Каменская МРБ»  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18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Камешкирская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19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Колышлейская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20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 xml:space="preserve">ГБУЗ «Кузнецкая МРБ»  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90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21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«Лопатинская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22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Лунинская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23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Мокшанская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 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24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Наровчатская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25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Неверкинская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 им. Ф.Х. </w:t>
            </w:r>
            <w:proofErr w:type="spellStart"/>
            <w:r w:rsidRPr="004B656A">
              <w:rPr>
                <w:sz w:val="24"/>
                <w:szCs w:val="24"/>
              </w:rPr>
              <w:t>Магдеева</w:t>
            </w:r>
            <w:proofErr w:type="spellEnd"/>
            <w:r w:rsidRPr="004B656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26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2D2CB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Нижнеломовская</w:t>
            </w:r>
            <w:proofErr w:type="spellEnd"/>
            <w:r w:rsidR="00032AA5" w:rsidRPr="004B656A">
              <w:rPr>
                <w:sz w:val="24"/>
                <w:szCs w:val="24"/>
              </w:rPr>
              <w:t xml:space="preserve"> МРБ»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27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«Никольская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28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2D2CB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Сердобская</w:t>
            </w:r>
            <w:proofErr w:type="spellEnd"/>
            <w:r>
              <w:rPr>
                <w:sz w:val="24"/>
                <w:szCs w:val="24"/>
              </w:rPr>
              <w:t xml:space="preserve">  МРБ </w:t>
            </w:r>
            <w:r w:rsidR="00032AA5" w:rsidRPr="004B656A">
              <w:rPr>
                <w:sz w:val="24"/>
                <w:szCs w:val="24"/>
              </w:rPr>
              <w:t xml:space="preserve">им. А.И. </w:t>
            </w:r>
            <w:proofErr w:type="gramStart"/>
            <w:r w:rsidR="00032AA5" w:rsidRPr="004B656A">
              <w:rPr>
                <w:sz w:val="24"/>
                <w:szCs w:val="24"/>
              </w:rPr>
              <w:t>Настина</w:t>
            </w:r>
            <w:proofErr w:type="gramEnd"/>
            <w:r w:rsidR="00032AA5" w:rsidRPr="004B656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60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90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29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2D2CB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32AA5" w:rsidRPr="004B656A">
              <w:rPr>
                <w:sz w:val="24"/>
                <w:szCs w:val="24"/>
              </w:rPr>
              <w:t>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30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Тамалинская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31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«Пензенская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32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ГБУЗ «</w:t>
            </w:r>
            <w:proofErr w:type="spellStart"/>
            <w:r w:rsidRPr="004B656A">
              <w:rPr>
                <w:sz w:val="24"/>
                <w:szCs w:val="24"/>
              </w:rPr>
              <w:t>Шемышейская</w:t>
            </w:r>
            <w:proofErr w:type="spellEnd"/>
            <w:r w:rsidRPr="004B656A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both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ИТОГО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216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170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396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2D2CB5" w:rsidRDefault="00032AA5" w:rsidP="00FB4B6D">
            <w:pPr>
              <w:spacing w:line="262" w:lineRule="auto"/>
              <w:jc w:val="center"/>
              <w:rPr>
                <w:spacing w:val="-6"/>
                <w:sz w:val="24"/>
                <w:szCs w:val="24"/>
              </w:rPr>
            </w:pPr>
            <w:r w:rsidRPr="002D2CB5">
              <w:rPr>
                <w:spacing w:val="-6"/>
                <w:sz w:val="24"/>
                <w:szCs w:val="24"/>
              </w:rPr>
              <w:t>219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41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33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1C222A" w:rsidRDefault="00032AA5" w:rsidP="00FB4B6D">
            <w:pPr>
              <w:spacing w:line="262" w:lineRule="auto"/>
              <w:jc w:val="both"/>
              <w:rPr>
                <w:spacing w:val="-6"/>
                <w:sz w:val="24"/>
                <w:szCs w:val="24"/>
              </w:rPr>
            </w:pPr>
            <w:r w:rsidRPr="001C222A">
              <w:rPr>
                <w:spacing w:val="-6"/>
                <w:sz w:val="24"/>
                <w:szCs w:val="24"/>
              </w:rPr>
              <w:t>МБУЗ «Городской детский санаторий</w:t>
            </w:r>
            <w:r w:rsidR="001C222A" w:rsidRPr="001C222A">
              <w:rPr>
                <w:spacing w:val="-6"/>
                <w:sz w:val="24"/>
                <w:szCs w:val="24"/>
              </w:rPr>
              <w:t xml:space="preserve"> </w:t>
            </w:r>
            <w:r w:rsidRPr="001C222A">
              <w:rPr>
                <w:spacing w:val="-6"/>
                <w:sz w:val="24"/>
                <w:szCs w:val="24"/>
              </w:rPr>
              <w:t>«Солнышко»</w:t>
            </w:r>
          </w:p>
        </w:tc>
        <w:tc>
          <w:tcPr>
            <w:tcW w:w="797" w:type="dxa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90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jc w:val="center"/>
              <w:rPr>
                <w:sz w:val="24"/>
                <w:szCs w:val="24"/>
              </w:rPr>
            </w:pPr>
            <w:r w:rsidRPr="004B656A">
              <w:rPr>
                <w:sz w:val="24"/>
                <w:szCs w:val="24"/>
              </w:rPr>
              <w:t>-</w:t>
            </w:r>
          </w:p>
        </w:tc>
      </w:tr>
      <w:tr w:rsidR="00032AA5" w:rsidRPr="004B656A" w:rsidTr="007622FE">
        <w:tc>
          <w:tcPr>
            <w:tcW w:w="566" w:type="dxa"/>
            <w:shd w:val="clear" w:color="auto" w:fill="auto"/>
            <w:vAlign w:val="center"/>
          </w:tcPr>
          <w:p w:rsidR="00032AA5" w:rsidRPr="004B656A" w:rsidRDefault="00032AA5" w:rsidP="00FB4B6D">
            <w:pPr>
              <w:spacing w:line="262" w:lineRule="auto"/>
              <w:rPr>
                <w:b/>
                <w:bCs/>
                <w:sz w:val="24"/>
                <w:szCs w:val="24"/>
              </w:rPr>
            </w:pPr>
            <w:r w:rsidRPr="004B65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both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 xml:space="preserve">ВСЕГО по области:   </w:t>
            </w:r>
          </w:p>
        </w:tc>
        <w:tc>
          <w:tcPr>
            <w:tcW w:w="797" w:type="dxa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446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1340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410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2 405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2AA5" w:rsidRPr="001C222A" w:rsidRDefault="00032AA5" w:rsidP="00FB4B6D">
            <w:pPr>
              <w:spacing w:line="262" w:lineRule="auto"/>
              <w:jc w:val="center"/>
              <w:rPr>
                <w:bCs/>
                <w:spacing w:val="-10"/>
                <w:sz w:val="24"/>
                <w:szCs w:val="24"/>
              </w:rPr>
            </w:pPr>
            <w:r w:rsidRPr="001C222A">
              <w:rPr>
                <w:b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32AA5" w:rsidRPr="001C222A" w:rsidRDefault="00032AA5" w:rsidP="00FB4B6D">
            <w:pPr>
              <w:spacing w:line="262" w:lineRule="auto"/>
              <w:jc w:val="center"/>
              <w:rPr>
                <w:bCs/>
                <w:spacing w:val="-10"/>
                <w:sz w:val="24"/>
                <w:szCs w:val="24"/>
              </w:rPr>
            </w:pPr>
            <w:r w:rsidRPr="001C222A">
              <w:rPr>
                <w:bCs/>
                <w:spacing w:val="-10"/>
                <w:sz w:val="24"/>
                <w:szCs w:val="24"/>
              </w:rPr>
              <w:t>239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032AA5" w:rsidRPr="005B7638" w:rsidRDefault="00032AA5" w:rsidP="00FB4B6D">
            <w:pPr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5B7638">
              <w:rPr>
                <w:bCs/>
                <w:sz w:val="24"/>
                <w:szCs w:val="24"/>
              </w:rPr>
              <w:t>127</w:t>
            </w:r>
          </w:p>
        </w:tc>
      </w:tr>
    </w:tbl>
    <w:p w:rsidR="00032AA5" w:rsidRDefault="00032AA5" w:rsidP="00032AA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1D1D" w:rsidRDefault="00261D1D" w:rsidP="00032AA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AA5" w:rsidRPr="0009447F" w:rsidRDefault="00032AA5" w:rsidP="00032AA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7F">
        <w:rPr>
          <w:rFonts w:ascii="Times New Roman" w:hAnsi="Times New Roman" w:cs="Times New Roman"/>
          <w:sz w:val="28"/>
          <w:szCs w:val="28"/>
        </w:rPr>
        <w:lastRenderedPageBreak/>
        <w:t>4.2.2. Объемы стационарной медицинской помощи медицинских организаций, финансируемых за счет средств бюджета Пензенской области на 2014 год.</w:t>
      </w:r>
    </w:p>
    <w:p w:rsidR="00032AA5" w:rsidRPr="00016A8F" w:rsidRDefault="00032AA5" w:rsidP="00032AA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15846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796"/>
        <w:gridCol w:w="977"/>
        <w:gridCol w:w="899"/>
        <w:gridCol w:w="993"/>
        <w:gridCol w:w="1120"/>
        <w:gridCol w:w="868"/>
        <w:gridCol w:w="980"/>
        <w:gridCol w:w="994"/>
        <w:gridCol w:w="853"/>
        <w:gridCol w:w="1120"/>
        <w:gridCol w:w="840"/>
        <w:gridCol w:w="1008"/>
        <w:gridCol w:w="854"/>
      </w:tblGrid>
      <w:tr w:rsidR="00032AA5" w:rsidRPr="0009447F" w:rsidTr="000F7C26">
        <w:trPr>
          <w:trHeight w:val="465"/>
        </w:trPr>
        <w:tc>
          <w:tcPr>
            <w:tcW w:w="544" w:type="dxa"/>
            <w:vMerge w:val="restart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№</w:t>
            </w:r>
          </w:p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proofErr w:type="gramStart"/>
            <w:r w:rsidRPr="0009447F">
              <w:rPr>
                <w:sz w:val="22"/>
                <w:szCs w:val="22"/>
              </w:rPr>
              <w:t>п</w:t>
            </w:r>
            <w:proofErr w:type="gramEnd"/>
            <w:r w:rsidRPr="0009447F">
              <w:rPr>
                <w:sz w:val="22"/>
                <w:szCs w:val="22"/>
              </w:rPr>
              <w:t>/п</w:t>
            </w:r>
          </w:p>
        </w:tc>
        <w:tc>
          <w:tcPr>
            <w:tcW w:w="3796" w:type="dxa"/>
            <w:vMerge w:val="restart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Наименование  медицинских      организаций</w:t>
            </w:r>
          </w:p>
        </w:tc>
        <w:tc>
          <w:tcPr>
            <w:tcW w:w="977" w:type="dxa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7" w:type="dxa"/>
            <w:gridSpan w:val="7"/>
            <w:shd w:val="clear" w:color="auto" w:fill="auto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Количество койко-дней по профилям отделений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Всего койко-дней</w:t>
            </w:r>
          </w:p>
        </w:tc>
        <w:tc>
          <w:tcPr>
            <w:tcW w:w="840" w:type="dxa"/>
            <w:vMerge w:val="restart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Санаторные</w:t>
            </w:r>
          </w:p>
        </w:tc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Койки сестринского ухода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Паллиативные койки</w:t>
            </w:r>
          </w:p>
        </w:tc>
      </w:tr>
      <w:tr w:rsidR="00032AA5" w:rsidRPr="0009447F" w:rsidTr="000F7C26">
        <w:trPr>
          <w:trHeight w:val="3156"/>
        </w:trPr>
        <w:tc>
          <w:tcPr>
            <w:tcW w:w="544" w:type="dxa"/>
            <w:vMerge/>
            <w:vAlign w:val="center"/>
          </w:tcPr>
          <w:p w:rsidR="00032AA5" w:rsidRPr="0009447F" w:rsidRDefault="00032AA5" w:rsidP="003C7E37">
            <w:pPr>
              <w:rPr>
                <w:sz w:val="22"/>
                <w:szCs w:val="22"/>
              </w:rPr>
            </w:pPr>
          </w:p>
        </w:tc>
        <w:tc>
          <w:tcPr>
            <w:tcW w:w="3796" w:type="dxa"/>
            <w:vMerge/>
            <w:vAlign w:val="center"/>
          </w:tcPr>
          <w:p w:rsidR="00032AA5" w:rsidRPr="0009447F" w:rsidRDefault="00032AA5" w:rsidP="003C7E37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Инфекционные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:rsidR="00032AA5" w:rsidRPr="0009447F" w:rsidRDefault="00BE3062" w:rsidP="00BE3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Дерматовенероло</w:t>
            </w:r>
            <w:r w:rsidR="00032AA5" w:rsidRPr="0009447F">
              <w:rPr>
                <w:sz w:val="22"/>
                <w:szCs w:val="22"/>
              </w:rPr>
              <w:t>гические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Наркологические</w:t>
            </w:r>
          </w:p>
        </w:tc>
        <w:tc>
          <w:tcPr>
            <w:tcW w:w="1120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Психиатрические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proofErr w:type="gramStart"/>
            <w:r w:rsidRPr="0009447F">
              <w:rPr>
                <w:sz w:val="22"/>
                <w:szCs w:val="22"/>
              </w:rPr>
              <w:t>Психиатрические</w:t>
            </w:r>
            <w:proofErr w:type="gramEnd"/>
            <w:r w:rsidRPr="0009447F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Туберкулезные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Туберкулезные для детей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Торакальной хирургии</w:t>
            </w:r>
          </w:p>
        </w:tc>
        <w:tc>
          <w:tcPr>
            <w:tcW w:w="1120" w:type="dxa"/>
            <w:shd w:val="clear" w:color="auto" w:fill="auto"/>
            <w:textDirection w:val="btLr"/>
            <w:vAlign w:val="center"/>
          </w:tcPr>
          <w:p w:rsidR="00032AA5" w:rsidRPr="0009447F" w:rsidRDefault="00BE3062" w:rsidP="00BE3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</w:t>
            </w:r>
            <w:r w:rsidR="00032AA5" w:rsidRPr="0009447F">
              <w:rPr>
                <w:sz w:val="22"/>
                <w:szCs w:val="22"/>
              </w:rPr>
              <w:t>медицинским организациям</w:t>
            </w:r>
          </w:p>
        </w:tc>
        <w:tc>
          <w:tcPr>
            <w:tcW w:w="840" w:type="dxa"/>
            <w:vMerge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032AA5" w:rsidRPr="0009447F" w:rsidRDefault="00032AA5" w:rsidP="00BE30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AA5" w:rsidRPr="0009447F" w:rsidRDefault="00032AA5" w:rsidP="00032AA5">
      <w:pPr>
        <w:rPr>
          <w:sz w:val="2"/>
          <w:szCs w:val="2"/>
        </w:rPr>
      </w:pPr>
    </w:p>
    <w:tbl>
      <w:tblPr>
        <w:tblW w:w="1585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796"/>
        <w:gridCol w:w="980"/>
        <w:gridCol w:w="895"/>
        <w:gridCol w:w="992"/>
        <w:gridCol w:w="1134"/>
        <w:gridCol w:w="850"/>
        <w:gridCol w:w="993"/>
        <w:gridCol w:w="992"/>
        <w:gridCol w:w="850"/>
        <w:gridCol w:w="1134"/>
        <w:gridCol w:w="851"/>
        <w:gridCol w:w="992"/>
        <w:gridCol w:w="851"/>
      </w:tblGrid>
      <w:tr w:rsidR="00032AA5" w:rsidRPr="0009447F" w:rsidTr="000F7C26">
        <w:trPr>
          <w:trHeight w:val="277"/>
          <w:tblHeader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9C1C7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14</w:t>
            </w:r>
          </w:p>
        </w:tc>
      </w:tr>
      <w:tr w:rsidR="00032AA5" w:rsidRPr="0009447F" w:rsidTr="000F7C26">
        <w:trPr>
          <w:trHeight w:val="58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BE3062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</w:t>
            </w:r>
            <w:r w:rsidR="00032AA5" w:rsidRPr="0009447F">
              <w:rPr>
                <w:sz w:val="22"/>
                <w:szCs w:val="22"/>
              </w:rPr>
              <w:t xml:space="preserve">«Пензенская областная </w:t>
            </w:r>
            <w:proofErr w:type="spellStart"/>
            <w:proofErr w:type="gramStart"/>
            <w:r w:rsidR="00032AA5" w:rsidRPr="0009447F">
              <w:rPr>
                <w:sz w:val="22"/>
                <w:szCs w:val="22"/>
              </w:rPr>
              <w:t>клини</w:t>
            </w:r>
            <w:r>
              <w:rPr>
                <w:sz w:val="22"/>
                <w:szCs w:val="22"/>
              </w:rPr>
              <w:t>-</w:t>
            </w:r>
            <w:r w:rsidR="00032AA5" w:rsidRPr="0009447F">
              <w:rPr>
                <w:sz w:val="22"/>
                <w:szCs w:val="22"/>
              </w:rPr>
              <w:t>ческая</w:t>
            </w:r>
            <w:proofErr w:type="spellEnd"/>
            <w:proofErr w:type="gramEnd"/>
            <w:r w:rsidR="00032AA5" w:rsidRPr="0009447F">
              <w:rPr>
                <w:sz w:val="22"/>
                <w:szCs w:val="22"/>
              </w:rPr>
              <w:t xml:space="preserve"> больница им. Н.Н. Бурденко»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58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934320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«Областная</w:t>
            </w:r>
            <w:r w:rsidR="00032AA5" w:rsidRPr="0009447F">
              <w:rPr>
                <w:sz w:val="22"/>
                <w:szCs w:val="22"/>
              </w:rPr>
              <w:t xml:space="preserve"> психи</w:t>
            </w:r>
            <w:r>
              <w:rPr>
                <w:sz w:val="22"/>
                <w:szCs w:val="22"/>
              </w:rPr>
              <w:t xml:space="preserve">атрическая   больница им. К.Р. </w:t>
            </w:r>
            <w:r w:rsidR="00032AA5" w:rsidRPr="0009447F">
              <w:rPr>
                <w:sz w:val="22"/>
                <w:szCs w:val="22"/>
              </w:rPr>
              <w:t xml:space="preserve">Евграфова»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379 320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20 880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400 200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64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2D601C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ГБУЗ </w:t>
            </w:r>
            <w:r w:rsidR="002D601C">
              <w:rPr>
                <w:sz w:val="22"/>
                <w:szCs w:val="22"/>
              </w:rPr>
              <w:t>«</w:t>
            </w:r>
            <w:r w:rsidRPr="0009447F">
              <w:rPr>
                <w:sz w:val="22"/>
                <w:szCs w:val="22"/>
              </w:rPr>
              <w:t xml:space="preserve">Пензенская областная детская </w:t>
            </w:r>
            <w:r w:rsidRPr="00563DC7">
              <w:rPr>
                <w:spacing w:val="-14"/>
                <w:sz w:val="22"/>
                <w:szCs w:val="22"/>
              </w:rPr>
              <w:t>клиническая больница им. Н.Ф. Филатова</w:t>
            </w:r>
            <w:r w:rsidR="002D601C" w:rsidRPr="00563DC7">
              <w:rPr>
                <w:spacing w:val="-14"/>
                <w:sz w:val="22"/>
                <w:szCs w:val="22"/>
              </w:rPr>
              <w:t>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2 224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256</w:t>
            </w:r>
          </w:p>
        </w:tc>
      </w:tr>
      <w:tr w:rsidR="00032AA5" w:rsidRPr="0009447F" w:rsidTr="000F7C26">
        <w:trPr>
          <w:trHeight w:val="81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934320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«Пензенский </w:t>
            </w:r>
            <w:r w:rsidR="00032AA5" w:rsidRPr="0009447F">
              <w:rPr>
                <w:sz w:val="22"/>
                <w:szCs w:val="22"/>
              </w:rPr>
              <w:t xml:space="preserve">областной </w:t>
            </w:r>
            <w:proofErr w:type="spellStart"/>
            <w:proofErr w:type="gramStart"/>
            <w:r w:rsidR="00032AA5" w:rsidRPr="0009447F">
              <w:rPr>
                <w:sz w:val="22"/>
                <w:szCs w:val="22"/>
              </w:rPr>
              <w:t>клини</w:t>
            </w:r>
            <w:r>
              <w:rPr>
                <w:sz w:val="22"/>
                <w:szCs w:val="22"/>
              </w:rPr>
              <w:t>-</w:t>
            </w:r>
            <w:r w:rsidR="00032AA5" w:rsidRPr="0009447F">
              <w:rPr>
                <w:sz w:val="22"/>
                <w:szCs w:val="22"/>
              </w:rPr>
              <w:t>ческий</w:t>
            </w:r>
            <w:proofErr w:type="spellEnd"/>
            <w:proofErr w:type="gramEnd"/>
            <w:r w:rsidR="00032AA5" w:rsidRPr="0009447F">
              <w:rPr>
                <w:sz w:val="22"/>
                <w:szCs w:val="22"/>
              </w:rPr>
              <w:t xml:space="preserve"> центр специализированных  видов медицинской  помощи»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4 095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21 376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25 471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3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934320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«Областной</w:t>
            </w:r>
            <w:r w:rsidR="0093432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9447F">
              <w:rPr>
                <w:sz w:val="22"/>
                <w:szCs w:val="22"/>
              </w:rPr>
              <w:t>противотубер</w:t>
            </w:r>
            <w:r w:rsidR="00934320">
              <w:rPr>
                <w:sz w:val="22"/>
                <w:szCs w:val="22"/>
              </w:rPr>
              <w:t>-</w:t>
            </w:r>
            <w:r w:rsidRPr="0009447F">
              <w:rPr>
                <w:sz w:val="22"/>
                <w:szCs w:val="22"/>
              </w:rPr>
              <w:t>кулезный</w:t>
            </w:r>
            <w:proofErr w:type="spellEnd"/>
            <w:proofErr w:type="gramEnd"/>
            <w:r w:rsidRPr="0009447F">
              <w:rPr>
                <w:sz w:val="22"/>
                <w:szCs w:val="22"/>
              </w:rPr>
              <w:t xml:space="preserve"> диспансер»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143 650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12 675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10 140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166 465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9 210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8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«Областная наркологическая  больница»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77 740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27 840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105 580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6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в </w:t>
            </w:r>
            <w:proofErr w:type="spellStart"/>
            <w:r w:rsidRPr="0009447F">
              <w:rPr>
                <w:sz w:val="22"/>
                <w:szCs w:val="22"/>
              </w:rPr>
              <w:t>т.ч</w:t>
            </w:r>
            <w:proofErr w:type="spellEnd"/>
            <w:r w:rsidRPr="0009447F">
              <w:rPr>
                <w:sz w:val="22"/>
                <w:szCs w:val="22"/>
              </w:rPr>
              <w:t xml:space="preserve">.: </w:t>
            </w:r>
            <w:proofErr w:type="spellStart"/>
            <w:r w:rsidRPr="0009447F">
              <w:rPr>
                <w:sz w:val="22"/>
                <w:szCs w:val="22"/>
              </w:rPr>
              <w:t>Городищенский</w:t>
            </w:r>
            <w:proofErr w:type="spellEnd"/>
            <w:r w:rsidRPr="0009447F">
              <w:rPr>
                <w:sz w:val="22"/>
                <w:szCs w:val="22"/>
              </w:rPr>
              <w:t xml:space="preserve"> филиал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43 940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27 840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71 780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«Областной онкологический диспансер», в том числе: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6 412</w:t>
            </w:r>
          </w:p>
        </w:tc>
      </w:tr>
      <w:tr w:rsidR="00032AA5" w:rsidRPr="0009447F" w:rsidTr="000F7C26">
        <w:trPr>
          <w:trHeight w:val="31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 для взрослых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5 899</w:t>
            </w:r>
          </w:p>
        </w:tc>
      </w:tr>
      <w:tr w:rsidR="00032AA5" w:rsidRPr="0009447F" w:rsidTr="000F7C26">
        <w:trPr>
          <w:trHeight w:val="31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 для детей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513</w:t>
            </w:r>
          </w:p>
        </w:tc>
      </w:tr>
      <w:tr w:rsidR="00032AA5" w:rsidRPr="0009447F" w:rsidTr="000F7C26">
        <w:trPr>
          <w:trHeight w:val="473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gramStart"/>
            <w:r w:rsidRPr="0009447F">
              <w:rPr>
                <w:sz w:val="22"/>
                <w:szCs w:val="22"/>
              </w:rPr>
              <w:t>Пензенский</w:t>
            </w:r>
            <w:proofErr w:type="gramEnd"/>
            <w:r w:rsidRPr="0009447F">
              <w:rPr>
                <w:sz w:val="22"/>
                <w:szCs w:val="22"/>
              </w:rPr>
              <w:t xml:space="preserve"> областной </w:t>
            </w:r>
            <w:proofErr w:type="spellStart"/>
            <w:r w:rsidRPr="0009447F">
              <w:rPr>
                <w:sz w:val="22"/>
                <w:szCs w:val="22"/>
              </w:rPr>
              <w:t>гос</w:t>
            </w:r>
            <w:r w:rsidR="008754D3">
              <w:rPr>
                <w:sz w:val="22"/>
                <w:szCs w:val="22"/>
              </w:rPr>
              <w:t>-</w:t>
            </w:r>
            <w:r w:rsidRPr="0009447F">
              <w:rPr>
                <w:sz w:val="22"/>
                <w:szCs w:val="22"/>
              </w:rPr>
              <w:t>питаль</w:t>
            </w:r>
            <w:proofErr w:type="spellEnd"/>
            <w:r w:rsidRPr="0009447F">
              <w:rPr>
                <w:sz w:val="22"/>
                <w:szCs w:val="22"/>
              </w:rPr>
              <w:t xml:space="preserve"> для ветеранов войн»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20 520</w:t>
            </w:r>
          </w:p>
        </w:tc>
      </w:tr>
      <w:tr w:rsidR="00032AA5" w:rsidRPr="0009447F" w:rsidTr="000F7C26">
        <w:trPr>
          <w:trHeight w:val="31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Итого: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4 095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21 376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77 740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407 160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20 880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143 650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12 675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10 140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 697 716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9 210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5 217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27 188</w:t>
            </w:r>
          </w:p>
        </w:tc>
      </w:tr>
      <w:tr w:rsidR="00032AA5" w:rsidRPr="0009447F" w:rsidTr="000F7C26">
        <w:trPr>
          <w:trHeight w:val="42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9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377686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«Кузнецкая межрайонная </w:t>
            </w:r>
            <w:proofErr w:type="gramStart"/>
            <w:r>
              <w:rPr>
                <w:sz w:val="22"/>
                <w:szCs w:val="22"/>
              </w:rPr>
              <w:t>дет-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больница»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2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Башмаковская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8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11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«Спасская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2 028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55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12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«Белинская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20 880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24 260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2 565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855</w:t>
            </w:r>
          </w:p>
        </w:tc>
      </w:tr>
      <w:tr w:rsidR="00032AA5" w:rsidRPr="0009447F" w:rsidTr="000F7C26">
        <w:trPr>
          <w:trHeight w:val="40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13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Бессоновская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3 163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3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14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2D601C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</w:t>
            </w:r>
            <w:proofErr w:type="spellStart"/>
            <w:r>
              <w:rPr>
                <w:sz w:val="22"/>
                <w:szCs w:val="22"/>
              </w:rPr>
              <w:t>Городищенская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32AA5" w:rsidRPr="0009447F">
              <w:rPr>
                <w:sz w:val="22"/>
                <w:szCs w:val="22"/>
              </w:rPr>
              <w:t>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2 366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11 286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2 052</w:t>
            </w:r>
          </w:p>
        </w:tc>
      </w:tr>
      <w:tr w:rsidR="00032AA5" w:rsidRPr="0009447F" w:rsidTr="000F7C26">
        <w:trPr>
          <w:trHeight w:val="45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Земетчинская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5 130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9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16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Иссинская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6 840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07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17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2D601C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«Каменская МРБ»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8 450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8 450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9 405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3 420</w:t>
            </w:r>
          </w:p>
        </w:tc>
      </w:tr>
      <w:tr w:rsidR="00032AA5" w:rsidRPr="0009447F" w:rsidTr="000F7C26">
        <w:trPr>
          <w:trHeight w:val="413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18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Камешкирская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249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19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Колышлейская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2 366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3 420</w:t>
            </w:r>
          </w:p>
        </w:tc>
      </w:tr>
      <w:tr w:rsidR="00032AA5" w:rsidRPr="0009447F" w:rsidTr="000F7C26">
        <w:trPr>
          <w:trHeight w:val="37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ГБУЗ «Кузнецкая МРБ»  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10 140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17 400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30 880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17 100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7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21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«Лопатинская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2 565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855</w:t>
            </w:r>
          </w:p>
        </w:tc>
      </w:tr>
      <w:tr w:rsidR="00032AA5" w:rsidRPr="0009447F" w:rsidTr="000F7C26">
        <w:trPr>
          <w:trHeight w:val="33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22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Лунинская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6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23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Мокшанская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 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6 669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43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24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Наровчатская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7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D601C" w:rsidRDefault="00032AA5" w:rsidP="002D601C">
            <w:pPr>
              <w:jc w:val="both"/>
              <w:rPr>
                <w:sz w:val="22"/>
                <w:szCs w:val="22"/>
              </w:rPr>
            </w:pPr>
            <w:r w:rsidRPr="002D601C">
              <w:rPr>
                <w:sz w:val="22"/>
                <w:szCs w:val="22"/>
              </w:rPr>
              <w:t>ГБУЗ «</w:t>
            </w:r>
            <w:proofErr w:type="spellStart"/>
            <w:r w:rsidRPr="002D601C">
              <w:rPr>
                <w:sz w:val="22"/>
                <w:szCs w:val="22"/>
              </w:rPr>
              <w:t>Неверкинская</w:t>
            </w:r>
            <w:proofErr w:type="spellEnd"/>
            <w:r w:rsidRPr="002D601C">
              <w:rPr>
                <w:sz w:val="22"/>
                <w:szCs w:val="22"/>
              </w:rPr>
              <w:t xml:space="preserve"> РБ </w:t>
            </w:r>
          </w:p>
          <w:p w:rsidR="00032AA5" w:rsidRPr="002D601C" w:rsidRDefault="00032AA5" w:rsidP="002D601C">
            <w:pPr>
              <w:jc w:val="both"/>
              <w:rPr>
                <w:sz w:val="22"/>
                <w:szCs w:val="22"/>
              </w:rPr>
            </w:pPr>
            <w:r w:rsidRPr="002D601C">
              <w:rPr>
                <w:sz w:val="22"/>
                <w:szCs w:val="22"/>
              </w:rPr>
              <w:t>им. Ф.Х.</w:t>
            </w:r>
            <w:r w:rsidR="002D601C" w:rsidRPr="002D601C">
              <w:rPr>
                <w:sz w:val="22"/>
                <w:szCs w:val="22"/>
              </w:rPr>
              <w:t xml:space="preserve"> </w:t>
            </w:r>
            <w:proofErr w:type="spellStart"/>
            <w:r w:rsidRPr="002D601C">
              <w:rPr>
                <w:sz w:val="22"/>
                <w:szCs w:val="22"/>
              </w:rPr>
              <w:t>Магдеева</w:t>
            </w:r>
            <w:proofErr w:type="spellEnd"/>
            <w:r w:rsidRPr="002D601C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1 710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03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26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2D601C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</w:t>
            </w:r>
            <w:proofErr w:type="spellStart"/>
            <w:r>
              <w:rPr>
                <w:sz w:val="22"/>
                <w:szCs w:val="22"/>
              </w:rPr>
              <w:t>Нижнеломовская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32AA5" w:rsidRPr="0009447F">
              <w:rPr>
                <w:sz w:val="22"/>
                <w:szCs w:val="22"/>
              </w:rPr>
              <w:t xml:space="preserve">МРБ»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5 408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5 408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6 412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2 138</w:t>
            </w:r>
          </w:p>
        </w:tc>
      </w:tr>
      <w:tr w:rsidR="00032AA5" w:rsidRPr="0009447F" w:rsidTr="000F7C26">
        <w:trPr>
          <w:trHeight w:val="39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ГБУЗ «Никольская РБ» 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4 056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4 056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3 420</w:t>
            </w:r>
          </w:p>
        </w:tc>
      </w:tr>
      <w:tr w:rsidR="00032AA5" w:rsidRPr="0009447F" w:rsidTr="000F7C26">
        <w:trPr>
          <w:trHeight w:val="43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28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8754D3" w:rsidRDefault="008754D3" w:rsidP="008754D3">
            <w:pPr>
              <w:jc w:val="both"/>
              <w:rPr>
                <w:spacing w:val="-14"/>
                <w:sz w:val="22"/>
                <w:szCs w:val="22"/>
              </w:rPr>
            </w:pPr>
            <w:r w:rsidRPr="008754D3">
              <w:rPr>
                <w:spacing w:val="-14"/>
                <w:sz w:val="22"/>
                <w:szCs w:val="22"/>
              </w:rPr>
              <w:t>ГБУЗ «</w:t>
            </w:r>
            <w:proofErr w:type="spellStart"/>
            <w:r w:rsidRPr="008754D3">
              <w:rPr>
                <w:spacing w:val="-14"/>
                <w:sz w:val="22"/>
                <w:szCs w:val="22"/>
              </w:rPr>
              <w:t>Сердобская</w:t>
            </w:r>
            <w:proofErr w:type="spellEnd"/>
            <w:r w:rsidRPr="008754D3">
              <w:rPr>
                <w:spacing w:val="-14"/>
                <w:sz w:val="22"/>
                <w:szCs w:val="22"/>
              </w:rPr>
              <w:t xml:space="preserve"> МРБ</w:t>
            </w:r>
            <w:r w:rsidR="00032AA5" w:rsidRPr="008754D3">
              <w:rPr>
                <w:spacing w:val="-14"/>
                <w:sz w:val="22"/>
                <w:szCs w:val="22"/>
              </w:rPr>
              <w:t xml:space="preserve"> им. А.И. </w:t>
            </w:r>
            <w:proofErr w:type="gramStart"/>
            <w:r w:rsidR="00032AA5" w:rsidRPr="008754D3">
              <w:rPr>
                <w:spacing w:val="-14"/>
                <w:sz w:val="22"/>
                <w:szCs w:val="22"/>
              </w:rPr>
              <w:t>Настина</w:t>
            </w:r>
            <w:proofErr w:type="gramEnd"/>
            <w:r w:rsidR="00032AA5" w:rsidRPr="008754D3">
              <w:rPr>
                <w:spacing w:val="-14"/>
                <w:sz w:val="22"/>
                <w:szCs w:val="22"/>
              </w:rPr>
              <w:t xml:space="preserve">» 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10 140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 xml:space="preserve">20 880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31 020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263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29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8754D3" w:rsidP="00BE3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</w:t>
            </w:r>
            <w:proofErr w:type="spellStart"/>
            <w:r>
              <w:rPr>
                <w:sz w:val="22"/>
                <w:szCs w:val="22"/>
              </w:rPr>
              <w:t>Сосновоборская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32AA5" w:rsidRPr="0009447F">
              <w:rPr>
                <w:sz w:val="22"/>
                <w:szCs w:val="22"/>
              </w:rPr>
              <w:t>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676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9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Тамалинская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</w:tr>
      <w:tr w:rsidR="00032AA5" w:rsidRPr="0009447F" w:rsidTr="000F7C26">
        <w:trPr>
          <w:trHeight w:val="37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31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«Пензенская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90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32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ГБУЗ «</w:t>
            </w:r>
            <w:proofErr w:type="spellStart"/>
            <w:r w:rsidRPr="0009447F">
              <w:rPr>
                <w:sz w:val="22"/>
                <w:szCs w:val="22"/>
              </w:rPr>
              <w:t>Шемышейская</w:t>
            </w:r>
            <w:proofErr w:type="spellEnd"/>
            <w:r w:rsidRPr="0009447F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1 690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1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ИТОГО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3 340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73 008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59 160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135 508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76 607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16 160</w:t>
            </w:r>
          </w:p>
        </w:tc>
      </w:tr>
      <w:tr w:rsidR="00032AA5" w:rsidRPr="0009447F" w:rsidTr="000F7C26">
        <w:trPr>
          <w:trHeight w:val="545"/>
        </w:trPr>
        <w:tc>
          <w:tcPr>
            <w:tcW w:w="54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33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09447F" w:rsidRDefault="00032AA5" w:rsidP="00BE3062">
            <w:pPr>
              <w:jc w:val="both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МБУЗ «Городской детский санаторий  «Солнышко»</w:t>
            </w:r>
          </w:p>
        </w:tc>
        <w:tc>
          <w:tcPr>
            <w:tcW w:w="980" w:type="dxa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27 630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09447F" w:rsidRDefault="00032AA5" w:rsidP="003C7E37">
            <w:pPr>
              <w:jc w:val="center"/>
              <w:rPr>
                <w:sz w:val="22"/>
                <w:szCs w:val="22"/>
              </w:rPr>
            </w:pPr>
            <w:r w:rsidRPr="0009447F">
              <w:rPr>
                <w:sz w:val="22"/>
                <w:szCs w:val="22"/>
              </w:rPr>
              <w:t>-</w:t>
            </w:r>
          </w:p>
        </w:tc>
      </w:tr>
      <w:tr w:rsidR="00032AA5" w:rsidRPr="0009447F" w:rsidTr="000F7C26">
        <w:trPr>
          <w:trHeight w:val="315"/>
        </w:trPr>
        <w:tc>
          <w:tcPr>
            <w:tcW w:w="544" w:type="dxa"/>
            <w:shd w:val="clear" w:color="auto" w:fill="auto"/>
            <w:vAlign w:val="center"/>
          </w:tcPr>
          <w:p w:rsidR="00032AA5" w:rsidRPr="008754D3" w:rsidRDefault="00032AA5" w:rsidP="003C7E37">
            <w:pPr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32AA5" w:rsidRPr="008754D3" w:rsidRDefault="00032AA5" w:rsidP="00BE3062">
            <w:pPr>
              <w:jc w:val="both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 xml:space="preserve">ВСЕГО по области:   </w:t>
            </w:r>
          </w:p>
        </w:tc>
        <w:tc>
          <w:tcPr>
            <w:tcW w:w="980" w:type="dxa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4 095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24 716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150 748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466 320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20 880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143 650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12 675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10 140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833 224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36 840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81 824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AA5" w:rsidRPr="008754D3" w:rsidRDefault="00032AA5" w:rsidP="003C7E37">
            <w:pPr>
              <w:jc w:val="center"/>
              <w:rPr>
                <w:bCs/>
                <w:sz w:val="22"/>
                <w:szCs w:val="22"/>
              </w:rPr>
            </w:pPr>
            <w:r w:rsidRPr="008754D3">
              <w:rPr>
                <w:bCs/>
                <w:sz w:val="22"/>
                <w:szCs w:val="22"/>
              </w:rPr>
              <w:t>43 348</w:t>
            </w:r>
          </w:p>
        </w:tc>
      </w:tr>
    </w:tbl>
    <w:p w:rsidR="00572835" w:rsidRPr="00B2768C" w:rsidRDefault="00572835" w:rsidP="00032A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572835" w:rsidRPr="009A70BE" w:rsidRDefault="00572835" w:rsidP="00572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0BE">
        <w:rPr>
          <w:rFonts w:ascii="Times New Roman" w:hAnsi="Times New Roman" w:cs="Times New Roman"/>
          <w:sz w:val="28"/>
          <w:szCs w:val="28"/>
        </w:rPr>
        <w:t>4.2.3. Норматив числа выбывших больных из круглосуточных стационаров, предоставляющих медицинскую помощь за счет средств бюджета Пензенской области на 2014 год.</w:t>
      </w:r>
    </w:p>
    <w:p w:rsidR="00572835" w:rsidRPr="009A70BE" w:rsidRDefault="00572835" w:rsidP="00572835">
      <w:pPr>
        <w:pStyle w:val="ConsPlusNormal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572835" w:rsidRPr="009A70BE" w:rsidRDefault="00572835" w:rsidP="00572835">
      <w:pPr>
        <w:rPr>
          <w:sz w:val="2"/>
          <w:szCs w:val="2"/>
        </w:rPr>
      </w:pPr>
    </w:p>
    <w:tbl>
      <w:tblPr>
        <w:tblW w:w="1586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661"/>
        <w:gridCol w:w="992"/>
        <w:gridCol w:w="992"/>
        <w:gridCol w:w="851"/>
        <w:gridCol w:w="992"/>
        <w:gridCol w:w="992"/>
        <w:gridCol w:w="851"/>
        <w:gridCol w:w="992"/>
        <w:gridCol w:w="992"/>
        <w:gridCol w:w="999"/>
      </w:tblGrid>
      <w:tr w:rsidR="00572835" w:rsidRPr="009A70BE" w:rsidTr="009532E6">
        <w:trPr>
          <w:trHeight w:val="20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№</w:t>
            </w:r>
          </w:p>
        </w:tc>
        <w:tc>
          <w:tcPr>
            <w:tcW w:w="6661" w:type="dxa"/>
            <w:vMerge w:val="restart"/>
            <w:shd w:val="clear" w:color="auto" w:fill="auto"/>
            <w:vAlign w:val="center"/>
          </w:tcPr>
          <w:p w:rsidR="00572835" w:rsidRPr="009A70BE" w:rsidRDefault="00776A6D" w:rsidP="003C7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медицинских</w:t>
            </w:r>
            <w:r w:rsidR="00572835" w:rsidRPr="009A70BE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7654" w:type="dxa"/>
            <w:gridSpan w:val="8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Количество выбывших  больных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Всего </w:t>
            </w:r>
          </w:p>
        </w:tc>
      </w:tr>
      <w:tr w:rsidR="00572835" w:rsidRPr="009A70BE" w:rsidTr="009532E6">
        <w:trPr>
          <w:trHeight w:val="2601"/>
        </w:trPr>
        <w:tc>
          <w:tcPr>
            <w:tcW w:w="546" w:type="dxa"/>
            <w:vMerge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</w:p>
        </w:tc>
        <w:tc>
          <w:tcPr>
            <w:tcW w:w="6661" w:type="dxa"/>
            <w:vMerge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Инфекционные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A70BE">
              <w:rPr>
                <w:sz w:val="24"/>
                <w:szCs w:val="24"/>
              </w:rPr>
              <w:t>Дерматовенероло-гические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Наркологические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Психиатрические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proofErr w:type="gramStart"/>
            <w:r w:rsidRPr="009A70BE">
              <w:rPr>
                <w:sz w:val="24"/>
                <w:szCs w:val="24"/>
              </w:rPr>
              <w:t>Психиатрические</w:t>
            </w:r>
            <w:proofErr w:type="gramEnd"/>
            <w:r w:rsidRPr="009A70BE">
              <w:rPr>
                <w:sz w:val="24"/>
                <w:szCs w:val="24"/>
              </w:rPr>
              <w:t xml:space="preserve"> для детей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Туберкулезные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Туберкулезные для детей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Торакальной хирургии</w:t>
            </w:r>
          </w:p>
        </w:tc>
        <w:tc>
          <w:tcPr>
            <w:tcW w:w="999" w:type="dxa"/>
            <w:shd w:val="clear" w:color="auto" w:fill="auto"/>
            <w:textDirection w:val="btLr"/>
            <w:vAlign w:val="center"/>
          </w:tcPr>
          <w:p w:rsidR="00572835" w:rsidRPr="009A70BE" w:rsidRDefault="007679EC" w:rsidP="003C7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</w:t>
            </w:r>
            <w:r w:rsidR="00572835" w:rsidRPr="009A70BE">
              <w:rPr>
                <w:sz w:val="24"/>
                <w:szCs w:val="24"/>
              </w:rPr>
              <w:t>медицинским организациям</w:t>
            </w:r>
          </w:p>
        </w:tc>
      </w:tr>
    </w:tbl>
    <w:p w:rsidR="00572835" w:rsidRPr="009A70BE" w:rsidRDefault="00572835" w:rsidP="00572835">
      <w:pPr>
        <w:rPr>
          <w:sz w:val="2"/>
          <w:szCs w:val="2"/>
        </w:rPr>
      </w:pPr>
    </w:p>
    <w:tbl>
      <w:tblPr>
        <w:tblW w:w="1586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661"/>
        <w:gridCol w:w="992"/>
        <w:gridCol w:w="992"/>
        <w:gridCol w:w="851"/>
        <w:gridCol w:w="992"/>
        <w:gridCol w:w="992"/>
        <w:gridCol w:w="851"/>
        <w:gridCol w:w="992"/>
        <w:gridCol w:w="992"/>
        <w:gridCol w:w="999"/>
      </w:tblGrid>
      <w:tr w:rsidR="00572835" w:rsidRPr="009A70BE" w:rsidTr="009532E6">
        <w:trPr>
          <w:trHeight w:val="20"/>
          <w:tblHeader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11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C41F37" w:rsidRDefault="00572835" w:rsidP="003C7E37">
            <w:pPr>
              <w:rPr>
                <w:spacing w:val="-10"/>
                <w:sz w:val="24"/>
                <w:szCs w:val="24"/>
              </w:rPr>
            </w:pPr>
            <w:r w:rsidRPr="00C41F37">
              <w:rPr>
                <w:spacing w:val="-10"/>
                <w:sz w:val="24"/>
                <w:szCs w:val="24"/>
              </w:rPr>
              <w:t>ГБУЗ «Областная  психи</w:t>
            </w:r>
            <w:r w:rsidR="00B2768C" w:rsidRPr="00C41F37">
              <w:rPr>
                <w:spacing w:val="-10"/>
                <w:sz w:val="24"/>
                <w:szCs w:val="24"/>
              </w:rPr>
              <w:t xml:space="preserve">атрическая больница им. К.Р. </w:t>
            </w:r>
            <w:r w:rsidRPr="00C41F37">
              <w:rPr>
                <w:spacing w:val="-10"/>
                <w:sz w:val="24"/>
                <w:szCs w:val="24"/>
              </w:rPr>
              <w:t xml:space="preserve">Евграфова»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5 058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 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5 586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C41F37" w:rsidP="003C7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«Пензенский </w:t>
            </w:r>
            <w:r w:rsidR="00572835" w:rsidRPr="009A70BE">
              <w:rPr>
                <w:sz w:val="24"/>
                <w:szCs w:val="24"/>
              </w:rPr>
              <w:t>областной клинич</w:t>
            </w:r>
            <w:r>
              <w:rPr>
                <w:sz w:val="24"/>
                <w:szCs w:val="24"/>
              </w:rPr>
              <w:t xml:space="preserve">еский центр </w:t>
            </w:r>
            <w:proofErr w:type="spellStart"/>
            <w:proofErr w:type="gramStart"/>
            <w:r>
              <w:rPr>
                <w:sz w:val="24"/>
                <w:szCs w:val="24"/>
              </w:rPr>
              <w:t>специализи-рованных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572835" w:rsidRPr="009A70BE">
              <w:rPr>
                <w:sz w:val="24"/>
                <w:szCs w:val="24"/>
              </w:rPr>
              <w:t>видов медицинской  помощи»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1 644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1 908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C41F37" w:rsidP="003C7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«Областной </w:t>
            </w:r>
            <w:r w:rsidR="00572835" w:rsidRPr="009A70BE">
              <w:rPr>
                <w:sz w:val="24"/>
                <w:szCs w:val="24"/>
              </w:rPr>
              <w:t>противотуберкулезный диспансер»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1 430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1 629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</w:t>
            </w:r>
            <w:r w:rsidR="00C41F37">
              <w:rPr>
                <w:sz w:val="24"/>
                <w:szCs w:val="24"/>
              </w:rPr>
              <w:t xml:space="preserve">БУЗ «Областная наркологическая </w:t>
            </w:r>
            <w:r w:rsidRPr="009A70BE">
              <w:rPr>
                <w:sz w:val="24"/>
                <w:szCs w:val="24"/>
              </w:rPr>
              <w:t>больница»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4 996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5 091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в </w:t>
            </w:r>
            <w:proofErr w:type="spellStart"/>
            <w:r w:rsidRPr="009A70BE">
              <w:rPr>
                <w:sz w:val="24"/>
                <w:szCs w:val="24"/>
              </w:rPr>
              <w:t>т.ч</w:t>
            </w:r>
            <w:proofErr w:type="spellEnd"/>
            <w:r w:rsidRPr="009A70BE">
              <w:rPr>
                <w:sz w:val="24"/>
                <w:szCs w:val="24"/>
              </w:rPr>
              <w:t xml:space="preserve">.: </w:t>
            </w:r>
            <w:proofErr w:type="spellStart"/>
            <w:r w:rsidRPr="009A70BE">
              <w:rPr>
                <w:sz w:val="24"/>
                <w:szCs w:val="24"/>
              </w:rPr>
              <w:t>Городищенский</w:t>
            </w:r>
            <w:proofErr w:type="spellEnd"/>
            <w:r w:rsidRPr="009A70BE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1 296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«Областной онкологический диспансер», в том числе: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 для взрослых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 для детей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1 644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4 996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5 153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 1 430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14 214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Башмаковская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289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«Спасская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173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9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«Белинская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648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Бессоновская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Городищенская</w:t>
            </w:r>
            <w:proofErr w:type="spellEnd"/>
            <w:r w:rsidRPr="009A70BE">
              <w:rPr>
                <w:sz w:val="24"/>
                <w:szCs w:val="24"/>
              </w:rPr>
              <w:t xml:space="preserve">   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202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12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Земетчинская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Иссинская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87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ГБУЗ «Каменская МРБ»  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722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Камешкирская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Колышлейская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202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17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ГБУЗ «Кузнецкая МРБ»  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1 488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18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«Лопатинская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19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Лунинская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20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Мокшанская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 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Наровчатская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87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22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Неверкинская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 им. Ф.Х. </w:t>
            </w:r>
            <w:proofErr w:type="spellStart"/>
            <w:r w:rsidRPr="009A70BE">
              <w:rPr>
                <w:sz w:val="24"/>
                <w:szCs w:val="24"/>
              </w:rPr>
              <w:t>Магдеева</w:t>
            </w:r>
            <w:proofErr w:type="spellEnd"/>
            <w:r w:rsidRPr="009A70B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C41F37" w:rsidP="003C7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Нижнеломовская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72835" w:rsidRPr="009A70BE">
              <w:rPr>
                <w:sz w:val="24"/>
                <w:szCs w:val="24"/>
              </w:rPr>
              <w:t xml:space="preserve">МРБ»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462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 xml:space="preserve">ГБУЗ «Никольская РБ» 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347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C41F37" w:rsidP="003C7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Сердобская</w:t>
            </w:r>
            <w:proofErr w:type="spellEnd"/>
            <w:r>
              <w:rPr>
                <w:sz w:val="24"/>
                <w:szCs w:val="24"/>
              </w:rPr>
              <w:t xml:space="preserve">  МРБ</w:t>
            </w:r>
            <w:r w:rsidR="00572835" w:rsidRPr="009A70BE">
              <w:rPr>
                <w:sz w:val="24"/>
                <w:szCs w:val="24"/>
              </w:rPr>
              <w:t xml:space="preserve"> им. А.И. </w:t>
            </w:r>
            <w:proofErr w:type="gramStart"/>
            <w:r w:rsidR="00572835" w:rsidRPr="009A70BE">
              <w:rPr>
                <w:sz w:val="24"/>
                <w:szCs w:val="24"/>
              </w:rPr>
              <w:t>Настина</w:t>
            </w:r>
            <w:proofErr w:type="gramEnd"/>
            <w:r w:rsidR="00572835" w:rsidRPr="009A70B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1 580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Сосновоборская</w:t>
            </w:r>
            <w:proofErr w:type="spellEnd"/>
            <w:r w:rsidRPr="009A70BE">
              <w:rPr>
                <w:sz w:val="24"/>
                <w:szCs w:val="24"/>
              </w:rPr>
              <w:t xml:space="preserve">  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58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27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Тамалинская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«Пензенская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289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29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ГБУЗ «</w:t>
            </w:r>
            <w:proofErr w:type="spellStart"/>
            <w:r w:rsidRPr="009A70BE">
              <w:rPr>
                <w:sz w:val="24"/>
                <w:szCs w:val="24"/>
              </w:rPr>
              <w:t>Шемышейская</w:t>
            </w:r>
            <w:proofErr w:type="spellEnd"/>
            <w:r w:rsidRPr="009A70BE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144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225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6 236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1 469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9A70BE" w:rsidRDefault="00572835" w:rsidP="003C7E37">
            <w:pPr>
              <w:jc w:val="center"/>
              <w:rPr>
                <w:sz w:val="24"/>
                <w:szCs w:val="24"/>
              </w:rPr>
            </w:pPr>
            <w:r w:rsidRPr="009A70BE">
              <w:rPr>
                <w:sz w:val="24"/>
                <w:szCs w:val="24"/>
              </w:rPr>
              <w:t>7 930</w:t>
            </w:r>
          </w:p>
        </w:tc>
      </w:tr>
      <w:tr w:rsidR="00572835" w:rsidRPr="009A70BE" w:rsidTr="009532E6">
        <w:trPr>
          <w:trHeight w:val="20"/>
        </w:trPr>
        <w:tc>
          <w:tcPr>
            <w:tcW w:w="546" w:type="dxa"/>
            <w:shd w:val="clear" w:color="auto" w:fill="auto"/>
            <w:vAlign w:val="center"/>
          </w:tcPr>
          <w:p w:rsidR="00572835" w:rsidRPr="009A70BE" w:rsidRDefault="00572835" w:rsidP="003C7E37">
            <w:pPr>
              <w:rPr>
                <w:b/>
                <w:bCs/>
                <w:sz w:val="24"/>
                <w:szCs w:val="24"/>
              </w:rPr>
            </w:pPr>
            <w:r w:rsidRPr="009A70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572835" w:rsidRPr="00C41F37" w:rsidRDefault="00572835" w:rsidP="003C7E37">
            <w:pPr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 xml:space="preserve">ВСЕГО по области:   </w:t>
            </w:r>
          </w:p>
        </w:tc>
        <w:tc>
          <w:tcPr>
            <w:tcW w:w="992" w:type="dxa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1 869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AD49B0" w:rsidRDefault="00572835" w:rsidP="003C7E37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AD49B0">
              <w:rPr>
                <w:bCs/>
                <w:spacing w:val="-10"/>
                <w:sz w:val="24"/>
                <w:szCs w:val="24"/>
              </w:rPr>
              <w:t>11 232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6 622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528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1 430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72835" w:rsidRPr="00C41F37" w:rsidRDefault="00572835" w:rsidP="003C7E37">
            <w:pPr>
              <w:jc w:val="center"/>
              <w:rPr>
                <w:bCs/>
                <w:sz w:val="24"/>
                <w:szCs w:val="24"/>
              </w:rPr>
            </w:pPr>
            <w:r w:rsidRPr="00C41F37">
              <w:rPr>
                <w:bCs/>
                <w:sz w:val="24"/>
                <w:szCs w:val="24"/>
              </w:rPr>
              <w:t>22 144</w:t>
            </w:r>
          </w:p>
        </w:tc>
      </w:tr>
    </w:tbl>
    <w:p w:rsidR="00032AA5" w:rsidRDefault="00032AA5" w:rsidP="00032A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32AA5" w:rsidSect="00A0137E">
          <w:endnotePr>
            <w:numFmt w:val="decimal"/>
          </w:endnotePr>
          <w:pgSz w:w="16840" w:h="11907" w:orient="landscape" w:code="9"/>
          <w:pgMar w:top="851" w:right="1134" w:bottom="851" w:left="1134" w:header="720" w:footer="720" w:gutter="0"/>
          <w:pgNumType w:start="13"/>
          <w:cols w:space="720"/>
        </w:sectPr>
      </w:pPr>
    </w:p>
    <w:p w:rsidR="00C30955" w:rsidRPr="002B4C9A" w:rsidRDefault="00C30955" w:rsidP="00C30955">
      <w:pPr>
        <w:tabs>
          <w:tab w:val="left" w:pos="0"/>
          <w:tab w:val="left" w:pos="2552"/>
          <w:tab w:val="left" w:pos="2977"/>
        </w:tabs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lastRenderedPageBreak/>
        <w:t>4.2.4. Структура коек дневного стационара медицинских организаций, финансируемых за счет средств бюджета Пензенской области на 2014 год</w:t>
      </w:r>
      <w:r>
        <w:rPr>
          <w:color w:val="000000"/>
          <w:sz w:val="28"/>
          <w:szCs w:val="28"/>
        </w:rPr>
        <w:t>.</w:t>
      </w:r>
    </w:p>
    <w:p w:rsidR="00C30955" w:rsidRPr="00D8451D" w:rsidRDefault="00C30955" w:rsidP="00C30955">
      <w:pPr>
        <w:tabs>
          <w:tab w:val="left" w:pos="0"/>
          <w:tab w:val="left" w:pos="2552"/>
          <w:tab w:val="left" w:pos="2977"/>
        </w:tabs>
        <w:spacing w:line="204" w:lineRule="auto"/>
        <w:ind w:firstLine="709"/>
        <w:jc w:val="both"/>
        <w:rPr>
          <w:color w:val="000000"/>
          <w:sz w:val="10"/>
          <w:szCs w:val="10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709"/>
        <w:gridCol w:w="992"/>
        <w:gridCol w:w="851"/>
        <w:gridCol w:w="850"/>
        <w:gridCol w:w="851"/>
        <w:gridCol w:w="1276"/>
      </w:tblGrid>
      <w:tr w:rsidR="00C30955" w:rsidRPr="00D8451D" w:rsidTr="008B5886">
        <w:trPr>
          <w:trHeight w:val="439"/>
        </w:trPr>
        <w:tc>
          <w:tcPr>
            <w:tcW w:w="534" w:type="dxa"/>
            <w:vMerge w:val="restart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8451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8451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5529" w:type="dxa"/>
            <w:gridSpan w:val="6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 xml:space="preserve">Всего коек по профилям </w:t>
            </w:r>
          </w:p>
        </w:tc>
      </w:tr>
      <w:tr w:rsidR="00C30955" w:rsidRPr="00D8451D" w:rsidTr="008B5886">
        <w:trPr>
          <w:trHeight w:val="2021"/>
        </w:trPr>
        <w:tc>
          <w:tcPr>
            <w:tcW w:w="534" w:type="dxa"/>
            <w:vMerge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>Туберкулезные</w:t>
            </w:r>
          </w:p>
        </w:tc>
        <w:tc>
          <w:tcPr>
            <w:tcW w:w="992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8451D">
              <w:rPr>
                <w:color w:val="000000"/>
                <w:sz w:val="24"/>
                <w:szCs w:val="24"/>
              </w:rPr>
              <w:t>Дермато-венерологические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>Наркологические</w:t>
            </w:r>
          </w:p>
        </w:tc>
        <w:tc>
          <w:tcPr>
            <w:tcW w:w="850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>Психиатрические</w:t>
            </w:r>
          </w:p>
        </w:tc>
        <w:tc>
          <w:tcPr>
            <w:tcW w:w="851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 xml:space="preserve">Стационар </w:t>
            </w:r>
            <w:r>
              <w:rPr>
                <w:color w:val="000000"/>
                <w:sz w:val="24"/>
                <w:szCs w:val="24"/>
              </w:rPr>
              <w:br/>
            </w:r>
            <w:r w:rsidRPr="00D8451D">
              <w:rPr>
                <w:color w:val="000000"/>
                <w:sz w:val="24"/>
                <w:szCs w:val="24"/>
              </w:rPr>
              <w:t>на дому</w:t>
            </w:r>
          </w:p>
        </w:tc>
        <w:tc>
          <w:tcPr>
            <w:tcW w:w="1276" w:type="dxa"/>
            <w:textDirection w:val="btLr"/>
            <w:vAlign w:val="center"/>
          </w:tcPr>
          <w:p w:rsidR="00C30955" w:rsidRPr="00D8451D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D8451D">
              <w:rPr>
                <w:color w:val="000000"/>
                <w:sz w:val="24"/>
                <w:szCs w:val="24"/>
              </w:rPr>
              <w:t xml:space="preserve">Всего </w:t>
            </w:r>
            <w:r>
              <w:rPr>
                <w:color w:val="000000"/>
                <w:sz w:val="24"/>
                <w:szCs w:val="24"/>
              </w:rPr>
              <w:br/>
            </w:r>
            <w:r w:rsidRPr="00D8451D">
              <w:rPr>
                <w:color w:val="000000"/>
                <w:sz w:val="24"/>
                <w:szCs w:val="24"/>
              </w:rPr>
              <w:t>по медицинским организациям</w:t>
            </w:r>
          </w:p>
        </w:tc>
      </w:tr>
    </w:tbl>
    <w:p w:rsidR="00C30955" w:rsidRPr="002B4C9A" w:rsidRDefault="00C30955" w:rsidP="00C30955">
      <w:pPr>
        <w:spacing w:line="204" w:lineRule="auto"/>
        <w:rPr>
          <w:color w:val="000000"/>
          <w:sz w:val="2"/>
          <w:szCs w:val="2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10"/>
        <w:gridCol w:w="709"/>
        <w:gridCol w:w="992"/>
        <w:gridCol w:w="851"/>
        <w:gridCol w:w="850"/>
        <w:gridCol w:w="851"/>
        <w:gridCol w:w="1276"/>
      </w:tblGrid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8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C30955" w:rsidRPr="005F68A0" w:rsidRDefault="00C30955" w:rsidP="003C7E37">
            <w:pPr>
              <w:widowControl/>
              <w:spacing w:line="204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5F68A0">
              <w:rPr>
                <w:color w:val="000000"/>
                <w:sz w:val="24"/>
                <w:szCs w:val="24"/>
              </w:rPr>
              <w:t xml:space="preserve">ГБУЗ «Областная психиатрическая больница им. </w:t>
            </w:r>
            <w:proofErr w:type="spellStart"/>
            <w:r w:rsidRPr="005F68A0">
              <w:rPr>
                <w:color w:val="000000"/>
                <w:sz w:val="24"/>
                <w:szCs w:val="24"/>
              </w:rPr>
              <w:t>К.Р.Евграфова</w:t>
            </w:r>
            <w:proofErr w:type="spellEnd"/>
            <w:r w:rsidRPr="005F68A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C30955" w:rsidRPr="005F68A0" w:rsidRDefault="00C30955" w:rsidP="003C7E37">
            <w:pPr>
              <w:widowControl/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5F68A0">
              <w:rPr>
                <w:color w:val="000000"/>
                <w:sz w:val="24"/>
                <w:szCs w:val="24"/>
              </w:rPr>
              <w:t xml:space="preserve">ГБУЗ «Пензенский областной </w:t>
            </w:r>
            <w:proofErr w:type="spellStart"/>
            <w:proofErr w:type="gramStart"/>
            <w:r w:rsidRPr="005F68A0">
              <w:rPr>
                <w:color w:val="000000"/>
                <w:sz w:val="24"/>
                <w:szCs w:val="24"/>
              </w:rPr>
              <w:t>клини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F68A0">
              <w:rPr>
                <w:color w:val="000000"/>
                <w:sz w:val="24"/>
                <w:szCs w:val="24"/>
              </w:rPr>
              <w:t>ческий</w:t>
            </w:r>
            <w:proofErr w:type="spellEnd"/>
            <w:proofErr w:type="gramEnd"/>
            <w:r w:rsidRPr="005F68A0">
              <w:rPr>
                <w:color w:val="000000"/>
                <w:sz w:val="24"/>
                <w:szCs w:val="24"/>
              </w:rPr>
              <w:t xml:space="preserve"> центр специализированных видов медицинской помощи»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47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C30955" w:rsidRPr="005F68A0" w:rsidRDefault="00C30955" w:rsidP="003C7E37">
            <w:pPr>
              <w:widowControl/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5F68A0">
              <w:rPr>
                <w:color w:val="000000"/>
                <w:sz w:val="24"/>
                <w:szCs w:val="24"/>
              </w:rPr>
              <w:t xml:space="preserve">ГБУЗ «Областной </w:t>
            </w:r>
            <w:proofErr w:type="spellStart"/>
            <w:proofErr w:type="gramStart"/>
            <w:r w:rsidRPr="005F68A0">
              <w:rPr>
                <w:color w:val="000000"/>
                <w:sz w:val="24"/>
                <w:szCs w:val="24"/>
              </w:rPr>
              <w:t>противотуберку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F68A0">
              <w:rPr>
                <w:color w:val="000000"/>
                <w:sz w:val="24"/>
                <w:szCs w:val="24"/>
              </w:rPr>
              <w:t>лезный</w:t>
            </w:r>
            <w:proofErr w:type="spellEnd"/>
            <w:proofErr w:type="gramEnd"/>
            <w:r w:rsidRPr="005F68A0">
              <w:rPr>
                <w:color w:val="000000"/>
                <w:sz w:val="24"/>
                <w:szCs w:val="24"/>
              </w:rPr>
              <w:t xml:space="preserve"> диспансер»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75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C30955" w:rsidRPr="005F68A0" w:rsidRDefault="00C30955" w:rsidP="003C7E37">
            <w:pPr>
              <w:widowControl/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5F68A0">
              <w:rPr>
                <w:color w:val="000000"/>
                <w:sz w:val="24"/>
                <w:szCs w:val="24"/>
              </w:rPr>
              <w:t>ГБУЗ «Областная наркологическая больница»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302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C30955" w:rsidRPr="005F68A0" w:rsidRDefault="00C30955" w:rsidP="003C7E37">
            <w:pPr>
              <w:widowControl/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5F68A0">
              <w:rPr>
                <w:color w:val="000000"/>
                <w:sz w:val="24"/>
                <w:szCs w:val="24"/>
              </w:rPr>
              <w:t>ГБУЗ «Кузнецкая МРБ»</w:t>
            </w:r>
          </w:p>
        </w:tc>
        <w:tc>
          <w:tcPr>
            <w:tcW w:w="709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426A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30955" w:rsidRPr="00F3426A" w:rsidTr="008B5886">
        <w:tc>
          <w:tcPr>
            <w:tcW w:w="534" w:type="dxa"/>
            <w:vAlign w:val="center"/>
          </w:tcPr>
          <w:p w:rsidR="00C30955" w:rsidRPr="00F3426A" w:rsidRDefault="00C30955" w:rsidP="003C7E37">
            <w:pPr>
              <w:widowControl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F342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317</w:t>
            </w:r>
          </w:p>
        </w:tc>
      </w:tr>
    </w:tbl>
    <w:p w:rsidR="00C30955" w:rsidRPr="005F68A0" w:rsidRDefault="00C30955" w:rsidP="00C30955">
      <w:pPr>
        <w:spacing w:line="204" w:lineRule="auto"/>
        <w:jc w:val="both"/>
        <w:rPr>
          <w:color w:val="000000"/>
          <w:sz w:val="10"/>
          <w:szCs w:val="10"/>
        </w:rPr>
      </w:pPr>
    </w:p>
    <w:p w:rsidR="00C30955" w:rsidRPr="002B4C9A" w:rsidRDefault="00C30955" w:rsidP="00C30955">
      <w:pPr>
        <w:tabs>
          <w:tab w:val="left" w:pos="6135"/>
        </w:tabs>
        <w:spacing w:line="209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pacing w:val="-6"/>
          <w:sz w:val="28"/>
          <w:szCs w:val="28"/>
        </w:rPr>
        <w:t xml:space="preserve">4.2.5. Объёмы </w:t>
      </w:r>
      <w:proofErr w:type="spellStart"/>
      <w:r w:rsidRPr="002B4C9A">
        <w:rPr>
          <w:color w:val="000000"/>
          <w:spacing w:val="-6"/>
          <w:sz w:val="28"/>
          <w:szCs w:val="28"/>
        </w:rPr>
        <w:t>стационарозамещающей</w:t>
      </w:r>
      <w:proofErr w:type="spellEnd"/>
      <w:r w:rsidRPr="002B4C9A">
        <w:rPr>
          <w:color w:val="000000"/>
          <w:spacing w:val="-6"/>
          <w:sz w:val="28"/>
          <w:szCs w:val="28"/>
        </w:rPr>
        <w:t xml:space="preserve"> медицинской помощи медицинских</w:t>
      </w:r>
      <w:r w:rsidRPr="002B4C9A">
        <w:rPr>
          <w:color w:val="000000"/>
          <w:sz w:val="28"/>
          <w:szCs w:val="28"/>
        </w:rPr>
        <w:t xml:space="preserve"> организаций, финансируемых за счет средств бюджета Пензенской области </w:t>
      </w:r>
      <w:r w:rsidRPr="002B4C9A">
        <w:rPr>
          <w:color w:val="000000"/>
          <w:sz w:val="28"/>
          <w:szCs w:val="28"/>
        </w:rPr>
        <w:br/>
        <w:t>на 2014 год</w:t>
      </w:r>
      <w:r>
        <w:rPr>
          <w:color w:val="000000"/>
          <w:sz w:val="28"/>
          <w:szCs w:val="28"/>
        </w:rPr>
        <w:t>.</w:t>
      </w:r>
    </w:p>
    <w:p w:rsidR="00C30955" w:rsidRPr="002B4C9A" w:rsidRDefault="00C30955" w:rsidP="00C30955">
      <w:pPr>
        <w:tabs>
          <w:tab w:val="left" w:pos="6135"/>
        </w:tabs>
        <w:spacing w:line="216" w:lineRule="auto"/>
        <w:ind w:firstLine="709"/>
        <w:jc w:val="both"/>
        <w:rPr>
          <w:color w:val="000000"/>
          <w:sz w:val="10"/>
          <w:szCs w:val="28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3984"/>
        <w:gridCol w:w="851"/>
        <w:gridCol w:w="850"/>
        <w:gridCol w:w="851"/>
        <w:gridCol w:w="850"/>
        <w:gridCol w:w="851"/>
        <w:gridCol w:w="1276"/>
      </w:tblGrid>
      <w:tr w:rsidR="00C30955" w:rsidRPr="005854EF" w:rsidTr="008B5886">
        <w:trPr>
          <w:trHeight w:val="330"/>
        </w:trPr>
        <w:tc>
          <w:tcPr>
            <w:tcW w:w="660" w:type="dxa"/>
            <w:vMerge w:val="restart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854E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854E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84" w:type="dxa"/>
            <w:vMerge w:val="restart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5529" w:type="dxa"/>
            <w:gridSpan w:val="6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5854EF">
              <w:rPr>
                <w:color w:val="000000"/>
                <w:sz w:val="24"/>
                <w:szCs w:val="24"/>
              </w:rPr>
              <w:t>пациенто</w:t>
            </w:r>
            <w:proofErr w:type="spellEnd"/>
            <w:r w:rsidR="009532E6">
              <w:rPr>
                <w:color w:val="000000"/>
                <w:sz w:val="24"/>
                <w:szCs w:val="24"/>
              </w:rPr>
              <w:t>-</w:t>
            </w:r>
            <w:r w:rsidRPr="005854EF">
              <w:rPr>
                <w:color w:val="000000"/>
                <w:sz w:val="24"/>
                <w:szCs w:val="24"/>
              </w:rPr>
              <w:t>дней</w:t>
            </w:r>
          </w:p>
        </w:tc>
      </w:tr>
      <w:tr w:rsidR="00C30955" w:rsidRPr="005854EF" w:rsidTr="008B5886">
        <w:trPr>
          <w:trHeight w:val="1922"/>
        </w:trPr>
        <w:tc>
          <w:tcPr>
            <w:tcW w:w="660" w:type="dxa"/>
            <w:vMerge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4" w:type="dxa"/>
            <w:vMerge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Туберкулезные</w:t>
            </w:r>
          </w:p>
        </w:tc>
        <w:tc>
          <w:tcPr>
            <w:tcW w:w="850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854EF">
              <w:rPr>
                <w:color w:val="000000"/>
                <w:sz w:val="24"/>
                <w:szCs w:val="24"/>
              </w:rPr>
              <w:t>Дермато-венерологические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Наркологические</w:t>
            </w:r>
          </w:p>
        </w:tc>
        <w:tc>
          <w:tcPr>
            <w:tcW w:w="850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Психиатрические</w:t>
            </w:r>
          </w:p>
        </w:tc>
        <w:tc>
          <w:tcPr>
            <w:tcW w:w="851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 xml:space="preserve">Стационар </w:t>
            </w:r>
            <w:r>
              <w:rPr>
                <w:color w:val="000000"/>
                <w:sz w:val="24"/>
                <w:szCs w:val="24"/>
              </w:rPr>
              <w:br/>
            </w:r>
            <w:r w:rsidRPr="005854EF">
              <w:rPr>
                <w:color w:val="000000"/>
                <w:sz w:val="24"/>
                <w:szCs w:val="24"/>
              </w:rPr>
              <w:t>на дому</w:t>
            </w:r>
          </w:p>
        </w:tc>
        <w:tc>
          <w:tcPr>
            <w:tcW w:w="1276" w:type="dxa"/>
            <w:textDirection w:val="btLr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 xml:space="preserve">Всего </w:t>
            </w:r>
            <w:r>
              <w:rPr>
                <w:color w:val="000000"/>
                <w:sz w:val="24"/>
                <w:szCs w:val="24"/>
              </w:rPr>
              <w:br/>
            </w:r>
            <w:r w:rsidRPr="005854EF">
              <w:rPr>
                <w:color w:val="000000"/>
                <w:sz w:val="24"/>
                <w:szCs w:val="24"/>
              </w:rPr>
              <w:t>по медицинским организациям</w:t>
            </w:r>
          </w:p>
        </w:tc>
      </w:tr>
    </w:tbl>
    <w:p w:rsidR="00C30955" w:rsidRPr="002B4C9A" w:rsidRDefault="00C30955" w:rsidP="00C30955">
      <w:pPr>
        <w:spacing w:line="216" w:lineRule="auto"/>
        <w:rPr>
          <w:color w:val="000000"/>
          <w:sz w:val="2"/>
          <w:szCs w:val="2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3984"/>
        <w:gridCol w:w="851"/>
        <w:gridCol w:w="850"/>
        <w:gridCol w:w="851"/>
        <w:gridCol w:w="850"/>
        <w:gridCol w:w="851"/>
        <w:gridCol w:w="1276"/>
      </w:tblGrid>
      <w:tr w:rsidR="00C30955" w:rsidRPr="005854EF" w:rsidTr="008B5886">
        <w:trPr>
          <w:tblHeader/>
        </w:trPr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4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30955" w:rsidRPr="005854EF" w:rsidRDefault="00C30955" w:rsidP="003C7E37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8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4" w:type="dxa"/>
            <w:vAlign w:val="center"/>
          </w:tcPr>
          <w:p w:rsidR="00C30955" w:rsidRPr="004335B2" w:rsidRDefault="00C30955" w:rsidP="00CB02B4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4335B2">
              <w:rPr>
                <w:color w:val="000000"/>
                <w:sz w:val="24"/>
                <w:szCs w:val="24"/>
              </w:rPr>
              <w:t>ГБУЗ «Областная психиатрическая больница им. К.Р.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35B2">
              <w:rPr>
                <w:color w:val="000000"/>
                <w:sz w:val="24"/>
                <w:szCs w:val="24"/>
              </w:rPr>
              <w:t>Евграфова»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45000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84" w:type="dxa"/>
            <w:vAlign w:val="center"/>
          </w:tcPr>
          <w:p w:rsidR="00C30955" w:rsidRPr="004335B2" w:rsidRDefault="00C30955" w:rsidP="003C7E37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1E3D0D">
              <w:rPr>
                <w:color w:val="000000"/>
                <w:spacing w:val="-6"/>
                <w:sz w:val="24"/>
                <w:szCs w:val="24"/>
              </w:rPr>
              <w:t xml:space="preserve">ГБУЗ «Пензенский областной </w:t>
            </w:r>
            <w:proofErr w:type="spellStart"/>
            <w:proofErr w:type="gramStart"/>
            <w:r w:rsidRPr="001E3D0D">
              <w:rPr>
                <w:color w:val="000000"/>
                <w:spacing w:val="-6"/>
                <w:sz w:val="24"/>
                <w:szCs w:val="24"/>
              </w:rPr>
              <w:t>клини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335B2">
              <w:rPr>
                <w:color w:val="000000"/>
                <w:sz w:val="24"/>
                <w:szCs w:val="24"/>
              </w:rPr>
              <w:t>ческий</w:t>
            </w:r>
            <w:proofErr w:type="spellEnd"/>
            <w:proofErr w:type="gramEnd"/>
            <w:r w:rsidRPr="004335B2">
              <w:rPr>
                <w:color w:val="000000"/>
                <w:sz w:val="24"/>
                <w:szCs w:val="24"/>
              </w:rPr>
              <w:t xml:space="preserve"> центр специализированных видов медицинской помощи»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ind w:left="-108" w:right="-108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854EF">
              <w:rPr>
                <w:color w:val="000000"/>
                <w:spacing w:val="-8"/>
                <w:sz w:val="24"/>
                <w:szCs w:val="24"/>
              </w:rPr>
              <w:t>14 100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14 100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84" w:type="dxa"/>
            <w:vAlign w:val="center"/>
          </w:tcPr>
          <w:p w:rsidR="00C30955" w:rsidRPr="004335B2" w:rsidRDefault="00C30955" w:rsidP="003C7E37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4335B2">
              <w:rPr>
                <w:color w:val="000000"/>
                <w:sz w:val="24"/>
                <w:szCs w:val="24"/>
              </w:rPr>
              <w:t xml:space="preserve">ГБУЗ «Областной </w:t>
            </w:r>
            <w:proofErr w:type="spellStart"/>
            <w:proofErr w:type="gramStart"/>
            <w:r w:rsidRPr="004335B2">
              <w:rPr>
                <w:color w:val="000000"/>
                <w:sz w:val="24"/>
                <w:szCs w:val="24"/>
              </w:rPr>
              <w:t>противотуберку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335B2">
              <w:rPr>
                <w:color w:val="000000"/>
                <w:sz w:val="24"/>
                <w:szCs w:val="24"/>
              </w:rPr>
              <w:t>лезный</w:t>
            </w:r>
            <w:proofErr w:type="spellEnd"/>
            <w:proofErr w:type="gramEnd"/>
            <w:r w:rsidRPr="004335B2">
              <w:rPr>
                <w:color w:val="000000"/>
                <w:sz w:val="24"/>
                <w:szCs w:val="24"/>
              </w:rPr>
              <w:t xml:space="preserve"> диспансер»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13 500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276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22 500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84" w:type="dxa"/>
            <w:vAlign w:val="center"/>
          </w:tcPr>
          <w:p w:rsidR="00C30955" w:rsidRPr="004335B2" w:rsidRDefault="00C30955" w:rsidP="003C7E37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4335B2">
              <w:rPr>
                <w:color w:val="000000"/>
                <w:sz w:val="24"/>
                <w:szCs w:val="24"/>
              </w:rPr>
              <w:t>ГБУЗ «Областная наркологическая больница»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85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9 000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4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right="-10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8"/>
                <w:sz w:val="24"/>
                <w:szCs w:val="24"/>
              </w:rPr>
              <w:t>13 500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left="-108" w:right="-108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10"/>
                <w:sz w:val="24"/>
                <w:szCs w:val="24"/>
              </w:rPr>
              <w:t>14 100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right="-10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8"/>
                <w:sz w:val="24"/>
                <w:szCs w:val="24"/>
              </w:rPr>
              <w:t>45 000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90 600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84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ГБУЗ «Кузнецкая МРБ»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4500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4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4500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4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both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Объемы медицинской помощи, оказываемые по Программе ОМС незастрахованным гражданам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893024">
              <w:rPr>
                <w:color w:val="000000"/>
                <w:sz w:val="24"/>
                <w:szCs w:val="24"/>
              </w:rPr>
              <w:t>61592</w:t>
            </w:r>
          </w:p>
        </w:tc>
      </w:tr>
      <w:tr w:rsidR="00C30955" w:rsidRPr="005854EF" w:rsidTr="008B5886">
        <w:tc>
          <w:tcPr>
            <w:tcW w:w="660" w:type="dxa"/>
            <w:vAlign w:val="center"/>
          </w:tcPr>
          <w:p w:rsidR="00C30955" w:rsidRPr="005854EF" w:rsidRDefault="00C30955" w:rsidP="003C7E37">
            <w:pPr>
              <w:widowControl/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5854E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4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right="-10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8"/>
                <w:sz w:val="24"/>
                <w:szCs w:val="24"/>
              </w:rPr>
              <w:t>13 500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left="-108" w:right="-108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10"/>
                <w:sz w:val="24"/>
                <w:szCs w:val="24"/>
              </w:rPr>
              <w:t>18 600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850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ind w:right="-10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893024">
              <w:rPr>
                <w:bCs/>
                <w:color w:val="000000"/>
                <w:spacing w:val="-8"/>
                <w:sz w:val="24"/>
                <w:szCs w:val="24"/>
              </w:rPr>
              <w:t>45 000</w:t>
            </w:r>
          </w:p>
        </w:tc>
        <w:tc>
          <w:tcPr>
            <w:tcW w:w="851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276" w:type="dxa"/>
            <w:vAlign w:val="center"/>
          </w:tcPr>
          <w:p w:rsidR="00C30955" w:rsidRPr="00893024" w:rsidRDefault="00C30955" w:rsidP="003C7E37">
            <w:pPr>
              <w:widowControl/>
              <w:spacing w:line="209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3024">
              <w:rPr>
                <w:bCs/>
                <w:color w:val="000000"/>
                <w:sz w:val="24"/>
                <w:szCs w:val="24"/>
              </w:rPr>
              <w:t>156 692</w:t>
            </w:r>
          </w:p>
        </w:tc>
      </w:tr>
    </w:tbl>
    <w:p w:rsidR="00C30955" w:rsidRPr="00FA0577" w:rsidRDefault="00C30955" w:rsidP="00C30955">
      <w:pPr>
        <w:jc w:val="center"/>
        <w:rPr>
          <w:color w:val="000000"/>
          <w:sz w:val="2"/>
          <w:szCs w:val="2"/>
        </w:rPr>
      </w:pPr>
    </w:p>
    <w:p w:rsidR="007D596A" w:rsidRDefault="00032AA5" w:rsidP="000978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596A" w:rsidSect="00A0137E"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pgNumType w:start="25"/>
          <w:cols w:space="720"/>
        </w:sectPr>
      </w:pPr>
      <w:r w:rsidRPr="002B4C9A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72100" w:rsidRDefault="00C72100" w:rsidP="00D340CA">
      <w:pPr>
        <w:autoSpaceDE w:val="0"/>
        <w:autoSpaceDN w:val="0"/>
        <w:adjustRightInd w:val="0"/>
        <w:spacing w:line="216" w:lineRule="auto"/>
        <w:ind w:firstLine="53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lastRenderedPageBreak/>
        <w:t>4.2.6. Плановые объемы амбулаторно-поликлинической и скорой медицинской помощи, предоставляемые за счет средств бюджета Пензенской области на 2014 год:</w:t>
      </w:r>
    </w:p>
    <w:p w:rsidR="00D340CA" w:rsidRPr="00D340CA" w:rsidRDefault="00D340CA" w:rsidP="00D340CA">
      <w:pPr>
        <w:autoSpaceDE w:val="0"/>
        <w:autoSpaceDN w:val="0"/>
        <w:adjustRightInd w:val="0"/>
        <w:spacing w:line="216" w:lineRule="auto"/>
        <w:ind w:firstLine="539"/>
        <w:jc w:val="both"/>
        <w:rPr>
          <w:sz w:val="10"/>
          <w:szCs w:val="10"/>
        </w:rPr>
      </w:pPr>
    </w:p>
    <w:tbl>
      <w:tblPr>
        <w:tblW w:w="15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253"/>
        <w:gridCol w:w="851"/>
        <w:gridCol w:w="992"/>
        <w:gridCol w:w="1134"/>
        <w:gridCol w:w="1134"/>
        <w:gridCol w:w="1134"/>
        <w:gridCol w:w="992"/>
        <w:gridCol w:w="850"/>
        <w:gridCol w:w="1134"/>
        <w:gridCol w:w="1276"/>
        <w:gridCol w:w="993"/>
      </w:tblGrid>
      <w:tr w:rsidR="00C72100" w:rsidRPr="00B332C9" w:rsidTr="009532E6">
        <w:trPr>
          <w:trHeight w:val="254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72100" w:rsidRPr="00B332C9" w:rsidRDefault="00C72100" w:rsidP="00D340CA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№</w:t>
            </w:r>
          </w:p>
          <w:p w:rsidR="00C72100" w:rsidRPr="00B332C9" w:rsidRDefault="00C72100" w:rsidP="00D340CA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B332C9">
              <w:rPr>
                <w:sz w:val="24"/>
                <w:szCs w:val="24"/>
              </w:rPr>
              <w:t>п</w:t>
            </w:r>
            <w:proofErr w:type="gramEnd"/>
            <w:r w:rsidRPr="00B332C9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C72100" w:rsidRPr="00B332C9" w:rsidRDefault="00C72100" w:rsidP="00D340CA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Наименование медицинских  организаций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Количество посещений в связи с  заболеваниями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2100" w:rsidRPr="00B332C9" w:rsidRDefault="00C72100" w:rsidP="00D340CA">
            <w:pPr>
              <w:widowControl/>
              <w:spacing w:line="216" w:lineRule="auto"/>
              <w:ind w:left="-121" w:right="-95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Посещения с </w:t>
            </w:r>
            <w:proofErr w:type="spellStart"/>
            <w:proofErr w:type="gramStart"/>
            <w:r w:rsidRPr="00B332C9">
              <w:rPr>
                <w:sz w:val="24"/>
                <w:szCs w:val="24"/>
              </w:rPr>
              <w:t>профилак</w:t>
            </w:r>
            <w:r w:rsidR="000142A5">
              <w:rPr>
                <w:sz w:val="24"/>
                <w:szCs w:val="24"/>
              </w:rPr>
              <w:t>-</w:t>
            </w:r>
            <w:r w:rsidRPr="00B332C9">
              <w:rPr>
                <w:sz w:val="24"/>
                <w:szCs w:val="24"/>
              </w:rPr>
              <w:t>тической</w:t>
            </w:r>
            <w:proofErr w:type="spellEnd"/>
            <w:proofErr w:type="gramEnd"/>
            <w:r w:rsidRPr="00B332C9">
              <w:rPr>
                <w:sz w:val="24"/>
                <w:szCs w:val="24"/>
              </w:rPr>
              <w:t xml:space="preserve"> целью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extDirection w:val="btLr"/>
            <w:vAlign w:val="center"/>
          </w:tcPr>
          <w:p w:rsidR="00C72100" w:rsidRPr="00B332C9" w:rsidRDefault="00C72100" w:rsidP="00D340CA">
            <w:pPr>
              <w:widowControl/>
              <w:spacing w:line="216" w:lineRule="auto"/>
              <w:ind w:right="57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Количество вызовов скорой медицинской помощи</w:t>
            </w:r>
          </w:p>
        </w:tc>
      </w:tr>
      <w:tr w:rsidR="00C72100" w:rsidRPr="00B332C9" w:rsidTr="009532E6">
        <w:trPr>
          <w:trHeight w:val="1843"/>
        </w:trPr>
        <w:tc>
          <w:tcPr>
            <w:tcW w:w="581" w:type="dxa"/>
            <w:vMerge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C72100" w:rsidRPr="00B332C9" w:rsidRDefault="00C72100" w:rsidP="00D340C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72100" w:rsidRPr="00FB11D4" w:rsidRDefault="00C72100" w:rsidP="00D340CA">
            <w:pPr>
              <w:spacing w:line="216" w:lineRule="auto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B11D4">
              <w:rPr>
                <w:spacing w:val="-2"/>
                <w:sz w:val="24"/>
                <w:szCs w:val="24"/>
              </w:rPr>
              <w:t>Профпатоло</w:t>
            </w:r>
            <w:r w:rsidR="00FB11D4" w:rsidRPr="00FB11D4">
              <w:rPr>
                <w:spacing w:val="-2"/>
                <w:sz w:val="24"/>
                <w:szCs w:val="24"/>
              </w:rPr>
              <w:t>-</w:t>
            </w:r>
            <w:r w:rsidRPr="00FB11D4">
              <w:rPr>
                <w:spacing w:val="-2"/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</w:tcPr>
          <w:p w:rsidR="00C72100" w:rsidRPr="00B332C9" w:rsidRDefault="00FD22F8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hyperlink r:id="rId63" w:history="1">
              <w:r w:rsidR="00C72100" w:rsidRPr="00B332C9">
                <w:rPr>
                  <w:sz w:val="24"/>
                  <w:szCs w:val="24"/>
                </w:rPr>
                <w:t>Психиатрия *</w:t>
              </w:r>
            </w:hyperlink>
          </w:p>
        </w:tc>
        <w:tc>
          <w:tcPr>
            <w:tcW w:w="1134" w:type="dxa"/>
            <w:shd w:val="clear" w:color="auto" w:fill="auto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Наркология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Фтизиатрия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Венерология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ВИ</w:t>
            </w:r>
            <w:proofErr w:type="gramStart"/>
            <w:r w:rsidRPr="00B332C9">
              <w:rPr>
                <w:sz w:val="24"/>
                <w:szCs w:val="24"/>
              </w:rPr>
              <w:t>Ч-</w:t>
            </w:r>
            <w:proofErr w:type="gramEnd"/>
            <w:r w:rsidRPr="00B332C9">
              <w:rPr>
                <w:sz w:val="24"/>
                <w:szCs w:val="24"/>
              </w:rPr>
              <w:t xml:space="preserve">  инфекция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 w:righ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Иные**</w:t>
            </w:r>
          </w:p>
        </w:tc>
        <w:tc>
          <w:tcPr>
            <w:tcW w:w="1134" w:type="dxa"/>
            <w:textDirection w:val="btLr"/>
          </w:tcPr>
          <w:p w:rsidR="00C72100" w:rsidRPr="00B332C9" w:rsidRDefault="00C72100" w:rsidP="00D340CA">
            <w:pPr>
              <w:spacing w:line="216" w:lineRule="auto"/>
              <w:ind w:left="113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Всего по медицинским    организациям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C72100" w:rsidRPr="00B332C9" w:rsidRDefault="00C72100" w:rsidP="00D340CA">
            <w:pPr>
              <w:spacing w:line="21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textDirection w:val="btLr"/>
            <w:vAlign w:val="bottom"/>
          </w:tcPr>
          <w:p w:rsidR="00C72100" w:rsidRPr="00B332C9" w:rsidRDefault="00C72100" w:rsidP="00D340CA">
            <w:pPr>
              <w:spacing w:line="216" w:lineRule="auto"/>
              <w:ind w:left="113" w:right="113"/>
              <w:rPr>
                <w:sz w:val="24"/>
                <w:szCs w:val="24"/>
              </w:rPr>
            </w:pPr>
          </w:p>
        </w:tc>
      </w:tr>
    </w:tbl>
    <w:p w:rsidR="00C72100" w:rsidRPr="00B332C9" w:rsidRDefault="00C72100" w:rsidP="00D340CA">
      <w:pPr>
        <w:spacing w:line="216" w:lineRule="auto"/>
        <w:rPr>
          <w:sz w:val="2"/>
          <w:szCs w:val="2"/>
        </w:rPr>
      </w:pPr>
    </w:p>
    <w:tbl>
      <w:tblPr>
        <w:tblW w:w="15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253"/>
        <w:gridCol w:w="851"/>
        <w:gridCol w:w="992"/>
        <w:gridCol w:w="1134"/>
        <w:gridCol w:w="1134"/>
        <w:gridCol w:w="1134"/>
        <w:gridCol w:w="992"/>
        <w:gridCol w:w="850"/>
        <w:gridCol w:w="1134"/>
        <w:gridCol w:w="1276"/>
        <w:gridCol w:w="993"/>
      </w:tblGrid>
      <w:tr w:rsidR="00C72100" w:rsidRPr="00B332C9" w:rsidTr="009532E6">
        <w:trPr>
          <w:trHeight w:val="20"/>
          <w:tblHeader/>
        </w:trPr>
        <w:tc>
          <w:tcPr>
            <w:tcW w:w="58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12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ГБУЗ «Пензенская областная </w:t>
            </w:r>
            <w:proofErr w:type="spellStart"/>
            <w:proofErr w:type="gramStart"/>
            <w:r w:rsidRPr="00B332C9">
              <w:rPr>
                <w:sz w:val="24"/>
                <w:szCs w:val="24"/>
              </w:rPr>
              <w:t>клини-ческая</w:t>
            </w:r>
            <w:proofErr w:type="spellEnd"/>
            <w:proofErr w:type="gramEnd"/>
            <w:r w:rsidRPr="00B332C9">
              <w:rPr>
                <w:sz w:val="24"/>
                <w:szCs w:val="24"/>
              </w:rPr>
              <w:t xml:space="preserve"> больница им. Н.Н. Бурденко»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4 616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580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ГБУЗ «Пензенская областная детская </w:t>
            </w:r>
            <w:r w:rsidRPr="00B332C9">
              <w:rPr>
                <w:spacing w:val="-14"/>
                <w:sz w:val="24"/>
                <w:szCs w:val="24"/>
              </w:rPr>
              <w:t>клиническая больница им. Н.Ф. Филатова»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420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«Областная психиатрическая больница им. К.Р. Евграфова»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93 220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93 220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8 500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ГБУЗ «Областной </w:t>
            </w:r>
            <w:proofErr w:type="spellStart"/>
            <w:proofErr w:type="gramStart"/>
            <w:r w:rsidRPr="00B332C9">
              <w:rPr>
                <w:sz w:val="24"/>
                <w:szCs w:val="24"/>
              </w:rPr>
              <w:t>противотуберку-лезный</w:t>
            </w:r>
            <w:proofErr w:type="spellEnd"/>
            <w:proofErr w:type="gramEnd"/>
            <w:r w:rsidRPr="00B332C9">
              <w:rPr>
                <w:sz w:val="24"/>
                <w:szCs w:val="24"/>
              </w:rPr>
              <w:t xml:space="preserve"> диспансер»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43 320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2 502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45 822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33 827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«Областная наркологическая больница»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7 045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pacing w:val="-6"/>
                <w:sz w:val="24"/>
                <w:szCs w:val="24"/>
              </w:rPr>
              <w:t xml:space="preserve">ГБУЗ «Пензенский областной </w:t>
            </w:r>
            <w:proofErr w:type="spellStart"/>
            <w:proofErr w:type="gramStart"/>
            <w:r w:rsidRPr="00B332C9">
              <w:rPr>
                <w:spacing w:val="-6"/>
                <w:sz w:val="24"/>
                <w:szCs w:val="24"/>
              </w:rPr>
              <w:t>клини</w:t>
            </w:r>
            <w:r w:rsidRPr="00B332C9">
              <w:rPr>
                <w:sz w:val="24"/>
                <w:szCs w:val="24"/>
              </w:rPr>
              <w:t>-ческий</w:t>
            </w:r>
            <w:proofErr w:type="spellEnd"/>
            <w:proofErr w:type="gramEnd"/>
            <w:r w:rsidRPr="00B332C9">
              <w:rPr>
                <w:sz w:val="24"/>
                <w:szCs w:val="24"/>
              </w:rPr>
              <w:t xml:space="preserve"> центр специализированных видов медицинской помощи»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105 307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12 669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117 976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24 628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96 630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43 320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107 717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12 669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2 502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275 677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78 833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1 000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rFonts w:eastAsia="Calibri"/>
                <w:sz w:val="24"/>
                <w:szCs w:val="24"/>
                <w:lang w:eastAsia="en-US"/>
              </w:rPr>
              <w:t xml:space="preserve">ГБУЗ «Пензенская городская </w:t>
            </w:r>
            <w:proofErr w:type="spellStart"/>
            <w:proofErr w:type="gramStart"/>
            <w:r w:rsidRPr="00B332C9">
              <w:rPr>
                <w:rFonts w:eastAsia="Calibri"/>
                <w:sz w:val="24"/>
                <w:szCs w:val="24"/>
                <w:lang w:eastAsia="en-US"/>
              </w:rPr>
              <w:t>клини-ческая</w:t>
            </w:r>
            <w:proofErr w:type="spellEnd"/>
            <w:proofErr w:type="gramEnd"/>
            <w:r w:rsidRPr="00B332C9">
              <w:rPr>
                <w:rFonts w:eastAsia="Calibri"/>
                <w:sz w:val="24"/>
                <w:szCs w:val="24"/>
                <w:lang w:eastAsia="en-US"/>
              </w:rPr>
              <w:t xml:space="preserve"> больница»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4 856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2 028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«Городская  больница № 3»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6 966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1 300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pacing w:val="-6"/>
                <w:sz w:val="24"/>
                <w:szCs w:val="24"/>
              </w:rPr>
              <w:t>ГБУЗ «ГКБ СМП им.  Г.А. Захарьина»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ГБУЗ «Пензенская городская </w:t>
            </w:r>
            <w:proofErr w:type="spellStart"/>
            <w:proofErr w:type="gramStart"/>
            <w:r w:rsidRPr="00B332C9">
              <w:rPr>
                <w:sz w:val="24"/>
                <w:szCs w:val="24"/>
              </w:rPr>
              <w:t>клини-ческая</w:t>
            </w:r>
            <w:proofErr w:type="spellEnd"/>
            <w:proofErr w:type="gramEnd"/>
            <w:r w:rsidRPr="00B332C9">
              <w:rPr>
                <w:sz w:val="24"/>
                <w:szCs w:val="24"/>
              </w:rPr>
              <w:t xml:space="preserve"> больница № 4»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282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17 775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B332C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14 250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282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14 532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21 511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«Кузнецкая МДБ»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9 710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B332C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9 710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Башмаковская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«Спасская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8 374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1 409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«Белинская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17 535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Бессоновская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1 616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7 770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6 525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Городищенская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9 465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18 009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12 016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Земетчинская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4 850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Иссинская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3 869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5 666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«Каменская МРБ»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7 766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16 261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Камешкирская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3 352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9 419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1 584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Колышлейская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17 887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11 314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«Кузнецкая МРБ»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13 755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1 922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18 875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48 692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32 300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«Лопатинская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6 464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12 531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2 108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Лунинская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5 124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11 533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1 940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Мокшанская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6 340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Наровчатская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3 438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1 895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Неверкинская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 </w:t>
            </w:r>
          </w:p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им. Ф.Х. </w:t>
            </w:r>
            <w:proofErr w:type="spellStart"/>
            <w:r w:rsidRPr="00B332C9">
              <w:rPr>
                <w:sz w:val="24"/>
                <w:szCs w:val="24"/>
              </w:rPr>
              <w:t>Магдеева</w:t>
            </w:r>
            <w:proofErr w:type="spellEnd"/>
            <w:r w:rsidRPr="00B332C9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7 200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Нижнеломовская</w:t>
            </w:r>
            <w:proofErr w:type="spellEnd"/>
            <w:r w:rsidRPr="00B332C9">
              <w:rPr>
                <w:sz w:val="24"/>
                <w:szCs w:val="24"/>
              </w:rPr>
              <w:t xml:space="preserve"> МРБ»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10 373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1 561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29 018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11 603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«Никольская 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17 767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11 587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459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A45AB6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Сердобская</w:t>
            </w:r>
            <w:proofErr w:type="spellEnd"/>
            <w:r w:rsidRPr="00B332C9">
              <w:rPr>
                <w:sz w:val="24"/>
                <w:szCs w:val="24"/>
              </w:rPr>
              <w:t xml:space="preserve"> МРБ </w:t>
            </w:r>
          </w:p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 xml:space="preserve">им. А.И. </w:t>
            </w:r>
            <w:proofErr w:type="gramStart"/>
            <w:r w:rsidRPr="00B332C9">
              <w:rPr>
                <w:sz w:val="24"/>
                <w:szCs w:val="24"/>
              </w:rPr>
              <w:t>Настина</w:t>
            </w:r>
            <w:proofErr w:type="gramEnd"/>
            <w:r w:rsidRPr="00B332C9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10 535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4 500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37 600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10 816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Сосновоборская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7 060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16 914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2 845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Тамалинская</w:t>
            </w:r>
            <w:proofErr w:type="spellEnd"/>
            <w:r w:rsidRPr="00B332C9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4 348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11 975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2 014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«Пензенская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6 660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6 458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  <w:lang w:val="en-US"/>
              </w:rPr>
              <w:t>4 250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20 978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3 529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ГБУЗ «</w:t>
            </w:r>
            <w:proofErr w:type="spellStart"/>
            <w:r w:rsidRPr="00B332C9">
              <w:rPr>
                <w:sz w:val="24"/>
                <w:szCs w:val="24"/>
              </w:rPr>
              <w:t>Шемышейская</w:t>
            </w:r>
            <w:proofErr w:type="spellEnd"/>
            <w:r w:rsidRPr="00B332C9">
              <w:rPr>
                <w:sz w:val="24"/>
                <w:szCs w:val="24"/>
              </w:rPr>
              <w:t xml:space="preserve">  РБ»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1 868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6 652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3 944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B332C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96 214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96 566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108 829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47 994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3 630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353 233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144 284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B332C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ВСЕГ</w:t>
            </w:r>
            <w:r w:rsidR="00A45AB6">
              <w:rPr>
                <w:sz w:val="24"/>
                <w:szCs w:val="24"/>
              </w:rPr>
              <w:t xml:space="preserve">О по </w:t>
            </w:r>
            <w:proofErr w:type="gramStart"/>
            <w:r w:rsidR="00A45AB6">
              <w:rPr>
                <w:sz w:val="24"/>
                <w:szCs w:val="24"/>
              </w:rPr>
              <w:t>медицинским</w:t>
            </w:r>
            <w:proofErr w:type="gramEnd"/>
            <w:r w:rsidR="00A45AB6">
              <w:rPr>
                <w:sz w:val="24"/>
                <w:szCs w:val="24"/>
              </w:rPr>
              <w:t xml:space="preserve"> </w:t>
            </w:r>
            <w:proofErr w:type="spellStart"/>
            <w:r w:rsidR="00A45AB6">
              <w:rPr>
                <w:sz w:val="24"/>
                <w:szCs w:val="24"/>
              </w:rPr>
              <w:t>организа-циям</w:t>
            </w:r>
            <w:proofErr w:type="spellEnd"/>
            <w:r w:rsidR="00A45AB6">
              <w:rPr>
                <w:sz w:val="24"/>
                <w:szCs w:val="24"/>
              </w:rPr>
              <w:t xml:space="preserve"> </w:t>
            </w:r>
            <w:r w:rsidRPr="00B332C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210 736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107 133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155 187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155 711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16 299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2 784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650 122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254 338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1 000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Объемы медицинской помощи, оказываемые по Программе ОМС незастрахованным гражданам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6 030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14 710</w:t>
            </w:r>
          </w:p>
        </w:tc>
      </w:tr>
      <w:tr w:rsidR="00C72100" w:rsidRPr="00B332C9" w:rsidTr="009532E6">
        <w:trPr>
          <w:trHeight w:val="20"/>
        </w:trPr>
        <w:tc>
          <w:tcPr>
            <w:tcW w:w="581" w:type="dxa"/>
            <w:shd w:val="clear" w:color="auto" w:fill="auto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:rsidR="00C72100" w:rsidRPr="00B332C9" w:rsidRDefault="00C72100" w:rsidP="00D340CA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ind w:left="-109" w:right="-108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210 736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107 133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155 187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155 711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16 299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2 784</w:t>
            </w:r>
          </w:p>
        </w:tc>
        <w:tc>
          <w:tcPr>
            <w:tcW w:w="1134" w:type="dxa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656 152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254 338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72100" w:rsidRPr="00B332C9" w:rsidRDefault="00C72100" w:rsidP="00D340C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332C9">
              <w:rPr>
                <w:sz w:val="24"/>
                <w:szCs w:val="24"/>
              </w:rPr>
              <w:t>15 710</w:t>
            </w:r>
          </w:p>
        </w:tc>
      </w:tr>
    </w:tbl>
    <w:p w:rsidR="00C72100" w:rsidRPr="00B332C9" w:rsidRDefault="00C72100" w:rsidP="00D340CA">
      <w:pPr>
        <w:autoSpaceDE w:val="0"/>
        <w:autoSpaceDN w:val="0"/>
        <w:adjustRightInd w:val="0"/>
        <w:spacing w:line="216" w:lineRule="auto"/>
        <w:jc w:val="both"/>
        <w:rPr>
          <w:sz w:val="18"/>
          <w:szCs w:val="18"/>
        </w:rPr>
      </w:pPr>
      <w:r w:rsidRPr="00B332C9">
        <w:rPr>
          <w:sz w:val="18"/>
          <w:szCs w:val="18"/>
        </w:rPr>
        <w:t>----------------------------------</w:t>
      </w:r>
    </w:p>
    <w:p w:rsidR="00C72100" w:rsidRPr="00B332C9" w:rsidRDefault="00C72100" w:rsidP="00D340CA">
      <w:pPr>
        <w:autoSpaceDE w:val="0"/>
        <w:autoSpaceDN w:val="0"/>
        <w:adjustRightInd w:val="0"/>
        <w:spacing w:line="216" w:lineRule="auto"/>
        <w:jc w:val="both"/>
        <w:rPr>
          <w:sz w:val="18"/>
          <w:szCs w:val="18"/>
        </w:rPr>
      </w:pPr>
      <w:r w:rsidRPr="00B332C9">
        <w:rPr>
          <w:sz w:val="18"/>
          <w:szCs w:val="18"/>
        </w:rPr>
        <w:t>* включая психотерапию.</w:t>
      </w:r>
    </w:p>
    <w:p w:rsidR="00C72100" w:rsidRPr="00B332C9" w:rsidRDefault="00C72100" w:rsidP="00D340CA">
      <w:pPr>
        <w:autoSpaceDE w:val="0"/>
        <w:autoSpaceDN w:val="0"/>
        <w:adjustRightInd w:val="0"/>
        <w:spacing w:line="216" w:lineRule="auto"/>
        <w:jc w:val="both"/>
        <w:rPr>
          <w:sz w:val="16"/>
          <w:szCs w:val="16"/>
        </w:rPr>
      </w:pPr>
      <w:r w:rsidRPr="00B332C9">
        <w:rPr>
          <w:sz w:val="18"/>
          <w:szCs w:val="18"/>
        </w:rPr>
        <w:t>**ГБУЗ «Областной противотуберкулезный диспансер» объемы по стоматологии, ГБУЗ «Пензенская городская клиническая больница № 4» объемы</w:t>
      </w:r>
      <w:r w:rsidRPr="00B332C9">
        <w:rPr>
          <w:sz w:val="24"/>
          <w:szCs w:val="24"/>
        </w:rPr>
        <w:t xml:space="preserve"> </w:t>
      </w:r>
      <w:r w:rsidRPr="00B332C9">
        <w:rPr>
          <w:sz w:val="16"/>
          <w:szCs w:val="16"/>
        </w:rPr>
        <w:t>Областного центра лечебной физкультуры и спортивной медицины</w:t>
      </w:r>
      <w:r w:rsidR="00D340CA">
        <w:rPr>
          <w:sz w:val="16"/>
          <w:szCs w:val="16"/>
        </w:rPr>
        <w:t>.</w:t>
      </w:r>
    </w:p>
    <w:p w:rsidR="00C72100" w:rsidRPr="00B332C9" w:rsidRDefault="00C72100" w:rsidP="00D340CA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B332C9">
        <w:rPr>
          <w:sz w:val="18"/>
          <w:szCs w:val="18"/>
        </w:rPr>
        <w:t>При переводе посещений в связи с заболеваниями в обращения кратность составляет 2,</w:t>
      </w:r>
      <w:r>
        <w:rPr>
          <w:sz w:val="18"/>
          <w:szCs w:val="18"/>
        </w:rPr>
        <w:t>407.</w:t>
      </w:r>
    </w:p>
    <w:p w:rsidR="00572EE6" w:rsidRDefault="00572EE6" w:rsidP="000978C9">
      <w:pPr>
        <w:pStyle w:val="ConsPlusNormal"/>
        <w:ind w:firstLine="709"/>
        <w:jc w:val="both"/>
        <w:rPr>
          <w:sz w:val="28"/>
        </w:rPr>
        <w:sectPr w:rsidR="00572EE6" w:rsidSect="00A0137E">
          <w:endnotePr>
            <w:numFmt w:val="decimal"/>
          </w:endnotePr>
          <w:pgSz w:w="16840" w:h="11907" w:orient="landscape" w:code="9"/>
          <w:pgMar w:top="1418" w:right="1134" w:bottom="851" w:left="1134" w:header="720" w:footer="720" w:gutter="0"/>
          <w:pgNumType w:start="26"/>
          <w:cols w:space="720"/>
        </w:sectPr>
      </w:pPr>
    </w:p>
    <w:tbl>
      <w:tblPr>
        <w:tblW w:w="8528" w:type="dxa"/>
        <w:jc w:val="right"/>
        <w:tblLook w:val="01E0" w:firstRow="1" w:lastRow="1" w:firstColumn="1" w:lastColumn="1" w:noHBand="0" w:noVBand="0"/>
      </w:tblPr>
      <w:tblGrid>
        <w:gridCol w:w="4264"/>
        <w:gridCol w:w="4264"/>
      </w:tblGrid>
      <w:tr w:rsidR="002440CE" w:rsidRPr="002B4C9A" w:rsidTr="003C7E37">
        <w:trPr>
          <w:jc w:val="right"/>
        </w:trPr>
        <w:tc>
          <w:tcPr>
            <w:tcW w:w="4264" w:type="dxa"/>
          </w:tcPr>
          <w:p w:rsidR="002440CE" w:rsidRPr="002B4C9A" w:rsidRDefault="00655BC0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-330200</wp:posOffset>
                      </wp:positionV>
                      <wp:extent cx="276225" cy="209550"/>
                      <wp:effectExtent l="0" t="0" r="28575" b="1905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32E6" w:rsidRDefault="009532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9" type="#_x0000_t202" style="position:absolute;left:0;text-align:left;margin-left:159.05pt;margin-top:-26pt;width:21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" fillcolor="white [3201]" strokecolor="white [3212]" strokeweight=".5pt">
                      <v:textbox>
                        <w:txbxContent>
                          <w:p w:rsidR="00E24504" w:rsidRDefault="00E2450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4" w:type="dxa"/>
          </w:tcPr>
          <w:p w:rsidR="002440CE" w:rsidRPr="00697850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97850">
              <w:rPr>
                <w:color w:val="000000"/>
                <w:sz w:val="28"/>
                <w:szCs w:val="28"/>
              </w:rPr>
              <w:t>Приложение № 3</w:t>
            </w:r>
          </w:p>
        </w:tc>
      </w:tr>
      <w:tr w:rsidR="002440CE" w:rsidRPr="002B4C9A" w:rsidTr="003C7E37">
        <w:trPr>
          <w:jc w:val="right"/>
        </w:trPr>
        <w:tc>
          <w:tcPr>
            <w:tcW w:w="4264" w:type="dxa"/>
          </w:tcPr>
          <w:p w:rsidR="002440CE" w:rsidRPr="002B4C9A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64" w:type="dxa"/>
          </w:tcPr>
          <w:p w:rsidR="002440CE" w:rsidRPr="00697850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97850">
              <w:rPr>
                <w:color w:val="000000"/>
                <w:sz w:val="28"/>
                <w:szCs w:val="28"/>
              </w:rPr>
              <w:t>к постановлению Правительства</w:t>
            </w:r>
          </w:p>
        </w:tc>
      </w:tr>
      <w:tr w:rsidR="002440CE" w:rsidRPr="002B4C9A" w:rsidTr="003C7E37">
        <w:trPr>
          <w:jc w:val="right"/>
        </w:trPr>
        <w:tc>
          <w:tcPr>
            <w:tcW w:w="4264" w:type="dxa"/>
          </w:tcPr>
          <w:p w:rsidR="002440CE" w:rsidRPr="002B4C9A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64" w:type="dxa"/>
          </w:tcPr>
          <w:p w:rsidR="002440CE" w:rsidRPr="00697850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97850">
              <w:rPr>
                <w:color w:val="000000"/>
                <w:sz w:val="28"/>
                <w:szCs w:val="28"/>
              </w:rPr>
              <w:t>Пензенской области</w:t>
            </w:r>
          </w:p>
        </w:tc>
      </w:tr>
      <w:tr w:rsidR="002440CE" w:rsidRPr="002B4C9A" w:rsidTr="003C7E37">
        <w:trPr>
          <w:trHeight w:val="323"/>
          <w:jc w:val="right"/>
        </w:trPr>
        <w:tc>
          <w:tcPr>
            <w:tcW w:w="4264" w:type="dxa"/>
          </w:tcPr>
          <w:p w:rsidR="002440CE" w:rsidRPr="002B4C9A" w:rsidRDefault="002440CE" w:rsidP="003C7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64" w:type="dxa"/>
          </w:tcPr>
          <w:p w:rsidR="002440CE" w:rsidRPr="00697850" w:rsidRDefault="00112FCC" w:rsidP="00FD22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97850">
              <w:rPr>
                <w:color w:val="000000"/>
                <w:sz w:val="28"/>
                <w:szCs w:val="28"/>
              </w:rPr>
              <w:t xml:space="preserve">от  </w:t>
            </w:r>
            <w:r w:rsidR="00FD22F8">
              <w:rPr>
                <w:color w:val="000000"/>
                <w:sz w:val="28"/>
                <w:szCs w:val="28"/>
              </w:rPr>
              <w:t>30.12.2014</w:t>
            </w:r>
            <w:r w:rsidRPr="00697850">
              <w:rPr>
                <w:color w:val="000000"/>
                <w:sz w:val="28"/>
                <w:szCs w:val="28"/>
              </w:rPr>
              <w:t xml:space="preserve"> №</w:t>
            </w:r>
            <w:r w:rsidR="00FD22F8">
              <w:rPr>
                <w:color w:val="000000"/>
                <w:sz w:val="28"/>
                <w:szCs w:val="28"/>
              </w:rPr>
              <w:t xml:space="preserve"> 928-пП</w:t>
            </w:r>
          </w:p>
        </w:tc>
      </w:tr>
    </w:tbl>
    <w:p w:rsidR="002440CE" w:rsidRPr="00697850" w:rsidRDefault="002440CE" w:rsidP="002440CE">
      <w:pPr>
        <w:jc w:val="center"/>
        <w:rPr>
          <w:b/>
          <w:bCs/>
          <w:color w:val="000000"/>
          <w:sz w:val="28"/>
          <w:szCs w:val="28"/>
        </w:rPr>
      </w:pPr>
    </w:p>
    <w:p w:rsidR="002440CE" w:rsidRPr="002B4C9A" w:rsidRDefault="002440CE" w:rsidP="002440CE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2B4C9A">
        <w:rPr>
          <w:b/>
          <w:bCs/>
          <w:color w:val="000000"/>
          <w:sz w:val="28"/>
          <w:szCs w:val="28"/>
        </w:rPr>
        <w:t xml:space="preserve">6. СТОИМОСТЬ ПРОГРАММЫ </w:t>
      </w:r>
    </w:p>
    <w:p w:rsidR="002440CE" w:rsidRPr="002B4C9A" w:rsidRDefault="002440CE" w:rsidP="002440CE">
      <w:pPr>
        <w:spacing w:line="223" w:lineRule="auto"/>
        <w:ind w:right="-143" w:firstLine="720"/>
        <w:jc w:val="both"/>
        <w:rPr>
          <w:color w:val="000000"/>
          <w:spacing w:val="-6"/>
          <w:sz w:val="16"/>
          <w:szCs w:val="16"/>
        </w:rPr>
      </w:pPr>
    </w:p>
    <w:p w:rsidR="002440CE" w:rsidRDefault="002440CE" w:rsidP="002440CE">
      <w:pPr>
        <w:spacing w:line="223" w:lineRule="auto"/>
        <w:ind w:right="-143" w:firstLine="720"/>
        <w:jc w:val="both"/>
        <w:rPr>
          <w:color w:val="000000"/>
          <w:spacing w:val="-6"/>
          <w:sz w:val="28"/>
          <w:szCs w:val="28"/>
        </w:rPr>
      </w:pPr>
      <w:r w:rsidRPr="002B4C9A">
        <w:rPr>
          <w:color w:val="000000"/>
          <w:spacing w:val="-6"/>
          <w:sz w:val="28"/>
          <w:szCs w:val="28"/>
        </w:rPr>
        <w:t>6.1. Сводный расчет стоимости утвержденной Программы на 2014 год</w:t>
      </w:r>
    </w:p>
    <w:p w:rsidR="00112FCC" w:rsidRPr="00112FCC" w:rsidRDefault="00112FCC" w:rsidP="002440CE">
      <w:pPr>
        <w:spacing w:line="223" w:lineRule="auto"/>
        <w:ind w:right="-143" w:firstLine="720"/>
        <w:jc w:val="both"/>
        <w:rPr>
          <w:color w:val="000000"/>
          <w:spacing w:val="-6"/>
          <w:sz w:val="10"/>
          <w:szCs w:val="10"/>
        </w:rPr>
      </w:pPr>
    </w:p>
    <w:tbl>
      <w:tblPr>
        <w:tblW w:w="103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992"/>
        <w:gridCol w:w="1100"/>
        <w:gridCol w:w="1134"/>
        <w:gridCol w:w="993"/>
        <w:gridCol w:w="850"/>
        <w:gridCol w:w="992"/>
        <w:gridCol w:w="815"/>
        <w:gridCol w:w="602"/>
      </w:tblGrid>
      <w:tr w:rsidR="002440CE" w:rsidRPr="00A34DD1" w:rsidTr="003C7E37">
        <w:trPr>
          <w:trHeight w:val="10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Медицинская помощь по источникам финансового обеспечения и условиям предоставления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ind w:left="-108" w:right="-10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34DD1">
              <w:rPr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Единица </w:t>
            </w:r>
            <w:proofErr w:type="spellStart"/>
            <w:proofErr w:type="gramStart"/>
            <w:r w:rsidRPr="00A34DD1">
              <w:rPr>
                <w:color w:val="000000"/>
              </w:rPr>
              <w:t>измере-ния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A34DD1" w:rsidP="003C7E37">
            <w:pPr>
              <w:widowControl/>
              <w:spacing w:line="216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</w:t>
            </w:r>
            <w:proofErr w:type="gramStart"/>
            <w:r>
              <w:rPr>
                <w:color w:val="000000"/>
              </w:rPr>
              <w:t>меди</w:t>
            </w:r>
            <w:r w:rsidR="002440CE" w:rsidRPr="00A34DD1">
              <w:rPr>
                <w:color w:val="000000"/>
              </w:rPr>
              <w:t>цин</w:t>
            </w:r>
            <w:r>
              <w:rPr>
                <w:color w:val="000000"/>
              </w:rPr>
              <w:t>-</w:t>
            </w:r>
            <w:proofErr w:type="spellStart"/>
            <w:r w:rsidR="002440CE" w:rsidRPr="00A34DD1">
              <w:rPr>
                <w:color w:val="000000"/>
              </w:rPr>
              <w:t>ской</w:t>
            </w:r>
            <w:proofErr w:type="spellEnd"/>
            <w:proofErr w:type="gramEnd"/>
            <w:r w:rsidR="002440CE" w:rsidRPr="00A34DD1">
              <w:rPr>
                <w:color w:val="000000"/>
              </w:rPr>
              <w:t xml:space="preserve"> помощи в расчете </w:t>
            </w:r>
          </w:p>
          <w:p w:rsidR="00753F8C" w:rsidRDefault="002440CE" w:rsidP="00753F8C">
            <w:pPr>
              <w:widowControl/>
              <w:spacing w:line="216" w:lineRule="auto"/>
              <w:ind w:left="-108" w:right="-108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 xml:space="preserve">на одного жителя (норматив объемов </w:t>
            </w:r>
            <w:proofErr w:type="spellStart"/>
            <w:r w:rsidRPr="00A34DD1">
              <w:rPr>
                <w:color w:val="000000"/>
              </w:rPr>
              <w:t>предостав-ления</w:t>
            </w:r>
            <w:proofErr w:type="spellEnd"/>
            <w:r w:rsidRPr="00A34DD1">
              <w:rPr>
                <w:color w:val="000000"/>
              </w:rPr>
              <w:t xml:space="preserve"> медицин-</w:t>
            </w:r>
            <w:proofErr w:type="spellStart"/>
            <w:r w:rsidRPr="00A34DD1">
              <w:rPr>
                <w:color w:val="000000"/>
              </w:rPr>
              <w:t>ской</w:t>
            </w:r>
            <w:proofErr w:type="spellEnd"/>
            <w:r w:rsidRPr="00A34DD1">
              <w:rPr>
                <w:color w:val="000000"/>
              </w:rPr>
              <w:t xml:space="preserve"> помо</w:t>
            </w:r>
            <w:r w:rsidR="00753F8C">
              <w:rPr>
                <w:color w:val="000000"/>
              </w:rPr>
              <w:t xml:space="preserve">щи в расчете </w:t>
            </w:r>
            <w:r w:rsidR="00753F8C">
              <w:rPr>
                <w:color w:val="000000"/>
              </w:rPr>
              <w:br/>
              <w:t xml:space="preserve">на одно </w:t>
            </w:r>
            <w:proofErr w:type="spellStart"/>
            <w:r w:rsidR="00753F8C">
              <w:rPr>
                <w:color w:val="000000"/>
              </w:rPr>
              <w:t>застра</w:t>
            </w:r>
            <w:r w:rsidRPr="00A34DD1">
              <w:rPr>
                <w:color w:val="000000"/>
              </w:rPr>
              <w:t>хо</w:t>
            </w:r>
            <w:proofErr w:type="spellEnd"/>
            <w:r w:rsidR="00753F8C">
              <w:rPr>
                <w:color w:val="000000"/>
              </w:rPr>
              <w:t>-</w:t>
            </w:r>
            <w:r w:rsidRPr="00A34DD1">
              <w:rPr>
                <w:color w:val="000000"/>
              </w:rPr>
              <w:t xml:space="preserve">ванное </w:t>
            </w:r>
            <w:proofErr w:type="gramEnd"/>
          </w:p>
          <w:p w:rsidR="002440CE" w:rsidRPr="00A34DD1" w:rsidRDefault="002440CE" w:rsidP="00753F8C">
            <w:pPr>
              <w:widowControl/>
              <w:spacing w:line="216" w:lineRule="auto"/>
              <w:ind w:left="-108" w:right="-10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лицо ****)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ind w:left="-108" w:right="-10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Стоимость е</w:t>
            </w:r>
            <w:r w:rsidR="00A34DD1" w:rsidRPr="00A34DD1">
              <w:rPr>
                <w:color w:val="000000"/>
              </w:rPr>
              <w:t xml:space="preserve">диницы объема </w:t>
            </w:r>
            <w:proofErr w:type="gramStart"/>
            <w:r w:rsidR="00A34DD1" w:rsidRPr="00A34DD1">
              <w:rPr>
                <w:color w:val="000000"/>
              </w:rPr>
              <w:t>медицин</w:t>
            </w:r>
            <w:r w:rsidR="00A34DD1">
              <w:rPr>
                <w:color w:val="000000"/>
              </w:rPr>
              <w:t>-</w:t>
            </w:r>
            <w:proofErr w:type="spellStart"/>
            <w:r w:rsidRPr="00A34DD1">
              <w:rPr>
                <w:color w:val="000000"/>
              </w:rPr>
              <w:t>ской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помощи (норматив финансовых затрат на единицу</w:t>
            </w:r>
            <w:r w:rsidR="00A34DD1" w:rsidRPr="00A34DD1">
              <w:rPr>
                <w:color w:val="000000"/>
              </w:rPr>
              <w:t xml:space="preserve"> объема </w:t>
            </w:r>
            <w:proofErr w:type="spellStart"/>
            <w:r w:rsidR="00A34DD1" w:rsidRPr="00A34DD1">
              <w:rPr>
                <w:color w:val="000000"/>
              </w:rPr>
              <w:t>предостав-ления</w:t>
            </w:r>
            <w:proofErr w:type="spellEnd"/>
            <w:r w:rsidR="00A34DD1" w:rsidRPr="00A34DD1">
              <w:rPr>
                <w:color w:val="000000"/>
              </w:rPr>
              <w:t xml:space="preserve"> медицин</w:t>
            </w:r>
            <w:r w:rsidR="00A34DD1">
              <w:rPr>
                <w:color w:val="000000"/>
              </w:rPr>
              <w:t>-</w:t>
            </w:r>
            <w:proofErr w:type="spellStart"/>
            <w:r w:rsidRPr="00A34DD1">
              <w:rPr>
                <w:color w:val="000000"/>
              </w:rPr>
              <w:t>ской</w:t>
            </w:r>
            <w:proofErr w:type="spellEnd"/>
            <w:r w:rsidRPr="00A34DD1">
              <w:rPr>
                <w:color w:val="000000"/>
              </w:rPr>
              <w:t xml:space="preserve"> помощи)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</w:rPr>
              <w:t>Подушевые</w:t>
            </w:r>
            <w:proofErr w:type="spellEnd"/>
            <w:r w:rsidRPr="00A34DD1">
              <w:rPr>
                <w:color w:val="00000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2440CE" w:rsidRPr="00A34DD1" w:rsidTr="003C7E37">
        <w:trPr>
          <w:trHeight w:val="11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рублей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млн. рублей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ind w:left="-214" w:right="-250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в</w:t>
            </w:r>
            <w:proofErr w:type="gramEnd"/>
            <w:r w:rsidRPr="00A34DD1">
              <w:rPr>
                <w:color w:val="000000"/>
              </w:rPr>
              <w:t xml:space="preserve"> % к </w:t>
            </w:r>
            <w:r w:rsidRPr="00A34DD1">
              <w:rPr>
                <w:color w:val="000000"/>
                <w:spacing w:val="-12"/>
              </w:rPr>
              <w:t>итогу</w:t>
            </w:r>
          </w:p>
        </w:tc>
      </w:tr>
      <w:tr w:rsidR="002440CE" w:rsidRPr="00A34DD1" w:rsidTr="003C7E37">
        <w:trPr>
          <w:trHeight w:val="17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460F1D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за счет средств консоли-</w:t>
            </w:r>
            <w:proofErr w:type="spellStart"/>
            <w:r w:rsidRPr="00A34DD1">
              <w:rPr>
                <w:color w:val="000000"/>
              </w:rPr>
              <w:t>диро</w:t>
            </w:r>
            <w:r w:rsidR="002440CE" w:rsidRPr="00A34DD1">
              <w:rPr>
                <w:color w:val="000000"/>
              </w:rPr>
              <w:t>ван</w:t>
            </w:r>
            <w:proofErr w:type="spellEnd"/>
            <w:r w:rsidRPr="00A34DD1">
              <w:rPr>
                <w:color w:val="000000"/>
              </w:rPr>
              <w:t>-</w:t>
            </w:r>
            <w:proofErr w:type="spellStart"/>
            <w:r w:rsidR="002440CE" w:rsidRPr="00A34DD1">
              <w:rPr>
                <w:color w:val="000000"/>
                <w:spacing w:val="-10"/>
              </w:rPr>
              <w:t>ного</w:t>
            </w:r>
            <w:proofErr w:type="spellEnd"/>
            <w:r w:rsidR="002440CE" w:rsidRPr="00A34DD1">
              <w:rPr>
                <w:color w:val="000000"/>
                <w:spacing w:val="-10"/>
              </w:rPr>
              <w:t xml:space="preserve"> </w:t>
            </w:r>
            <w:proofErr w:type="spellStart"/>
            <w:proofErr w:type="gramStart"/>
            <w:r w:rsidR="002440CE" w:rsidRPr="00A34DD1">
              <w:rPr>
                <w:color w:val="000000"/>
                <w:spacing w:val="-10"/>
              </w:rPr>
              <w:t>бюд-</w:t>
            </w:r>
            <w:r w:rsidR="002440CE" w:rsidRPr="00A34DD1">
              <w:rPr>
                <w:color w:val="000000"/>
              </w:rPr>
              <w:t>жета</w:t>
            </w:r>
            <w:proofErr w:type="spellEnd"/>
            <w:proofErr w:type="gramEnd"/>
            <w:r w:rsidR="002440CE" w:rsidRPr="00A34DD1">
              <w:rPr>
                <w:color w:val="000000"/>
              </w:rPr>
              <w:t xml:space="preserve"> субъекта РФ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за счет </w:t>
            </w:r>
            <w:r w:rsidRPr="00A34DD1">
              <w:rPr>
                <w:color w:val="000000"/>
                <w:spacing w:val="-8"/>
              </w:rPr>
              <w:t>средств</w:t>
            </w:r>
            <w:r w:rsidRPr="00A34DD1">
              <w:rPr>
                <w:color w:val="000000"/>
              </w:rPr>
              <w:t xml:space="preserve">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A34DD1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за счет средств консоли-</w:t>
            </w:r>
            <w:proofErr w:type="spellStart"/>
            <w:r w:rsidRPr="00A34DD1">
              <w:rPr>
                <w:color w:val="000000"/>
              </w:rPr>
              <w:t>диро</w:t>
            </w:r>
            <w:r w:rsidR="002440CE" w:rsidRPr="00A34DD1">
              <w:rPr>
                <w:color w:val="000000"/>
              </w:rPr>
              <w:t>ван</w:t>
            </w:r>
            <w:proofErr w:type="spellEnd"/>
            <w:r w:rsidRPr="00A34DD1">
              <w:rPr>
                <w:color w:val="000000"/>
              </w:rPr>
              <w:t>-</w:t>
            </w:r>
            <w:proofErr w:type="spellStart"/>
            <w:r w:rsidR="002440CE" w:rsidRPr="00A34DD1">
              <w:rPr>
                <w:color w:val="000000"/>
              </w:rPr>
              <w:t>ного</w:t>
            </w:r>
            <w:proofErr w:type="spellEnd"/>
            <w:r w:rsidR="002440CE" w:rsidRPr="00A34DD1">
              <w:rPr>
                <w:color w:val="000000"/>
              </w:rPr>
              <w:t xml:space="preserve"> бюджета субъекта РФ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сред-</w:t>
            </w:r>
            <w:proofErr w:type="spellStart"/>
            <w:r w:rsidRPr="00A34DD1">
              <w:rPr>
                <w:color w:val="000000"/>
              </w:rPr>
              <w:t>ства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ОМС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widowControl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2440CE" w:rsidRPr="002B4C9A" w:rsidRDefault="002440CE" w:rsidP="002440CE">
      <w:pPr>
        <w:spacing w:line="216" w:lineRule="auto"/>
        <w:rPr>
          <w:color w:val="000000"/>
          <w:sz w:val="2"/>
          <w:szCs w:val="2"/>
        </w:rPr>
      </w:pPr>
    </w:p>
    <w:tbl>
      <w:tblPr>
        <w:tblW w:w="103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311"/>
        <w:gridCol w:w="283"/>
        <w:gridCol w:w="675"/>
        <w:gridCol w:w="567"/>
        <w:gridCol w:w="992"/>
        <w:gridCol w:w="1100"/>
        <w:gridCol w:w="1134"/>
        <w:gridCol w:w="993"/>
        <w:gridCol w:w="850"/>
        <w:gridCol w:w="992"/>
        <w:gridCol w:w="815"/>
        <w:gridCol w:w="602"/>
      </w:tblGrid>
      <w:tr w:rsidR="002440CE" w:rsidRPr="00A34DD1" w:rsidTr="003C7E37">
        <w:trPr>
          <w:trHeight w:val="238"/>
          <w:tblHeader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9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766E" w:rsidRDefault="002440CE" w:rsidP="00460F1D">
            <w:pPr>
              <w:pStyle w:val="aff4"/>
              <w:numPr>
                <w:ilvl w:val="0"/>
                <w:numId w:val="18"/>
              </w:numPr>
              <w:tabs>
                <w:tab w:val="left" w:pos="142"/>
                <w:tab w:val="left" w:pos="720"/>
              </w:tabs>
              <w:spacing w:line="221" w:lineRule="auto"/>
              <w:ind w:left="0" w:firstLine="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Медицинская помощь, </w:t>
            </w:r>
            <w:proofErr w:type="spellStart"/>
            <w:proofErr w:type="gramStart"/>
            <w:r w:rsidRPr="00A34DD1">
              <w:rPr>
                <w:color w:val="000000"/>
              </w:rPr>
              <w:t>предостав</w:t>
            </w:r>
            <w:r w:rsidR="007A766E">
              <w:rPr>
                <w:color w:val="000000"/>
              </w:rPr>
              <w:t>-</w:t>
            </w:r>
            <w:r w:rsidRPr="00A34DD1">
              <w:rPr>
                <w:color w:val="000000"/>
              </w:rPr>
              <w:t>ляемая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за с</w:t>
            </w:r>
            <w:r w:rsidR="007A766E">
              <w:rPr>
                <w:color w:val="000000"/>
              </w:rPr>
              <w:t>чет консолиди</w:t>
            </w:r>
            <w:r w:rsidRPr="00A34DD1">
              <w:rPr>
                <w:color w:val="000000"/>
              </w:rPr>
              <w:t>рованного  бюджета Российской Федерации,</w:t>
            </w:r>
          </w:p>
          <w:p w:rsidR="002440CE" w:rsidRPr="00A34DD1" w:rsidRDefault="002440CE" w:rsidP="007A766E">
            <w:pPr>
              <w:pStyle w:val="aff4"/>
              <w:tabs>
                <w:tab w:val="left" w:pos="142"/>
                <w:tab w:val="left" w:pos="720"/>
              </w:tabs>
              <w:spacing w:line="221" w:lineRule="auto"/>
              <w:ind w:left="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 том числе*: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1 519,55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2 070,45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16,3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1. 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вызов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 xml:space="preserve">36 442,86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25,51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34,76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6E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2. При заболеваниях, </w:t>
            </w:r>
          </w:p>
          <w:p w:rsidR="002440CE" w:rsidRPr="00A34DD1" w:rsidRDefault="007A766E" w:rsidP="00460F1D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включенных</w:t>
            </w:r>
            <w:proofErr w:type="gramEnd"/>
            <w:r>
              <w:rPr>
                <w:color w:val="000000"/>
              </w:rPr>
              <w:t xml:space="preserve"> в террито</w:t>
            </w:r>
            <w:r w:rsidR="002440CE" w:rsidRPr="00A34DD1">
              <w:rPr>
                <w:color w:val="000000"/>
              </w:rPr>
              <w:t>риальную программу ОМС: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671,39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914,79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ind w:left="-7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7A766E" w:rsidP="007A766E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посеще-</w:t>
            </w:r>
            <w:r w:rsidR="002440CE" w:rsidRPr="00A34DD1">
              <w:rPr>
                <w:color w:val="000000"/>
                <w:spacing w:val="-6"/>
              </w:rPr>
              <w:t>ние</w:t>
            </w:r>
            <w:proofErr w:type="spellEnd"/>
            <w:proofErr w:type="gramEnd"/>
            <w:r w:rsidR="002440CE" w:rsidRPr="00A34DD1">
              <w:rPr>
                <w:color w:val="000000"/>
                <w:spacing w:val="-6"/>
              </w:rPr>
              <w:t xml:space="preserve"> с профи-</w:t>
            </w:r>
            <w:proofErr w:type="spellStart"/>
            <w:r w:rsidR="002440CE" w:rsidRPr="00A34DD1">
              <w:rPr>
                <w:color w:val="000000"/>
                <w:spacing w:val="-6"/>
              </w:rPr>
              <w:t>лакти</w:t>
            </w:r>
            <w:proofErr w:type="spellEnd"/>
            <w:r w:rsidR="002440CE" w:rsidRPr="00A34DD1">
              <w:rPr>
                <w:color w:val="000000"/>
                <w:spacing w:val="-6"/>
              </w:rPr>
              <w:t>-ческой целью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252,57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47,23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64,35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ind w:left="-64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</w:rPr>
              <w:t>обраще-ние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625,70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125,14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170,51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стационарная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закон-</w:t>
            </w: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30 096,88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481,55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656,13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- </w:t>
            </w:r>
            <w:r w:rsidRPr="00A34DD1">
              <w:rPr>
                <w:color w:val="000000"/>
                <w:spacing w:val="-2"/>
              </w:rPr>
              <w:t>в дневных стационарах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  <w:spacing w:val="-10"/>
              </w:rPr>
              <w:t>пациенто</w:t>
            </w:r>
            <w:proofErr w:type="spellEnd"/>
            <w:r w:rsidRPr="00A34DD1">
              <w:rPr>
                <w:color w:val="000000"/>
                <w:spacing w:val="-10"/>
              </w:rPr>
              <w:t>-</w:t>
            </w:r>
            <w:r w:rsidRPr="00A34DD1">
              <w:rPr>
                <w:color w:val="000000"/>
              </w:rPr>
              <w:t>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151,91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23,80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3. При заболеваниях, включенных в базовую программ</w:t>
            </w:r>
            <w:r w:rsidR="00697850">
              <w:rPr>
                <w:color w:val="000000"/>
              </w:rPr>
              <w:t xml:space="preserve">у ОМС, </w:t>
            </w:r>
            <w:proofErr w:type="spellStart"/>
            <w:r w:rsidR="00697850">
              <w:rPr>
                <w:color w:val="000000"/>
              </w:rPr>
              <w:t>граж-данам</w:t>
            </w:r>
            <w:proofErr w:type="spellEnd"/>
            <w:r w:rsidR="00697850">
              <w:rPr>
                <w:color w:val="000000"/>
              </w:rPr>
              <w:t xml:space="preserve"> Российской Фе</w:t>
            </w:r>
            <w:r w:rsidRPr="00A34DD1">
              <w:rPr>
                <w:color w:val="000000"/>
              </w:rPr>
              <w:t xml:space="preserve">дерации, не </w:t>
            </w:r>
            <w:proofErr w:type="spellStart"/>
            <w:r w:rsidRPr="00A34DD1">
              <w:rPr>
                <w:color w:val="000000"/>
              </w:rPr>
              <w:t>иденти</w:t>
            </w:r>
            <w:r w:rsidR="00697850">
              <w:rPr>
                <w:color w:val="000000"/>
              </w:rPr>
              <w:t>-фицированным</w:t>
            </w:r>
            <w:proofErr w:type="spellEnd"/>
            <w:r w:rsidR="00697850">
              <w:rPr>
                <w:color w:val="000000"/>
              </w:rPr>
              <w:t xml:space="preserve"> и не </w:t>
            </w:r>
            <w:proofErr w:type="gramStart"/>
            <w:r w:rsidR="00697850">
              <w:rPr>
                <w:color w:val="000000"/>
              </w:rPr>
              <w:t>за</w:t>
            </w:r>
            <w:r w:rsidRPr="00A34DD1">
              <w:rPr>
                <w:color w:val="000000"/>
              </w:rPr>
              <w:t>стра</w:t>
            </w:r>
            <w:r w:rsidRPr="00A34DD1">
              <w:rPr>
                <w:color w:val="000000"/>
                <w:spacing w:val="-4"/>
              </w:rPr>
              <w:t>хованным</w:t>
            </w:r>
            <w:proofErr w:type="gramEnd"/>
            <w:r w:rsidRPr="00A34DD1">
              <w:rPr>
                <w:color w:val="000000"/>
                <w:spacing w:val="-4"/>
              </w:rPr>
              <w:t xml:space="preserve"> в системе ОМС: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35,99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49,05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b/>
                <w:bCs/>
                <w:color w:val="000000"/>
              </w:rPr>
              <w:t>- </w:t>
            </w:r>
            <w:r w:rsidRPr="00A34DD1">
              <w:rPr>
                <w:color w:val="000000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вызов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22,06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30,06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rPr>
          <w:trHeight w:val="104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lastRenderedPageBreak/>
              <w:t>- 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0,66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стационарная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закон-</w:t>
            </w:r>
          </w:p>
          <w:p w:rsidR="002440CE" w:rsidRPr="00A34DD1" w:rsidRDefault="002440CE" w:rsidP="003C7E37">
            <w:pPr>
              <w:spacing w:line="221" w:lineRule="auto"/>
              <w:rPr>
                <w:color w:val="000000"/>
              </w:rPr>
            </w:pP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13,45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18,33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1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23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</w:t>
            </w:r>
            <w:r w:rsidRPr="00A34DD1">
              <w:rPr>
                <w:color w:val="000000"/>
                <w:spacing w:val="-2"/>
              </w:rPr>
              <w:t>в дневных стационарах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23" w:lineRule="auto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  <w:spacing w:val="-10"/>
              </w:rPr>
              <w:t>пациенто</w:t>
            </w:r>
            <w:proofErr w:type="spellEnd"/>
            <w:r w:rsidRPr="00A34DD1">
              <w:rPr>
                <w:color w:val="000000"/>
                <w:spacing w:val="-10"/>
              </w:rPr>
              <w:t>-</w:t>
            </w:r>
            <w:r w:rsidRPr="00A34DD1">
              <w:rPr>
                <w:color w:val="000000"/>
              </w:rPr>
              <w:t>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23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4. Иные </w:t>
            </w:r>
            <w:proofErr w:type="spellStart"/>
            <w:proofErr w:type="gramStart"/>
            <w:r w:rsidRPr="00A34DD1">
              <w:rPr>
                <w:color w:val="000000"/>
              </w:rPr>
              <w:t>государствен-ные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и муниципальные услуги (работы)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639,05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870,73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5. Специализированная высокотехнологичная медицинская помощь, оказываемая в </w:t>
            </w:r>
            <w:proofErr w:type="gramStart"/>
            <w:r w:rsidRPr="00A34DD1">
              <w:rPr>
                <w:color w:val="000000"/>
              </w:rPr>
              <w:t>меди-</w:t>
            </w:r>
            <w:proofErr w:type="spellStart"/>
            <w:r w:rsidRPr="00A34DD1">
              <w:rPr>
                <w:color w:val="000000"/>
              </w:rPr>
              <w:t>цинских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</w:t>
            </w:r>
            <w:r w:rsidRPr="00A34DD1">
              <w:rPr>
                <w:color w:val="000000"/>
                <w:spacing w:val="-4"/>
              </w:rPr>
              <w:t>организациях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койко-день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68,07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92,75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6. Паллиативная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койко-день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864,57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79,54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108,37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II. Средства </w:t>
            </w:r>
            <w:proofErr w:type="gramStart"/>
            <w:r w:rsidRPr="00A34DD1">
              <w:rPr>
                <w:color w:val="000000"/>
              </w:rPr>
              <w:t>консоли-</w:t>
            </w:r>
            <w:proofErr w:type="spellStart"/>
            <w:r w:rsidRPr="00A34DD1">
              <w:rPr>
                <w:color w:val="000000"/>
              </w:rPr>
              <w:t>дированного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бюджета субъекта Российской Федерации на </w:t>
            </w:r>
            <w:proofErr w:type="spellStart"/>
            <w:r w:rsidRPr="00A34DD1">
              <w:rPr>
                <w:color w:val="000000"/>
              </w:rPr>
              <w:t>содер-жание</w:t>
            </w:r>
            <w:proofErr w:type="spellEnd"/>
            <w:r w:rsidRPr="00A34DD1">
              <w:rPr>
                <w:color w:val="000000"/>
              </w:rPr>
              <w:t xml:space="preserve"> медицинских организаций, работаю-</w:t>
            </w:r>
            <w:proofErr w:type="spellStart"/>
            <w:r w:rsidRPr="00A34DD1">
              <w:rPr>
                <w:color w:val="000000"/>
              </w:rPr>
              <w:t>щих</w:t>
            </w:r>
            <w:proofErr w:type="spellEnd"/>
            <w:r w:rsidRPr="00A34DD1">
              <w:rPr>
                <w:color w:val="000000"/>
              </w:rPr>
              <w:t xml:space="preserve"> в системе ОМС 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вызов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</w:rPr>
              <w:t>п</w:t>
            </w:r>
            <w:r w:rsidRPr="00A34DD1">
              <w:rPr>
                <w:color w:val="000000"/>
                <w:spacing w:val="-6"/>
              </w:rPr>
              <w:t>осеще-ние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стационарная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закон-</w:t>
            </w: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- </w:t>
            </w:r>
            <w:r w:rsidRPr="00A34DD1">
              <w:rPr>
                <w:color w:val="000000"/>
                <w:spacing w:val="-2"/>
              </w:rPr>
              <w:t>в дневных стационарах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  <w:spacing w:val="-10"/>
              </w:rPr>
              <w:t>пациенто</w:t>
            </w:r>
            <w:proofErr w:type="spellEnd"/>
            <w:r w:rsidRPr="00A34DD1">
              <w:rPr>
                <w:color w:val="000000"/>
                <w:spacing w:val="-10"/>
              </w:rPr>
              <w:t>-</w:t>
            </w:r>
            <w:r w:rsidRPr="00A34DD1">
              <w:rPr>
                <w:color w:val="000000"/>
              </w:rPr>
              <w:t>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III.</w:t>
            </w:r>
            <w:r w:rsidR="0012512E">
              <w:rPr>
                <w:color w:val="000000"/>
              </w:rPr>
              <w:t xml:space="preserve"> Медицинская помощь в рамках терри</w:t>
            </w:r>
            <w:r w:rsidRPr="00A34DD1">
              <w:rPr>
                <w:color w:val="000000"/>
              </w:rPr>
              <w:t>ториальной программы ОМС: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7</w:t>
            </w:r>
            <w:r w:rsidRPr="00A34DD1">
              <w:t> </w:t>
            </w:r>
            <w:r w:rsidRPr="00A34DD1">
              <w:rPr>
                <w:spacing w:val="-8"/>
              </w:rPr>
              <w:t>989,49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4" w:right="-108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10</w:t>
            </w:r>
            <w:r w:rsidRPr="00A34DD1">
              <w:t> </w:t>
            </w:r>
            <w:r w:rsidRPr="00A34DD1">
              <w:rPr>
                <w:spacing w:val="-10"/>
              </w:rPr>
              <w:t>650,97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83,7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12512E" w:rsidP="00460F1D">
            <w:pPr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 скорая медицинская помощь</w:t>
            </w:r>
            <w:r w:rsidR="002440CE" w:rsidRPr="00A34DD1">
              <w:rPr>
                <w:color w:val="000000"/>
              </w:rPr>
              <w:t xml:space="preserve"> (сумма строк 26+31)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вызов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1 566,98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498,30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664,29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</w:t>
            </w:r>
            <w:proofErr w:type="spellStart"/>
            <w:proofErr w:type="gramStart"/>
            <w:r w:rsidRPr="00A34DD1">
              <w:rPr>
                <w:color w:val="000000"/>
              </w:rPr>
              <w:t>амбу-латорная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помощь</w:t>
            </w:r>
          </w:p>
        </w:tc>
        <w:tc>
          <w:tcPr>
            <w:tcW w:w="28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0CE" w:rsidRPr="00A34DD1" w:rsidRDefault="002440CE" w:rsidP="00460F1D">
            <w:pPr>
              <w:spacing w:line="218" w:lineRule="auto"/>
              <w:ind w:left="113" w:right="113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Сумма строк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0CE" w:rsidRPr="00A34DD1" w:rsidRDefault="002440CE" w:rsidP="00460F1D">
            <w:pPr>
              <w:spacing w:line="218" w:lineRule="auto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8,849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326,03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2</w:t>
            </w:r>
            <w:r w:rsidRPr="00A34DD1">
              <w:t> </w:t>
            </w:r>
            <w:r w:rsidRPr="00A34DD1">
              <w:rPr>
                <w:spacing w:val="-8"/>
              </w:rPr>
              <w:t>885,05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tabs>
                <w:tab w:val="left" w:pos="599"/>
                <w:tab w:val="left" w:pos="707"/>
              </w:tabs>
              <w:spacing w:line="218" w:lineRule="auto"/>
              <w:ind w:left="-144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3</w:t>
            </w:r>
            <w:r w:rsidRPr="00A34DD1">
              <w:t> </w:t>
            </w:r>
            <w:r w:rsidRPr="00A34DD1">
              <w:rPr>
                <w:spacing w:val="-10"/>
              </w:rPr>
              <w:t>846,13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ind w:left="-3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27.1+32.1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5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 профи-</w:t>
            </w:r>
            <w:proofErr w:type="spellStart"/>
            <w:r w:rsidRPr="00A34DD1">
              <w:rPr>
                <w:color w:val="000000"/>
              </w:rPr>
              <w:t>лакти</w:t>
            </w:r>
            <w:proofErr w:type="spellEnd"/>
            <w:r w:rsidRPr="00A34DD1">
              <w:rPr>
                <w:color w:val="000000"/>
              </w:rPr>
              <w:t>-ческой целью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339,22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878,58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4" w:right="-108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1 171,25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ind w:left="-66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27.2+32.2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7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по </w:t>
            </w:r>
            <w:proofErr w:type="spellStart"/>
            <w:r w:rsidRPr="00A34DD1">
              <w:rPr>
                <w:color w:val="000000"/>
              </w:rPr>
              <w:t>неот</w:t>
            </w:r>
            <w:proofErr w:type="spellEnd"/>
            <w:r w:rsidRPr="00A34DD1">
              <w:rPr>
                <w:color w:val="000000"/>
              </w:rPr>
              <w:t>-ложной меди-</w:t>
            </w:r>
            <w:proofErr w:type="spellStart"/>
            <w:r w:rsidRPr="00A34DD1">
              <w:rPr>
                <w:color w:val="000000"/>
              </w:rPr>
              <w:t>цинской</w:t>
            </w:r>
            <w:proofErr w:type="spellEnd"/>
            <w:r w:rsidRPr="00A34DD1">
              <w:rPr>
                <w:color w:val="000000"/>
              </w:rPr>
              <w:t xml:space="preserve"> помощи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413,30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190,12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253,46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ind w:left="-8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27.3+32.3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7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обраще-ние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1,920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946,02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1</w:t>
            </w:r>
            <w:r w:rsidRPr="00A34DD1">
              <w:t> </w:t>
            </w:r>
            <w:r w:rsidRPr="00A34DD1">
              <w:rPr>
                <w:spacing w:val="-8"/>
              </w:rPr>
              <w:t>816,35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2</w:t>
            </w:r>
            <w:r w:rsidRPr="00A34DD1">
              <w:t> </w:t>
            </w:r>
            <w:r w:rsidRPr="00A34DD1">
              <w:rPr>
                <w:spacing w:val="-10"/>
              </w:rPr>
              <w:t>421,42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стационарная помощь (сумма строк 28+33)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закон-</w:t>
            </w: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74" w:right="-191"/>
              <w:jc w:val="center"/>
            </w:pPr>
            <w:r w:rsidRPr="00A34DD1">
              <w:t>20 883,37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3</w:t>
            </w:r>
            <w:r w:rsidRPr="00A34DD1">
              <w:t> </w:t>
            </w:r>
            <w:r w:rsidRPr="00A34DD1">
              <w:rPr>
                <w:spacing w:val="-8"/>
              </w:rPr>
              <w:t>779,89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5</w:t>
            </w:r>
            <w:r w:rsidRPr="00A34DD1">
              <w:t> </w:t>
            </w:r>
            <w:r w:rsidRPr="00A34DD1">
              <w:rPr>
                <w:spacing w:val="-10"/>
              </w:rPr>
              <w:t>039,05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медицинская реабилитация</w:t>
            </w:r>
          </w:p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(сумма строк 28.1+33.1)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74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койко-день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1 352,33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</w:pPr>
            <w:r w:rsidRPr="00A34DD1">
              <w:t>40,57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4" w:right="-108"/>
              <w:jc w:val="center"/>
            </w:pPr>
            <w:r w:rsidRPr="00A34DD1">
              <w:t>54,08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460F1D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 xml:space="preserve">- </w:t>
            </w:r>
            <w:r w:rsidRPr="00A34DD1">
              <w:rPr>
                <w:color w:val="000000"/>
                <w:spacing w:val="-4"/>
              </w:rPr>
              <w:t>в дневных стационарах</w:t>
            </w:r>
            <w:r w:rsidRPr="00A34DD1">
              <w:rPr>
                <w:color w:val="000000"/>
              </w:rPr>
              <w:t xml:space="preserve"> (сумма строк 29+34)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74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  <w:spacing w:val="-10"/>
              </w:rPr>
              <w:t>пациенто</w:t>
            </w:r>
            <w:proofErr w:type="spellEnd"/>
            <w:r w:rsidRPr="00A34DD1">
              <w:rPr>
                <w:color w:val="000000"/>
                <w:spacing w:val="-10"/>
              </w:rPr>
              <w:t>-</w:t>
            </w:r>
            <w:r w:rsidRPr="00A34DD1">
              <w:rPr>
                <w:color w:val="000000"/>
              </w:rPr>
              <w:t>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0,550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1 244,95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ind w:left="-145" w:right="-72"/>
              <w:jc w:val="center"/>
            </w:pPr>
            <w:r w:rsidRPr="00A34DD1">
              <w:t>684,72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912,82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3C7E37">
            <w:pPr>
              <w:spacing w:line="218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lastRenderedPageBreak/>
              <w:t>- затраты на АУП</w:t>
            </w:r>
          </w:p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 сфере ОМС 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</w:pPr>
            <w:r w:rsidRPr="00A34DD1">
              <w:t>141,53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188,68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Из строки 19:</w:t>
            </w:r>
          </w:p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  <w:spacing w:val="-10"/>
              </w:rPr>
              <w:t>1</w:t>
            </w:r>
            <w:r w:rsidRPr="00A34DD1">
              <w:rPr>
                <w:color w:val="000000"/>
                <w:spacing w:val="-6"/>
              </w:rPr>
              <w:t>. Медицинская помощь,</w:t>
            </w:r>
            <w:r w:rsidRPr="00A34DD1">
              <w:rPr>
                <w:color w:val="000000"/>
              </w:rPr>
              <w:t xml:space="preserve"> предоставляемая в </w:t>
            </w:r>
            <w:proofErr w:type="gramStart"/>
            <w:r w:rsidRPr="00A34DD1">
              <w:rPr>
                <w:color w:val="000000"/>
              </w:rPr>
              <w:t>рам-</w:t>
            </w:r>
            <w:proofErr w:type="spellStart"/>
            <w:r w:rsidRPr="00A34DD1">
              <w:rPr>
                <w:color w:val="000000"/>
              </w:rPr>
              <w:t>ках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базовой программы ОМС застрахованным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7</w:t>
            </w:r>
            <w:r w:rsidRPr="00A34DD1">
              <w:t> </w:t>
            </w:r>
            <w:r w:rsidRPr="00A34DD1">
              <w:rPr>
                <w:spacing w:val="-8"/>
              </w:rPr>
              <w:t>847,96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10</w:t>
            </w:r>
            <w:r w:rsidRPr="00A34DD1">
              <w:t> </w:t>
            </w:r>
            <w:r w:rsidRPr="00A34DD1">
              <w:rPr>
                <w:spacing w:val="-10"/>
              </w:rPr>
              <w:t>462,29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rPr>
          <w:trHeight w:val="335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скорая медицинская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вызов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0,318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1 566,98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498,30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664,29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8,849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326,03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2</w:t>
            </w:r>
            <w:r w:rsidRPr="00A34DD1">
              <w:t> </w:t>
            </w:r>
            <w:r w:rsidRPr="00A34DD1">
              <w:rPr>
                <w:spacing w:val="-8"/>
              </w:rPr>
              <w:t>885,05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tabs>
                <w:tab w:val="left" w:pos="599"/>
                <w:tab w:val="left" w:pos="707"/>
              </w:tabs>
              <w:spacing w:line="216" w:lineRule="auto"/>
              <w:ind w:left="-144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3</w:t>
            </w:r>
            <w:r w:rsidRPr="00A34DD1">
              <w:t> </w:t>
            </w:r>
            <w:r w:rsidRPr="00A34DD1">
              <w:rPr>
                <w:spacing w:val="-10"/>
              </w:rPr>
              <w:t>846,13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7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  <w:r w:rsidRPr="00A34DD1">
              <w:rPr>
                <w:color w:val="000000"/>
                <w:spacing w:val="-6"/>
              </w:rPr>
              <w:t xml:space="preserve"> </w:t>
            </w:r>
            <w:r w:rsidRPr="00A34DD1">
              <w:rPr>
                <w:color w:val="000000"/>
              </w:rPr>
              <w:t>с профи-</w:t>
            </w:r>
            <w:proofErr w:type="spellStart"/>
            <w:r w:rsidRPr="00A34DD1">
              <w:rPr>
                <w:color w:val="000000"/>
              </w:rPr>
              <w:t>лакти</w:t>
            </w:r>
            <w:proofErr w:type="spellEnd"/>
            <w:r w:rsidRPr="00A34DD1">
              <w:rPr>
                <w:color w:val="000000"/>
              </w:rPr>
              <w:t>-ческой целью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2,590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339,22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878,58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4" w:right="-108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1 171,25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64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посеще-ние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по </w:t>
            </w:r>
            <w:proofErr w:type="spellStart"/>
            <w:r w:rsidRPr="00A34DD1">
              <w:rPr>
                <w:color w:val="000000"/>
              </w:rPr>
              <w:t>неот</w:t>
            </w:r>
            <w:proofErr w:type="spellEnd"/>
            <w:r w:rsidRPr="00A34DD1">
              <w:rPr>
                <w:color w:val="000000"/>
              </w:rPr>
              <w:t>-ложной меди-</w:t>
            </w:r>
            <w:proofErr w:type="spellStart"/>
            <w:r w:rsidRPr="00A34DD1">
              <w:rPr>
                <w:color w:val="000000"/>
              </w:rPr>
              <w:t>цинской</w:t>
            </w:r>
            <w:proofErr w:type="spellEnd"/>
            <w:r w:rsidRPr="00A34DD1">
              <w:rPr>
                <w:color w:val="000000"/>
              </w:rPr>
              <w:t xml:space="preserve"> помощи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0,460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413,30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190,12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253,46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64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27.3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A34DD1">
              <w:rPr>
                <w:color w:val="000000"/>
                <w:spacing w:val="-6"/>
              </w:rPr>
              <w:t>обраще-ние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1,920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946,02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1</w:t>
            </w:r>
            <w:r w:rsidRPr="00A34DD1">
              <w:t> </w:t>
            </w:r>
            <w:r w:rsidRPr="00A34DD1">
              <w:rPr>
                <w:spacing w:val="-8"/>
              </w:rPr>
              <w:t>816,35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2</w:t>
            </w:r>
            <w:r w:rsidRPr="00A34DD1">
              <w:t> </w:t>
            </w:r>
            <w:r w:rsidRPr="00A34DD1">
              <w:rPr>
                <w:spacing w:val="-10"/>
              </w:rPr>
              <w:t>421,42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-стационарная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закон-</w:t>
            </w: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0,181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74" w:right="-191"/>
              <w:jc w:val="center"/>
            </w:pPr>
            <w:r w:rsidRPr="00A34DD1">
              <w:t>20 883,37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8"/>
              </w:rPr>
            </w:pPr>
            <w:r w:rsidRPr="00A34DD1">
              <w:rPr>
                <w:spacing w:val="-8"/>
              </w:rPr>
              <w:t>3</w:t>
            </w:r>
            <w:r w:rsidRPr="00A34DD1">
              <w:t> </w:t>
            </w:r>
            <w:r w:rsidRPr="00A34DD1">
              <w:rPr>
                <w:spacing w:val="-8"/>
              </w:rPr>
              <w:t>779,89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5" w:right="-72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5</w:t>
            </w:r>
            <w:r w:rsidRPr="00A34DD1">
              <w:t> </w:t>
            </w:r>
            <w:r w:rsidRPr="00A34DD1">
              <w:rPr>
                <w:spacing w:val="-10"/>
              </w:rPr>
              <w:t>039,05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медицинская реабилитация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right="-5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койко-день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1 352,33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40,57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54,08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</w:t>
            </w:r>
            <w:r w:rsidRPr="00A34DD1">
              <w:rPr>
                <w:color w:val="000000"/>
                <w:spacing w:val="-6"/>
              </w:rPr>
              <w:t xml:space="preserve"> в дневных стационарах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right="-50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  <w:spacing w:val="-8"/>
              </w:rPr>
              <w:t>пациенто</w:t>
            </w:r>
            <w:proofErr w:type="spellEnd"/>
            <w:r w:rsidRPr="00A34DD1">
              <w:rPr>
                <w:color w:val="000000"/>
                <w:spacing w:val="-8"/>
              </w:rPr>
              <w:t>-</w:t>
            </w:r>
            <w:r w:rsidRPr="00A34DD1">
              <w:rPr>
                <w:color w:val="000000"/>
              </w:rPr>
              <w:t>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0,550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1 244,95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684,72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912,82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вызов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2" w:right="-74"/>
              <w:jc w:val="center"/>
              <w:rPr>
                <w:color w:val="000000"/>
                <w:spacing w:val="-18"/>
              </w:rPr>
            </w:pPr>
            <w:r w:rsidRPr="00A34DD1">
              <w:rPr>
                <w:color w:val="000000"/>
                <w:spacing w:val="-18"/>
              </w:rPr>
              <w:t>посещение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78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2" w:right="-74"/>
              <w:jc w:val="center"/>
              <w:rPr>
                <w:color w:val="000000"/>
                <w:spacing w:val="-18"/>
              </w:rPr>
            </w:pPr>
            <w:r w:rsidRPr="00A34DD1">
              <w:rPr>
                <w:color w:val="000000"/>
                <w:spacing w:val="-18"/>
              </w:rPr>
              <w:t xml:space="preserve">посещение с </w:t>
            </w:r>
            <w:proofErr w:type="spellStart"/>
            <w:proofErr w:type="gramStart"/>
            <w:r w:rsidRPr="00A34DD1">
              <w:rPr>
                <w:color w:val="000000"/>
                <w:spacing w:val="-18"/>
              </w:rPr>
              <w:t>профилакти</w:t>
            </w:r>
            <w:proofErr w:type="spellEnd"/>
            <w:r w:rsidRPr="00A34DD1">
              <w:rPr>
                <w:color w:val="000000"/>
                <w:spacing w:val="-18"/>
              </w:rPr>
              <w:t>-ческой</w:t>
            </w:r>
            <w:proofErr w:type="gramEnd"/>
            <w:r w:rsidRPr="00A34DD1">
              <w:rPr>
                <w:color w:val="000000"/>
                <w:spacing w:val="-18"/>
              </w:rPr>
              <w:t xml:space="preserve"> целью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50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2" w:right="-74"/>
              <w:jc w:val="center"/>
              <w:rPr>
                <w:color w:val="000000"/>
                <w:spacing w:val="-18"/>
              </w:rPr>
            </w:pPr>
            <w:r w:rsidRPr="00A34DD1">
              <w:rPr>
                <w:color w:val="000000"/>
                <w:spacing w:val="-18"/>
              </w:rPr>
              <w:t>посещение по неотложной медицинской помощи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64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2" w:right="-74"/>
              <w:jc w:val="center"/>
              <w:rPr>
                <w:color w:val="000000"/>
                <w:spacing w:val="-18"/>
              </w:rPr>
            </w:pPr>
            <w:r w:rsidRPr="00A34DD1">
              <w:rPr>
                <w:color w:val="000000"/>
                <w:spacing w:val="-18"/>
              </w:rPr>
              <w:t>обращение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стационарная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A34DD1">
              <w:rPr>
                <w:color w:val="000000"/>
              </w:rPr>
              <w:t>закон-</w:t>
            </w:r>
            <w:proofErr w:type="spellStart"/>
            <w:r w:rsidRPr="00A34DD1">
              <w:rPr>
                <w:color w:val="000000"/>
              </w:rPr>
              <w:t>ченный</w:t>
            </w:r>
            <w:proofErr w:type="spellEnd"/>
            <w:proofErr w:type="gramEnd"/>
            <w:r w:rsidRPr="00A34DD1">
              <w:rPr>
                <w:color w:val="000000"/>
              </w:rPr>
              <w:t xml:space="preserve"> случай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 медицинская реабилитация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52" w:right="-148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</w:rPr>
              <w:t>койкодень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- в дневных стационарах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52" w:right="-148"/>
              <w:jc w:val="center"/>
              <w:rPr>
                <w:color w:val="000000"/>
              </w:rPr>
            </w:pPr>
            <w:proofErr w:type="spellStart"/>
            <w:r w:rsidRPr="00A34DD1">
              <w:rPr>
                <w:color w:val="000000"/>
              </w:rPr>
              <w:t>пациенто</w:t>
            </w:r>
            <w:proofErr w:type="spellEnd"/>
            <w:r w:rsidRPr="00A34DD1">
              <w:rPr>
                <w:color w:val="000000"/>
              </w:rPr>
              <w:t>-день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</w:tr>
      <w:tr w:rsidR="002440CE" w:rsidRPr="00A34DD1" w:rsidTr="003C7E37"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ИТОГО  (сумма строк 01+14+19)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  <w:r w:rsidRPr="00A34DD1">
              <w:rPr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  <w:rPr>
                <w:color w:val="FF0000"/>
              </w:rPr>
            </w:pPr>
            <w:r w:rsidRPr="00A34DD1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1 519,55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29"/>
              <w:jc w:val="center"/>
            </w:pPr>
            <w:r w:rsidRPr="00A34DD1">
              <w:t>7 989,49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jc w:val="center"/>
            </w:pPr>
            <w:r w:rsidRPr="00A34DD1">
              <w:t>2 070,45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144" w:right="-108"/>
              <w:jc w:val="center"/>
              <w:rPr>
                <w:spacing w:val="-10"/>
              </w:rPr>
            </w:pPr>
            <w:r w:rsidRPr="00A34DD1">
              <w:rPr>
                <w:spacing w:val="-10"/>
              </w:rPr>
              <w:t>10 650,97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CE" w:rsidRPr="00A34DD1" w:rsidRDefault="002440CE" w:rsidP="0012512E">
            <w:pPr>
              <w:spacing w:line="216" w:lineRule="auto"/>
              <w:ind w:left="-73" w:right="-108"/>
              <w:jc w:val="center"/>
              <w:rPr>
                <w:spacing w:val="-14"/>
              </w:rPr>
            </w:pPr>
            <w:r w:rsidRPr="00A34DD1">
              <w:rPr>
                <w:spacing w:val="-14"/>
              </w:rPr>
              <w:t>100,00</w:t>
            </w:r>
          </w:p>
        </w:tc>
      </w:tr>
    </w:tbl>
    <w:p w:rsidR="002440CE" w:rsidRPr="0012512E" w:rsidRDefault="002440CE" w:rsidP="0012512E">
      <w:pPr>
        <w:autoSpaceDE w:val="0"/>
        <w:autoSpaceDN w:val="0"/>
        <w:adjustRightInd w:val="0"/>
        <w:spacing w:line="216" w:lineRule="auto"/>
        <w:ind w:left="-400" w:right="-63" w:firstLine="600"/>
        <w:jc w:val="both"/>
        <w:rPr>
          <w:color w:val="000000"/>
          <w:sz w:val="10"/>
          <w:szCs w:val="10"/>
        </w:rPr>
      </w:pPr>
    </w:p>
    <w:p w:rsidR="002440CE" w:rsidRPr="002B4C9A" w:rsidRDefault="002440CE" w:rsidP="0012512E">
      <w:pPr>
        <w:autoSpaceDE w:val="0"/>
        <w:autoSpaceDN w:val="0"/>
        <w:adjustRightInd w:val="0"/>
        <w:spacing w:line="216" w:lineRule="auto"/>
        <w:ind w:left="-400" w:right="-63" w:firstLine="600"/>
        <w:jc w:val="both"/>
        <w:rPr>
          <w:color w:val="000000"/>
          <w:sz w:val="18"/>
          <w:szCs w:val="18"/>
        </w:rPr>
      </w:pPr>
      <w:r w:rsidRPr="002B4C9A">
        <w:rPr>
          <w:color w:val="000000"/>
          <w:sz w:val="18"/>
          <w:szCs w:val="18"/>
        </w:rPr>
        <w:t>*) без учета финансовых средств консолидированного бюджета Российской Федерации на содержание медицинских организаций, работающих в системе ОМС (затраты, не вошедшие в тариф);</w:t>
      </w:r>
    </w:p>
    <w:p w:rsidR="002440CE" w:rsidRPr="002B4C9A" w:rsidRDefault="002440CE" w:rsidP="0012512E">
      <w:pPr>
        <w:autoSpaceDE w:val="0"/>
        <w:autoSpaceDN w:val="0"/>
        <w:adjustRightInd w:val="0"/>
        <w:spacing w:line="216" w:lineRule="auto"/>
        <w:ind w:left="-400" w:right="-63" w:firstLine="600"/>
        <w:jc w:val="both"/>
        <w:rPr>
          <w:color w:val="000000"/>
          <w:sz w:val="18"/>
          <w:szCs w:val="18"/>
        </w:rPr>
      </w:pPr>
      <w:r w:rsidRPr="002B4C9A">
        <w:rPr>
          <w:color w:val="000000"/>
          <w:sz w:val="18"/>
          <w:szCs w:val="18"/>
        </w:rPr>
        <w:t xml:space="preserve">**) указываются средства консолидированного бюджета Российской Федерации на содержание медицинских организаций, работающих в системе ОМС, сверх уплачиваемых страховых взносов на неработающее население и передаваемые в бюджет территориального фонда ОМС в виде межбюджетных трансфертов; </w:t>
      </w:r>
    </w:p>
    <w:p w:rsidR="002440CE" w:rsidRPr="002B4C9A" w:rsidRDefault="002440CE" w:rsidP="0012512E">
      <w:pPr>
        <w:autoSpaceDE w:val="0"/>
        <w:autoSpaceDN w:val="0"/>
        <w:adjustRightInd w:val="0"/>
        <w:spacing w:line="216" w:lineRule="auto"/>
        <w:ind w:left="-400" w:right="-63" w:firstLine="600"/>
        <w:jc w:val="both"/>
        <w:rPr>
          <w:color w:val="000000"/>
          <w:sz w:val="18"/>
          <w:szCs w:val="18"/>
        </w:rPr>
      </w:pPr>
      <w:r w:rsidRPr="002B4C9A">
        <w:rPr>
          <w:color w:val="000000"/>
          <w:sz w:val="18"/>
          <w:szCs w:val="18"/>
        </w:rPr>
        <w:t>***) затраты на АУП ТФОМС и СМО;</w:t>
      </w:r>
    </w:p>
    <w:p w:rsidR="002440CE" w:rsidRPr="002B4C9A" w:rsidRDefault="002440CE" w:rsidP="0012512E">
      <w:pPr>
        <w:autoSpaceDE w:val="0"/>
        <w:autoSpaceDN w:val="0"/>
        <w:adjustRightInd w:val="0"/>
        <w:spacing w:line="216" w:lineRule="auto"/>
        <w:ind w:left="-400" w:right="-63" w:firstLine="600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18"/>
          <w:szCs w:val="18"/>
        </w:rPr>
        <w:t>****) 1 362 540  человек – прогнозная численность постоянного населения Пензенской области на 01.01.2014,</w:t>
      </w:r>
      <w:r w:rsidRPr="002B4C9A">
        <w:rPr>
          <w:color w:val="000000"/>
          <w:sz w:val="18"/>
          <w:szCs w:val="18"/>
        </w:rPr>
        <w:br/>
        <w:t>по данным Росстата, 1 333 122 – численность застрахованных по ОМС лиц по состоянию на 01.04.2013.</w:t>
      </w:r>
      <w:proofErr w:type="gramEnd"/>
    </w:p>
    <w:p w:rsidR="004C4D57" w:rsidRDefault="004C4D57" w:rsidP="000978C9">
      <w:pPr>
        <w:pStyle w:val="ConsPlusNormal"/>
        <w:ind w:firstLine="709"/>
        <w:jc w:val="both"/>
        <w:rPr>
          <w:sz w:val="28"/>
        </w:rPr>
      </w:pPr>
    </w:p>
    <w:p w:rsidR="004C4D57" w:rsidRDefault="004C4D57" w:rsidP="000978C9">
      <w:pPr>
        <w:pStyle w:val="ConsPlusNormal"/>
        <w:ind w:firstLine="709"/>
        <w:jc w:val="both"/>
        <w:rPr>
          <w:sz w:val="28"/>
        </w:rPr>
        <w:sectPr w:rsidR="004C4D57" w:rsidSect="007555B1">
          <w:endnotePr>
            <w:numFmt w:val="decimal"/>
          </w:endnotePr>
          <w:pgSz w:w="11907" w:h="16840" w:code="9"/>
          <w:pgMar w:top="1134" w:right="851" w:bottom="1134" w:left="1191" w:header="720" w:footer="720" w:gutter="0"/>
          <w:pgNumType w:start="1"/>
          <w:cols w:space="720"/>
          <w:titlePg/>
        </w:sectPr>
      </w:pPr>
    </w:p>
    <w:p w:rsidR="004C4D57" w:rsidRPr="002B4C9A" w:rsidRDefault="004C4D57" w:rsidP="004C4D57">
      <w:pPr>
        <w:autoSpaceDE w:val="0"/>
        <w:autoSpaceDN w:val="0"/>
        <w:adjustRightInd w:val="0"/>
        <w:spacing w:line="221" w:lineRule="auto"/>
        <w:ind w:firstLine="720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lastRenderedPageBreak/>
        <w:t>6.2. Стоимость Программы по источникам финансового обеспечения на 2014 год и на плановый период 2015 и 2016 годов на территории Пензенской области</w:t>
      </w:r>
    </w:p>
    <w:p w:rsidR="004C4D57" w:rsidRPr="002B4C9A" w:rsidRDefault="004C4D57" w:rsidP="004C4D57">
      <w:pPr>
        <w:tabs>
          <w:tab w:val="left" w:pos="6810"/>
        </w:tabs>
        <w:autoSpaceDE w:val="0"/>
        <w:autoSpaceDN w:val="0"/>
        <w:adjustRightInd w:val="0"/>
        <w:ind w:firstLine="720"/>
        <w:jc w:val="both"/>
        <w:rPr>
          <w:color w:val="000000"/>
          <w:sz w:val="10"/>
          <w:szCs w:val="10"/>
        </w:rPr>
      </w:pPr>
      <w:r w:rsidRPr="002B4C9A">
        <w:rPr>
          <w:color w:val="000000"/>
          <w:sz w:val="10"/>
          <w:szCs w:val="10"/>
        </w:rPr>
        <w:tab/>
      </w:r>
    </w:p>
    <w:tbl>
      <w:tblPr>
        <w:tblW w:w="157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20"/>
        <w:gridCol w:w="687"/>
        <w:gridCol w:w="1284"/>
        <w:gridCol w:w="1289"/>
        <w:gridCol w:w="1206"/>
        <w:gridCol w:w="1319"/>
        <w:gridCol w:w="1233"/>
        <w:gridCol w:w="1318"/>
        <w:gridCol w:w="1233"/>
        <w:gridCol w:w="1318"/>
      </w:tblGrid>
      <w:tr w:rsidR="004C4D57" w:rsidRPr="009F4F87" w:rsidTr="00A927E3">
        <w:trPr>
          <w:trHeight w:val="35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57" w:rsidRPr="009F4F87" w:rsidRDefault="004C4D57" w:rsidP="00A927E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57" w:rsidRPr="009F4F87" w:rsidRDefault="004C4D57" w:rsidP="00A927E3">
            <w:pPr>
              <w:spacing w:line="216" w:lineRule="auto"/>
              <w:ind w:left="-108" w:right="-130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№ </w:t>
            </w:r>
            <w:r w:rsidRPr="009F4F87">
              <w:rPr>
                <w:color w:val="000000"/>
                <w:spacing w:val="-8"/>
                <w:sz w:val="24"/>
                <w:szCs w:val="24"/>
              </w:rPr>
              <w:t>строки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4C4D57" w:rsidRPr="009F4F87" w:rsidTr="00A927E3">
        <w:trPr>
          <w:trHeight w:val="403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Утвержденная стоимость территориальной программы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Расчетная стоимость территориальной программы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Расчетная стоим</w:t>
            </w:r>
            <w:r w:rsidR="00A927E3">
              <w:rPr>
                <w:color w:val="000000"/>
                <w:sz w:val="24"/>
                <w:szCs w:val="24"/>
              </w:rPr>
              <w:t xml:space="preserve">ость территориальной программы </w:t>
            </w:r>
          </w:p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Расчетная стоимо</w:t>
            </w:r>
            <w:r w:rsidR="00A927E3">
              <w:rPr>
                <w:color w:val="000000"/>
                <w:sz w:val="24"/>
                <w:szCs w:val="24"/>
              </w:rPr>
              <w:t xml:space="preserve">сть территориальной программы </w:t>
            </w:r>
          </w:p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2016 год</w:t>
            </w:r>
          </w:p>
        </w:tc>
      </w:tr>
      <w:tr w:rsidR="004C4D57" w:rsidRPr="009F4F87" w:rsidTr="00A927E3">
        <w:trPr>
          <w:trHeight w:val="45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всего                            (млн. руб.)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на одного жителя (одно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застрахо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>-ванное</w:t>
            </w:r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лицо </w:t>
            </w:r>
            <w:r>
              <w:rPr>
                <w:color w:val="000000"/>
                <w:sz w:val="24"/>
                <w:szCs w:val="24"/>
              </w:rPr>
              <w:br/>
            </w:r>
            <w:r w:rsidRPr="009F4F87">
              <w:rPr>
                <w:color w:val="000000"/>
                <w:sz w:val="24"/>
                <w:szCs w:val="24"/>
              </w:rPr>
              <w:t xml:space="preserve">по ОМС) </w:t>
            </w:r>
            <w:r w:rsidRPr="009F4F87">
              <w:rPr>
                <w:color w:val="000000"/>
                <w:sz w:val="24"/>
                <w:szCs w:val="24"/>
              </w:rPr>
              <w:br/>
              <w:t>в год (руб.)**)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всего                            (млн. руб.)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на одного жителя (одно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застрахо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>-ванное</w:t>
            </w:r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лицо по ОМС) </w:t>
            </w:r>
            <w:r w:rsidRPr="009F4F87">
              <w:rPr>
                <w:color w:val="000000"/>
                <w:sz w:val="24"/>
                <w:szCs w:val="24"/>
              </w:rPr>
              <w:br/>
              <w:t>в год (руб.)**)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всего                            (млн. руб.)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на одного жителя (одно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застрахо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>-ванное</w:t>
            </w:r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лицо по ОМС) </w:t>
            </w:r>
            <w:r w:rsidRPr="009F4F87">
              <w:rPr>
                <w:color w:val="000000"/>
                <w:sz w:val="24"/>
                <w:szCs w:val="24"/>
              </w:rPr>
              <w:br/>
              <w:t>в год (руб.)**)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всего                            (млн. руб.)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на одного жителя (одно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застрахо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>-ванное</w:t>
            </w:r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лицо по ОМС) </w:t>
            </w:r>
            <w:r w:rsidRPr="009F4F87">
              <w:rPr>
                <w:color w:val="000000"/>
                <w:sz w:val="24"/>
                <w:szCs w:val="24"/>
              </w:rPr>
              <w:br/>
              <w:t>в год (руб.)**)</w:t>
            </w:r>
          </w:p>
        </w:tc>
      </w:tr>
    </w:tbl>
    <w:p w:rsidR="004C4D57" w:rsidRPr="002B4C9A" w:rsidRDefault="004C4D57" w:rsidP="004C4D57">
      <w:pPr>
        <w:spacing w:line="228" w:lineRule="auto"/>
        <w:rPr>
          <w:color w:val="000000"/>
          <w:sz w:val="4"/>
          <w:szCs w:val="4"/>
        </w:rPr>
      </w:pPr>
    </w:p>
    <w:tbl>
      <w:tblPr>
        <w:tblW w:w="157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20"/>
        <w:gridCol w:w="687"/>
        <w:gridCol w:w="1284"/>
        <w:gridCol w:w="1289"/>
        <w:gridCol w:w="1206"/>
        <w:gridCol w:w="1319"/>
        <w:gridCol w:w="1233"/>
        <w:gridCol w:w="1318"/>
        <w:gridCol w:w="1233"/>
        <w:gridCol w:w="1318"/>
      </w:tblGrid>
      <w:tr w:rsidR="004C4D57" w:rsidRPr="009F4F87" w:rsidTr="00A927E3">
        <w:trPr>
          <w:trHeight w:val="25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C4D57" w:rsidRPr="009F4F87" w:rsidTr="00A927E3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D57" w:rsidRPr="009F4F87" w:rsidRDefault="004C4D57" w:rsidP="00A927E3">
            <w:pPr>
              <w:widowControl/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Стоимость территориальной программы государственных гарантий всего (сумма строк 02 +03), в том числе: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 721,42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509,04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14 054,22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10 467,11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16 477,35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12 296,89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17 192,71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12 851,32</w:t>
            </w:r>
          </w:p>
        </w:tc>
      </w:tr>
      <w:tr w:rsidR="004C4D57" w:rsidRPr="009F4F87" w:rsidTr="00A927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A927E3">
            <w:pPr>
              <w:widowControl/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I Средства консолидированного бюджета субъекта Российской Федерации*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4319AE" w:rsidRDefault="004C4D57" w:rsidP="00A927E3">
            <w:pPr>
              <w:jc w:val="center"/>
              <w:rPr>
                <w:sz w:val="24"/>
                <w:szCs w:val="24"/>
              </w:rPr>
            </w:pPr>
            <w:r w:rsidRPr="004319AE">
              <w:rPr>
                <w:sz w:val="24"/>
                <w:szCs w:val="24"/>
              </w:rPr>
              <w:t>2 070,4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4319AE" w:rsidRDefault="004C4D57" w:rsidP="00A927E3">
            <w:pPr>
              <w:jc w:val="center"/>
              <w:rPr>
                <w:sz w:val="24"/>
                <w:szCs w:val="24"/>
              </w:rPr>
            </w:pPr>
            <w:r w:rsidRPr="004319AE">
              <w:rPr>
                <w:sz w:val="24"/>
                <w:szCs w:val="24"/>
              </w:rPr>
              <w:t>1 519,5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4 644,27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3 408,53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5 014,44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3 698,35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5 213,93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3 865,81</w:t>
            </w:r>
          </w:p>
        </w:tc>
      </w:tr>
      <w:tr w:rsidR="004C4D57" w:rsidRPr="009F4F87" w:rsidTr="00A927E3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1A32D6" w:rsidRDefault="004C4D57" w:rsidP="00A927E3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1A32D6">
              <w:rPr>
                <w:sz w:val="24"/>
                <w:szCs w:val="24"/>
              </w:rPr>
              <w:t>II Стоимость территориальной программы  ОМС всего (сумма строк 04+11)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 650,97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 989,49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9 409,95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7 058,58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11 462,91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8 598,54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11 978,78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8 985,51</w:t>
            </w:r>
          </w:p>
        </w:tc>
      </w:tr>
      <w:tr w:rsidR="004C4D57" w:rsidRPr="009F4F87" w:rsidTr="00A927E3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D57" w:rsidRPr="001A32D6" w:rsidRDefault="004C4D57" w:rsidP="00A927E3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1A32D6">
              <w:rPr>
                <w:sz w:val="24"/>
                <w:szCs w:val="24"/>
              </w:rPr>
              <w:t xml:space="preserve">1. Стоимость территориальной программы ОМС за счет средств обязательного </w:t>
            </w:r>
            <w:proofErr w:type="gramStart"/>
            <w:r w:rsidRPr="001A32D6">
              <w:rPr>
                <w:sz w:val="24"/>
                <w:szCs w:val="24"/>
              </w:rPr>
              <w:t>меди-</w:t>
            </w:r>
            <w:proofErr w:type="spellStart"/>
            <w:r w:rsidRPr="001A32D6">
              <w:rPr>
                <w:sz w:val="24"/>
                <w:szCs w:val="24"/>
              </w:rPr>
              <w:t>цинского</w:t>
            </w:r>
            <w:proofErr w:type="spellEnd"/>
            <w:proofErr w:type="gramEnd"/>
            <w:r w:rsidRPr="001A32D6">
              <w:rPr>
                <w:sz w:val="24"/>
                <w:szCs w:val="24"/>
              </w:rPr>
              <w:t xml:space="preserve"> страхования в рамках базовой программы  (сумма строк 05+06+09+10),</w:t>
            </w:r>
          </w:p>
          <w:p w:rsidR="004C4D57" w:rsidRPr="001A32D6" w:rsidRDefault="004C4D57" w:rsidP="00A927E3">
            <w:pPr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1A32D6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 650,97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 989,49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9 409,95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7 058,58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11 462,91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8 598,54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11 978,78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8 985,51</w:t>
            </w:r>
          </w:p>
        </w:tc>
      </w:tr>
      <w:tr w:rsidR="004C4D57" w:rsidRPr="009F4F87" w:rsidTr="00A927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1.1. субвенции из бюджета ФОМС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9 409,95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7 058,58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9 409,95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7 058,58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11 462,91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8 598,54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11 978,78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8 985,51</w:t>
            </w:r>
          </w:p>
        </w:tc>
      </w:tr>
      <w:tr w:rsidR="004C4D57" w:rsidRPr="009F4F87" w:rsidTr="00A927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A927E3">
            <w:pPr>
              <w:widowControl/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1.2. межбюджетные трансферты бюджетов субъектов Российской Федерации на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финан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совое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обеспечение территориальной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прог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раммы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обязательного медицинского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страхо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в части базовой программы ОМС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632,22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474,24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A927E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2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lastRenderedPageBreak/>
              <w:t xml:space="preserve">1.2.1. межбюджетные трансферты, </w:t>
            </w:r>
            <w:proofErr w:type="gramStart"/>
            <w:r w:rsidRPr="009F4F87">
              <w:rPr>
                <w:color w:val="000000"/>
                <w:sz w:val="24"/>
                <w:szCs w:val="24"/>
              </w:rPr>
              <w:t>переда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ваемые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из бюджета субъекта Российской Федерации в бюджет территориального фонда обязательного медицинского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страхо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на финансовое обеспечение скорой медицинской помощи (за исключением </w:t>
            </w:r>
            <w:r w:rsidRPr="009F4F87">
              <w:rPr>
                <w:color w:val="000000"/>
                <w:spacing w:val="-6"/>
                <w:sz w:val="24"/>
                <w:szCs w:val="24"/>
              </w:rPr>
              <w:t>специализированной (санитарно-авиационной) скорой</w:t>
            </w:r>
            <w:r w:rsidRPr="009F4F87">
              <w:rPr>
                <w:color w:val="000000"/>
                <w:sz w:val="24"/>
                <w:szCs w:val="24"/>
              </w:rPr>
              <w:t xml:space="preserve"> медицинской помощи)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632,22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474,24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30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1.2.2. межбюджетные трансферты, </w:t>
            </w:r>
            <w:proofErr w:type="gramStart"/>
            <w:r w:rsidRPr="009F4F87">
              <w:rPr>
                <w:color w:val="000000"/>
                <w:sz w:val="24"/>
                <w:szCs w:val="24"/>
              </w:rPr>
              <w:t>переда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ваемые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из бюджета субъекта Российской Федерации в бюджет территориального фонда обязательного медицинского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страхо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на финансовое обеспечение расходов, включаемых в структуру тарифа на оплату медицинской помощи в соответствии </w:t>
            </w:r>
            <w:r>
              <w:rPr>
                <w:color w:val="000000"/>
                <w:sz w:val="24"/>
                <w:szCs w:val="24"/>
              </w:rPr>
              <w:br/>
            </w:r>
            <w:r w:rsidRPr="009F4F87">
              <w:rPr>
                <w:color w:val="000000"/>
                <w:sz w:val="24"/>
                <w:szCs w:val="24"/>
              </w:rPr>
              <w:t>с частью 7 статьи 35 Федерального закона от 29.11.2010 №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4F87">
              <w:rPr>
                <w:color w:val="000000"/>
                <w:sz w:val="24"/>
                <w:szCs w:val="24"/>
              </w:rPr>
              <w:t>326-ФЗ «Об обязательном медицинском страховании в Российской Федерации»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1.3. прочие поступления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2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1.4</w:t>
            </w:r>
            <w:r w:rsidRPr="006411EB">
              <w:rPr>
                <w:color w:val="000000"/>
                <w:spacing w:val="-6"/>
                <w:sz w:val="24"/>
                <w:szCs w:val="24"/>
              </w:rPr>
              <w:t xml:space="preserve">. прочие межбюджетные трансферты, </w:t>
            </w:r>
            <w:proofErr w:type="gramStart"/>
            <w:r w:rsidRPr="006411EB">
              <w:rPr>
                <w:color w:val="000000"/>
                <w:spacing w:val="-6"/>
                <w:sz w:val="24"/>
                <w:szCs w:val="24"/>
              </w:rPr>
              <w:t>пере-даваемые</w:t>
            </w:r>
            <w:proofErr w:type="gramEnd"/>
            <w:r w:rsidRPr="006411EB">
              <w:rPr>
                <w:color w:val="000000"/>
                <w:spacing w:val="-6"/>
                <w:sz w:val="24"/>
                <w:szCs w:val="24"/>
              </w:rPr>
              <w:t xml:space="preserve"> бюджетам территориальных фондов</w:t>
            </w:r>
            <w:r w:rsidRPr="005660D2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6411EB">
              <w:rPr>
                <w:color w:val="000000"/>
                <w:sz w:val="24"/>
                <w:szCs w:val="24"/>
              </w:rPr>
              <w:t>обязательного медицинского страхования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239,13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2. Межбюджетные трансферты бюджетов субъектов Российской Федерации на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финан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совое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обеспечение дополнительных видов и условий оказания медицинской помощи, </w:t>
            </w:r>
            <w:r>
              <w:rPr>
                <w:color w:val="000000"/>
                <w:sz w:val="24"/>
                <w:szCs w:val="24"/>
              </w:rPr>
              <w:br/>
            </w:r>
            <w:r w:rsidRPr="0082428A">
              <w:rPr>
                <w:color w:val="000000"/>
                <w:spacing w:val="-4"/>
                <w:sz w:val="24"/>
                <w:szCs w:val="24"/>
              </w:rPr>
              <w:t>не установленных базовой программой ОМС,</w:t>
            </w:r>
            <w:r w:rsidRPr="009F4F87">
              <w:rPr>
                <w:color w:val="000000"/>
                <w:sz w:val="24"/>
                <w:szCs w:val="24"/>
              </w:rPr>
              <w:t xml:space="preserve"> в том числе: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8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lastRenderedPageBreak/>
              <w:t xml:space="preserve">2.1. межбюджетные трансферты, </w:t>
            </w:r>
            <w:proofErr w:type="gramStart"/>
            <w:r w:rsidRPr="009F4F87">
              <w:rPr>
                <w:color w:val="000000"/>
                <w:sz w:val="24"/>
                <w:szCs w:val="24"/>
              </w:rPr>
              <w:t>переда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ваемые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из бюджета субъекта Российской Федерации в бюджет территориального фонда обязательного медицинского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страхо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на финансовое обеспечение скорой медицинской помощи (за исключением </w:t>
            </w:r>
            <w:r w:rsidRPr="009F4F87">
              <w:rPr>
                <w:color w:val="000000"/>
                <w:spacing w:val="-6"/>
                <w:sz w:val="24"/>
                <w:szCs w:val="24"/>
              </w:rPr>
              <w:t>специализированной (санитарно-авиационной) скорой</w:t>
            </w:r>
            <w:r w:rsidRPr="009F4F87">
              <w:rPr>
                <w:color w:val="000000"/>
                <w:sz w:val="24"/>
                <w:szCs w:val="24"/>
              </w:rPr>
              <w:t xml:space="preserve"> медицинской помощи)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  <w:tr w:rsidR="004C4D57" w:rsidRPr="009F4F87" w:rsidTr="00A927E3">
        <w:trPr>
          <w:trHeight w:val="8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Pr="009F4F87" w:rsidRDefault="004C4D57" w:rsidP="00C8228D">
            <w:pPr>
              <w:widowControl/>
              <w:spacing w:line="257" w:lineRule="auto"/>
              <w:jc w:val="both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 xml:space="preserve">2.2. межбюджетные трансферты, </w:t>
            </w:r>
            <w:proofErr w:type="spellStart"/>
            <w:proofErr w:type="gramStart"/>
            <w:r w:rsidRPr="009F4F87">
              <w:rPr>
                <w:color w:val="000000"/>
                <w:sz w:val="24"/>
                <w:szCs w:val="24"/>
              </w:rPr>
              <w:t>передава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емые</w:t>
            </w:r>
            <w:proofErr w:type="spellEnd"/>
            <w:proofErr w:type="gramEnd"/>
            <w:r w:rsidRPr="009F4F87">
              <w:rPr>
                <w:color w:val="000000"/>
                <w:sz w:val="24"/>
                <w:szCs w:val="24"/>
              </w:rPr>
              <w:t xml:space="preserve"> из бюджета субъекта Российской Федерации в бюджет территориального фонда обязательного медицинского </w:t>
            </w:r>
            <w:proofErr w:type="spellStart"/>
            <w:r w:rsidRPr="009F4F87">
              <w:rPr>
                <w:color w:val="000000"/>
                <w:sz w:val="24"/>
                <w:szCs w:val="24"/>
              </w:rPr>
              <w:t>страхо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F4F87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9F4F87">
              <w:rPr>
                <w:color w:val="000000"/>
                <w:sz w:val="24"/>
                <w:szCs w:val="24"/>
              </w:rPr>
              <w:t xml:space="preserve"> на финансовое обеспечение расходов, включаемых в структуру тарифа на оплату медицинской помощи в соответствии </w:t>
            </w:r>
            <w:r>
              <w:rPr>
                <w:color w:val="000000"/>
                <w:sz w:val="24"/>
                <w:szCs w:val="24"/>
              </w:rPr>
              <w:br/>
            </w:r>
            <w:r w:rsidRPr="009F4F87">
              <w:rPr>
                <w:color w:val="000000"/>
                <w:sz w:val="24"/>
                <w:szCs w:val="24"/>
              </w:rPr>
              <w:t>с частью 7 статьи 35 Федерального закона от 29.11.2012 №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4F87">
              <w:rPr>
                <w:color w:val="000000"/>
                <w:sz w:val="24"/>
                <w:szCs w:val="24"/>
              </w:rPr>
              <w:t>326-ФЗ «Об обязательном медицинском страховании в Российской Федерации»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widowControl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D57" w:rsidRPr="009F4F87" w:rsidRDefault="004C4D57" w:rsidP="00C8228D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F4F8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C4D57" w:rsidRPr="00C8228D" w:rsidRDefault="00C8228D" w:rsidP="00C8228D">
      <w:pPr>
        <w:autoSpaceDE w:val="0"/>
        <w:autoSpaceDN w:val="0"/>
        <w:adjustRightInd w:val="0"/>
        <w:spacing w:line="257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4C4D57" w:rsidRPr="002B4C9A" w:rsidRDefault="004C4D57" w:rsidP="00C8228D">
      <w:pPr>
        <w:autoSpaceDE w:val="0"/>
        <w:autoSpaceDN w:val="0"/>
        <w:adjustRightInd w:val="0"/>
        <w:spacing w:line="257" w:lineRule="auto"/>
        <w:ind w:firstLine="709"/>
        <w:rPr>
          <w:color w:val="000000"/>
          <w:sz w:val="18"/>
          <w:szCs w:val="18"/>
        </w:rPr>
      </w:pPr>
      <w:proofErr w:type="gramStart"/>
      <w:r w:rsidRPr="002B4C9A">
        <w:rPr>
          <w:color w:val="000000"/>
          <w:sz w:val="18"/>
          <w:szCs w:val="18"/>
        </w:rPr>
        <w:t xml:space="preserve">*) Без учета бюджетных ассигнований федерального бюджета на ОНЛС, целевые программы, а также средств по п.2 разд. </w:t>
      </w:r>
      <w:r w:rsidRPr="002B4C9A">
        <w:rPr>
          <w:color w:val="000000"/>
          <w:sz w:val="18"/>
          <w:szCs w:val="18"/>
          <w:lang w:val="en-US"/>
        </w:rPr>
        <w:t>II</w:t>
      </w:r>
      <w:r w:rsidRPr="002B4C9A">
        <w:rPr>
          <w:color w:val="000000"/>
          <w:sz w:val="18"/>
          <w:szCs w:val="18"/>
        </w:rPr>
        <w:t xml:space="preserve">  по строке 08.</w:t>
      </w:r>
      <w:proofErr w:type="gramEnd"/>
    </w:p>
    <w:p w:rsidR="004C4D57" w:rsidRPr="002B4C9A" w:rsidRDefault="004C4D57" w:rsidP="00C8228D">
      <w:pPr>
        <w:spacing w:line="257" w:lineRule="auto"/>
        <w:ind w:right="-598" w:firstLine="709"/>
        <w:rPr>
          <w:color w:val="000000"/>
          <w:sz w:val="18"/>
          <w:szCs w:val="18"/>
        </w:rPr>
      </w:pPr>
      <w:proofErr w:type="gramStart"/>
      <w:r w:rsidRPr="002B4C9A">
        <w:rPr>
          <w:color w:val="000000"/>
          <w:sz w:val="18"/>
          <w:szCs w:val="18"/>
        </w:rPr>
        <w:t xml:space="preserve">**) 1 362 540 человек – прогнозная численность постоянного населения Пензенской области на 01.01.2014  по данным Росстата, 1 355 858 человек – в </w:t>
      </w:r>
      <w:smartTag w:uri="urn:schemas-microsoft-com:office:smarttags" w:element="metricconverter">
        <w:smartTagPr>
          <w:attr w:name="ProductID" w:val="2015 г"/>
        </w:smartTagPr>
        <w:r w:rsidRPr="002B4C9A">
          <w:rPr>
            <w:color w:val="000000"/>
            <w:sz w:val="18"/>
            <w:szCs w:val="18"/>
          </w:rPr>
          <w:t>2015 г</w:t>
        </w:r>
      </w:smartTag>
      <w:r w:rsidRPr="002B4C9A">
        <w:rPr>
          <w:color w:val="000000"/>
          <w:sz w:val="18"/>
          <w:szCs w:val="18"/>
        </w:rPr>
        <w:t>. и 1 348 728 человек –</w:t>
      </w:r>
      <w:r w:rsidRPr="002B4C9A">
        <w:rPr>
          <w:color w:val="000000"/>
          <w:sz w:val="18"/>
          <w:szCs w:val="18"/>
        </w:rPr>
        <w:br/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2B4C9A">
          <w:rPr>
            <w:color w:val="000000"/>
            <w:sz w:val="18"/>
            <w:szCs w:val="18"/>
          </w:rPr>
          <w:t>2016 г</w:t>
        </w:r>
      </w:smartTag>
      <w:r w:rsidRPr="002B4C9A">
        <w:rPr>
          <w:color w:val="000000"/>
          <w:sz w:val="18"/>
          <w:szCs w:val="18"/>
        </w:rPr>
        <w:t>.; 1 333 122 человек</w:t>
      </w:r>
      <w:r>
        <w:rPr>
          <w:color w:val="000000"/>
          <w:sz w:val="18"/>
          <w:szCs w:val="18"/>
        </w:rPr>
        <w:t>а</w:t>
      </w:r>
      <w:r w:rsidRPr="002B4C9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–</w:t>
      </w:r>
      <w:r w:rsidRPr="002B4C9A">
        <w:rPr>
          <w:color w:val="000000"/>
          <w:sz w:val="18"/>
          <w:szCs w:val="18"/>
        </w:rPr>
        <w:t xml:space="preserve"> численность застрахованных по ОМС лиц по состоянию на 01.04.2013.</w:t>
      </w:r>
      <w:proofErr w:type="gramEnd"/>
    </w:p>
    <w:p w:rsidR="004C4D57" w:rsidRPr="00F93F36" w:rsidRDefault="004C4D57" w:rsidP="00C8228D">
      <w:pPr>
        <w:spacing w:line="257" w:lineRule="auto"/>
        <w:jc w:val="center"/>
        <w:rPr>
          <w:color w:val="000000"/>
          <w:sz w:val="24"/>
          <w:szCs w:val="24"/>
        </w:rPr>
      </w:pPr>
    </w:p>
    <w:p w:rsidR="004C4D57" w:rsidRPr="00F93F36" w:rsidRDefault="004C4D57" w:rsidP="00C8228D">
      <w:pPr>
        <w:spacing w:line="257" w:lineRule="auto"/>
        <w:jc w:val="center"/>
        <w:rPr>
          <w:b/>
          <w:bCs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______</w:t>
      </w:r>
      <w:r w:rsidRPr="002B4C9A">
        <w:rPr>
          <w:color w:val="000000"/>
          <w:sz w:val="18"/>
          <w:szCs w:val="18"/>
        </w:rPr>
        <w:t>____________</w:t>
      </w:r>
    </w:p>
    <w:p w:rsidR="007D4426" w:rsidRDefault="007D4426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  <w:sectPr w:rsidR="004C4D57" w:rsidSect="00A44C6C">
          <w:endnotePr>
            <w:numFmt w:val="decimal"/>
          </w:endnotePr>
          <w:pgSz w:w="16840" w:h="11907" w:orient="landscape" w:code="9"/>
          <w:pgMar w:top="1191" w:right="1134" w:bottom="851" w:left="1134" w:header="720" w:footer="720" w:gutter="0"/>
          <w:pgNumType w:start="4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Spec="right" w:tblpY="22"/>
        <w:tblW w:w="4264" w:type="dxa"/>
        <w:tblLook w:val="01E0" w:firstRow="1" w:lastRow="1" w:firstColumn="1" w:lastColumn="1" w:noHBand="0" w:noVBand="0"/>
      </w:tblPr>
      <w:tblGrid>
        <w:gridCol w:w="4264"/>
      </w:tblGrid>
      <w:tr w:rsidR="00535DD8" w:rsidRPr="002B4C9A" w:rsidTr="00535DD8">
        <w:tc>
          <w:tcPr>
            <w:tcW w:w="4264" w:type="dxa"/>
          </w:tcPr>
          <w:p w:rsidR="00535DD8" w:rsidRPr="002B4C9A" w:rsidRDefault="00535DD8" w:rsidP="00535D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Приложение № 4</w:t>
            </w:r>
          </w:p>
        </w:tc>
      </w:tr>
      <w:tr w:rsidR="00535DD8" w:rsidRPr="002B4C9A" w:rsidTr="00535DD8">
        <w:tc>
          <w:tcPr>
            <w:tcW w:w="4264" w:type="dxa"/>
          </w:tcPr>
          <w:p w:rsidR="00535DD8" w:rsidRPr="002B4C9A" w:rsidRDefault="00535DD8" w:rsidP="00535D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B4C9A">
              <w:rPr>
                <w:color w:val="000000"/>
                <w:sz w:val="26"/>
                <w:szCs w:val="26"/>
              </w:rPr>
              <w:t>к постановлению Правительства</w:t>
            </w:r>
          </w:p>
        </w:tc>
      </w:tr>
      <w:tr w:rsidR="00535DD8" w:rsidRPr="002B4C9A" w:rsidTr="00535DD8">
        <w:tc>
          <w:tcPr>
            <w:tcW w:w="4264" w:type="dxa"/>
          </w:tcPr>
          <w:p w:rsidR="00535DD8" w:rsidRPr="002B4C9A" w:rsidRDefault="00535DD8" w:rsidP="00535D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B4C9A">
              <w:rPr>
                <w:color w:val="000000"/>
                <w:sz w:val="26"/>
                <w:szCs w:val="26"/>
              </w:rPr>
              <w:t>Пензенской области</w:t>
            </w:r>
          </w:p>
        </w:tc>
      </w:tr>
      <w:tr w:rsidR="00535DD8" w:rsidRPr="002B4C9A" w:rsidTr="00535DD8">
        <w:trPr>
          <w:trHeight w:val="323"/>
        </w:trPr>
        <w:tc>
          <w:tcPr>
            <w:tcW w:w="4264" w:type="dxa"/>
          </w:tcPr>
          <w:p w:rsidR="00535DD8" w:rsidRPr="002B4C9A" w:rsidRDefault="00535DD8" w:rsidP="00FD22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  </w:t>
            </w:r>
            <w:r w:rsidR="00FD22F8">
              <w:rPr>
                <w:color w:val="000000"/>
                <w:sz w:val="26"/>
                <w:szCs w:val="26"/>
              </w:rPr>
              <w:t>30.12.2014</w:t>
            </w:r>
            <w:r>
              <w:rPr>
                <w:color w:val="000000"/>
                <w:sz w:val="26"/>
                <w:szCs w:val="26"/>
              </w:rPr>
              <w:t xml:space="preserve">   №</w:t>
            </w:r>
            <w:r w:rsidR="00FD22F8">
              <w:rPr>
                <w:color w:val="000000"/>
                <w:sz w:val="26"/>
                <w:szCs w:val="26"/>
              </w:rPr>
              <w:t xml:space="preserve"> 928-пП</w:t>
            </w:r>
            <w:bookmarkStart w:id="0" w:name="_GoBack"/>
            <w:bookmarkEnd w:id="0"/>
          </w:p>
        </w:tc>
      </w:tr>
    </w:tbl>
    <w:p w:rsidR="004C4D57" w:rsidRDefault="00655BC0" w:rsidP="007D442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-330200</wp:posOffset>
                </wp:positionV>
                <wp:extent cx="285750" cy="219075"/>
                <wp:effectExtent l="0" t="0" r="19050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2E6" w:rsidRDefault="009532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30" type="#_x0000_t202" style="position:absolute;left:0;text-align:left;margin-left:232.85pt;margin-top:-26pt;width:22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" fillcolor="white [3201]" strokecolor="white [3212]" strokeweight=".5pt">
                <v:textbox>
                  <w:txbxContent>
                    <w:p w:rsidR="00E24504" w:rsidRDefault="00E24504"/>
                  </w:txbxContent>
                </v:textbox>
              </v:shape>
            </w:pict>
          </mc:Fallback>
        </mc:AlternateContent>
      </w: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7D4426">
      <w:pPr>
        <w:jc w:val="center"/>
        <w:rPr>
          <w:b/>
          <w:bCs/>
          <w:color w:val="000000"/>
          <w:sz w:val="28"/>
          <w:szCs w:val="28"/>
        </w:rPr>
      </w:pPr>
    </w:p>
    <w:p w:rsidR="004C4D57" w:rsidRDefault="004C4D57" w:rsidP="00AB1F25">
      <w:pPr>
        <w:jc w:val="center"/>
        <w:rPr>
          <w:b/>
          <w:bCs/>
          <w:color w:val="000000"/>
          <w:sz w:val="28"/>
          <w:szCs w:val="28"/>
        </w:rPr>
      </w:pPr>
    </w:p>
    <w:p w:rsidR="004C4D57" w:rsidRPr="002B4C9A" w:rsidRDefault="004C4D57" w:rsidP="00AB1F25">
      <w:pPr>
        <w:jc w:val="center"/>
        <w:rPr>
          <w:b/>
          <w:bCs/>
          <w:color w:val="000000"/>
          <w:sz w:val="28"/>
          <w:szCs w:val="28"/>
        </w:rPr>
      </w:pPr>
    </w:p>
    <w:p w:rsidR="00F95375" w:rsidRDefault="007D4426" w:rsidP="00AB1F25">
      <w:pPr>
        <w:jc w:val="center"/>
        <w:rPr>
          <w:b/>
          <w:bCs/>
          <w:color w:val="000000"/>
          <w:sz w:val="28"/>
          <w:szCs w:val="28"/>
        </w:rPr>
      </w:pPr>
      <w:r w:rsidRPr="002B4C9A">
        <w:rPr>
          <w:b/>
          <w:bCs/>
          <w:color w:val="000000"/>
          <w:sz w:val="28"/>
          <w:szCs w:val="28"/>
        </w:rPr>
        <w:t xml:space="preserve">Раздел 7. Объем медицинской помощи </w:t>
      </w:r>
    </w:p>
    <w:p w:rsidR="007D4426" w:rsidRPr="002B4C9A" w:rsidRDefault="007D4426" w:rsidP="00AB1F25">
      <w:pPr>
        <w:jc w:val="center"/>
        <w:rPr>
          <w:color w:val="000000"/>
          <w:sz w:val="28"/>
          <w:szCs w:val="28"/>
        </w:rPr>
      </w:pPr>
      <w:r w:rsidRPr="002B4C9A">
        <w:rPr>
          <w:b/>
          <w:bCs/>
          <w:color w:val="000000"/>
          <w:sz w:val="28"/>
          <w:szCs w:val="28"/>
        </w:rPr>
        <w:t xml:space="preserve">в расчете на одного жителя, стоимость объема медицинской помощи </w:t>
      </w:r>
      <w:r w:rsidR="00F95375">
        <w:rPr>
          <w:b/>
          <w:bCs/>
          <w:color w:val="000000"/>
          <w:sz w:val="28"/>
          <w:szCs w:val="28"/>
        </w:rPr>
        <w:br/>
      </w:r>
      <w:r w:rsidRPr="002B4C9A">
        <w:rPr>
          <w:b/>
          <w:bCs/>
          <w:color w:val="000000"/>
          <w:sz w:val="28"/>
          <w:szCs w:val="28"/>
        </w:rPr>
        <w:t xml:space="preserve">с учетом условий ее оказания, </w:t>
      </w:r>
      <w:proofErr w:type="spellStart"/>
      <w:r w:rsidRPr="002B4C9A">
        <w:rPr>
          <w:b/>
          <w:bCs/>
          <w:color w:val="000000"/>
          <w:sz w:val="28"/>
          <w:szCs w:val="28"/>
        </w:rPr>
        <w:t>подушевой</w:t>
      </w:r>
      <w:proofErr w:type="spellEnd"/>
      <w:r w:rsidRPr="002B4C9A">
        <w:rPr>
          <w:b/>
          <w:bCs/>
          <w:color w:val="000000"/>
          <w:sz w:val="28"/>
          <w:szCs w:val="28"/>
        </w:rPr>
        <w:t xml:space="preserve"> норматив финансирования</w:t>
      </w:r>
    </w:p>
    <w:p w:rsidR="007D4426" w:rsidRPr="002B4C9A" w:rsidRDefault="007D4426" w:rsidP="00AB1F25">
      <w:pPr>
        <w:jc w:val="center"/>
        <w:rPr>
          <w:color w:val="000000"/>
          <w:sz w:val="28"/>
          <w:szCs w:val="28"/>
        </w:rPr>
      </w:pP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7.1. Нормативы объема медицинской помощи по её видам в целом по Программе устанавливаются в единицах объема на одного жителя в год, по Программе ОМС – на одно застрахованное лицо. Нормативы объема медицинской помощи используются в целях планирования и финансово-экономического обоснования размера </w:t>
      </w:r>
      <w:proofErr w:type="spellStart"/>
      <w:r w:rsidRPr="002B4C9A">
        <w:rPr>
          <w:color w:val="000000"/>
          <w:sz w:val="28"/>
          <w:szCs w:val="28"/>
        </w:rPr>
        <w:t>подушевых</w:t>
      </w:r>
      <w:proofErr w:type="spellEnd"/>
      <w:r w:rsidRPr="002B4C9A">
        <w:rPr>
          <w:color w:val="000000"/>
          <w:sz w:val="28"/>
          <w:szCs w:val="28"/>
        </w:rPr>
        <w:t xml:space="preserve"> нормативов финансового обеспечения, предусмотренных Программой, и составляют: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7.1.1. для скорой медицинской помощи вне медицинской организации, включая медицинскую эвакуацию, на 2014–2016 годы в рамках базовой программы обязательного медицинского страхования – 0,318 вызова на одно застрахованное лицо;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 xml:space="preserve">7.1.2. для медицинской помощи в амбулаторных условиях, оказываемой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с профилактической и иными целями (включая посещения центров здоровья, посещения в связи с диспансеризацией, посещения среднего медицинского персонала), на 2014 год – 2,777 посещения на одного жителя, в рамках базовой программы обязательного медицинского страхования – 2,59 посещения на одно застрахованное лицо, на 2015 год – 2,95 посещения на одного жителя, в рамках базовой программы обязательного</w:t>
      </w:r>
      <w:proofErr w:type="gramEnd"/>
      <w:r w:rsidRPr="002B4C9A">
        <w:rPr>
          <w:color w:val="000000"/>
          <w:sz w:val="28"/>
          <w:szCs w:val="28"/>
        </w:rPr>
        <w:t xml:space="preserve"> медицинского страхования –</w:t>
      </w:r>
      <w:r>
        <w:rPr>
          <w:color w:val="000000"/>
          <w:sz w:val="28"/>
          <w:szCs w:val="28"/>
        </w:rPr>
        <w:t> </w:t>
      </w:r>
      <w:r w:rsidRPr="002B4C9A">
        <w:rPr>
          <w:color w:val="000000"/>
          <w:sz w:val="28"/>
          <w:szCs w:val="28"/>
        </w:rPr>
        <w:t xml:space="preserve">2,35 посещения на одно застрахованное лицо, на 2016 год – 2,98 посещения на одного жителя, </w:t>
      </w:r>
      <w:r w:rsidRPr="002B4C9A">
        <w:rPr>
          <w:color w:val="000000"/>
          <w:sz w:val="28"/>
          <w:szCs w:val="28"/>
        </w:rPr>
        <w:br/>
        <w:t xml:space="preserve">в рамках базовой программы обязательного медицинского страхования – </w:t>
      </w:r>
      <w:r w:rsidRPr="002B4C9A">
        <w:rPr>
          <w:color w:val="000000"/>
          <w:sz w:val="28"/>
          <w:szCs w:val="28"/>
        </w:rPr>
        <w:br/>
        <w:t>2,38 посещения на одно застрахованное лицо;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 xml:space="preserve">7.1.3. для медицинской помощи в амбулаторных условиях, оказываемой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связи с заболеваниями, на 2014 год –</w:t>
      </w:r>
      <w:r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z w:val="28"/>
          <w:szCs w:val="28"/>
        </w:rPr>
        <w:t>2,12 обращения (законченного случая лечения заболевания в амбулаторных условиях с кратностью посещений по поводу одного заболевания не менее 2) на одного жителя, в рамках базовой программы обязательного медицинского страхования – 1,92 обращения на одно застрахованное лицо, на 2015 год – 2,15 обращения на одного жителя, в рамках</w:t>
      </w:r>
      <w:proofErr w:type="gramEnd"/>
      <w:r w:rsidRPr="002B4C9A">
        <w:rPr>
          <w:color w:val="000000"/>
          <w:sz w:val="28"/>
          <w:szCs w:val="28"/>
        </w:rPr>
        <w:t xml:space="preserve"> базовой программы обязательного медицинского страхования –</w:t>
      </w:r>
      <w:r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z w:val="28"/>
          <w:szCs w:val="28"/>
        </w:rPr>
        <w:t xml:space="preserve">1,95 обращения на одно застрахованное лицо, на 2016 год – 2,18 обращения на одного жителя,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 xml:space="preserve">в рамках базовой программы обязательного медицинского страхования – </w:t>
      </w:r>
      <w:r w:rsidRPr="002B4C9A">
        <w:rPr>
          <w:color w:val="000000"/>
          <w:sz w:val="28"/>
          <w:szCs w:val="28"/>
        </w:rPr>
        <w:br/>
        <w:t>1,98 обращения на одно застрахованное лицо;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7.1.4. для медицинской помощи в амбулаторных условиях, оказываемой </w:t>
      </w:r>
      <w:r>
        <w:rPr>
          <w:color w:val="000000"/>
          <w:sz w:val="28"/>
          <w:szCs w:val="28"/>
        </w:rPr>
        <w:br/>
      </w:r>
      <w:r w:rsidRPr="000F09A8">
        <w:rPr>
          <w:color w:val="000000"/>
          <w:spacing w:val="-4"/>
          <w:sz w:val="28"/>
          <w:szCs w:val="28"/>
        </w:rPr>
        <w:t>в неотложной форме, в рамках базовой программы обязательного медицинского</w:t>
      </w:r>
      <w:r w:rsidRPr="002B4C9A">
        <w:rPr>
          <w:color w:val="000000"/>
          <w:sz w:val="28"/>
          <w:szCs w:val="28"/>
        </w:rPr>
        <w:t xml:space="preserve"> страхования на 2014 год – 0,46 посещения на одно застрахованное лицо, </w:t>
      </w:r>
      <w:r w:rsidRPr="002B4C9A">
        <w:rPr>
          <w:color w:val="000000"/>
          <w:sz w:val="28"/>
          <w:szCs w:val="28"/>
        </w:rPr>
        <w:br/>
        <w:t>на 2015 год – 0,6 посещения на одно застрахованное лицо, на 2016 год –</w:t>
      </w:r>
      <w:r w:rsidR="00DB6933"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z w:val="28"/>
          <w:szCs w:val="28"/>
        </w:rPr>
        <w:br/>
        <w:t>0,6 посещения на одно застрахованное лицо;</w:t>
      </w:r>
    </w:p>
    <w:p w:rsidR="007D4426" w:rsidRPr="002B4C9A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lastRenderedPageBreak/>
        <w:t xml:space="preserve">7.1.5. для медицинской помощи в условиях дневных стационаров </w:t>
      </w:r>
      <w:r w:rsidRPr="002B4C9A">
        <w:rPr>
          <w:color w:val="000000"/>
          <w:sz w:val="28"/>
          <w:szCs w:val="28"/>
        </w:rPr>
        <w:br/>
        <w:t xml:space="preserve">на 2014 год – 0,665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DB6933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дня на одного жителя, в рамках базовой программы обязательного медицинского страхования – 0,55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DB6933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 застрахо</w:t>
      </w:r>
      <w:r w:rsidR="00DB6933">
        <w:rPr>
          <w:color w:val="000000"/>
          <w:sz w:val="28"/>
          <w:szCs w:val="28"/>
        </w:rPr>
        <w:t>ванное лицо, на 2015 год – 0,71</w:t>
      </w:r>
      <w:r w:rsidRPr="002B4C9A">
        <w:rPr>
          <w:color w:val="000000"/>
          <w:sz w:val="28"/>
          <w:szCs w:val="28"/>
        </w:rPr>
        <w:t xml:space="preserve">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DB6933">
        <w:rPr>
          <w:color w:val="000000"/>
          <w:sz w:val="28"/>
          <w:szCs w:val="28"/>
        </w:rPr>
        <w:t>-дня на одного</w:t>
      </w:r>
      <w:r w:rsidRPr="002B4C9A">
        <w:rPr>
          <w:color w:val="000000"/>
          <w:sz w:val="28"/>
          <w:szCs w:val="28"/>
        </w:rPr>
        <w:t xml:space="preserve"> </w:t>
      </w:r>
      <w:r w:rsidRPr="000F09A8">
        <w:rPr>
          <w:color w:val="000000"/>
          <w:spacing w:val="-4"/>
          <w:sz w:val="28"/>
          <w:szCs w:val="28"/>
        </w:rPr>
        <w:t>жителя, в рамках базовой программы обязательного медицинского страхования –</w:t>
      </w:r>
      <w:r w:rsidRPr="002B4C9A">
        <w:rPr>
          <w:color w:val="000000"/>
          <w:sz w:val="28"/>
          <w:szCs w:val="28"/>
        </w:rPr>
        <w:t xml:space="preserve"> 0,59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DB6933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дня на одно застрахованное лицо, на 2016 год – </w:t>
      </w:r>
      <w:r w:rsidRPr="00E96919">
        <w:rPr>
          <w:color w:val="000000"/>
          <w:spacing w:val="-4"/>
          <w:sz w:val="28"/>
          <w:szCs w:val="28"/>
        </w:rPr>
        <w:t xml:space="preserve">0,735 </w:t>
      </w:r>
      <w:proofErr w:type="spellStart"/>
      <w:r w:rsidRPr="00E96919">
        <w:rPr>
          <w:color w:val="000000"/>
          <w:spacing w:val="-4"/>
          <w:sz w:val="28"/>
          <w:szCs w:val="28"/>
        </w:rPr>
        <w:t>пациенто</w:t>
      </w:r>
      <w:proofErr w:type="spellEnd"/>
      <w:r w:rsidR="00DB6933">
        <w:rPr>
          <w:color w:val="000000"/>
          <w:spacing w:val="-4"/>
          <w:sz w:val="28"/>
          <w:szCs w:val="28"/>
        </w:rPr>
        <w:t>-</w:t>
      </w:r>
      <w:r w:rsidRPr="00E96919">
        <w:rPr>
          <w:color w:val="000000"/>
          <w:spacing w:val="-4"/>
          <w:sz w:val="28"/>
          <w:szCs w:val="28"/>
        </w:rPr>
        <w:t>дня на одного жителя, в рамках</w:t>
      </w:r>
      <w:proofErr w:type="gramEnd"/>
      <w:r w:rsidRPr="00E96919">
        <w:rPr>
          <w:color w:val="000000"/>
          <w:spacing w:val="-4"/>
          <w:sz w:val="28"/>
          <w:szCs w:val="28"/>
        </w:rPr>
        <w:t xml:space="preserve"> базовой программы обязательного</w:t>
      </w:r>
      <w:r w:rsidRPr="002B4C9A">
        <w:rPr>
          <w:color w:val="000000"/>
          <w:sz w:val="28"/>
          <w:szCs w:val="28"/>
        </w:rPr>
        <w:t xml:space="preserve"> медицинского страхования – 0,61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DB6933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дня на одно застрахованное лицо; </w:t>
      </w:r>
    </w:p>
    <w:p w:rsidR="007D4426" w:rsidRPr="002B4C9A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7.1.6. для применения вспомогательных репродуктивных технологий (экстракорпорального </w:t>
      </w:r>
      <w:r w:rsidRPr="002B4C9A">
        <w:rPr>
          <w:color w:val="000000"/>
          <w:spacing w:val="-8"/>
          <w:sz w:val="28"/>
          <w:szCs w:val="28"/>
        </w:rPr>
        <w:t xml:space="preserve">оплодотворения) на 2014 год за счет средств обязательного </w:t>
      </w:r>
      <w:r w:rsidRPr="002B4C9A">
        <w:rPr>
          <w:color w:val="000000"/>
          <w:sz w:val="28"/>
          <w:szCs w:val="28"/>
        </w:rPr>
        <w:t>медицинского страхования – 890 случаев;</w:t>
      </w:r>
    </w:p>
    <w:p w:rsidR="007D4426" w:rsidRPr="002B4C9A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>7.1.7. для медицинской помощи в стационарных условиях на 2014 год – 0,197 случая госпитализации (законченного случая  лечения в стационарных условиях) на одного жителя, в рамках базовой программы обязательного медицинского страхования – 0,181 случая госпитализации на одно застрахован-</w:t>
      </w:r>
      <w:proofErr w:type="spellStart"/>
      <w:r w:rsidRPr="002B4C9A">
        <w:rPr>
          <w:color w:val="000000"/>
          <w:sz w:val="28"/>
          <w:szCs w:val="28"/>
        </w:rPr>
        <w:t>ное</w:t>
      </w:r>
      <w:proofErr w:type="spellEnd"/>
      <w:r w:rsidRPr="002B4C9A">
        <w:rPr>
          <w:color w:val="000000"/>
          <w:sz w:val="28"/>
          <w:szCs w:val="28"/>
        </w:rPr>
        <w:t xml:space="preserve"> лицо, на 2015 год – 0,193 случая госпитализации на одного жителя, в рамках базовой программы обязательного медицинского страхования – 0,177 случая госпитализации на одно застрахованное лицо, на</w:t>
      </w:r>
      <w:proofErr w:type="gramEnd"/>
      <w:r w:rsidRPr="002B4C9A">
        <w:rPr>
          <w:color w:val="000000"/>
          <w:sz w:val="28"/>
          <w:szCs w:val="28"/>
        </w:rPr>
        <w:t xml:space="preserve"> </w:t>
      </w:r>
      <w:proofErr w:type="gramStart"/>
      <w:r w:rsidRPr="002B4C9A">
        <w:rPr>
          <w:color w:val="000000"/>
          <w:sz w:val="28"/>
          <w:szCs w:val="28"/>
        </w:rPr>
        <w:t>2016 год – 0,193 случая госпитализации на одного жителя, в рамках базовой программы обязательного медицинского страхования – 0,177 случая госпитализации на одно застрахован-</w:t>
      </w:r>
      <w:proofErr w:type="spellStart"/>
      <w:r w:rsidRPr="002B4C9A">
        <w:rPr>
          <w:color w:val="000000"/>
          <w:sz w:val="28"/>
          <w:szCs w:val="28"/>
        </w:rPr>
        <w:t>ное</w:t>
      </w:r>
      <w:proofErr w:type="spellEnd"/>
      <w:r w:rsidRPr="002B4C9A">
        <w:rPr>
          <w:color w:val="000000"/>
          <w:sz w:val="28"/>
          <w:szCs w:val="28"/>
        </w:rPr>
        <w:t xml:space="preserve"> лицо, в том числе для медицинской реабилитации в реабилитационных отделениях медицинских организаций в рамках базовой программы обязательного медицинского страхования на 2014 год – 0,03 койко</w:t>
      </w:r>
      <w:r w:rsidR="00AB1F25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 застрахованное лицо, на 2015 год – 0,033 койко</w:t>
      </w:r>
      <w:r w:rsidR="00AB1F25">
        <w:rPr>
          <w:color w:val="000000"/>
          <w:sz w:val="28"/>
          <w:szCs w:val="28"/>
        </w:rPr>
        <w:t xml:space="preserve">-дня на одно </w:t>
      </w:r>
      <w:r w:rsidRPr="002B4C9A">
        <w:rPr>
          <w:color w:val="000000"/>
          <w:sz w:val="28"/>
          <w:szCs w:val="28"/>
        </w:rPr>
        <w:t>застрахованное лицо, на 2016</w:t>
      </w:r>
      <w:proofErr w:type="gramEnd"/>
      <w:r w:rsidRPr="002B4C9A">
        <w:rPr>
          <w:color w:val="000000"/>
          <w:sz w:val="28"/>
          <w:szCs w:val="28"/>
        </w:rPr>
        <w:t xml:space="preserve"> год – 0,039 койко</w:t>
      </w:r>
      <w:r w:rsidR="00FD609C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 застрахованное лицо;</w:t>
      </w:r>
    </w:p>
    <w:p w:rsidR="007D4426" w:rsidRPr="002B4C9A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7.1.8. для паллиативной медицинской помощи в стационарных условиях на 2014 год – 0,092 койко</w:t>
      </w:r>
      <w:r w:rsidR="00FD609C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одного жителя, на 2015 год – 0,112 койко</w:t>
      </w:r>
      <w:r w:rsidR="00FD609C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одного жителя, на 2016 год – 0,115 койко</w:t>
      </w:r>
      <w:r w:rsidR="00FD609C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>дня на одного жителя.</w:t>
      </w:r>
    </w:p>
    <w:p w:rsidR="007D4426" w:rsidRPr="002B4C9A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 xml:space="preserve">Объем медицинской помощи, оказываемой не застрахованным по обязательному медицинскому страхованию гражданам  в экстренной форме при внезапных острых </w:t>
      </w:r>
      <w:r w:rsidRPr="002B4C9A">
        <w:rPr>
          <w:color w:val="000000"/>
          <w:spacing w:val="-8"/>
          <w:sz w:val="28"/>
          <w:szCs w:val="28"/>
        </w:rPr>
        <w:t>заболеваниях, состояниях, обострении хронических заболеваний</w:t>
      </w:r>
      <w:r w:rsidRPr="002B4C9A">
        <w:rPr>
          <w:color w:val="000000"/>
          <w:sz w:val="28"/>
          <w:szCs w:val="28"/>
        </w:rPr>
        <w:t>, представляющих угрозу жизни пациента, входящих в базовую программу обязательного медицинского страхования, включается в средние нормативы объема амбулаторной и стационарной медицинской помощи и обеспечивается за счет бюджетных ассигнований бюджета Пензенской области.</w:t>
      </w:r>
      <w:proofErr w:type="gramEnd"/>
    </w:p>
    <w:p w:rsidR="007D4426" w:rsidRPr="00BD7E53" w:rsidRDefault="007D4426" w:rsidP="00FD609C">
      <w:pPr>
        <w:autoSpaceDE w:val="0"/>
        <w:autoSpaceDN w:val="0"/>
        <w:adjustRightInd w:val="0"/>
        <w:spacing w:line="22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7E53">
        <w:rPr>
          <w:sz w:val="28"/>
          <w:szCs w:val="28"/>
        </w:rPr>
        <w:t xml:space="preserve">7.2. </w:t>
      </w:r>
      <w:r w:rsidRPr="00BD7E53">
        <w:rPr>
          <w:rFonts w:eastAsia="Calibri"/>
          <w:sz w:val="28"/>
          <w:szCs w:val="28"/>
          <w:lang w:eastAsia="en-US"/>
        </w:rPr>
        <w:t xml:space="preserve">Нормативы объема медицинской помощи </w:t>
      </w:r>
      <w:proofErr w:type="gramStart"/>
      <w:r w:rsidRPr="00BD7E53">
        <w:rPr>
          <w:rFonts w:eastAsia="Calibri"/>
          <w:sz w:val="28"/>
          <w:szCs w:val="28"/>
          <w:lang w:eastAsia="en-US"/>
        </w:rPr>
        <w:t xml:space="preserve">по ее видам с учетом этапов оказания в единицах </w:t>
      </w:r>
      <w:r w:rsidRPr="00BD7E53">
        <w:rPr>
          <w:spacing w:val="-8"/>
          <w:sz w:val="28"/>
          <w:szCs w:val="28"/>
        </w:rPr>
        <w:t>объема на одного жителя в год</w:t>
      </w:r>
      <w:proofErr w:type="gramEnd"/>
      <w:r w:rsidRPr="00BD7E53">
        <w:rPr>
          <w:spacing w:val="-8"/>
          <w:sz w:val="28"/>
          <w:szCs w:val="28"/>
        </w:rPr>
        <w:t>, по Программе ОМС</w:t>
      </w:r>
      <w:r w:rsidRPr="00BD7E53">
        <w:rPr>
          <w:rFonts w:eastAsia="Calibri"/>
          <w:sz w:val="28"/>
          <w:szCs w:val="28"/>
          <w:lang w:eastAsia="en-US"/>
        </w:rPr>
        <w:t xml:space="preserve"> – на одно застрахованное лицо составляют:</w:t>
      </w:r>
    </w:p>
    <w:p w:rsidR="007D4426" w:rsidRPr="00BD7E53" w:rsidRDefault="007D4426" w:rsidP="00FD609C">
      <w:pPr>
        <w:widowControl/>
        <w:autoSpaceDE w:val="0"/>
        <w:autoSpaceDN w:val="0"/>
        <w:adjustRightInd w:val="0"/>
        <w:spacing w:line="22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D7E53">
        <w:rPr>
          <w:rFonts w:eastAsia="Calibri"/>
          <w:sz w:val="28"/>
          <w:szCs w:val="28"/>
          <w:lang w:eastAsia="en-US"/>
        </w:rPr>
        <w:t xml:space="preserve">7.2.1. для медицинской помощи в амбулаторных условиях, оказываемой </w:t>
      </w:r>
      <w:r w:rsidRPr="00BD7E53">
        <w:rPr>
          <w:rFonts w:eastAsia="Calibri"/>
          <w:sz w:val="28"/>
          <w:szCs w:val="28"/>
          <w:lang w:eastAsia="en-US"/>
        </w:rPr>
        <w:br/>
        <w:t xml:space="preserve">с профилактической и иными целями, на первом этапе оказания медицинской помощи – 1,589 посещения на одного жителя, в рамках базовой программы обязательного медицинского страхования – 1,525 посещения на одно застрахованное лицо, на втором  этапе оказания медицинской помощи – </w:t>
      </w:r>
      <w:r w:rsidRPr="00BD7E53">
        <w:rPr>
          <w:rFonts w:eastAsia="Calibri"/>
          <w:sz w:val="28"/>
          <w:szCs w:val="28"/>
          <w:lang w:eastAsia="en-US"/>
        </w:rPr>
        <w:br/>
        <w:t xml:space="preserve">0,870 посещения на одного жителя, в рамках базовой </w:t>
      </w:r>
      <w:r w:rsidRPr="00BD7E53">
        <w:rPr>
          <w:rFonts w:eastAsia="Calibri"/>
          <w:spacing w:val="-8"/>
          <w:sz w:val="28"/>
          <w:szCs w:val="28"/>
          <w:lang w:eastAsia="en-US"/>
        </w:rPr>
        <w:t>программы обязательного медицинского страхования – 0,818 посещения</w:t>
      </w:r>
      <w:r w:rsidRPr="00BD7E53">
        <w:rPr>
          <w:rFonts w:eastAsia="Calibri"/>
          <w:sz w:val="28"/>
          <w:szCs w:val="28"/>
          <w:lang w:eastAsia="en-US"/>
        </w:rPr>
        <w:t xml:space="preserve"> на одно застрахованное</w:t>
      </w:r>
      <w:proofErr w:type="gramEnd"/>
      <w:r w:rsidRPr="00BD7E53">
        <w:rPr>
          <w:rFonts w:eastAsia="Calibri"/>
          <w:sz w:val="28"/>
          <w:szCs w:val="28"/>
          <w:lang w:eastAsia="en-US"/>
        </w:rPr>
        <w:t xml:space="preserve"> лицо, </w:t>
      </w:r>
      <w:r w:rsidRPr="00BD7E53">
        <w:rPr>
          <w:rFonts w:eastAsia="Calibri"/>
          <w:sz w:val="28"/>
          <w:szCs w:val="28"/>
          <w:lang w:eastAsia="en-US"/>
        </w:rPr>
        <w:br/>
        <w:t xml:space="preserve">на третьем этапе оказания медицинской помощи – 0,318 посещения на одного </w:t>
      </w:r>
      <w:r w:rsidRPr="00BD7E53">
        <w:rPr>
          <w:rFonts w:eastAsia="Calibri"/>
          <w:spacing w:val="-8"/>
          <w:sz w:val="28"/>
          <w:szCs w:val="28"/>
          <w:lang w:eastAsia="en-US"/>
        </w:rPr>
        <w:t>жителя, в рамках</w:t>
      </w:r>
      <w:r w:rsidRPr="00BD7E53">
        <w:rPr>
          <w:rFonts w:eastAsia="Calibri"/>
          <w:sz w:val="28"/>
          <w:szCs w:val="28"/>
          <w:lang w:eastAsia="en-US"/>
        </w:rPr>
        <w:t xml:space="preserve"> </w:t>
      </w:r>
      <w:r w:rsidRPr="00BD7E53">
        <w:rPr>
          <w:rFonts w:eastAsia="Calibri"/>
          <w:spacing w:val="-8"/>
          <w:sz w:val="28"/>
          <w:szCs w:val="28"/>
          <w:lang w:eastAsia="en-US"/>
        </w:rPr>
        <w:t>базовой программы обязательного медицинского страхования</w:t>
      </w:r>
      <w:r w:rsidRPr="00BD7E53">
        <w:rPr>
          <w:rFonts w:eastAsia="Calibri"/>
          <w:sz w:val="28"/>
          <w:szCs w:val="28"/>
          <w:lang w:eastAsia="en-US"/>
        </w:rPr>
        <w:t xml:space="preserve"> – 0,247 посещения на одно застрахованное лицо;</w:t>
      </w:r>
    </w:p>
    <w:p w:rsidR="007D4426" w:rsidRPr="00BD7E53" w:rsidRDefault="007D4426" w:rsidP="00BD5081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D7E53">
        <w:rPr>
          <w:rFonts w:eastAsia="Calibri"/>
          <w:sz w:val="28"/>
          <w:szCs w:val="28"/>
          <w:lang w:eastAsia="en-US"/>
        </w:rPr>
        <w:lastRenderedPageBreak/>
        <w:t xml:space="preserve">7.2.2. для медицинской помощи в амбулаторных условиях, оказываемой </w:t>
      </w:r>
      <w:r w:rsidRPr="00BD7E53">
        <w:rPr>
          <w:rFonts w:eastAsia="Calibri"/>
          <w:sz w:val="28"/>
          <w:szCs w:val="28"/>
          <w:lang w:eastAsia="en-US"/>
        </w:rPr>
        <w:br/>
        <w:t xml:space="preserve">в связи с заболеваниями, на первом этапе оказания медицинской помощи – </w:t>
      </w:r>
      <w:r w:rsidRPr="00BD7E53">
        <w:rPr>
          <w:rFonts w:eastAsia="Calibri"/>
          <w:sz w:val="28"/>
          <w:szCs w:val="28"/>
          <w:lang w:eastAsia="en-US"/>
        </w:rPr>
        <w:br/>
        <w:t>0,997 обращения (законченного случая лечения заболевания в амбулаторных условиях с кратностью посещений по поводу одного заболевания  не менее 2) на одного жителя, в рамках базовой программы обязательного медицинского страхования – 0,928 обращения на одно застрахованное лицо, на втором этапе оказания медицинской помощи – 0,811</w:t>
      </w:r>
      <w:proofErr w:type="gramEnd"/>
      <w:r w:rsidRPr="00BD7E53">
        <w:rPr>
          <w:rFonts w:eastAsia="Calibri"/>
          <w:sz w:val="28"/>
          <w:szCs w:val="28"/>
          <w:lang w:eastAsia="en-US"/>
        </w:rPr>
        <w:t xml:space="preserve"> обращения на одного жителя, в рамках базовой программы </w:t>
      </w:r>
      <w:r w:rsidRPr="00BD7E53">
        <w:rPr>
          <w:rFonts w:eastAsia="Calibri"/>
          <w:spacing w:val="-8"/>
          <w:sz w:val="28"/>
          <w:szCs w:val="28"/>
          <w:lang w:eastAsia="en-US"/>
        </w:rPr>
        <w:t>обязательного медицинского страхования</w:t>
      </w:r>
      <w:r w:rsidRPr="00BD7E53">
        <w:rPr>
          <w:rFonts w:eastAsia="Calibri"/>
          <w:sz w:val="28"/>
          <w:szCs w:val="28"/>
          <w:lang w:eastAsia="en-US"/>
        </w:rPr>
        <w:t xml:space="preserve"> – </w:t>
      </w:r>
      <w:r w:rsidRPr="00BD7E53">
        <w:rPr>
          <w:rFonts w:eastAsia="Calibri"/>
          <w:spacing w:val="-8"/>
          <w:sz w:val="28"/>
          <w:szCs w:val="28"/>
          <w:lang w:eastAsia="en-US"/>
        </w:rPr>
        <w:t>0,764 обращения на одно застрахованное</w:t>
      </w:r>
      <w:r w:rsidRPr="00BD7E53">
        <w:rPr>
          <w:rFonts w:eastAsia="Calibri"/>
          <w:sz w:val="28"/>
          <w:szCs w:val="28"/>
          <w:lang w:eastAsia="en-US"/>
        </w:rPr>
        <w:t xml:space="preserve"> лицо, на третьем этапе оказания медицинской помощи –</w:t>
      </w:r>
      <w:r w:rsidR="00556528">
        <w:rPr>
          <w:rFonts w:eastAsia="Calibri"/>
          <w:sz w:val="28"/>
          <w:szCs w:val="28"/>
          <w:lang w:eastAsia="en-US"/>
        </w:rPr>
        <w:t xml:space="preserve"> </w:t>
      </w:r>
      <w:r w:rsidRPr="00BD7E53">
        <w:rPr>
          <w:rFonts w:eastAsia="Calibri"/>
          <w:sz w:val="28"/>
          <w:szCs w:val="28"/>
          <w:lang w:eastAsia="en-US"/>
        </w:rPr>
        <w:t>0,313 обращения на одного жителя, в рамках базовой программы обязательного медицинского страхования – 0,228 обращения на одно застрахованное лицо;</w:t>
      </w:r>
    </w:p>
    <w:p w:rsidR="007D4426" w:rsidRPr="00BD7E53" w:rsidRDefault="007D4426" w:rsidP="00BD5081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D7E53">
        <w:rPr>
          <w:rFonts w:eastAsia="Calibri"/>
          <w:sz w:val="28"/>
          <w:szCs w:val="28"/>
          <w:lang w:eastAsia="en-US"/>
        </w:rPr>
        <w:t xml:space="preserve">7.2.3. для медицинской помощи в амбулаторных условиях, оказываемой </w:t>
      </w:r>
      <w:r w:rsidRPr="00BD7E53">
        <w:rPr>
          <w:rFonts w:eastAsia="Calibri"/>
          <w:sz w:val="28"/>
          <w:szCs w:val="28"/>
          <w:lang w:eastAsia="en-US"/>
        </w:rPr>
        <w:br/>
        <w:t xml:space="preserve">в неотложной форме, в рамках базовой программы обязательного медицинского страхования на первом этапе оказания медицинской помощи – 0,188 посещения на одно застрахованное лицо, </w:t>
      </w:r>
      <w:r w:rsidRPr="00BD7E53">
        <w:rPr>
          <w:rFonts w:eastAsia="Calibri"/>
          <w:spacing w:val="-8"/>
          <w:sz w:val="28"/>
          <w:szCs w:val="28"/>
          <w:lang w:eastAsia="en-US"/>
        </w:rPr>
        <w:t xml:space="preserve">на втором этапе оказания </w:t>
      </w:r>
      <w:r w:rsidR="00556528">
        <w:rPr>
          <w:rFonts w:eastAsia="Calibri"/>
          <w:sz w:val="28"/>
          <w:szCs w:val="28"/>
          <w:lang w:eastAsia="en-US"/>
        </w:rPr>
        <w:t>медицинской помощи</w:t>
      </w:r>
      <w:r w:rsidRPr="00BD7E53">
        <w:rPr>
          <w:rFonts w:eastAsia="Calibri"/>
          <w:sz w:val="28"/>
          <w:szCs w:val="28"/>
          <w:lang w:eastAsia="en-US"/>
        </w:rPr>
        <w:t xml:space="preserve"> – 0,207 посещения на одно застрахованное лицо, на третьем эт</w:t>
      </w:r>
      <w:r w:rsidR="00556528">
        <w:rPr>
          <w:rFonts w:eastAsia="Calibri"/>
          <w:sz w:val="28"/>
          <w:szCs w:val="28"/>
          <w:lang w:eastAsia="en-US"/>
        </w:rPr>
        <w:t>апе оказания медицинской помощи</w:t>
      </w:r>
      <w:r w:rsidRPr="00BD7E53">
        <w:rPr>
          <w:rFonts w:eastAsia="Calibri"/>
          <w:sz w:val="28"/>
          <w:szCs w:val="28"/>
          <w:lang w:eastAsia="en-US"/>
        </w:rPr>
        <w:t xml:space="preserve"> – 0,065 посещения на одно застрахованное лицо;</w:t>
      </w:r>
      <w:proofErr w:type="gramEnd"/>
    </w:p>
    <w:p w:rsidR="007D4426" w:rsidRPr="00BD7E53" w:rsidRDefault="007D4426" w:rsidP="00BD5081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D7E53">
        <w:rPr>
          <w:rFonts w:eastAsia="Calibri"/>
          <w:sz w:val="28"/>
          <w:szCs w:val="28"/>
          <w:lang w:eastAsia="en-US"/>
        </w:rPr>
        <w:t xml:space="preserve">7.2.4. для медицинской помощи в условиях дневных стационаров </w:t>
      </w:r>
      <w:r w:rsidRPr="00BD7E53">
        <w:rPr>
          <w:rFonts w:eastAsia="Calibri"/>
          <w:sz w:val="28"/>
          <w:szCs w:val="28"/>
          <w:lang w:eastAsia="en-US"/>
        </w:rPr>
        <w:br/>
        <w:t>на первом эта</w:t>
      </w:r>
      <w:r w:rsidR="00556528">
        <w:rPr>
          <w:rFonts w:eastAsia="Calibri"/>
          <w:sz w:val="28"/>
          <w:szCs w:val="28"/>
          <w:lang w:eastAsia="en-US"/>
        </w:rPr>
        <w:t xml:space="preserve">пе оказания медицинской помощи </w:t>
      </w:r>
      <w:r w:rsidRPr="00BD7E53">
        <w:rPr>
          <w:rFonts w:eastAsia="Calibri"/>
          <w:sz w:val="28"/>
          <w:szCs w:val="28"/>
          <w:lang w:eastAsia="en-US"/>
        </w:rPr>
        <w:t xml:space="preserve">– 0,207 </w:t>
      </w:r>
      <w:proofErr w:type="spellStart"/>
      <w:r w:rsidRPr="00BD7E53">
        <w:rPr>
          <w:rFonts w:eastAsia="Calibri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z w:val="28"/>
          <w:szCs w:val="28"/>
          <w:lang w:eastAsia="en-US"/>
        </w:rPr>
        <w:t>-</w:t>
      </w:r>
      <w:r w:rsidRPr="00BD7E53">
        <w:rPr>
          <w:rFonts w:eastAsia="Calibri"/>
          <w:sz w:val="28"/>
          <w:szCs w:val="28"/>
          <w:lang w:eastAsia="en-US"/>
        </w:rPr>
        <w:t xml:space="preserve">дня на одного жителя, в рамках базовой </w:t>
      </w:r>
      <w:r w:rsidRPr="00BD7E53">
        <w:rPr>
          <w:rFonts w:eastAsia="Calibri"/>
          <w:spacing w:val="-8"/>
          <w:sz w:val="28"/>
          <w:szCs w:val="28"/>
          <w:lang w:eastAsia="en-US"/>
        </w:rPr>
        <w:t>программы обязательного медицинского страхования</w:t>
      </w:r>
      <w:r w:rsidRPr="00BD7E53">
        <w:rPr>
          <w:rFonts w:eastAsia="Calibri"/>
          <w:sz w:val="28"/>
          <w:szCs w:val="28"/>
          <w:lang w:eastAsia="en-US"/>
        </w:rPr>
        <w:t xml:space="preserve"> – 0,191 </w:t>
      </w:r>
      <w:proofErr w:type="spellStart"/>
      <w:r w:rsidRPr="00BD7E53">
        <w:rPr>
          <w:rFonts w:eastAsia="Calibri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z w:val="28"/>
          <w:szCs w:val="28"/>
          <w:lang w:eastAsia="en-US"/>
        </w:rPr>
        <w:t>-</w:t>
      </w:r>
      <w:r w:rsidRPr="00BD7E53">
        <w:rPr>
          <w:rFonts w:eastAsia="Calibri"/>
          <w:sz w:val="28"/>
          <w:szCs w:val="28"/>
          <w:lang w:eastAsia="en-US"/>
        </w:rPr>
        <w:t>дня на одно застрахованное лицо, на втором эта</w:t>
      </w:r>
      <w:r w:rsidR="00556528">
        <w:rPr>
          <w:rFonts w:eastAsia="Calibri"/>
          <w:sz w:val="28"/>
          <w:szCs w:val="28"/>
          <w:lang w:eastAsia="en-US"/>
        </w:rPr>
        <w:t xml:space="preserve">пе оказания медицинской помощи </w:t>
      </w:r>
      <w:r w:rsidRPr="00BD7E53">
        <w:rPr>
          <w:rFonts w:eastAsia="Calibri"/>
          <w:sz w:val="28"/>
          <w:szCs w:val="28"/>
          <w:lang w:eastAsia="en-US"/>
        </w:rPr>
        <w:t xml:space="preserve">– 0,279 </w:t>
      </w:r>
      <w:proofErr w:type="spellStart"/>
      <w:r w:rsidRPr="00BD7E53">
        <w:rPr>
          <w:rFonts w:eastAsia="Calibri"/>
          <w:spacing w:val="-8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pacing w:val="-8"/>
          <w:sz w:val="28"/>
          <w:szCs w:val="28"/>
          <w:lang w:eastAsia="en-US"/>
        </w:rPr>
        <w:t>-</w:t>
      </w:r>
      <w:r w:rsidRPr="00BD7E53">
        <w:rPr>
          <w:rFonts w:eastAsia="Calibri"/>
          <w:spacing w:val="-8"/>
          <w:sz w:val="28"/>
          <w:szCs w:val="28"/>
          <w:lang w:eastAsia="en-US"/>
        </w:rPr>
        <w:t>дня на одного жителя, в рамках базовой</w:t>
      </w:r>
      <w:r w:rsidRPr="00BD7E53">
        <w:rPr>
          <w:rFonts w:eastAsia="Calibri"/>
          <w:sz w:val="28"/>
          <w:szCs w:val="28"/>
          <w:lang w:eastAsia="en-US"/>
        </w:rPr>
        <w:t xml:space="preserve"> программы обязательного медицинского страхования – 0,255 </w:t>
      </w:r>
      <w:proofErr w:type="spellStart"/>
      <w:r w:rsidRPr="00BD7E53">
        <w:rPr>
          <w:rFonts w:eastAsia="Calibri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z w:val="28"/>
          <w:szCs w:val="28"/>
          <w:lang w:eastAsia="en-US"/>
        </w:rPr>
        <w:t>-</w:t>
      </w:r>
      <w:r w:rsidRPr="00BD7E53">
        <w:rPr>
          <w:rFonts w:eastAsia="Calibri"/>
          <w:sz w:val="28"/>
          <w:szCs w:val="28"/>
          <w:lang w:eastAsia="en-US"/>
        </w:rPr>
        <w:t>дня на одно застрахованное лицо, на третьем эт</w:t>
      </w:r>
      <w:r w:rsidR="00556528">
        <w:rPr>
          <w:rFonts w:eastAsia="Calibri"/>
          <w:sz w:val="28"/>
          <w:szCs w:val="28"/>
          <w:lang w:eastAsia="en-US"/>
        </w:rPr>
        <w:t>апе оказания</w:t>
      </w:r>
      <w:proofErr w:type="gramEnd"/>
      <w:r w:rsidR="00556528">
        <w:rPr>
          <w:rFonts w:eastAsia="Calibri"/>
          <w:sz w:val="28"/>
          <w:szCs w:val="28"/>
          <w:lang w:eastAsia="en-US"/>
        </w:rPr>
        <w:t xml:space="preserve"> медицинской помощи</w:t>
      </w:r>
      <w:r w:rsidRPr="00BD7E53">
        <w:rPr>
          <w:rFonts w:eastAsia="Calibri"/>
          <w:sz w:val="28"/>
          <w:szCs w:val="28"/>
          <w:lang w:eastAsia="en-US"/>
        </w:rPr>
        <w:t xml:space="preserve"> – 0,179 </w:t>
      </w:r>
      <w:proofErr w:type="spellStart"/>
      <w:r w:rsidRPr="00BD7E53">
        <w:rPr>
          <w:rFonts w:eastAsia="Calibri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z w:val="28"/>
          <w:szCs w:val="28"/>
          <w:lang w:eastAsia="en-US"/>
        </w:rPr>
        <w:t>-</w:t>
      </w:r>
      <w:r w:rsidRPr="00BD7E53">
        <w:rPr>
          <w:rFonts w:eastAsia="Calibri"/>
          <w:sz w:val="28"/>
          <w:szCs w:val="28"/>
          <w:lang w:eastAsia="en-US"/>
        </w:rPr>
        <w:t xml:space="preserve">дня на одного жителя, в рамках базовой программы обязательного медицинского страхования – 0,104 </w:t>
      </w:r>
      <w:proofErr w:type="spellStart"/>
      <w:r w:rsidRPr="00BD7E53">
        <w:rPr>
          <w:rFonts w:eastAsia="Calibri"/>
          <w:sz w:val="28"/>
          <w:szCs w:val="28"/>
          <w:lang w:eastAsia="en-US"/>
        </w:rPr>
        <w:t>пациенто</w:t>
      </w:r>
      <w:proofErr w:type="spellEnd"/>
      <w:r w:rsidR="00556528">
        <w:rPr>
          <w:rFonts w:eastAsia="Calibri"/>
          <w:sz w:val="28"/>
          <w:szCs w:val="28"/>
          <w:lang w:eastAsia="en-US"/>
        </w:rPr>
        <w:t>-</w:t>
      </w:r>
      <w:r w:rsidRPr="00BD7E53">
        <w:rPr>
          <w:rFonts w:eastAsia="Calibri"/>
          <w:sz w:val="28"/>
          <w:szCs w:val="28"/>
          <w:lang w:eastAsia="en-US"/>
        </w:rPr>
        <w:t>дня на одно застрахованное лицо;</w:t>
      </w:r>
    </w:p>
    <w:p w:rsidR="007D4426" w:rsidRPr="00C955AE" w:rsidRDefault="007D4426" w:rsidP="00BD5081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955AE">
        <w:rPr>
          <w:rFonts w:eastAsia="Calibri"/>
          <w:sz w:val="28"/>
          <w:szCs w:val="28"/>
          <w:lang w:eastAsia="en-US"/>
        </w:rPr>
        <w:t>7.2.5. для медицинской помощи в стационарных условиях на первом этапе оказания медицинской помощи – 0,035 случая госпитализации (закон-</w:t>
      </w:r>
      <w:proofErr w:type="spellStart"/>
      <w:r w:rsidRPr="00C955AE">
        <w:rPr>
          <w:rFonts w:eastAsia="Calibri"/>
          <w:sz w:val="28"/>
          <w:szCs w:val="28"/>
          <w:lang w:eastAsia="en-US"/>
        </w:rPr>
        <w:t>ченного</w:t>
      </w:r>
      <w:proofErr w:type="spellEnd"/>
      <w:r w:rsidRPr="00C955AE">
        <w:rPr>
          <w:rFonts w:eastAsia="Calibri"/>
          <w:sz w:val="28"/>
          <w:szCs w:val="28"/>
          <w:lang w:eastAsia="en-US"/>
        </w:rPr>
        <w:t xml:space="preserve"> случая лечения в стационарных условиях) на одного жителя, в рамках базовой программы обязательного медицинского страхования – 0,032 случая госпитализации на одно застрахованное лицо, на втором этапе оказания медицинской помощи  – 0,070 случая на одного жителя, в рамках базовой программы обязательного медицинского страхования – 0,067 случая госпитализации</w:t>
      </w:r>
      <w:proofErr w:type="gramEnd"/>
      <w:r w:rsidRPr="00C955AE">
        <w:rPr>
          <w:rFonts w:eastAsia="Calibri"/>
          <w:sz w:val="28"/>
          <w:szCs w:val="28"/>
          <w:lang w:eastAsia="en-US"/>
        </w:rPr>
        <w:t xml:space="preserve"> на </w:t>
      </w:r>
      <w:r w:rsidRPr="00C955AE">
        <w:rPr>
          <w:rFonts w:eastAsia="Calibri"/>
          <w:spacing w:val="-8"/>
          <w:sz w:val="28"/>
          <w:szCs w:val="28"/>
          <w:lang w:eastAsia="en-US"/>
        </w:rPr>
        <w:t>одно застрахованное лицо, на третьем этапе оказания</w:t>
      </w:r>
      <w:r w:rsidRPr="00C955AE">
        <w:rPr>
          <w:rFonts w:eastAsia="Calibri"/>
          <w:sz w:val="28"/>
          <w:szCs w:val="28"/>
          <w:lang w:eastAsia="en-US"/>
        </w:rPr>
        <w:t xml:space="preserve"> </w:t>
      </w:r>
      <w:r w:rsidRPr="00C955AE">
        <w:rPr>
          <w:rFonts w:eastAsia="Calibri"/>
          <w:spacing w:val="-8"/>
          <w:sz w:val="28"/>
          <w:szCs w:val="28"/>
          <w:lang w:eastAsia="en-US"/>
        </w:rPr>
        <w:t>медицинской помощи</w:t>
      </w:r>
      <w:r w:rsidRPr="00C955AE">
        <w:rPr>
          <w:rFonts w:eastAsia="Calibri"/>
          <w:sz w:val="28"/>
          <w:szCs w:val="28"/>
          <w:lang w:eastAsia="en-US"/>
        </w:rPr>
        <w:t xml:space="preserve">  – </w:t>
      </w:r>
      <w:r w:rsidRPr="00C955AE">
        <w:rPr>
          <w:rFonts w:eastAsia="Calibri"/>
          <w:spacing w:val="-8"/>
          <w:sz w:val="28"/>
          <w:szCs w:val="28"/>
          <w:lang w:eastAsia="en-US"/>
        </w:rPr>
        <w:t>0,092 случая</w:t>
      </w:r>
      <w:r w:rsidRPr="00C955AE">
        <w:rPr>
          <w:rFonts w:eastAsia="Calibri"/>
          <w:sz w:val="28"/>
          <w:szCs w:val="28"/>
          <w:lang w:eastAsia="en-US"/>
        </w:rPr>
        <w:t xml:space="preserve"> на одного жителя, в рамках базовой программы обязательного медицинского страхования – 0,082 случая госпитализации на одно застрахованное лицо;</w:t>
      </w:r>
    </w:p>
    <w:p w:rsidR="007D4426" w:rsidRPr="00C955AE" w:rsidRDefault="007D4426" w:rsidP="00BD5081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5AE">
        <w:rPr>
          <w:rFonts w:eastAsia="Calibri"/>
          <w:sz w:val="28"/>
          <w:szCs w:val="28"/>
          <w:lang w:eastAsia="en-US"/>
        </w:rPr>
        <w:t xml:space="preserve">7.2.6. для медицинской помощи с использованием передвижных форм предоставления медицинских услуг  – 0,005 выезда на одно застрахованное лицо. </w:t>
      </w:r>
    </w:p>
    <w:p w:rsidR="007D4426" w:rsidRPr="002036B1" w:rsidRDefault="007D4426" w:rsidP="00BD508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>7.3. Нормативы финансовых затрат на единицу объема медицинской помощи на 2014 год составляют:</w:t>
      </w:r>
    </w:p>
    <w:p w:rsidR="007D4426" w:rsidRPr="002036B1" w:rsidRDefault="007D4426" w:rsidP="00BD508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>7.3.1. на один вызов скорой медицинской помощи за счет средств обязательного медицинского страхования – 1 566,98 руб.;</w:t>
      </w:r>
    </w:p>
    <w:p w:rsidR="007D4426" w:rsidRPr="002036B1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proofErr w:type="gramStart"/>
      <w:r w:rsidRPr="002036B1">
        <w:rPr>
          <w:sz w:val="28"/>
          <w:szCs w:val="28"/>
        </w:rPr>
        <w:lastRenderedPageBreak/>
        <w:t>7.3.2. на одно 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счет средств бюджетов субъектов Российской Федерации и местных бюджетов (далее – соответствующие бюджеты) – 25</w:t>
      </w:r>
      <w:r>
        <w:rPr>
          <w:sz w:val="28"/>
          <w:szCs w:val="28"/>
        </w:rPr>
        <w:t>2</w:t>
      </w:r>
      <w:r w:rsidRPr="002036B1">
        <w:rPr>
          <w:sz w:val="28"/>
          <w:szCs w:val="28"/>
        </w:rPr>
        <w:t>,</w:t>
      </w:r>
      <w:r>
        <w:rPr>
          <w:sz w:val="28"/>
          <w:szCs w:val="28"/>
        </w:rPr>
        <w:t>57</w:t>
      </w:r>
      <w:r w:rsidRPr="002036B1">
        <w:rPr>
          <w:sz w:val="28"/>
          <w:szCs w:val="28"/>
        </w:rPr>
        <w:t xml:space="preserve"> руб., за счет средств обязательного медицинского страхования – </w:t>
      </w:r>
      <w:r>
        <w:rPr>
          <w:sz w:val="28"/>
          <w:szCs w:val="28"/>
        </w:rPr>
        <w:t>339,22</w:t>
      </w:r>
      <w:r w:rsidRPr="002036B1">
        <w:rPr>
          <w:sz w:val="28"/>
          <w:szCs w:val="28"/>
        </w:rPr>
        <w:t xml:space="preserve"> руб.;</w:t>
      </w:r>
      <w:proofErr w:type="gramEnd"/>
    </w:p>
    <w:p w:rsidR="007D4426" w:rsidRPr="002036B1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>7.3.3. на одно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соответствующих бюджетов – 625,70 руб., за счет средств обязательного медицинского страхования – 946,02 руб.;</w:t>
      </w:r>
    </w:p>
    <w:p w:rsidR="007D4426" w:rsidRPr="002036B1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 xml:space="preserve">7.3.4. на одно посещение при оказании медицинской помощи </w:t>
      </w:r>
      <w:r w:rsidRPr="002036B1">
        <w:rPr>
          <w:sz w:val="28"/>
          <w:szCs w:val="28"/>
        </w:rPr>
        <w:br/>
        <w:t>в неотложной форме в амбулаторных условиях за счет средств обязательного медицинского страхования – 413,30 руб.;</w:t>
      </w:r>
    </w:p>
    <w:p w:rsidR="007D4426" w:rsidRPr="00E71F23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 xml:space="preserve">7.3.5. на один </w:t>
      </w:r>
      <w:proofErr w:type="spellStart"/>
      <w:r w:rsidRPr="002036B1">
        <w:rPr>
          <w:sz w:val="28"/>
          <w:szCs w:val="28"/>
        </w:rPr>
        <w:t>пациенто</w:t>
      </w:r>
      <w:proofErr w:type="spellEnd"/>
      <w:r w:rsidR="007277C6">
        <w:rPr>
          <w:sz w:val="28"/>
          <w:szCs w:val="28"/>
        </w:rPr>
        <w:t>-</w:t>
      </w:r>
      <w:r w:rsidRPr="002036B1">
        <w:rPr>
          <w:sz w:val="28"/>
          <w:szCs w:val="28"/>
        </w:rPr>
        <w:t xml:space="preserve">день лечения в условиях дневных стационаров </w:t>
      </w:r>
      <w:r w:rsidRPr="002036B1">
        <w:rPr>
          <w:sz w:val="28"/>
          <w:szCs w:val="28"/>
        </w:rPr>
        <w:br/>
        <w:t xml:space="preserve">за счет средств соответствующих </w:t>
      </w:r>
      <w:r w:rsidRPr="00E71F23">
        <w:rPr>
          <w:sz w:val="28"/>
          <w:szCs w:val="28"/>
        </w:rPr>
        <w:t>бюджетов – 151,91 руб., за счет средств обязательного медицинского страхования – 1 244,95 руб.;</w:t>
      </w:r>
    </w:p>
    <w:p w:rsidR="007D4426" w:rsidRPr="002036B1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>7.3.6. на один случай применения вспомогательных репродуктивных технологий (экстракорпорального оплодотворения) за счет средств обязательного медицинского страхования – 114 669,90 руб.;</w:t>
      </w:r>
    </w:p>
    <w:p w:rsidR="007D4426" w:rsidRPr="00E71F23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036B1">
        <w:rPr>
          <w:sz w:val="28"/>
          <w:szCs w:val="28"/>
        </w:rPr>
        <w:t xml:space="preserve">7.3.7. на один случай госпитализации в медицинских организациях </w:t>
      </w:r>
      <w:r w:rsidRPr="002036B1">
        <w:rPr>
          <w:sz w:val="28"/>
          <w:szCs w:val="28"/>
        </w:rPr>
        <w:br/>
        <w:t xml:space="preserve">(их структурных подразделениях), оказывающих медицинскую помощь </w:t>
      </w:r>
      <w:r w:rsidRPr="002036B1">
        <w:rPr>
          <w:sz w:val="28"/>
          <w:szCs w:val="28"/>
        </w:rPr>
        <w:br/>
        <w:t xml:space="preserve">в </w:t>
      </w:r>
      <w:r w:rsidRPr="00E71F23">
        <w:rPr>
          <w:sz w:val="28"/>
          <w:szCs w:val="28"/>
        </w:rPr>
        <w:t>стационарных условиях, за счет средств соответствующих бюджетов – 30 </w:t>
      </w:r>
      <w:r>
        <w:rPr>
          <w:sz w:val="28"/>
          <w:szCs w:val="28"/>
        </w:rPr>
        <w:t>096</w:t>
      </w:r>
      <w:r w:rsidRPr="00E71F2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71F23">
        <w:rPr>
          <w:sz w:val="28"/>
          <w:szCs w:val="28"/>
        </w:rPr>
        <w:t xml:space="preserve">8 руб., за счет средств обязательного медицинского страхования – </w:t>
      </w:r>
      <w:r>
        <w:rPr>
          <w:sz w:val="28"/>
          <w:szCs w:val="28"/>
        </w:rPr>
        <w:t>20 883,37</w:t>
      </w:r>
      <w:r w:rsidRPr="00E71F23">
        <w:rPr>
          <w:sz w:val="28"/>
          <w:szCs w:val="28"/>
        </w:rPr>
        <w:t xml:space="preserve"> руб.;</w:t>
      </w:r>
    </w:p>
    <w:p w:rsidR="007D4426" w:rsidRPr="00E71F23" w:rsidRDefault="007D4426" w:rsidP="007277C6">
      <w:pPr>
        <w:tabs>
          <w:tab w:val="left" w:pos="3256"/>
        </w:tabs>
        <w:spacing w:line="245" w:lineRule="auto"/>
        <w:ind w:firstLine="709"/>
        <w:jc w:val="both"/>
        <w:rPr>
          <w:sz w:val="28"/>
          <w:szCs w:val="28"/>
        </w:rPr>
      </w:pPr>
      <w:r w:rsidRPr="00E71F23">
        <w:rPr>
          <w:spacing w:val="-6"/>
          <w:sz w:val="28"/>
          <w:szCs w:val="28"/>
        </w:rPr>
        <w:t>7.3.8. на один койко</w:t>
      </w:r>
      <w:r w:rsidR="007277C6">
        <w:rPr>
          <w:spacing w:val="-6"/>
          <w:sz w:val="28"/>
          <w:szCs w:val="28"/>
        </w:rPr>
        <w:t>-</w:t>
      </w:r>
      <w:r w:rsidRPr="00E71F23">
        <w:rPr>
          <w:spacing w:val="-6"/>
          <w:sz w:val="28"/>
          <w:szCs w:val="28"/>
        </w:rPr>
        <w:t>день по медицинской реабилитации в реабилитационных</w:t>
      </w:r>
      <w:r w:rsidRPr="00E71F23">
        <w:rPr>
          <w:sz w:val="28"/>
          <w:szCs w:val="28"/>
        </w:rPr>
        <w:t xml:space="preserve"> отделениях медицинских организаций за счет средств обязательного медицинского страхования – 1352,33 руб.;</w:t>
      </w:r>
    </w:p>
    <w:p w:rsidR="007D4426" w:rsidRPr="002036B1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E71F23">
        <w:rPr>
          <w:sz w:val="28"/>
          <w:szCs w:val="28"/>
        </w:rPr>
        <w:t>7.3.9. на один койко</w:t>
      </w:r>
      <w:r w:rsidR="007277C6">
        <w:rPr>
          <w:sz w:val="28"/>
          <w:szCs w:val="28"/>
        </w:rPr>
        <w:t>-</w:t>
      </w:r>
      <w:r w:rsidRPr="00E71F23">
        <w:rPr>
          <w:sz w:val="28"/>
          <w:szCs w:val="28"/>
        </w:rPr>
        <w:t xml:space="preserve">день в медицинских организациях </w:t>
      </w:r>
      <w:r w:rsidRPr="002036B1">
        <w:rPr>
          <w:sz w:val="28"/>
          <w:szCs w:val="28"/>
        </w:rPr>
        <w:t xml:space="preserve">(их структурных подразделениях), оказывающих паллиативную медицинскую помощь </w:t>
      </w:r>
      <w:r w:rsidRPr="002036B1">
        <w:rPr>
          <w:sz w:val="28"/>
          <w:szCs w:val="28"/>
        </w:rPr>
        <w:br/>
        <w:t>в стационарных условиях (включая больницы сестринского ухода), за счет средств соответствующих бюджетов – 864,</w:t>
      </w:r>
      <w:r>
        <w:rPr>
          <w:sz w:val="28"/>
          <w:szCs w:val="28"/>
        </w:rPr>
        <w:t>5</w:t>
      </w:r>
      <w:r w:rsidRPr="002036B1">
        <w:rPr>
          <w:sz w:val="28"/>
          <w:szCs w:val="28"/>
        </w:rPr>
        <w:t>7 руб.</w:t>
      </w:r>
    </w:p>
    <w:p w:rsidR="007D4426" w:rsidRPr="002B4C9A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7.4. Нормативы финансовых затрат на единицу объема медицинской помощи, оказываемой в соответствии с Программой, на 2015 и 2016 годы составляют:</w:t>
      </w:r>
    </w:p>
    <w:p w:rsidR="007D4426" w:rsidRPr="002B4C9A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7.4.1. на один вызов скорой медицинской помощи за счет средств </w:t>
      </w:r>
      <w:r w:rsidRPr="002B4C9A">
        <w:rPr>
          <w:color w:val="000000"/>
          <w:spacing w:val="-8"/>
          <w:sz w:val="28"/>
          <w:szCs w:val="28"/>
        </w:rPr>
        <w:t>обязательного медицинского страхования</w:t>
      </w:r>
      <w:r w:rsidRPr="002B4C9A"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pacing w:val="-8"/>
          <w:sz w:val="28"/>
          <w:szCs w:val="28"/>
        </w:rPr>
        <w:t>1 626,48 руб.</w:t>
      </w:r>
      <w:r w:rsidRPr="002B4C9A">
        <w:rPr>
          <w:color w:val="000000"/>
          <w:sz w:val="28"/>
          <w:szCs w:val="28"/>
        </w:rPr>
        <w:t xml:space="preserve"> – </w:t>
      </w:r>
      <w:r w:rsidRPr="002B4C9A">
        <w:rPr>
          <w:color w:val="000000"/>
          <w:spacing w:val="-8"/>
          <w:sz w:val="28"/>
          <w:szCs w:val="28"/>
        </w:rPr>
        <w:t>на 2015 год,1 680,66 руб</w:t>
      </w:r>
      <w:r w:rsidRPr="002B4C9A">
        <w:rPr>
          <w:color w:val="000000"/>
          <w:sz w:val="28"/>
          <w:szCs w:val="28"/>
        </w:rPr>
        <w:t>. – на 2016 год;</w:t>
      </w:r>
    </w:p>
    <w:p w:rsidR="007D4426" w:rsidRPr="002B4C9A" w:rsidRDefault="007D4426" w:rsidP="007277C6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 xml:space="preserve">7.4.2. на одно 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счет средств соответствующих бюджетов 46,27 руб. – на 2015 год, 41,60 руб. – на 2016 год, за счет средств обязательного медицинского страхования 360,67 руб. – </w:t>
      </w:r>
      <w:r w:rsidRPr="002B4C9A">
        <w:rPr>
          <w:color w:val="000000"/>
          <w:sz w:val="28"/>
          <w:szCs w:val="28"/>
        </w:rPr>
        <w:br/>
        <w:t>на 2015 год, 365,31 руб. – на 2016 год;</w:t>
      </w:r>
      <w:proofErr w:type="gramEnd"/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lastRenderedPageBreak/>
        <w:t>7.4.3. на одно обращение по поводу заболевания при оказании меди-</w:t>
      </w:r>
      <w:proofErr w:type="spellStart"/>
      <w:r w:rsidRPr="002B4C9A">
        <w:rPr>
          <w:color w:val="000000"/>
          <w:sz w:val="28"/>
          <w:szCs w:val="28"/>
        </w:rPr>
        <w:t>цинской</w:t>
      </w:r>
      <w:proofErr w:type="spellEnd"/>
      <w:r w:rsidRPr="002B4C9A">
        <w:rPr>
          <w:color w:val="000000"/>
          <w:sz w:val="28"/>
          <w:szCs w:val="28"/>
        </w:rPr>
        <w:t xml:space="preserve"> помощи в амбулаторных условиях медицинскими организациями (их структурными подразделениями) за счет средств соответствующих бюджетов 353,00 руб. – на 2015 год, 317,65 руб. – на 2016 год, за счет средств </w:t>
      </w:r>
      <w:r w:rsidRPr="002B4C9A">
        <w:rPr>
          <w:color w:val="000000"/>
          <w:spacing w:val="-8"/>
          <w:sz w:val="28"/>
          <w:szCs w:val="28"/>
        </w:rPr>
        <w:t>обязательного медицинского страхования 1051,41 руб.</w:t>
      </w:r>
      <w:r w:rsidRPr="002B4C9A">
        <w:rPr>
          <w:color w:val="000000"/>
          <w:sz w:val="28"/>
          <w:szCs w:val="28"/>
        </w:rPr>
        <w:t xml:space="preserve"> – </w:t>
      </w:r>
      <w:r w:rsidRPr="002B4C9A">
        <w:rPr>
          <w:color w:val="000000"/>
          <w:spacing w:val="-8"/>
          <w:sz w:val="28"/>
          <w:szCs w:val="28"/>
        </w:rPr>
        <w:t>на 2015 год, 1 095,89 ру</w:t>
      </w:r>
      <w:r w:rsidRPr="002B4C9A">
        <w:rPr>
          <w:color w:val="000000"/>
          <w:sz w:val="28"/>
          <w:szCs w:val="28"/>
        </w:rPr>
        <w:t>б. – на 2016 год;</w:t>
      </w:r>
      <w:proofErr w:type="gramEnd"/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7.4.4. на одно посещение при оказании медицинской помощи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неотложной форме в амбулаторных условиях за счет средств обязательного медицинского страхования 461,68 руб. – на 2015 год, 464,65 руб. – на 2016 год;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7.4.5. на один </w:t>
      </w:r>
      <w:proofErr w:type="spellStart"/>
      <w:r w:rsidRPr="002B4C9A">
        <w:rPr>
          <w:color w:val="000000"/>
          <w:sz w:val="28"/>
          <w:szCs w:val="28"/>
        </w:rPr>
        <w:t>пациенто</w:t>
      </w:r>
      <w:proofErr w:type="spellEnd"/>
      <w:r w:rsidR="00B2009A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день лечения в условиях дневных стационаров за счет </w:t>
      </w:r>
      <w:r w:rsidRPr="002B4C9A">
        <w:rPr>
          <w:color w:val="000000"/>
          <w:spacing w:val="-8"/>
          <w:sz w:val="28"/>
          <w:szCs w:val="28"/>
        </w:rPr>
        <w:t>средств соответствующих бюджетов</w:t>
      </w:r>
      <w:r w:rsidRPr="002B4C9A">
        <w:rPr>
          <w:color w:val="000000"/>
          <w:sz w:val="28"/>
          <w:szCs w:val="28"/>
        </w:rPr>
        <w:t xml:space="preserve"> 103,17 руб. – на 2015 год, 124,88 руб. – на </w:t>
      </w:r>
      <w:r w:rsidRPr="002B4C9A">
        <w:rPr>
          <w:color w:val="000000"/>
          <w:spacing w:val="-10"/>
          <w:sz w:val="28"/>
          <w:szCs w:val="28"/>
        </w:rPr>
        <w:t>2016 год, за счет средств</w:t>
      </w:r>
      <w:r w:rsidRPr="002B4C9A">
        <w:rPr>
          <w:color w:val="000000"/>
          <w:spacing w:val="-8"/>
          <w:sz w:val="28"/>
          <w:szCs w:val="28"/>
        </w:rPr>
        <w:t xml:space="preserve"> </w:t>
      </w:r>
      <w:r w:rsidRPr="002B4C9A">
        <w:rPr>
          <w:color w:val="000000"/>
          <w:spacing w:val="-10"/>
          <w:sz w:val="28"/>
          <w:szCs w:val="28"/>
        </w:rPr>
        <w:t>обязательного медицинского</w:t>
      </w:r>
      <w:r w:rsidRPr="002B4C9A">
        <w:rPr>
          <w:color w:val="000000"/>
          <w:spacing w:val="-8"/>
          <w:sz w:val="28"/>
          <w:szCs w:val="28"/>
        </w:rPr>
        <w:t xml:space="preserve"> страхования 1 345,19</w:t>
      </w:r>
      <w:r w:rsidRPr="002B4C9A">
        <w:rPr>
          <w:color w:val="000000"/>
          <w:sz w:val="28"/>
          <w:szCs w:val="28"/>
        </w:rPr>
        <w:t xml:space="preserve"> руб. – на 2015 год, 1 359,85 руб. – на 2016 год;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7.4.6. на один случай применения вспомогательных репродуктивных технологий (экстракорпорального оплодотворения) за счет средств обязательного медицинского страхования 121 619,60 руб. – на 2015 год, 127 700,28 руб. – на 2016 год;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B4C9A">
        <w:rPr>
          <w:color w:val="000000"/>
          <w:sz w:val="28"/>
          <w:szCs w:val="28"/>
        </w:rPr>
        <w:t xml:space="preserve">7.4.7. на один случай госпитализации в медицинских организациях </w:t>
      </w:r>
      <w:r w:rsidRPr="002B4C9A">
        <w:rPr>
          <w:color w:val="000000"/>
          <w:sz w:val="28"/>
          <w:szCs w:val="28"/>
        </w:rPr>
        <w:br/>
        <w:t xml:space="preserve">(их структурных подразделениях), оказывающих медицинскую помощь </w:t>
      </w:r>
      <w:r w:rsidRPr="002B4C9A">
        <w:rPr>
          <w:color w:val="000000"/>
          <w:sz w:val="28"/>
          <w:szCs w:val="28"/>
        </w:rPr>
        <w:br/>
        <w:t>в стационарных условиях, за счет средств соответствующих бюджетов 22 915,00 руб. – на 2015 год, 26 190,63 руб. – на 2016 год, за счет средств обязательного медицинского страхования 23 057,63 руб</w:t>
      </w:r>
      <w:r w:rsidRPr="002B4C9A">
        <w:rPr>
          <w:color w:val="000000"/>
          <w:spacing w:val="-8"/>
          <w:sz w:val="28"/>
          <w:szCs w:val="28"/>
        </w:rPr>
        <w:t>. – на</w:t>
      </w:r>
      <w:r w:rsidRPr="002B4C9A">
        <w:rPr>
          <w:color w:val="000000"/>
          <w:sz w:val="28"/>
          <w:szCs w:val="28"/>
        </w:rPr>
        <w:t xml:space="preserve"> 2015 год, </w:t>
      </w:r>
      <w:r w:rsidRPr="002B4C9A">
        <w:rPr>
          <w:color w:val="000000"/>
          <w:sz w:val="28"/>
          <w:szCs w:val="28"/>
        </w:rPr>
        <w:br/>
        <w:t>24 144,18 руб. – на 2016 год;</w:t>
      </w:r>
      <w:proofErr w:type="gramEnd"/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7.4.8. на один койко</w:t>
      </w:r>
      <w:r w:rsidR="00B2009A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день по медицинской реабилитации в реабилитационных отделениях медицинских организаций за счет средств </w:t>
      </w:r>
      <w:proofErr w:type="spellStart"/>
      <w:proofErr w:type="gramStart"/>
      <w:r w:rsidRPr="002B4C9A">
        <w:rPr>
          <w:color w:val="000000"/>
          <w:spacing w:val="-8"/>
          <w:sz w:val="28"/>
          <w:szCs w:val="28"/>
        </w:rPr>
        <w:t>обяза</w:t>
      </w:r>
      <w:proofErr w:type="spellEnd"/>
      <w:r w:rsidRPr="002B4C9A">
        <w:rPr>
          <w:color w:val="000000"/>
          <w:spacing w:val="-8"/>
          <w:sz w:val="28"/>
          <w:szCs w:val="28"/>
        </w:rPr>
        <w:t>-тельного</w:t>
      </w:r>
      <w:proofErr w:type="gramEnd"/>
      <w:r w:rsidRPr="002B4C9A">
        <w:rPr>
          <w:color w:val="000000"/>
          <w:spacing w:val="-8"/>
          <w:sz w:val="28"/>
          <w:szCs w:val="28"/>
        </w:rPr>
        <w:t xml:space="preserve"> медицинского страхования  1 581,82 руб</w:t>
      </w:r>
      <w:r w:rsidRPr="002B4C9A">
        <w:rPr>
          <w:color w:val="000000"/>
          <w:sz w:val="28"/>
          <w:szCs w:val="28"/>
        </w:rPr>
        <w:t xml:space="preserve">. – на 2015 год, 1 668,21 руб. – </w:t>
      </w:r>
      <w:r w:rsidRPr="002B4C9A">
        <w:rPr>
          <w:color w:val="000000"/>
          <w:sz w:val="28"/>
          <w:szCs w:val="28"/>
        </w:rPr>
        <w:br/>
        <w:t>на 2016 год;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7.4.9. на один койко</w:t>
      </w:r>
      <w:r w:rsidR="00B2009A">
        <w:rPr>
          <w:color w:val="000000"/>
          <w:sz w:val="28"/>
          <w:szCs w:val="28"/>
        </w:rPr>
        <w:t>-</w:t>
      </w:r>
      <w:r w:rsidRPr="002B4C9A">
        <w:rPr>
          <w:color w:val="000000"/>
          <w:sz w:val="28"/>
          <w:szCs w:val="28"/>
        </w:rPr>
        <w:t xml:space="preserve">день в медицинских организациях (их структурных подразделениях), оказывающих паллиативную медицинскую помощь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 xml:space="preserve">в стационарных условиях (включая больницы сестринского ухода), за счет средств соответствующих бюджетов 897,68 руб. – на 2015 год, 878,87 руб. –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на 2016 год.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7.5. </w:t>
      </w:r>
      <w:proofErr w:type="spellStart"/>
      <w:r w:rsidRPr="002B4C9A">
        <w:rPr>
          <w:color w:val="000000"/>
          <w:sz w:val="28"/>
          <w:szCs w:val="28"/>
        </w:rPr>
        <w:t>Подушевые</w:t>
      </w:r>
      <w:proofErr w:type="spellEnd"/>
      <w:r w:rsidRPr="002B4C9A">
        <w:rPr>
          <w:color w:val="000000"/>
          <w:sz w:val="28"/>
          <w:szCs w:val="28"/>
        </w:rPr>
        <w:t xml:space="preserve"> нормативы финансового обеспечения, предусмотренные Программой, отражают размер бюджетных ассигнований, необходимых для компенсации затрат по предоставлению бесплатной медицинской помощи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расчете на одного жителя в год, за счет средств обязательного медицинского страхования на одно застрахованное лицо в год.</w:t>
      </w:r>
    </w:p>
    <w:p w:rsidR="007D4426" w:rsidRPr="002B4C9A" w:rsidRDefault="007D4426" w:rsidP="00B2009A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7.6. </w:t>
      </w:r>
      <w:proofErr w:type="spellStart"/>
      <w:proofErr w:type="gramStart"/>
      <w:r w:rsidRPr="002B4C9A">
        <w:rPr>
          <w:color w:val="000000"/>
          <w:sz w:val="28"/>
          <w:szCs w:val="28"/>
        </w:rPr>
        <w:t>Подушевые</w:t>
      </w:r>
      <w:proofErr w:type="spellEnd"/>
      <w:r w:rsidRPr="002B4C9A">
        <w:rPr>
          <w:color w:val="000000"/>
          <w:sz w:val="28"/>
          <w:szCs w:val="28"/>
        </w:rPr>
        <w:t xml:space="preserve"> нормативы финансового обеспечения, предусмотренные Программой (без учета расходов федерального бюджета), составляют </w:t>
      </w:r>
      <w:r>
        <w:rPr>
          <w:color w:val="000000"/>
          <w:sz w:val="28"/>
          <w:szCs w:val="28"/>
        </w:rPr>
        <w:br/>
      </w:r>
      <w:r w:rsidRPr="0090045D">
        <w:rPr>
          <w:color w:val="000000"/>
          <w:spacing w:val="-4"/>
          <w:sz w:val="28"/>
          <w:szCs w:val="28"/>
        </w:rPr>
        <w:t>в среднем: в 2014 году – 9 </w:t>
      </w:r>
      <w:r>
        <w:rPr>
          <w:color w:val="000000"/>
          <w:spacing w:val="-4"/>
          <w:sz w:val="28"/>
          <w:szCs w:val="28"/>
        </w:rPr>
        <w:t>509</w:t>
      </w:r>
      <w:r w:rsidRPr="0090045D">
        <w:rPr>
          <w:color w:val="000000"/>
          <w:spacing w:val="-4"/>
          <w:sz w:val="28"/>
          <w:szCs w:val="28"/>
        </w:rPr>
        <w:t>,0</w:t>
      </w:r>
      <w:r>
        <w:rPr>
          <w:color w:val="000000"/>
          <w:spacing w:val="-4"/>
          <w:sz w:val="28"/>
          <w:szCs w:val="28"/>
        </w:rPr>
        <w:t>4</w:t>
      </w:r>
      <w:r w:rsidRPr="0090045D">
        <w:rPr>
          <w:color w:val="000000"/>
          <w:spacing w:val="-4"/>
          <w:sz w:val="28"/>
          <w:szCs w:val="28"/>
        </w:rPr>
        <w:t xml:space="preserve">  руб., в 2015 году – 9 711,50 руб., в 2016 г</w:t>
      </w:r>
      <w:r w:rsidRPr="002B4C9A">
        <w:rPr>
          <w:color w:val="000000"/>
          <w:sz w:val="28"/>
          <w:szCs w:val="28"/>
        </w:rPr>
        <w:t xml:space="preserve">оду – 10 154,37 руб., в том числе за счет средств обязательного медицинского страхования </w:t>
      </w:r>
      <w:r w:rsidRPr="002B4C9A">
        <w:rPr>
          <w:color w:val="000000"/>
          <w:spacing w:val="-8"/>
          <w:sz w:val="28"/>
          <w:szCs w:val="28"/>
        </w:rPr>
        <w:t>на финансирование базовой программы обязательного медицинского</w:t>
      </w:r>
      <w:r w:rsidRPr="002B4C9A"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pacing w:val="-8"/>
          <w:sz w:val="28"/>
          <w:szCs w:val="28"/>
        </w:rPr>
        <w:t>страхования</w:t>
      </w:r>
      <w:r w:rsidRPr="002B4C9A">
        <w:rPr>
          <w:color w:val="000000"/>
          <w:sz w:val="28"/>
          <w:szCs w:val="28"/>
        </w:rPr>
        <w:t xml:space="preserve"> </w:t>
      </w:r>
      <w:r w:rsidRPr="002B4C9A">
        <w:rPr>
          <w:color w:val="000000"/>
          <w:spacing w:val="-8"/>
          <w:sz w:val="28"/>
          <w:szCs w:val="28"/>
        </w:rPr>
        <w:t>в 2014 году</w:t>
      </w:r>
      <w:r w:rsidRPr="002B4C9A">
        <w:rPr>
          <w:color w:val="000000"/>
          <w:sz w:val="28"/>
          <w:szCs w:val="28"/>
        </w:rPr>
        <w:t xml:space="preserve"> – 7 9</w:t>
      </w:r>
      <w:r>
        <w:rPr>
          <w:color w:val="000000"/>
          <w:sz w:val="28"/>
          <w:szCs w:val="28"/>
        </w:rPr>
        <w:t>89</w:t>
      </w:r>
      <w:r w:rsidRPr="002B4C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49</w:t>
      </w:r>
      <w:r w:rsidRPr="002B4C9A">
        <w:rPr>
          <w:color w:val="000000"/>
          <w:sz w:val="28"/>
          <w:szCs w:val="28"/>
        </w:rPr>
        <w:t xml:space="preserve"> руб., в 2015 году – 8 712,61 руб</w:t>
      </w:r>
      <w:proofErr w:type="gramEnd"/>
      <w:r w:rsidRPr="002B4C9A">
        <w:rPr>
          <w:color w:val="000000"/>
          <w:sz w:val="28"/>
          <w:szCs w:val="28"/>
        </w:rPr>
        <w:t>., в 2016 году – 9 104,70 руб., из них: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0045D">
        <w:rPr>
          <w:color w:val="000000"/>
          <w:spacing w:val="-4"/>
          <w:sz w:val="28"/>
          <w:szCs w:val="28"/>
        </w:rPr>
        <w:lastRenderedPageBreak/>
        <w:t xml:space="preserve">- </w:t>
      </w:r>
      <w:r w:rsidRPr="0090045D">
        <w:rPr>
          <w:color w:val="000000"/>
          <w:spacing w:val="-6"/>
          <w:sz w:val="28"/>
          <w:szCs w:val="28"/>
        </w:rPr>
        <w:t xml:space="preserve">за счет субвенций из бюджета Федерального фонда обязательного </w:t>
      </w:r>
      <w:proofErr w:type="gramStart"/>
      <w:r w:rsidRPr="0090045D">
        <w:rPr>
          <w:color w:val="000000"/>
          <w:spacing w:val="-6"/>
          <w:sz w:val="28"/>
          <w:szCs w:val="28"/>
        </w:rPr>
        <w:t>медицин</w:t>
      </w:r>
      <w:r>
        <w:rPr>
          <w:color w:val="000000"/>
          <w:spacing w:val="-4"/>
          <w:sz w:val="28"/>
          <w:szCs w:val="28"/>
        </w:rPr>
        <w:t>-</w:t>
      </w:r>
      <w:proofErr w:type="spellStart"/>
      <w:r w:rsidRPr="0090045D">
        <w:rPr>
          <w:color w:val="000000"/>
          <w:spacing w:val="-4"/>
          <w:sz w:val="28"/>
          <w:szCs w:val="28"/>
        </w:rPr>
        <w:t>ского</w:t>
      </w:r>
      <w:proofErr w:type="spellEnd"/>
      <w:proofErr w:type="gramEnd"/>
      <w:r w:rsidRPr="002B4C9A">
        <w:rPr>
          <w:color w:val="000000"/>
          <w:sz w:val="28"/>
          <w:szCs w:val="28"/>
        </w:rPr>
        <w:t xml:space="preserve"> страхования в 2014 году – 7 058,58 руб., в 2015 году – 8 598,5</w:t>
      </w:r>
      <w:r>
        <w:rPr>
          <w:color w:val="000000"/>
          <w:sz w:val="28"/>
          <w:szCs w:val="28"/>
        </w:rPr>
        <w:t>4</w:t>
      </w:r>
      <w:r w:rsidRPr="002B4C9A">
        <w:rPr>
          <w:color w:val="000000"/>
          <w:sz w:val="28"/>
          <w:szCs w:val="28"/>
        </w:rPr>
        <w:t xml:space="preserve"> руб.,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2016 году –  8 985,51 руб.;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- за счет межбюджетных трансфертов, передаваемых из бюджета субъекта Российской Федерации в бюджет территориального фонда обязательного медицинского страхования на финансовое обеспечение территориальной программы обязательного медицинского страхования в рамках базовой программы обязательного медицинского страхования, в части скорой медицинской помощи (за исключением специализированной </w:t>
      </w:r>
      <w:r w:rsidRPr="002B4C9A">
        <w:rPr>
          <w:color w:val="000000"/>
          <w:spacing w:val="-8"/>
          <w:sz w:val="28"/>
          <w:szCs w:val="28"/>
        </w:rPr>
        <w:t>(санитарно-авиационной) скорой медицинской помощи) в</w:t>
      </w:r>
      <w:r w:rsidRPr="002B4C9A">
        <w:rPr>
          <w:color w:val="000000"/>
          <w:sz w:val="28"/>
          <w:szCs w:val="28"/>
        </w:rPr>
        <w:t xml:space="preserve"> 2014 году – 474,24 руб.;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- за счет прочих поступлений в 2014 году – 27</w:t>
      </w:r>
      <w:r>
        <w:rPr>
          <w:color w:val="000000"/>
          <w:sz w:val="28"/>
          <w:szCs w:val="28"/>
        </w:rPr>
        <w:t>7</w:t>
      </w:r>
      <w:r w:rsidRPr="002B4C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30</w:t>
      </w:r>
      <w:r w:rsidRPr="002B4C9A">
        <w:rPr>
          <w:color w:val="000000"/>
          <w:sz w:val="28"/>
          <w:szCs w:val="28"/>
        </w:rPr>
        <w:t xml:space="preserve"> руб.;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- за счет прочих межбюджетных трансфертов, передаваемых бюджетам </w:t>
      </w:r>
      <w:r w:rsidRPr="00561E53">
        <w:rPr>
          <w:color w:val="000000"/>
          <w:spacing w:val="-4"/>
          <w:sz w:val="28"/>
          <w:szCs w:val="28"/>
        </w:rPr>
        <w:t>территориальных фондов обязательного медицинского страхования в 2014 году –</w:t>
      </w:r>
      <w:r w:rsidRPr="002B4C9A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79</w:t>
      </w:r>
      <w:r w:rsidRPr="002B4C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37</w:t>
      </w:r>
      <w:r w:rsidRPr="002B4C9A">
        <w:rPr>
          <w:color w:val="000000"/>
          <w:sz w:val="28"/>
          <w:szCs w:val="28"/>
        </w:rPr>
        <w:t xml:space="preserve"> руб., в 2015 году – 114,06 руб., в 2016 году – 119,19 руб.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 xml:space="preserve">7.7. </w:t>
      </w:r>
      <w:proofErr w:type="gramStart"/>
      <w:r w:rsidRPr="002B4C9A">
        <w:rPr>
          <w:color w:val="000000"/>
          <w:sz w:val="28"/>
          <w:szCs w:val="28"/>
        </w:rPr>
        <w:t xml:space="preserve">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Федерации, </w:t>
      </w:r>
      <w:r w:rsidRPr="002B4C9A">
        <w:rPr>
          <w:color w:val="000000"/>
          <w:spacing w:val="-8"/>
          <w:sz w:val="28"/>
          <w:szCs w:val="28"/>
        </w:rPr>
        <w:t>территориальным фондом обязательного медицинского страхования,</w:t>
      </w:r>
      <w:r w:rsidRPr="002B4C9A">
        <w:rPr>
          <w:color w:val="000000"/>
          <w:sz w:val="28"/>
          <w:szCs w:val="28"/>
        </w:rPr>
        <w:t xml:space="preserve"> представителями страховых медицинских организаций, медицинских профессиональных некоммерческих организаций, созданных в соответствии со статьей 76 Федерального закона от 21.11.2011 № 323-ФЗ «Об основах охраны здоровья граждан в Российской Федерации»,  профессиональных союзов медицинских работников или их объединений (ассоциаций</w:t>
      </w:r>
      <w:proofErr w:type="gramEnd"/>
      <w:r w:rsidRPr="002B4C9A">
        <w:rPr>
          <w:color w:val="000000"/>
          <w:sz w:val="28"/>
          <w:szCs w:val="28"/>
        </w:rPr>
        <w:t xml:space="preserve">), включенными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 xml:space="preserve">в состав комиссии по разработке территориальной программы обязательного медицинского страхования, создаваемой в субъекте Российской Федерации </w:t>
      </w:r>
      <w:r>
        <w:rPr>
          <w:color w:val="000000"/>
          <w:sz w:val="28"/>
          <w:szCs w:val="28"/>
        </w:rPr>
        <w:br/>
      </w:r>
      <w:r w:rsidRPr="002B4C9A">
        <w:rPr>
          <w:color w:val="000000"/>
          <w:sz w:val="28"/>
          <w:szCs w:val="28"/>
        </w:rPr>
        <w:t>в установленном порядке.</w:t>
      </w:r>
    </w:p>
    <w:p w:rsidR="007D4426" w:rsidRPr="002B4C9A" w:rsidRDefault="007D4426" w:rsidP="00AB1F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D4426" w:rsidRPr="002B4C9A" w:rsidRDefault="007D4426" w:rsidP="00AB1F2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B4C9A">
        <w:rPr>
          <w:color w:val="000000"/>
          <w:sz w:val="28"/>
          <w:szCs w:val="28"/>
        </w:rPr>
        <w:t>______________</w:t>
      </w:r>
    </w:p>
    <w:sectPr w:rsidR="007D4426" w:rsidRPr="002B4C9A" w:rsidSect="00AB1F25">
      <w:endnotePr>
        <w:numFmt w:val="decimal"/>
      </w:endnotePr>
      <w:pgSz w:w="11907" w:h="16840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E6" w:rsidRDefault="009532E6">
      <w:r>
        <w:separator/>
      </w:r>
    </w:p>
  </w:endnote>
  <w:endnote w:type="continuationSeparator" w:id="0">
    <w:p w:rsidR="009532E6" w:rsidRDefault="0095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E6" w:rsidRDefault="009532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E6" w:rsidRDefault="009532E6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z:\пр6\постановления\26.12.14.02.docx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E6" w:rsidRDefault="009532E6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z:\пр6\постановления\26.12.14.02.docx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E6" w:rsidRDefault="009532E6">
      <w:r>
        <w:separator/>
      </w:r>
    </w:p>
  </w:footnote>
  <w:footnote w:type="continuationSeparator" w:id="0">
    <w:p w:rsidR="009532E6" w:rsidRDefault="0095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E6" w:rsidRDefault="00953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955706"/>
      <w:docPartObj>
        <w:docPartGallery w:val="Page Numbers (Top of Page)"/>
        <w:docPartUnique/>
      </w:docPartObj>
    </w:sdtPr>
    <w:sdtEndPr/>
    <w:sdtContent>
      <w:p w:rsidR="009532E6" w:rsidRDefault="009532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2F8">
          <w:rPr>
            <w:noProof/>
          </w:rPr>
          <w:t>2</w:t>
        </w:r>
        <w:r>
          <w:fldChar w:fldCharType="end"/>
        </w:r>
      </w:p>
    </w:sdtContent>
  </w:sdt>
  <w:p w:rsidR="009532E6" w:rsidRDefault="009532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05000"/>
      <w:docPartObj>
        <w:docPartGallery w:val="Page Numbers (Top of Page)"/>
        <w:docPartUnique/>
      </w:docPartObj>
    </w:sdtPr>
    <w:sdtEndPr/>
    <w:sdtContent>
      <w:p w:rsidR="009532E6" w:rsidRDefault="009532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2F8">
          <w:rPr>
            <w:noProof/>
          </w:rPr>
          <w:t>1</w:t>
        </w:r>
        <w:r>
          <w:fldChar w:fldCharType="end"/>
        </w:r>
      </w:p>
    </w:sdtContent>
  </w:sdt>
  <w:p w:rsidR="009532E6" w:rsidRDefault="00953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D81"/>
    <w:multiLevelType w:val="hybridMultilevel"/>
    <w:tmpl w:val="676876D8"/>
    <w:lvl w:ilvl="0" w:tplc="FAC02DB8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7506E"/>
    <w:multiLevelType w:val="multilevel"/>
    <w:tmpl w:val="7F708460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21560963"/>
    <w:multiLevelType w:val="hybridMultilevel"/>
    <w:tmpl w:val="7F708460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233308D0"/>
    <w:multiLevelType w:val="hybridMultilevel"/>
    <w:tmpl w:val="CB9464A8"/>
    <w:lvl w:ilvl="0" w:tplc="0419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3B80C8C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">
    <w:nsid w:val="2A4012E9"/>
    <w:multiLevelType w:val="multilevel"/>
    <w:tmpl w:val="CB9464A8"/>
    <w:lvl w:ilvl="0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5">
    <w:nsid w:val="2B3B1F6E"/>
    <w:multiLevelType w:val="hybridMultilevel"/>
    <w:tmpl w:val="5D447B88"/>
    <w:lvl w:ilvl="0" w:tplc="D2D836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48625584">
      <w:start w:val="3"/>
      <w:numFmt w:val="upperRoman"/>
      <w:lvlText w:val="%3."/>
      <w:lvlJc w:val="left"/>
      <w:pPr>
        <w:tabs>
          <w:tab w:val="num" w:pos="3333"/>
        </w:tabs>
        <w:ind w:left="3333" w:hanging="720"/>
      </w:pPr>
      <w:rPr>
        <w:rFonts w:hint="default"/>
      </w:rPr>
    </w:lvl>
    <w:lvl w:ilvl="3" w:tplc="0419000B">
      <w:start w:val="1"/>
      <w:numFmt w:val="bullet"/>
      <w:lvlText w:val="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D52659C"/>
    <w:multiLevelType w:val="hybridMultilevel"/>
    <w:tmpl w:val="7AB88790"/>
    <w:lvl w:ilvl="0" w:tplc="E4E49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C2AD8"/>
    <w:multiLevelType w:val="hybridMultilevel"/>
    <w:tmpl w:val="C622BDE2"/>
    <w:lvl w:ilvl="0" w:tplc="041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>
    <w:nsid w:val="33C66CDD"/>
    <w:multiLevelType w:val="hybridMultilevel"/>
    <w:tmpl w:val="4ED4A8A0"/>
    <w:lvl w:ilvl="0" w:tplc="FAC02DB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3B80C8C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9">
    <w:nsid w:val="342D590C"/>
    <w:multiLevelType w:val="hybridMultilevel"/>
    <w:tmpl w:val="6C3EF972"/>
    <w:lvl w:ilvl="0" w:tplc="4CFA888E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88A4C0E"/>
    <w:multiLevelType w:val="hybridMultilevel"/>
    <w:tmpl w:val="F9BE7CB6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1">
    <w:nsid w:val="44A4166F"/>
    <w:multiLevelType w:val="multilevel"/>
    <w:tmpl w:val="C622BDE2"/>
    <w:lvl w:ilvl="0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>
    <w:nsid w:val="44B06115"/>
    <w:multiLevelType w:val="hybridMultilevel"/>
    <w:tmpl w:val="6C5457D4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FAC02D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4DC26152"/>
    <w:multiLevelType w:val="hybridMultilevel"/>
    <w:tmpl w:val="C50AB998"/>
    <w:lvl w:ilvl="0" w:tplc="0419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3B80C8C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4">
    <w:nsid w:val="63946C15"/>
    <w:multiLevelType w:val="hybridMultilevel"/>
    <w:tmpl w:val="83A24F48"/>
    <w:lvl w:ilvl="0" w:tplc="FAC02DB8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5">
    <w:nsid w:val="6C7E67A9"/>
    <w:multiLevelType w:val="hybridMultilevel"/>
    <w:tmpl w:val="26BA3606"/>
    <w:lvl w:ilvl="0" w:tplc="FAC02DB8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>
    <w:nsid w:val="77A37C37"/>
    <w:multiLevelType w:val="hybridMultilevel"/>
    <w:tmpl w:val="AC0E2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02D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707E87"/>
    <w:multiLevelType w:val="hybridMultilevel"/>
    <w:tmpl w:val="89726DA0"/>
    <w:lvl w:ilvl="0" w:tplc="FAC02DB8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0"/>
  </w:num>
  <w:num w:numId="12">
    <w:abstractNumId w:val="11"/>
  </w:num>
  <w:num w:numId="13">
    <w:abstractNumId w:val="14"/>
  </w:num>
  <w:num w:numId="14">
    <w:abstractNumId w:val="4"/>
  </w:num>
  <w:num w:numId="15">
    <w:abstractNumId w:val="8"/>
  </w:num>
  <w:num w:numId="16">
    <w:abstractNumId w:val="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5E"/>
    <w:rsid w:val="00003817"/>
    <w:rsid w:val="00007128"/>
    <w:rsid w:val="00013D58"/>
    <w:rsid w:val="000140EF"/>
    <w:rsid w:val="000142A5"/>
    <w:rsid w:val="000150B2"/>
    <w:rsid w:val="00016A8F"/>
    <w:rsid w:val="0002328B"/>
    <w:rsid w:val="00023C58"/>
    <w:rsid w:val="0002675B"/>
    <w:rsid w:val="00032AA5"/>
    <w:rsid w:val="00047299"/>
    <w:rsid w:val="00064D8F"/>
    <w:rsid w:val="0007038D"/>
    <w:rsid w:val="000739A9"/>
    <w:rsid w:val="00081B38"/>
    <w:rsid w:val="000831C0"/>
    <w:rsid w:val="00091963"/>
    <w:rsid w:val="00092AA4"/>
    <w:rsid w:val="000963DB"/>
    <w:rsid w:val="000978C9"/>
    <w:rsid w:val="000A1259"/>
    <w:rsid w:val="000A64C7"/>
    <w:rsid w:val="000C1832"/>
    <w:rsid w:val="000C31D2"/>
    <w:rsid w:val="000E6524"/>
    <w:rsid w:val="000F7C26"/>
    <w:rsid w:val="00104AD7"/>
    <w:rsid w:val="00112FCC"/>
    <w:rsid w:val="00120023"/>
    <w:rsid w:val="00123F93"/>
    <w:rsid w:val="0012512E"/>
    <w:rsid w:val="001255AD"/>
    <w:rsid w:val="00132056"/>
    <w:rsid w:val="00145826"/>
    <w:rsid w:val="00145BA0"/>
    <w:rsid w:val="00154101"/>
    <w:rsid w:val="0015483F"/>
    <w:rsid w:val="0015694E"/>
    <w:rsid w:val="00161211"/>
    <w:rsid w:val="00182B0A"/>
    <w:rsid w:val="00185547"/>
    <w:rsid w:val="0019110B"/>
    <w:rsid w:val="00192B08"/>
    <w:rsid w:val="00195432"/>
    <w:rsid w:val="001B22CD"/>
    <w:rsid w:val="001B6688"/>
    <w:rsid w:val="001C222A"/>
    <w:rsid w:val="001E18BE"/>
    <w:rsid w:val="001F4D6D"/>
    <w:rsid w:val="001F6859"/>
    <w:rsid w:val="0020102C"/>
    <w:rsid w:val="00206CDA"/>
    <w:rsid w:val="00213260"/>
    <w:rsid w:val="002149ED"/>
    <w:rsid w:val="00220702"/>
    <w:rsid w:val="002222CC"/>
    <w:rsid w:val="002258B3"/>
    <w:rsid w:val="00232C57"/>
    <w:rsid w:val="0023426B"/>
    <w:rsid w:val="002440CE"/>
    <w:rsid w:val="00251E71"/>
    <w:rsid w:val="00261D1D"/>
    <w:rsid w:val="002732CE"/>
    <w:rsid w:val="002910FB"/>
    <w:rsid w:val="00293866"/>
    <w:rsid w:val="002938E6"/>
    <w:rsid w:val="0029402A"/>
    <w:rsid w:val="0029668A"/>
    <w:rsid w:val="00296F78"/>
    <w:rsid w:val="002A1FE8"/>
    <w:rsid w:val="002A6B99"/>
    <w:rsid w:val="002B2257"/>
    <w:rsid w:val="002B3612"/>
    <w:rsid w:val="002B6128"/>
    <w:rsid w:val="002B7AD3"/>
    <w:rsid w:val="002C0540"/>
    <w:rsid w:val="002C5600"/>
    <w:rsid w:val="002D01CD"/>
    <w:rsid w:val="002D2CB5"/>
    <w:rsid w:val="002D601C"/>
    <w:rsid w:val="002E4F5C"/>
    <w:rsid w:val="002E583B"/>
    <w:rsid w:val="002E64F8"/>
    <w:rsid w:val="002F03BF"/>
    <w:rsid w:val="002F3679"/>
    <w:rsid w:val="002F70DB"/>
    <w:rsid w:val="00303CEC"/>
    <w:rsid w:val="00305323"/>
    <w:rsid w:val="003106F6"/>
    <w:rsid w:val="00315189"/>
    <w:rsid w:val="00327D5A"/>
    <w:rsid w:val="0033020D"/>
    <w:rsid w:val="0033249C"/>
    <w:rsid w:val="0033464C"/>
    <w:rsid w:val="00343EC6"/>
    <w:rsid w:val="00351097"/>
    <w:rsid w:val="00353633"/>
    <w:rsid w:val="003578B1"/>
    <w:rsid w:val="00363AB0"/>
    <w:rsid w:val="0036578D"/>
    <w:rsid w:val="003677E7"/>
    <w:rsid w:val="00370014"/>
    <w:rsid w:val="00372E8A"/>
    <w:rsid w:val="00375891"/>
    <w:rsid w:val="00376895"/>
    <w:rsid w:val="00377686"/>
    <w:rsid w:val="003806B0"/>
    <w:rsid w:val="003806D4"/>
    <w:rsid w:val="00380F21"/>
    <w:rsid w:val="003914BF"/>
    <w:rsid w:val="00395F0B"/>
    <w:rsid w:val="003A7E57"/>
    <w:rsid w:val="003B3722"/>
    <w:rsid w:val="003B5A81"/>
    <w:rsid w:val="003B7CF2"/>
    <w:rsid w:val="003C7E37"/>
    <w:rsid w:val="003E7E37"/>
    <w:rsid w:val="003F45B9"/>
    <w:rsid w:val="00401171"/>
    <w:rsid w:val="004012BC"/>
    <w:rsid w:val="0040253C"/>
    <w:rsid w:val="00404C43"/>
    <w:rsid w:val="0040763C"/>
    <w:rsid w:val="00434BA0"/>
    <w:rsid w:val="00440F50"/>
    <w:rsid w:val="00443BEA"/>
    <w:rsid w:val="00450B91"/>
    <w:rsid w:val="00451223"/>
    <w:rsid w:val="00454734"/>
    <w:rsid w:val="00460F1D"/>
    <w:rsid w:val="004617DB"/>
    <w:rsid w:val="00473724"/>
    <w:rsid w:val="004756A1"/>
    <w:rsid w:val="0049283E"/>
    <w:rsid w:val="004C2514"/>
    <w:rsid w:val="004C349E"/>
    <w:rsid w:val="004C4D57"/>
    <w:rsid w:val="004C530B"/>
    <w:rsid w:val="004F2D54"/>
    <w:rsid w:val="004F3B8B"/>
    <w:rsid w:val="005127D1"/>
    <w:rsid w:val="00517657"/>
    <w:rsid w:val="00520536"/>
    <w:rsid w:val="00522CCC"/>
    <w:rsid w:val="00524F0A"/>
    <w:rsid w:val="0052614E"/>
    <w:rsid w:val="00530AB5"/>
    <w:rsid w:val="00531A64"/>
    <w:rsid w:val="00532E2E"/>
    <w:rsid w:val="00535DD8"/>
    <w:rsid w:val="005362A7"/>
    <w:rsid w:val="00542508"/>
    <w:rsid w:val="00543E47"/>
    <w:rsid w:val="00553051"/>
    <w:rsid w:val="00556528"/>
    <w:rsid w:val="00557ADF"/>
    <w:rsid w:val="00563DC7"/>
    <w:rsid w:val="00572835"/>
    <w:rsid w:val="00572EE6"/>
    <w:rsid w:val="00585B26"/>
    <w:rsid w:val="0058720F"/>
    <w:rsid w:val="0059360D"/>
    <w:rsid w:val="00594DF4"/>
    <w:rsid w:val="00596232"/>
    <w:rsid w:val="005B7638"/>
    <w:rsid w:val="005C0645"/>
    <w:rsid w:val="005C2A8D"/>
    <w:rsid w:val="005C7C0C"/>
    <w:rsid w:val="005D02BD"/>
    <w:rsid w:val="005D59F0"/>
    <w:rsid w:val="005D5C77"/>
    <w:rsid w:val="005D6E78"/>
    <w:rsid w:val="005D6FF7"/>
    <w:rsid w:val="005E0A53"/>
    <w:rsid w:val="005E3FC5"/>
    <w:rsid w:val="005E510A"/>
    <w:rsid w:val="006024D2"/>
    <w:rsid w:val="00606C8E"/>
    <w:rsid w:val="0061016E"/>
    <w:rsid w:val="00611DF5"/>
    <w:rsid w:val="00613A55"/>
    <w:rsid w:val="00617127"/>
    <w:rsid w:val="00621FC1"/>
    <w:rsid w:val="00623F42"/>
    <w:rsid w:val="00626753"/>
    <w:rsid w:val="0063403A"/>
    <w:rsid w:val="00634D76"/>
    <w:rsid w:val="00635A9B"/>
    <w:rsid w:val="0065141A"/>
    <w:rsid w:val="00653335"/>
    <w:rsid w:val="00654DF4"/>
    <w:rsid w:val="00655BC0"/>
    <w:rsid w:val="00661CAB"/>
    <w:rsid w:val="00663906"/>
    <w:rsid w:val="00666BE1"/>
    <w:rsid w:val="006703BB"/>
    <w:rsid w:val="00672AD2"/>
    <w:rsid w:val="00684FD1"/>
    <w:rsid w:val="00685722"/>
    <w:rsid w:val="00694F04"/>
    <w:rsid w:val="00697850"/>
    <w:rsid w:val="006A4171"/>
    <w:rsid w:val="006B2EA9"/>
    <w:rsid w:val="006B5523"/>
    <w:rsid w:val="006C0F28"/>
    <w:rsid w:val="006C396C"/>
    <w:rsid w:val="006C646D"/>
    <w:rsid w:val="006D387E"/>
    <w:rsid w:val="006E0B29"/>
    <w:rsid w:val="006E2E3E"/>
    <w:rsid w:val="006E6AC5"/>
    <w:rsid w:val="006E6DBF"/>
    <w:rsid w:val="006F270D"/>
    <w:rsid w:val="006F66F2"/>
    <w:rsid w:val="007024CC"/>
    <w:rsid w:val="00702875"/>
    <w:rsid w:val="00704B5D"/>
    <w:rsid w:val="00710D59"/>
    <w:rsid w:val="00711047"/>
    <w:rsid w:val="007277C6"/>
    <w:rsid w:val="00733FCF"/>
    <w:rsid w:val="00752CDB"/>
    <w:rsid w:val="00753F8C"/>
    <w:rsid w:val="007555B1"/>
    <w:rsid w:val="007567E0"/>
    <w:rsid w:val="00761A88"/>
    <w:rsid w:val="007622FE"/>
    <w:rsid w:val="007679EC"/>
    <w:rsid w:val="00776A6D"/>
    <w:rsid w:val="007779EA"/>
    <w:rsid w:val="00782FD8"/>
    <w:rsid w:val="0079204F"/>
    <w:rsid w:val="00793AB3"/>
    <w:rsid w:val="007A2089"/>
    <w:rsid w:val="007A766E"/>
    <w:rsid w:val="007D4426"/>
    <w:rsid w:val="007D596A"/>
    <w:rsid w:val="007D5F49"/>
    <w:rsid w:val="007D76A1"/>
    <w:rsid w:val="007F0C62"/>
    <w:rsid w:val="007F31C6"/>
    <w:rsid w:val="00801409"/>
    <w:rsid w:val="008032A1"/>
    <w:rsid w:val="008043FD"/>
    <w:rsid w:val="008051D0"/>
    <w:rsid w:val="00807E27"/>
    <w:rsid w:val="00810994"/>
    <w:rsid w:val="008143C2"/>
    <w:rsid w:val="008174B9"/>
    <w:rsid w:val="008214E7"/>
    <w:rsid w:val="00830AF0"/>
    <w:rsid w:val="00832A5A"/>
    <w:rsid w:val="00835E7A"/>
    <w:rsid w:val="00841949"/>
    <w:rsid w:val="00844ADC"/>
    <w:rsid w:val="00845C7C"/>
    <w:rsid w:val="008508DD"/>
    <w:rsid w:val="00850C81"/>
    <w:rsid w:val="00854596"/>
    <w:rsid w:val="00855725"/>
    <w:rsid w:val="00860F5B"/>
    <w:rsid w:val="00870574"/>
    <w:rsid w:val="0087515D"/>
    <w:rsid w:val="008754D3"/>
    <w:rsid w:val="00884372"/>
    <w:rsid w:val="00884BE0"/>
    <w:rsid w:val="00891CAD"/>
    <w:rsid w:val="008938AF"/>
    <w:rsid w:val="008A2979"/>
    <w:rsid w:val="008B1431"/>
    <w:rsid w:val="008B1755"/>
    <w:rsid w:val="008B5886"/>
    <w:rsid w:val="008C5F7C"/>
    <w:rsid w:val="008C661F"/>
    <w:rsid w:val="008E53F1"/>
    <w:rsid w:val="008F28BB"/>
    <w:rsid w:val="008F2B53"/>
    <w:rsid w:val="008F4144"/>
    <w:rsid w:val="00903A16"/>
    <w:rsid w:val="009109F8"/>
    <w:rsid w:val="009155F8"/>
    <w:rsid w:val="00922973"/>
    <w:rsid w:val="009255CB"/>
    <w:rsid w:val="009321A9"/>
    <w:rsid w:val="00934320"/>
    <w:rsid w:val="00935F7B"/>
    <w:rsid w:val="009532E6"/>
    <w:rsid w:val="00957405"/>
    <w:rsid w:val="009613BD"/>
    <w:rsid w:val="00972EB4"/>
    <w:rsid w:val="00983472"/>
    <w:rsid w:val="0099000B"/>
    <w:rsid w:val="00991652"/>
    <w:rsid w:val="0099288C"/>
    <w:rsid w:val="00995C04"/>
    <w:rsid w:val="00997C65"/>
    <w:rsid w:val="009A5EA2"/>
    <w:rsid w:val="009A7388"/>
    <w:rsid w:val="009B6A68"/>
    <w:rsid w:val="009C1498"/>
    <w:rsid w:val="009C1C77"/>
    <w:rsid w:val="009C3468"/>
    <w:rsid w:val="009D3A1F"/>
    <w:rsid w:val="009D47DF"/>
    <w:rsid w:val="009D4AB0"/>
    <w:rsid w:val="009F69F4"/>
    <w:rsid w:val="009F7C69"/>
    <w:rsid w:val="00A0137E"/>
    <w:rsid w:val="00A02462"/>
    <w:rsid w:val="00A029FA"/>
    <w:rsid w:val="00A109E0"/>
    <w:rsid w:val="00A137C8"/>
    <w:rsid w:val="00A2305A"/>
    <w:rsid w:val="00A273D0"/>
    <w:rsid w:val="00A30EAE"/>
    <w:rsid w:val="00A34B1E"/>
    <w:rsid w:val="00A34DD1"/>
    <w:rsid w:val="00A36388"/>
    <w:rsid w:val="00A41A2A"/>
    <w:rsid w:val="00A42D86"/>
    <w:rsid w:val="00A44C6C"/>
    <w:rsid w:val="00A45A95"/>
    <w:rsid w:val="00A45AB6"/>
    <w:rsid w:val="00A51F12"/>
    <w:rsid w:val="00A853B6"/>
    <w:rsid w:val="00A860CB"/>
    <w:rsid w:val="00A900AB"/>
    <w:rsid w:val="00A927E3"/>
    <w:rsid w:val="00A94D52"/>
    <w:rsid w:val="00A955BE"/>
    <w:rsid w:val="00A96199"/>
    <w:rsid w:val="00A97431"/>
    <w:rsid w:val="00AA0349"/>
    <w:rsid w:val="00AA381E"/>
    <w:rsid w:val="00AA6E5B"/>
    <w:rsid w:val="00AA6E8B"/>
    <w:rsid w:val="00AB1F25"/>
    <w:rsid w:val="00AB74C2"/>
    <w:rsid w:val="00AC38B5"/>
    <w:rsid w:val="00AC3D6F"/>
    <w:rsid w:val="00AC4C19"/>
    <w:rsid w:val="00AD49B0"/>
    <w:rsid w:val="00AD5F45"/>
    <w:rsid w:val="00AD608B"/>
    <w:rsid w:val="00AE695A"/>
    <w:rsid w:val="00AF0C32"/>
    <w:rsid w:val="00AF235D"/>
    <w:rsid w:val="00AF43C4"/>
    <w:rsid w:val="00B02537"/>
    <w:rsid w:val="00B02672"/>
    <w:rsid w:val="00B15838"/>
    <w:rsid w:val="00B15865"/>
    <w:rsid w:val="00B2009A"/>
    <w:rsid w:val="00B2768C"/>
    <w:rsid w:val="00B519DD"/>
    <w:rsid w:val="00B56537"/>
    <w:rsid w:val="00B60967"/>
    <w:rsid w:val="00B613BF"/>
    <w:rsid w:val="00B6166A"/>
    <w:rsid w:val="00B67E05"/>
    <w:rsid w:val="00B727D9"/>
    <w:rsid w:val="00B72E5F"/>
    <w:rsid w:val="00B761D8"/>
    <w:rsid w:val="00B83F6E"/>
    <w:rsid w:val="00B955C9"/>
    <w:rsid w:val="00BA76B9"/>
    <w:rsid w:val="00BA7A6D"/>
    <w:rsid w:val="00BB09A9"/>
    <w:rsid w:val="00BB2FCB"/>
    <w:rsid w:val="00BB4E53"/>
    <w:rsid w:val="00BD5081"/>
    <w:rsid w:val="00BE26A6"/>
    <w:rsid w:val="00BE2DE7"/>
    <w:rsid w:val="00BE3062"/>
    <w:rsid w:val="00BE41BE"/>
    <w:rsid w:val="00BF153E"/>
    <w:rsid w:val="00C02A80"/>
    <w:rsid w:val="00C03A60"/>
    <w:rsid w:val="00C062F9"/>
    <w:rsid w:val="00C06733"/>
    <w:rsid w:val="00C101B9"/>
    <w:rsid w:val="00C223B4"/>
    <w:rsid w:val="00C23D45"/>
    <w:rsid w:val="00C25D43"/>
    <w:rsid w:val="00C30955"/>
    <w:rsid w:val="00C361B4"/>
    <w:rsid w:val="00C41F37"/>
    <w:rsid w:val="00C42379"/>
    <w:rsid w:val="00C444C3"/>
    <w:rsid w:val="00C47135"/>
    <w:rsid w:val="00C500D1"/>
    <w:rsid w:val="00C52219"/>
    <w:rsid w:val="00C72100"/>
    <w:rsid w:val="00C8228D"/>
    <w:rsid w:val="00C863DF"/>
    <w:rsid w:val="00C86B09"/>
    <w:rsid w:val="00C95BEC"/>
    <w:rsid w:val="00CA3574"/>
    <w:rsid w:val="00CB02B4"/>
    <w:rsid w:val="00CB0D6E"/>
    <w:rsid w:val="00CB1A28"/>
    <w:rsid w:val="00CB227C"/>
    <w:rsid w:val="00CC3F02"/>
    <w:rsid w:val="00CD0C74"/>
    <w:rsid w:val="00CE0030"/>
    <w:rsid w:val="00CE1DFC"/>
    <w:rsid w:val="00CE5FAF"/>
    <w:rsid w:val="00CE712E"/>
    <w:rsid w:val="00D00784"/>
    <w:rsid w:val="00D12412"/>
    <w:rsid w:val="00D22163"/>
    <w:rsid w:val="00D327A2"/>
    <w:rsid w:val="00D32D6F"/>
    <w:rsid w:val="00D340CA"/>
    <w:rsid w:val="00D3475E"/>
    <w:rsid w:val="00D369A2"/>
    <w:rsid w:val="00D409C9"/>
    <w:rsid w:val="00D423B2"/>
    <w:rsid w:val="00D46097"/>
    <w:rsid w:val="00D5445C"/>
    <w:rsid w:val="00D616F1"/>
    <w:rsid w:val="00D64745"/>
    <w:rsid w:val="00D73CF9"/>
    <w:rsid w:val="00D840B7"/>
    <w:rsid w:val="00D85FC4"/>
    <w:rsid w:val="00D9517A"/>
    <w:rsid w:val="00D96538"/>
    <w:rsid w:val="00DA1BF1"/>
    <w:rsid w:val="00DA2C15"/>
    <w:rsid w:val="00DA3165"/>
    <w:rsid w:val="00DA4A61"/>
    <w:rsid w:val="00DA7F06"/>
    <w:rsid w:val="00DB6933"/>
    <w:rsid w:val="00DC4EAE"/>
    <w:rsid w:val="00DC6911"/>
    <w:rsid w:val="00DC720E"/>
    <w:rsid w:val="00DD7703"/>
    <w:rsid w:val="00DF16E9"/>
    <w:rsid w:val="00DF21F2"/>
    <w:rsid w:val="00E1638E"/>
    <w:rsid w:val="00E17062"/>
    <w:rsid w:val="00E205D4"/>
    <w:rsid w:val="00E24504"/>
    <w:rsid w:val="00E27E6B"/>
    <w:rsid w:val="00E326C2"/>
    <w:rsid w:val="00E32D25"/>
    <w:rsid w:val="00E32F15"/>
    <w:rsid w:val="00E41C91"/>
    <w:rsid w:val="00E472D7"/>
    <w:rsid w:val="00E50F17"/>
    <w:rsid w:val="00E51560"/>
    <w:rsid w:val="00E52CA7"/>
    <w:rsid w:val="00E54168"/>
    <w:rsid w:val="00E55B6F"/>
    <w:rsid w:val="00E657D9"/>
    <w:rsid w:val="00E6638D"/>
    <w:rsid w:val="00E76983"/>
    <w:rsid w:val="00E913CC"/>
    <w:rsid w:val="00E92F48"/>
    <w:rsid w:val="00EC176F"/>
    <w:rsid w:val="00EC5757"/>
    <w:rsid w:val="00EC6F3A"/>
    <w:rsid w:val="00ED4E61"/>
    <w:rsid w:val="00EE0F90"/>
    <w:rsid w:val="00EE4F32"/>
    <w:rsid w:val="00EE609B"/>
    <w:rsid w:val="00EE7E91"/>
    <w:rsid w:val="00EF440E"/>
    <w:rsid w:val="00F10DC8"/>
    <w:rsid w:val="00F170E7"/>
    <w:rsid w:val="00F20C65"/>
    <w:rsid w:val="00F23DC1"/>
    <w:rsid w:val="00F26671"/>
    <w:rsid w:val="00F26974"/>
    <w:rsid w:val="00F27F66"/>
    <w:rsid w:val="00F33C26"/>
    <w:rsid w:val="00F401D1"/>
    <w:rsid w:val="00F440D0"/>
    <w:rsid w:val="00F50D6D"/>
    <w:rsid w:val="00F578E4"/>
    <w:rsid w:val="00F57F6A"/>
    <w:rsid w:val="00F63766"/>
    <w:rsid w:val="00F67412"/>
    <w:rsid w:val="00F713C3"/>
    <w:rsid w:val="00F746F7"/>
    <w:rsid w:val="00F84E9B"/>
    <w:rsid w:val="00F93F36"/>
    <w:rsid w:val="00F95375"/>
    <w:rsid w:val="00F975DE"/>
    <w:rsid w:val="00F97EF5"/>
    <w:rsid w:val="00FA2F3C"/>
    <w:rsid w:val="00FA4680"/>
    <w:rsid w:val="00FB11D4"/>
    <w:rsid w:val="00FB1FF5"/>
    <w:rsid w:val="00FB4B6D"/>
    <w:rsid w:val="00FC08BD"/>
    <w:rsid w:val="00FD22F8"/>
    <w:rsid w:val="00FD609C"/>
    <w:rsid w:val="00FE48FA"/>
    <w:rsid w:val="00FF18E1"/>
    <w:rsid w:val="00FF2079"/>
    <w:rsid w:val="00FF2426"/>
    <w:rsid w:val="00FF30F6"/>
    <w:rsid w:val="00FF3C6A"/>
    <w:rsid w:val="00FF3CBD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2F3679"/>
    <w:pPr>
      <w:keepNext/>
      <w:widowControl/>
      <w:tabs>
        <w:tab w:val="left" w:pos="8931"/>
      </w:tabs>
      <w:autoSpaceDE w:val="0"/>
      <w:autoSpaceDN w:val="0"/>
      <w:adjustRightInd w:val="0"/>
      <w:ind w:left="4395" w:right="-625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2F3679"/>
    <w:pPr>
      <w:keepNext/>
      <w:overflowPunct w:val="0"/>
      <w:autoSpaceDE w:val="0"/>
      <w:autoSpaceDN w:val="0"/>
      <w:adjustRightInd w:val="0"/>
      <w:spacing w:line="216" w:lineRule="auto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F3679"/>
    <w:pPr>
      <w:keepNext/>
      <w:widowControl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2F3679"/>
    <w:pPr>
      <w:keepNext/>
      <w:widowControl/>
      <w:jc w:val="center"/>
      <w:outlineLvl w:val="6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2F36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3677E7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1E18BE"/>
  </w:style>
  <w:style w:type="character" w:customStyle="1" w:styleId="40">
    <w:name w:val="Заголовок 4 Знак"/>
    <w:basedOn w:val="a0"/>
    <w:link w:val="4"/>
    <w:uiPriority w:val="99"/>
    <w:rsid w:val="002F3679"/>
    <w:rPr>
      <w:sz w:val="24"/>
    </w:rPr>
  </w:style>
  <w:style w:type="character" w:customStyle="1" w:styleId="50">
    <w:name w:val="Заголовок 5 Знак"/>
    <w:basedOn w:val="a0"/>
    <w:link w:val="5"/>
    <w:uiPriority w:val="99"/>
    <w:rsid w:val="002F3679"/>
    <w:rPr>
      <w:sz w:val="28"/>
    </w:rPr>
  </w:style>
  <w:style w:type="character" w:customStyle="1" w:styleId="60">
    <w:name w:val="Заголовок 6 Знак"/>
    <w:basedOn w:val="a0"/>
    <w:link w:val="6"/>
    <w:uiPriority w:val="99"/>
    <w:rsid w:val="002F3679"/>
    <w:rPr>
      <w:b/>
      <w:bCs/>
      <w:sz w:val="22"/>
    </w:rPr>
  </w:style>
  <w:style w:type="character" w:customStyle="1" w:styleId="70">
    <w:name w:val="Заголовок 7 Знак"/>
    <w:basedOn w:val="a0"/>
    <w:link w:val="7"/>
    <w:uiPriority w:val="99"/>
    <w:rsid w:val="002F3679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rsid w:val="002F367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2F3679"/>
    <w:rPr>
      <w:sz w:val="24"/>
    </w:rPr>
  </w:style>
  <w:style w:type="character" w:customStyle="1" w:styleId="11">
    <w:name w:val="Основной шрифт абзаца1"/>
    <w:semiHidden/>
    <w:rsid w:val="002F3679"/>
    <w:rPr>
      <w:sz w:val="20"/>
    </w:rPr>
  </w:style>
  <w:style w:type="paragraph" w:styleId="aa">
    <w:name w:val="Block Text"/>
    <w:basedOn w:val="a"/>
    <w:uiPriority w:val="99"/>
    <w:rsid w:val="002F3679"/>
    <w:pPr>
      <w:widowControl/>
      <w:autoSpaceDE w:val="0"/>
      <w:autoSpaceDN w:val="0"/>
      <w:adjustRightInd w:val="0"/>
      <w:ind w:left="284" w:right="-335" w:firstLine="426"/>
      <w:jc w:val="both"/>
    </w:pPr>
    <w:rPr>
      <w:b/>
      <w:sz w:val="24"/>
    </w:rPr>
  </w:style>
  <w:style w:type="character" w:styleId="ab">
    <w:name w:val="page number"/>
    <w:basedOn w:val="a0"/>
    <w:uiPriority w:val="99"/>
    <w:rsid w:val="002F3679"/>
  </w:style>
  <w:style w:type="table" w:styleId="ac">
    <w:name w:val="Table Grid"/>
    <w:basedOn w:val="a1"/>
    <w:uiPriority w:val="99"/>
    <w:rsid w:val="002F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3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"/>
    <w:link w:val="ae"/>
    <w:uiPriority w:val="99"/>
    <w:qFormat/>
    <w:rsid w:val="002F3679"/>
    <w:pPr>
      <w:widowControl/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uiPriority w:val="99"/>
    <w:rsid w:val="002F3679"/>
    <w:rPr>
      <w:b/>
      <w:sz w:val="28"/>
    </w:rPr>
  </w:style>
  <w:style w:type="paragraph" w:customStyle="1" w:styleId="ConsPlusCell">
    <w:name w:val="ConsPlusCell"/>
    <w:uiPriority w:val="99"/>
    <w:rsid w:val="002F36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rsid w:val="002F3679"/>
  </w:style>
  <w:style w:type="character" w:customStyle="1" w:styleId="af0">
    <w:name w:val="Текст сноски Знак"/>
    <w:basedOn w:val="a0"/>
    <w:link w:val="af"/>
    <w:uiPriority w:val="99"/>
    <w:rsid w:val="002F3679"/>
  </w:style>
  <w:style w:type="paragraph" w:styleId="af1">
    <w:name w:val="Normal (Web)"/>
    <w:basedOn w:val="a"/>
    <w:uiPriority w:val="99"/>
    <w:rsid w:val="002F36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2F367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Body Text Indent"/>
    <w:basedOn w:val="a"/>
    <w:link w:val="af4"/>
    <w:uiPriority w:val="99"/>
    <w:rsid w:val="002F367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2F3679"/>
  </w:style>
  <w:style w:type="paragraph" w:styleId="af5">
    <w:name w:val="Body Text"/>
    <w:basedOn w:val="a"/>
    <w:link w:val="af6"/>
    <w:uiPriority w:val="99"/>
    <w:rsid w:val="002F3679"/>
    <w:pPr>
      <w:widowControl/>
      <w:autoSpaceDE w:val="0"/>
      <w:autoSpaceDN w:val="0"/>
      <w:adjustRightInd w:val="0"/>
      <w:jc w:val="center"/>
    </w:pPr>
    <w:rPr>
      <w:color w:val="000080"/>
      <w:sz w:val="24"/>
    </w:rPr>
  </w:style>
  <w:style w:type="character" w:customStyle="1" w:styleId="af6">
    <w:name w:val="Основной текст Знак"/>
    <w:basedOn w:val="a0"/>
    <w:link w:val="af5"/>
    <w:uiPriority w:val="99"/>
    <w:rsid w:val="002F3679"/>
    <w:rPr>
      <w:color w:val="000080"/>
      <w:sz w:val="24"/>
    </w:rPr>
  </w:style>
  <w:style w:type="character" w:styleId="af7">
    <w:name w:val="Hyperlink"/>
    <w:basedOn w:val="a0"/>
    <w:uiPriority w:val="99"/>
    <w:rsid w:val="002F367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2F3679"/>
    <w:pPr>
      <w:widowControl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F3679"/>
    <w:rPr>
      <w:sz w:val="24"/>
    </w:rPr>
  </w:style>
  <w:style w:type="paragraph" w:styleId="31">
    <w:name w:val="Body Text Indent 3"/>
    <w:basedOn w:val="a"/>
    <w:link w:val="32"/>
    <w:uiPriority w:val="99"/>
    <w:rsid w:val="002F3679"/>
    <w:pPr>
      <w:widowControl/>
      <w:autoSpaceDE w:val="0"/>
      <w:autoSpaceDN w:val="0"/>
      <w:adjustRightInd w:val="0"/>
      <w:ind w:left="900" w:hanging="415"/>
      <w:jc w:val="both"/>
    </w:pPr>
    <w:rPr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3679"/>
    <w:rPr>
      <w:color w:val="000000"/>
      <w:sz w:val="24"/>
    </w:rPr>
  </w:style>
  <w:style w:type="paragraph" w:customStyle="1" w:styleId="xl22">
    <w:name w:val="xl22"/>
    <w:basedOn w:val="a"/>
    <w:uiPriority w:val="99"/>
    <w:rsid w:val="002F3679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23">
    <w:name w:val="xl23"/>
    <w:basedOn w:val="a"/>
    <w:uiPriority w:val="99"/>
    <w:rsid w:val="002F3679"/>
    <w:pPr>
      <w:widowControl/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">
    <w:name w:val="xl24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">
    <w:name w:val="xl29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0">
    <w:name w:val="xl30"/>
    <w:basedOn w:val="a"/>
    <w:uiPriority w:val="99"/>
    <w:rsid w:val="002F367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">
    <w:name w:val="xl31"/>
    <w:basedOn w:val="a"/>
    <w:uiPriority w:val="99"/>
    <w:rsid w:val="002F367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2">
    <w:name w:val="xl32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3">
    <w:name w:val="xl33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4">
    <w:name w:val="xl34"/>
    <w:basedOn w:val="a"/>
    <w:uiPriority w:val="99"/>
    <w:rsid w:val="002F367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5">
    <w:name w:val="xl35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6">
    <w:name w:val="xl36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7">
    <w:name w:val="xl37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8">
    <w:name w:val="xl3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9">
    <w:name w:val="xl39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0">
    <w:name w:val="xl40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1">
    <w:name w:val="xl4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2">
    <w:name w:val="xl4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4">
    <w:name w:val="xl44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6">
    <w:name w:val="xl46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7">
    <w:name w:val="xl47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uiPriority w:val="99"/>
    <w:rsid w:val="002F367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50">
    <w:name w:val="xl50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2">
    <w:name w:val="xl5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4">
    <w:name w:val="xl54"/>
    <w:basedOn w:val="a"/>
    <w:uiPriority w:val="99"/>
    <w:rsid w:val="002F367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55">
    <w:name w:val="xl55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uiPriority w:val="99"/>
    <w:rsid w:val="002F3679"/>
    <w:pPr>
      <w:widowControl/>
      <w:pBdr>
        <w:lef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57">
    <w:name w:val="xl5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8">
    <w:name w:val="xl58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9">
    <w:name w:val="xl5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0">
    <w:name w:val="xl60"/>
    <w:basedOn w:val="a"/>
    <w:uiPriority w:val="99"/>
    <w:rsid w:val="002F367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1">
    <w:name w:val="xl61"/>
    <w:basedOn w:val="a"/>
    <w:uiPriority w:val="99"/>
    <w:rsid w:val="002F3679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2">
    <w:name w:val="xl62"/>
    <w:basedOn w:val="a"/>
    <w:uiPriority w:val="99"/>
    <w:rsid w:val="002F367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3">
    <w:name w:val="xl63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uiPriority w:val="99"/>
    <w:rsid w:val="002F367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uiPriority w:val="99"/>
    <w:rsid w:val="002F367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uiPriority w:val="99"/>
    <w:rsid w:val="002F367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F36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F367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uiPriority w:val="99"/>
    <w:rsid w:val="002F367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2F367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uiPriority w:val="99"/>
    <w:rsid w:val="002F367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2F3679"/>
    <w:pPr>
      <w:widowControl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uiPriority w:val="99"/>
    <w:rsid w:val="002F3679"/>
    <w:pPr>
      <w:widowControl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2F367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2F367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Cell">
    <w:name w:val="ConsCell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2F36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">
    <w:name w:val="Стиль1"/>
    <w:basedOn w:val="1"/>
    <w:uiPriority w:val="99"/>
    <w:rsid w:val="002F3679"/>
    <w:pPr>
      <w:spacing w:before="240" w:after="60" w:line="120" w:lineRule="auto"/>
      <w:jc w:val="center"/>
      <w:outlineLvl w:val="9"/>
    </w:pPr>
    <w:rPr>
      <w:rFonts w:ascii="Arial" w:hAnsi="Arial"/>
      <w:kern w:val="28"/>
      <w:sz w:val="28"/>
    </w:rPr>
  </w:style>
  <w:style w:type="paragraph" w:styleId="23">
    <w:name w:val="Body Text 2"/>
    <w:basedOn w:val="a"/>
    <w:link w:val="24"/>
    <w:uiPriority w:val="99"/>
    <w:rsid w:val="002F3679"/>
    <w:pPr>
      <w:widowControl/>
      <w:autoSpaceDE w:val="0"/>
      <w:autoSpaceDN w:val="0"/>
      <w:adjustRightInd w:val="0"/>
      <w:jc w:val="center"/>
    </w:pPr>
  </w:style>
  <w:style w:type="character" w:customStyle="1" w:styleId="24">
    <w:name w:val="Основной текст 2 Знак"/>
    <w:basedOn w:val="a0"/>
    <w:link w:val="23"/>
    <w:uiPriority w:val="99"/>
    <w:rsid w:val="002F3679"/>
  </w:style>
  <w:style w:type="paragraph" w:customStyle="1" w:styleId="ConsNonformat">
    <w:name w:val="ConsNonformat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33">
    <w:name w:val="Body Text 3"/>
    <w:basedOn w:val="a"/>
    <w:link w:val="34"/>
    <w:uiPriority w:val="99"/>
    <w:rsid w:val="002F3679"/>
    <w:pPr>
      <w:overflowPunct w:val="0"/>
      <w:autoSpaceDE w:val="0"/>
      <w:autoSpaceDN w:val="0"/>
      <w:adjustRightInd w:val="0"/>
      <w:spacing w:line="204" w:lineRule="auto"/>
      <w:jc w:val="both"/>
    </w:pPr>
    <w:rPr>
      <w:bCs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2F3679"/>
    <w:rPr>
      <w:bCs/>
      <w:sz w:val="28"/>
    </w:rPr>
  </w:style>
  <w:style w:type="paragraph" w:customStyle="1" w:styleId="ConsPlusNonformat">
    <w:name w:val="ConsPlusNonformat"/>
    <w:uiPriority w:val="99"/>
    <w:rsid w:val="002F3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8">
    <w:name w:val="Гипертекстовая ссылка"/>
    <w:basedOn w:val="a0"/>
    <w:uiPriority w:val="99"/>
    <w:rsid w:val="002F3679"/>
    <w:rPr>
      <w:color w:val="008000"/>
      <w:sz w:val="20"/>
      <w:szCs w:val="20"/>
      <w:u w:val="single"/>
    </w:rPr>
  </w:style>
  <w:style w:type="paragraph" w:customStyle="1" w:styleId="af9">
    <w:name w:val="Таблицы (моноширинный)"/>
    <w:basedOn w:val="a"/>
    <w:next w:val="a"/>
    <w:uiPriority w:val="99"/>
    <w:rsid w:val="002F3679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a">
    <w:name w:val="FollowedHyperlink"/>
    <w:basedOn w:val="a0"/>
    <w:uiPriority w:val="99"/>
    <w:rsid w:val="002F3679"/>
    <w:rPr>
      <w:color w:val="800080"/>
      <w:u w:val="single"/>
    </w:rPr>
  </w:style>
  <w:style w:type="paragraph" w:styleId="afb">
    <w:name w:val="Document Map"/>
    <w:basedOn w:val="a"/>
    <w:link w:val="afc"/>
    <w:uiPriority w:val="99"/>
    <w:rsid w:val="002F3679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rsid w:val="002F367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FontStyle12">
    <w:name w:val="Font Style12"/>
    <w:basedOn w:val="a0"/>
    <w:uiPriority w:val="99"/>
    <w:rsid w:val="002F3679"/>
    <w:rPr>
      <w:rFonts w:ascii="Times New Roman" w:hAnsi="Times New Roman" w:cs="Times New Roman"/>
      <w:b/>
      <w:bCs/>
      <w:sz w:val="20"/>
      <w:szCs w:val="20"/>
    </w:rPr>
  </w:style>
  <w:style w:type="paragraph" w:customStyle="1" w:styleId="Char">
    <w:name w:val="Char"/>
    <w:basedOn w:val="a"/>
    <w:rsid w:val="002F367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3">
    <w:name w:val="Строгий1"/>
    <w:basedOn w:val="a0"/>
    <w:rsid w:val="002F3679"/>
    <w:rPr>
      <w:b/>
    </w:rPr>
  </w:style>
  <w:style w:type="character" w:customStyle="1" w:styleId="afd">
    <w:name w:val="Цветовое выделение"/>
    <w:uiPriority w:val="99"/>
    <w:rsid w:val="002F3679"/>
    <w:rPr>
      <w:b/>
      <w:bCs/>
      <w:color w:val="000080"/>
    </w:rPr>
  </w:style>
  <w:style w:type="paragraph" w:customStyle="1" w:styleId="afe">
    <w:name w:val="Нормальный (таблица)"/>
    <w:basedOn w:val="a"/>
    <w:next w:val="a"/>
    <w:uiPriority w:val="99"/>
    <w:rsid w:val="002F3679"/>
    <w:pPr>
      <w:widowControl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2F3679"/>
    <w:pPr>
      <w:widowControl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2F36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0">
    <w:name w:val="Знак Знак"/>
    <w:rsid w:val="002F3679"/>
    <w:rPr>
      <w:sz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F3679"/>
    <w:pPr>
      <w:autoSpaceDE w:val="0"/>
      <w:autoSpaceDN w:val="0"/>
      <w:adjustRightInd w:val="0"/>
      <w:spacing w:line="333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2F3679"/>
    <w:pPr>
      <w:autoSpaceDE w:val="0"/>
      <w:autoSpaceDN w:val="0"/>
      <w:adjustRightInd w:val="0"/>
      <w:spacing w:line="301" w:lineRule="exact"/>
      <w:jc w:val="center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2F3679"/>
    <w:pPr>
      <w:autoSpaceDE w:val="0"/>
      <w:autoSpaceDN w:val="0"/>
      <w:adjustRightInd w:val="0"/>
      <w:spacing w:line="300" w:lineRule="exact"/>
      <w:jc w:val="both"/>
    </w:pPr>
    <w:rPr>
      <w:sz w:val="24"/>
      <w:szCs w:val="24"/>
    </w:rPr>
  </w:style>
  <w:style w:type="character" w:customStyle="1" w:styleId="FontStyle91">
    <w:name w:val="Font Style91"/>
    <w:basedOn w:val="a0"/>
    <w:uiPriority w:val="99"/>
    <w:rsid w:val="002F3679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F3679"/>
  </w:style>
  <w:style w:type="character" w:styleId="aff1">
    <w:name w:val="line number"/>
    <w:basedOn w:val="a0"/>
    <w:uiPriority w:val="99"/>
    <w:rsid w:val="002F3679"/>
  </w:style>
  <w:style w:type="character" w:customStyle="1" w:styleId="20">
    <w:name w:val="Заголовок 2 Знак"/>
    <w:link w:val="2"/>
    <w:uiPriority w:val="99"/>
    <w:locked/>
    <w:rsid w:val="002F3679"/>
    <w:rPr>
      <w:sz w:val="24"/>
    </w:rPr>
  </w:style>
  <w:style w:type="character" w:customStyle="1" w:styleId="30">
    <w:name w:val="Заголовок 3 Знак"/>
    <w:link w:val="3"/>
    <w:uiPriority w:val="99"/>
    <w:locked/>
    <w:rsid w:val="002F3679"/>
    <w:rPr>
      <w:b/>
      <w:sz w:val="40"/>
    </w:rPr>
  </w:style>
  <w:style w:type="character" w:customStyle="1" w:styleId="a9">
    <w:name w:val="Текст выноски Знак"/>
    <w:link w:val="a8"/>
    <w:uiPriority w:val="99"/>
    <w:semiHidden/>
    <w:locked/>
    <w:rsid w:val="002F3679"/>
    <w:rPr>
      <w:rFonts w:ascii="Tahoma" w:hAnsi="Tahoma" w:cs="Tahoma"/>
      <w:sz w:val="16"/>
      <w:szCs w:val="16"/>
    </w:rPr>
  </w:style>
  <w:style w:type="paragraph" w:customStyle="1" w:styleId="aff2">
    <w:name w:val="Знак"/>
    <w:basedOn w:val="a"/>
    <w:uiPriority w:val="99"/>
    <w:rsid w:val="002F367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0">
    <w:name w:val="Char"/>
    <w:basedOn w:val="a"/>
    <w:uiPriority w:val="99"/>
    <w:rsid w:val="002F367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4">
    <w:name w:val="Строгий1"/>
    <w:uiPriority w:val="99"/>
    <w:rsid w:val="002F3679"/>
    <w:rPr>
      <w:b/>
      <w:bCs/>
    </w:rPr>
  </w:style>
  <w:style w:type="character" w:customStyle="1" w:styleId="aff3">
    <w:name w:val="Знак Знак"/>
    <w:uiPriority w:val="99"/>
    <w:rsid w:val="002F3679"/>
    <w:rPr>
      <w:sz w:val="24"/>
      <w:szCs w:val="24"/>
      <w:lang w:val="ru-RU" w:eastAsia="ru-RU"/>
    </w:rPr>
  </w:style>
  <w:style w:type="paragraph" w:styleId="aff4">
    <w:name w:val="List Paragraph"/>
    <w:basedOn w:val="a"/>
    <w:uiPriority w:val="99"/>
    <w:qFormat/>
    <w:rsid w:val="002F367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2F3679"/>
    <w:pPr>
      <w:keepNext/>
      <w:widowControl/>
      <w:tabs>
        <w:tab w:val="left" w:pos="8931"/>
      </w:tabs>
      <w:autoSpaceDE w:val="0"/>
      <w:autoSpaceDN w:val="0"/>
      <w:adjustRightInd w:val="0"/>
      <w:ind w:left="4395" w:right="-625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2F3679"/>
    <w:pPr>
      <w:keepNext/>
      <w:overflowPunct w:val="0"/>
      <w:autoSpaceDE w:val="0"/>
      <w:autoSpaceDN w:val="0"/>
      <w:adjustRightInd w:val="0"/>
      <w:spacing w:line="216" w:lineRule="auto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F3679"/>
    <w:pPr>
      <w:keepNext/>
      <w:widowControl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2F3679"/>
    <w:pPr>
      <w:keepNext/>
      <w:widowControl/>
      <w:jc w:val="center"/>
      <w:outlineLvl w:val="6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2F36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3677E7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1E18BE"/>
  </w:style>
  <w:style w:type="character" w:customStyle="1" w:styleId="40">
    <w:name w:val="Заголовок 4 Знак"/>
    <w:basedOn w:val="a0"/>
    <w:link w:val="4"/>
    <w:uiPriority w:val="99"/>
    <w:rsid w:val="002F3679"/>
    <w:rPr>
      <w:sz w:val="24"/>
    </w:rPr>
  </w:style>
  <w:style w:type="character" w:customStyle="1" w:styleId="50">
    <w:name w:val="Заголовок 5 Знак"/>
    <w:basedOn w:val="a0"/>
    <w:link w:val="5"/>
    <w:uiPriority w:val="99"/>
    <w:rsid w:val="002F3679"/>
    <w:rPr>
      <w:sz w:val="28"/>
    </w:rPr>
  </w:style>
  <w:style w:type="character" w:customStyle="1" w:styleId="60">
    <w:name w:val="Заголовок 6 Знак"/>
    <w:basedOn w:val="a0"/>
    <w:link w:val="6"/>
    <w:uiPriority w:val="99"/>
    <w:rsid w:val="002F3679"/>
    <w:rPr>
      <w:b/>
      <w:bCs/>
      <w:sz w:val="22"/>
    </w:rPr>
  </w:style>
  <w:style w:type="character" w:customStyle="1" w:styleId="70">
    <w:name w:val="Заголовок 7 Знак"/>
    <w:basedOn w:val="a0"/>
    <w:link w:val="7"/>
    <w:uiPriority w:val="99"/>
    <w:rsid w:val="002F3679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rsid w:val="002F367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2F3679"/>
    <w:rPr>
      <w:sz w:val="24"/>
    </w:rPr>
  </w:style>
  <w:style w:type="character" w:customStyle="1" w:styleId="11">
    <w:name w:val="Основной шрифт абзаца1"/>
    <w:semiHidden/>
    <w:rsid w:val="002F3679"/>
    <w:rPr>
      <w:sz w:val="20"/>
    </w:rPr>
  </w:style>
  <w:style w:type="paragraph" w:styleId="aa">
    <w:name w:val="Block Text"/>
    <w:basedOn w:val="a"/>
    <w:uiPriority w:val="99"/>
    <w:rsid w:val="002F3679"/>
    <w:pPr>
      <w:widowControl/>
      <w:autoSpaceDE w:val="0"/>
      <w:autoSpaceDN w:val="0"/>
      <w:adjustRightInd w:val="0"/>
      <w:ind w:left="284" w:right="-335" w:firstLine="426"/>
      <w:jc w:val="both"/>
    </w:pPr>
    <w:rPr>
      <w:b/>
      <w:sz w:val="24"/>
    </w:rPr>
  </w:style>
  <w:style w:type="character" w:styleId="ab">
    <w:name w:val="page number"/>
    <w:basedOn w:val="a0"/>
    <w:uiPriority w:val="99"/>
    <w:rsid w:val="002F3679"/>
  </w:style>
  <w:style w:type="table" w:styleId="ac">
    <w:name w:val="Table Grid"/>
    <w:basedOn w:val="a1"/>
    <w:uiPriority w:val="99"/>
    <w:rsid w:val="002F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3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"/>
    <w:link w:val="ae"/>
    <w:uiPriority w:val="99"/>
    <w:qFormat/>
    <w:rsid w:val="002F3679"/>
    <w:pPr>
      <w:widowControl/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uiPriority w:val="99"/>
    <w:rsid w:val="002F3679"/>
    <w:rPr>
      <w:b/>
      <w:sz w:val="28"/>
    </w:rPr>
  </w:style>
  <w:style w:type="paragraph" w:customStyle="1" w:styleId="ConsPlusCell">
    <w:name w:val="ConsPlusCell"/>
    <w:uiPriority w:val="99"/>
    <w:rsid w:val="002F36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rsid w:val="002F3679"/>
  </w:style>
  <w:style w:type="character" w:customStyle="1" w:styleId="af0">
    <w:name w:val="Текст сноски Знак"/>
    <w:basedOn w:val="a0"/>
    <w:link w:val="af"/>
    <w:uiPriority w:val="99"/>
    <w:rsid w:val="002F3679"/>
  </w:style>
  <w:style w:type="paragraph" w:styleId="af1">
    <w:name w:val="Normal (Web)"/>
    <w:basedOn w:val="a"/>
    <w:uiPriority w:val="99"/>
    <w:rsid w:val="002F36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2F367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Body Text Indent"/>
    <w:basedOn w:val="a"/>
    <w:link w:val="af4"/>
    <w:uiPriority w:val="99"/>
    <w:rsid w:val="002F367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2F3679"/>
  </w:style>
  <w:style w:type="paragraph" w:styleId="af5">
    <w:name w:val="Body Text"/>
    <w:basedOn w:val="a"/>
    <w:link w:val="af6"/>
    <w:uiPriority w:val="99"/>
    <w:rsid w:val="002F3679"/>
    <w:pPr>
      <w:widowControl/>
      <w:autoSpaceDE w:val="0"/>
      <w:autoSpaceDN w:val="0"/>
      <w:adjustRightInd w:val="0"/>
      <w:jc w:val="center"/>
    </w:pPr>
    <w:rPr>
      <w:color w:val="000080"/>
      <w:sz w:val="24"/>
    </w:rPr>
  </w:style>
  <w:style w:type="character" w:customStyle="1" w:styleId="af6">
    <w:name w:val="Основной текст Знак"/>
    <w:basedOn w:val="a0"/>
    <w:link w:val="af5"/>
    <w:uiPriority w:val="99"/>
    <w:rsid w:val="002F3679"/>
    <w:rPr>
      <w:color w:val="000080"/>
      <w:sz w:val="24"/>
    </w:rPr>
  </w:style>
  <w:style w:type="character" w:styleId="af7">
    <w:name w:val="Hyperlink"/>
    <w:basedOn w:val="a0"/>
    <w:uiPriority w:val="99"/>
    <w:rsid w:val="002F367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2F3679"/>
    <w:pPr>
      <w:widowControl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F3679"/>
    <w:rPr>
      <w:sz w:val="24"/>
    </w:rPr>
  </w:style>
  <w:style w:type="paragraph" w:styleId="31">
    <w:name w:val="Body Text Indent 3"/>
    <w:basedOn w:val="a"/>
    <w:link w:val="32"/>
    <w:uiPriority w:val="99"/>
    <w:rsid w:val="002F3679"/>
    <w:pPr>
      <w:widowControl/>
      <w:autoSpaceDE w:val="0"/>
      <w:autoSpaceDN w:val="0"/>
      <w:adjustRightInd w:val="0"/>
      <w:ind w:left="900" w:hanging="415"/>
      <w:jc w:val="both"/>
    </w:pPr>
    <w:rPr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3679"/>
    <w:rPr>
      <w:color w:val="000000"/>
      <w:sz w:val="24"/>
    </w:rPr>
  </w:style>
  <w:style w:type="paragraph" w:customStyle="1" w:styleId="xl22">
    <w:name w:val="xl22"/>
    <w:basedOn w:val="a"/>
    <w:uiPriority w:val="99"/>
    <w:rsid w:val="002F3679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23">
    <w:name w:val="xl23"/>
    <w:basedOn w:val="a"/>
    <w:uiPriority w:val="99"/>
    <w:rsid w:val="002F3679"/>
    <w:pPr>
      <w:widowControl/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">
    <w:name w:val="xl24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">
    <w:name w:val="xl29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0">
    <w:name w:val="xl30"/>
    <w:basedOn w:val="a"/>
    <w:uiPriority w:val="99"/>
    <w:rsid w:val="002F367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">
    <w:name w:val="xl31"/>
    <w:basedOn w:val="a"/>
    <w:uiPriority w:val="99"/>
    <w:rsid w:val="002F367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2">
    <w:name w:val="xl32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3">
    <w:name w:val="xl33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4">
    <w:name w:val="xl34"/>
    <w:basedOn w:val="a"/>
    <w:uiPriority w:val="99"/>
    <w:rsid w:val="002F367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5">
    <w:name w:val="xl35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6">
    <w:name w:val="xl36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7">
    <w:name w:val="xl37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8">
    <w:name w:val="xl3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9">
    <w:name w:val="xl39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0">
    <w:name w:val="xl40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1">
    <w:name w:val="xl4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2">
    <w:name w:val="xl4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4">
    <w:name w:val="xl44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6">
    <w:name w:val="xl46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7">
    <w:name w:val="xl47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uiPriority w:val="99"/>
    <w:rsid w:val="002F3679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50">
    <w:name w:val="xl50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2">
    <w:name w:val="xl5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4">
    <w:name w:val="xl54"/>
    <w:basedOn w:val="a"/>
    <w:uiPriority w:val="99"/>
    <w:rsid w:val="002F367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55">
    <w:name w:val="xl55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uiPriority w:val="99"/>
    <w:rsid w:val="002F3679"/>
    <w:pPr>
      <w:widowControl/>
      <w:pBdr>
        <w:lef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57">
    <w:name w:val="xl5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8">
    <w:name w:val="xl58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9">
    <w:name w:val="xl5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0">
    <w:name w:val="xl60"/>
    <w:basedOn w:val="a"/>
    <w:uiPriority w:val="99"/>
    <w:rsid w:val="002F367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1">
    <w:name w:val="xl61"/>
    <w:basedOn w:val="a"/>
    <w:uiPriority w:val="99"/>
    <w:rsid w:val="002F3679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2">
    <w:name w:val="xl62"/>
    <w:basedOn w:val="a"/>
    <w:uiPriority w:val="99"/>
    <w:rsid w:val="002F367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3">
    <w:name w:val="xl63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uiPriority w:val="99"/>
    <w:rsid w:val="002F367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uiPriority w:val="99"/>
    <w:rsid w:val="002F367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uiPriority w:val="99"/>
    <w:rsid w:val="002F367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F36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F367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uiPriority w:val="99"/>
    <w:rsid w:val="002F367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2F36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uiPriority w:val="99"/>
    <w:rsid w:val="002F367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2F367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2F367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2F367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uiPriority w:val="99"/>
    <w:rsid w:val="002F367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2F3679"/>
    <w:pPr>
      <w:widowControl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uiPriority w:val="99"/>
    <w:rsid w:val="002F3679"/>
    <w:pPr>
      <w:widowControl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uiPriority w:val="99"/>
    <w:rsid w:val="002F367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2F367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2F367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2F367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2F367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Cell">
    <w:name w:val="ConsCell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2F36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">
    <w:name w:val="Стиль1"/>
    <w:basedOn w:val="1"/>
    <w:uiPriority w:val="99"/>
    <w:rsid w:val="002F3679"/>
    <w:pPr>
      <w:spacing w:before="240" w:after="60" w:line="120" w:lineRule="auto"/>
      <w:jc w:val="center"/>
      <w:outlineLvl w:val="9"/>
    </w:pPr>
    <w:rPr>
      <w:rFonts w:ascii="Arial" w:hAnsi="Arial"/>
      <w:kern w:val="28"/>
      <w:sz w:val="28"/>
    </w:rPr>
  </w:style>
  <w:style w:type="paragraph" w:styleId="23">
    <w:name w:val="Body Text 2"/>
    <w:basedOn w:val="a"/>
    <w:link w:val="24"/>
    <w:uiPriority w:val="99"/>
    <w:rsid w:val="002F3679"/>
    <w:pPr>
      <w:widowControl/>
      <w:autoSpaceDE w:val="0"/>
      <w:autoSpaceDN w:val="0"/>
      <w:adjustRightInd w:val="0"/>
      <w:jc w:val="center"/>
    </w:pPr>
  </w:style>
  <w:style w:type="character" w:customStyle="1" w:styleId="24">
    <w:name w:val="Основной текст 2 Знак"/>
    <w:basedOn w:val="a0"/>
    <w:link w:val="23"/>
    <w:uiPriority w:val="99"/>
    <w:rsid w:val="002F3679"/>
  </w:style>
  <w:style w:type="paragraph" w:customStyle="1" w:styleId="ConsNonformat">
    <w:name w:val="ConsNonformat"/>
    <w:uiPriority w:val="99"/>
    <w:rsid w:val="002F36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33">
    <w:name w:val="Body Text 3"/>
    <w:basedOn w:val="a"/>
    <w:link w:val="34"/>
    <w:uiPriority w:val="99"/>
    <w:rsid w:val="002F3679"/>
    <w:pPr>
      <w:overflowPunct w:val="0"/>
      <w:autoSpaceDE w:val="0"/>
      <w:autoSpaceDN w:val="0"/>
      <w:adjustRightInd w:val="0"/>
      <w:spacing w:line="204" w:lineRule="auto"/>
      <w:jc w:val="both"/>
    </w:pPr>
    <w:rPr>
      <w:bCs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2F3679"/>
    <w:rPr>
      <w:bCs/>
      <w:sz w:val="28"/>
    </w:rPr>
  </w:style>
  <w:style w:type="paragraph" w:customStyle="1" w:styleId="ConsPlusNonformat">
    <w:name w:val="ConsPlusNonformat"/>
    <w:uiPriority w:val="99"/>
    <w:rsid w:val="002F3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8">
    <w:name w:val="Гипертекстовая ссылка"/>
    <w:basedOn w:val="a0"/>
    <w:uiPriority w:val="99"/>
    <w:rsid w:val="002F3679"/>
    <w:rPr>
      <w:color w:val="008000"/>
      <w:sz w:val="20"/>
      <w:szCs w:val="20"/>
      <w:u w:val="single"/>
    </w:rPr>
  </w:style>
  <w:style w:type="paragraph" w:customStyle="1" w:styleId="af9">
    <w:name w:val="Таблицы (моноширинный)"/>
    <w:basedOn w:val="a"/>
    <w:next w:val="a"/>
    <w:uiPriority w:val="99"/>
    <w:rsid w:val="002F3679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a">
    <w:name w:val="FollowedHyperlink"/>
    <w:basedOn w:val="a0"/>
    <w:uiPriority w:val="99"/>
    <w:rsid w:val="002F3679"/>
    <w:rPr>
      <w:color w:val="800080"/>
      <w:u w:val="single"/>
    </w:rPr>
  </w:style>
  <w:style w:type="paragraph" w:styleId="afb">
    <w:name w:val="Document Map"/>
    <w:basedOn w:val="a"/>
    <w:link w:val="afc"/>
    <w:uiPriority w:val="99"/>
    <w:rsid w:val="002F3679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rsid w:val="002F367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FontStyle12">
    <w:name w:val="Font Style12"/>
    <w:basedOn w:val="a0"/>
    <w:uiPriority w:val="99"/>
    <w:rsid w:val="002F3679"/>
    <w:rPr>
      <w:rFonts w:ascii="Times New Roman" w:hAnsi="Times New Roman" w:cs="Times New Roman"/>
      <w:b/>
      <w:bCs/>
      <w:sz w:val="20"/>
      <w:szCs w:val="20"/>
    </w:rPr>
  </w:style>
  <w:style w:type="paragraph" w:customStyle="1" w:styleId="Char">
    <w:name w:val="Char"/>
    <w:basedOn w:val="a"/>
    <w:rsid w:val="002F367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3">
    <w:name w:val="Строгий1"/>
    <w:basedOn w:val="a0"/>
    <w:rsid w:val="002F3679"/>
    <w:rPr>
      <w:b/>
    </w:rPr>
  </w:style>
  <w:style w:type="character" w:customStyle="1" w:styleId="afd">
    <w:name w:val="Цветовое выделение"/>
    <w:uiPriority w:val="99"/>
    <w:rsid w:val="002F3679"/>
    <w:rPr>
      <w:b/>
      <w:bCs/>
      <w:color w:val="000080"/>
    </w:rPr>
  </w:style>
  <w:style w:type="paragraph" w:customStyle="1" w:styleId="afe">
    <w:name w:val="Нормальный (таблица)"/>
    <w:basedOn w:val="a"/>
    <w:next w:val="a"/>
    <w:uiPriority w:val="99"/>
    <w:rsid w:val="002F3679"/>
    <w:pPr>
      <w:widowControl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2F3679"/>
    <w:pPr>
      <w:widowControl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2F36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0">
    <w:name w:val="Знак Знак"/>
    <w:rsid w:val="002F3679"/>
    <w:rPr>
      <w:sz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F3679"/>
    <w:pPr>
      <w:autoSpaceDE w:val="0"/>
      <w:autoSpaceDN w:val="0"/>
      <w:adjustRightInd w:val="0"/>
      <w:spacing w:line="333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2F3679"/>
    <w:pPr>
      <w:autoSpaceDE w:val="0"/>
      <w:autoSpaceDN w:val="0"/>
      <w:adjustRightInd w:val="0"/>
      <w:spacing w:line="301" w:lineRule="exact"/>
      <w:jc w:val="center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2F3679"/>
    <w:pPr>
      <w:autoSpaceDE w:val="0"/>
      <w:autoSpaceDN w:val="0"/>
      <w:adjustRightInd w:val="0"/>
      <w:spacing w:line="300" w:lineRule="exact"/>
      <w:jc w:val="both"/>
    </w:pPr>
    <w:rPr>
      <w:sz w:val="24"/>
      <w:szCs w:val="24"/>
    </w:rPr>
  </w:style>
  <w:style w:type="character" w:customStyle="1" w:styleId="FontStyle91">
    <w:name w:val="Font Style91"/>
    <w:basedOn w:val="a0"/>
    <w:uiPriority w:val="99"/>
    <w:rsid w:val="002F3679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F3679"/>
  </w:style>
  <w:style w:type="character" w:styleId="aff1">
    <w:name w:val="line number"/>
    <w:basedOn w:val="a0"/>
    <w:uiPriority w:val="99"/>
    <w:rsid w:val="002F3679"/>
  </w:style>
  <w:style w:type="character" w:customStyle="1" w:styleId="20">
    <w:name w:val="Заголовок 2 Знак"/>
    <w:link w:val="2"/>
    <w:uiPriority w:val="99"/>
    <w:locked/>
    <w:rsid w:val="002F3679"/>
    <w:rPr>
      <w:sz w:val="24"/>
    </w:rPr>
  </w:style>
  <w:style w:type="character" w:customStyle="1" w:styleId="30">
    <w:name w:val="Заголовок 3 Знак"/>
    <w:link w:val="3"/>
    <w:uiPriority w:val="99"/>
    <w:locked/>
    <w:rsid w:val="002F3679"/>
    <w:rPr>
      <w:b/>
      <w:sz w:val="40"/>
    </w:rPr>
  </w:style>
  <w:style w:type="character" w:customStyle="1" w:styleId="a9">
    <w:name w:val="Текст выноски Знак"/>
    <w:link w:val="a8"/>
    <w:uiPriority w:val="99"/>
    <w:semiHidden/>
    <w:locked/>
    <w:rsid w:val="002F3679"/>
    <w:rPr>
      <w:rFonts w:ascii="Tahoma" w:hAnsi="Tahoma" w:cs="Tahoma"/>
      <w:sz w:val="16"/>
      <w:szCs w:val="16"/>
    </w:rPr>
  </w:style>
  <w:style w:type="paragraph" w:customStyle="1" w:styleId="aff2">
    <w:name w:val="Знак"/>
    <w:basedOn w:val="a"/>
    <w:uiPriority w:val="99"/>
    <w:rsid w:val="002F367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0">
    <w:name w:val="Char"/>
    <w:basedOn w:val="a"/>
    <w:uiPriority w:val="99"/>
    <w:rsid w:val="002F367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4">
    <w:name w:val="Строгий1"/>
    <w:uiPriority w:val="99"/>
    <w:rsid w:val="002F3679"/>
    <w:rPr>
      <w:b/>
      <w:bCs/>
    </w:rPr>
  </w:style>
  <w:style w:type="character" w:customStyle="1" w:styleId="aff3">
    <w:name w:val="Знак Знак"/>
    <w:uiPriority w:val="99"/>
    <w:rsid w:val="002F3679"/>
    <w:rPr>
      <w:sz w:val="24"/>
      <w:szCs w:val="24"/>
      <w:lang w:val="ru-RU" w:eastAsia="ru-RU"/>
    </w:rPr>
  </w:style>
  <w:style w:type="paragraph" w:styleId="aff4">
    <w:name w:val="List Paragraph"/>
    <w:basedOn w:val="a"/>
    <w:uiPriority w:val="99"/>
    <w:qFormat/>
    <w:rsid w:val="002F36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consultantplus://offline/ref=AD730AB56746B3570FE8CD75F38417F5A942999A0B9CC29FBB7DF089BD00801E3311DAF5F0EF7AC68070AAq3J6I" TargetMode="External"/><Relationship Id="rId26" Type="http://schemas.openxmlformats.org/officeDocument/2006/relationships/hyperlink" Target="consultantplus://offline/ref=AD730AB56746B3570FE8CD75F38417F5A942999A0B9CC29FBB7DF089BD00801E3311DAF5F0EF7AC68070AAq3J6I" TargetMode="External"/><Relationship Id="rId39" Type="http://schemas.openxmlformats.org/officeDocument/2006/relationships/hyperlink" Target="consultantplus://offline/ref=AD730AB56746B3570FE8CD75F38417F5A942999A0B9CC29FBB7DF089BD00801E3311DAF5F0EF7AC68070AAq3J6I" TargetMode="External"/><Relationship Id="rId21" Type="http://schemas.openxmlformats.org/officeDocument/2006/relationships/hyperlink" Target="consultantplus://offline/ref=AD730AB56746B3570FE8CD75F38417F5A942999A0B9CC29FBB7DF089BD00801E3311DAF5F0EF7AC68070AAq3J6I" TargetMode="External"/><Relationship Id="rId34" Type="http://schemas.openxmlformats.org/officeDocument/2006/relationships/hyperlink" Target="consultantplus://offline/ref=AD730AB56746B3570FE8CD75F38417F5A942999A0B9CC29FBB7DF089BD00801E3311DAF5F0EF7AC68070AAq3J6I" TargetMode="External"/><Relationship Id="rId42" Type="http://schemas.openxmlformats.org/officeDocument/2006/relationships/hyperlink" Target="consultantplus://offline/ref=AD730AB56746B3570FE8CD75F38417F5A942999A0B9CC29FBB7DF089BD00801E3311DAF5F0EF7AC68070AAq3J6I" TargetMode="External"/><Relationship Id="rId47" Type="http://schemas.openxmlformats.org/officeDocument/2006/relationships/hyperlink" Target="consultantplus://offline/ref=AD730AB56746B3570FE8CD75F38417F5A942999A0B9CC29FBB7DF089BD00801E3311DAF5F0EF7AC68070AAq3J6I" TargetMode="External"/><Relationship Id="rId50" Type="http://schemas.openxmlformats.org/officeDocument/2006/relationships/hyperlink" Target="consultantplus://offline/ref=AD730AB56746B3570FE8CD75F38417F5A942999A0B9CC29FBB7DF089BD00801E3311DAF5F0EF7AC68070AAq3J6I" TargetMode="External"/><Relationship Id="rId55" Type="http://schemas.openxmlformats.org/officeDocument/2006/relationships/hyperlink" Target="consultantplus://offline/ref=AD730AB56746B3570FE8CD75F38417F5A942999A0B9CC29FBB7DF089BD00801E3311DAF5F0EF7AC68070AAq3J6I" TargetMode="External"/><Relationship Id="rId63" Type="http://schemas.openxmlformats.org/officeDocument/2006/relationships/hyperlink" Target="consultantplus://offline/ref=F92924E1D0BBF555DA90BD56A27CE20E8BBEC11603082D4EB0B7499CC905A8028BEFE22498623027356D2BH7s0N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AD730AB56746B3570FE8CD75F38417F5A942999A0B9CC29FBB7DF089BD00801E3311DAF5F0EF7AC68070AAq3J6I" TargetMode="External"/><Relationship Id="rId29" Type="http://schemas.openxmlformats.org/officeDocument/2006/relationships/hyperlink" Target="consultantplus://offline/ref=AD730AB56746B3570FE8CD75F38417F5A942999A0B9CC29FBB7DF089BD00801E3311DAF5F0EF7AC68070AAq3J6I" TargetMode="External"/><Relationship Id="rId41" Type="http://schemas.openxmlformats.org/officeDocument/2006/relationships/hyperlink" Target="consultantplus://offline/ref=AD730AB56746B3570FE8CD75F38417F5A942999A0B9CC29FBB7DF089BD00801E3311DAF5F0EF7AC68070AAq3J6I" TargetMode="External"/><Relationship Id="rId54" Type="http://schemas.openxmlformats.org/officeDocument/2006/relationships/hyperlink" Target="consultantplus://offline/ref=AD730AB56746B3570FE8CD75F38417F5A942999A0B9CC29FBB7DF089BD00801E3311DAF5F0EF7AC68070AAq3J6I" TargetMode="External"/><Relationship Id="rId62" Type="http://schemas.openxmlformats.org/officeDocument/2006/relationships/hyperlink" Target="consultantplus://offline/ref=AD730AB56746B3570FE8CD75F38417F5A942999A0B9CC29FBB7DF089BD00801E3311DAF5F0EF7AC68070AAq3J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AD730AB56746B3570FE8CD75F38417F5A942999A0B9CC29FBB7DF089BD00801E3311DAF5F0EF7AC68070AAq3J6I" TargetMode="External"/><Relationship Id="rId32" Type="http://schemas.openxmlformats.org/officeDocument/2006/relationships/hyperlink" Target="consultantplus://offline/ref=AD730AB56746B3570FE8CD75F38417F5A942999A0B9CC29FBB7DF089BD00801E3311DAF5F0EF7AC68070AAq3J6I" TargetMode="External"/><Relationship Id="rId37" Type="http://schemas.openxmlformats.org/officeDocument/2006/relationships/hyperlink" Target="consultantplus://offline/ref=AD730AB56746B3570FE8CD75F38417F5A942999A0B9CC29FBB7DF089BD00801E3311DAF5F0EF7AC68070AAq3J6I" TargetMode="External"/><Relationship Id="rId40" Type="http://schemas.openxmlformats.org/officeDocument/2006/relationships/hyperlink" Target="consultantplus://offline/ref=AD730AB56746B3570FE8CD75F38417F5A942999A0B9CC29FBB7DF089BD00801E3311DAF5F0EF7AC68070AAq3J6I" TargetMode="External"/><Relationship Id="rId45" Type="http://schemas.openxmlformats.org/officeDocument/2006/relationships/hyperlink" Target="consultantplus://offline/ref=AD730AB56746B3570FE8CD75F38417F5A942999A0B9CC29FBB7DF089BD00801E3311DAF5F0EF7AC68070AAq3J6I" TargetMode="External"/><Relationship Id="rId53" Type="http://schemas.openxmlformats.org/officeDocument/2006/relationships/hyperlink" Target="consultantplus://offline/ref=AD730AB56746B3570FE8CD75F38417F5A942999A0B9CC29FBB7DF089BD00801E3311DAF5F0EF7AC68070AAq3J6I" TargetMode="External"/><Relationship Id="rId58" Type="http://schemas.openxmlformats.org/officeDocument/2006/relationships/hyperlink" Target="consultantplus://offline/ref=AD730AB56746B3570FE8CD75F38417F5A942999A0B9CC29FBB7DF089BD00801E3311DAF5F0EF7AC68070AAq3J6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AD730AB56746B3570FE8CD75F38417F5A942999A0B9CC29FBB7DF089BD00801E3311DAF5F0EF7AC68070AAq3J6I" TargetMode="External"/><Relationship Id="rId28" Type="http://schemas.openxmlformats.org/officeDocument/2006/relationships/hyperlink" Target="consultantplus://offline/ref=AD730AB56746B3570FE8CD75F38417F5A942999A0B9CC29FBB7DF089BD00801E3311DAF5F0EF7AC68070AAq3J6I" TargetMode="External"/><Relationship Id="rId36" Type="http://schemas.openxmlformats.org/officeDocument/2006/relationships/hyperlink" Target="consultantplus://offline/ref=AD730AB56746B3570FE8CD75F38417F5A942999A0B9CC29FBB7DF089BD00801E3311DAF5F0EF7AC68070AAq3J6I" TargetMode="External"/><Relationship Id="rId49" Type="http://schemas.openxmlformats.org/officeDocument/2006/relationships/hyperlink" Target="consultantplus://offline/ref=AD730AB56746B3570FE8CD75F38417F5A942999A0B9CC29FBB7DF089BD00801E3311DAF5F0EF7AC68070AAq3J6I" TargetMode="External"/><Relationship Id="rId57" Type="http://schemas.openxmlformats.org/officeDocument/2006/relationships/hyperlink" Target="consultantplus://offline/ref=AD730AB56746B3570FE8CD75F38417F5A942999A0B9CC29FBB7DF089BD00801E3311DAF5F0EF7AC68070AAq3J6I" TargetMode="External"/><Relationship Id="rId61" Type="http://schemas.openxmlformats.org/officeDocument/2006/relationships/hyperlink" Target="consultantplus://offline/ref=AD730AB56746B3570FE8CD75F38417F5A942999A0B9CC29FBB7DF089BD00801E3311DAF5F0EF7AC68070AAq3J6I" TargetMode="External"/><Relationship Id="rId10" Type="http://schemas.openxmlformats.org/officeDocument/2006/relationships/hyperlink" Target="consultantplus://offline/ref=3B1DB1326BC28953E99AF5234D801520C4B18415EA6A8EFFF1B40841D956FF9781FD64C044D7797A3077A5B5U5L" TargetMode="External"/><Relationship Id="rId19" Type="http://schemas.openxmlformats.org/officeDocument/2006/relationships/hyperlink" Target="consultantplus://offline/ref=AD730AB56746B3570FE8CD75F38417F5A942999A0B9CC29FBB7DF089BD00801E3311DAF5F0EF7AC68070AAq3J6I" TargetMode="External"/><Relationship Id="rId31" Type="http://schemas.openxmlformats.org/officeDocument/2006/relationships/hyperlink" Target="consultantplus://offline/ref=AD730AB56746B3570FE8CD75F38417F5A942999A0B9CC29FBB7DF089BD00801E3311DAF5F0EF7AC68070AAq3J6I" TargetMode="External"/><Relationship Id="rId44" Type="http://schemas.openxmlformats.org/officeDocument/2006/relationships/hyperlink" Target="consultantplus://offline/ref=AD730AB56746B3570FE8CD75F38417F5A942999A0B9CC29FBB7DF089BD00801E3311DAF5F0EF7AC68070AAq3J6I" TargetMode="External"/><Relationship Id="rId52" Type="http://schemas.openxmlformats.org/officeDocument/2006/relationships/hyperlink" Target="consultantplus://offline/ref=AD730AB56746B3570FE8CD75F38417F5A942999A0B9CC29FBB7DF089BD00801E3311DAF5F0EF7AC68070AAq3J6I" TargetMode="External"/><Relationship Id="rId60" Type="http://schemas.openxmlformats.org/officeDocument/2006/relationships/hyperlink" Target="consultantplus://offline/ref=AD730AB56746B3570FE8CD75F38417F5A942999A0B9CC29FBB7DF089BD00801E3311DAF5F0EF7AC68070AAq3J6I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consultantplus://offline/ref=AD730AB56746B3570FE8CD75F38417F5A942999A0B9CC29FBB7DF089BD00801E3311DAF5F0EF7AC68070AAq3J6I" TargetMode="External"/><Relationship Id="rId27" Type="http://schemas.openxmlformats.org/officeDocument/2006/relationships/hyperlink" Target="consultantplus://offline/ref=AD730AB56746B3570FE8CD75F38417F5A942999A0B9CC29FBB7DF089BD00801E3311DAF5F0EF7AC68070AAq3J6I" TargetMode="External"/><Relationship Id="rId30" Type="http://schemas.openxmlformats.org/officeDocument/2006/relationships/hyperlink" Target="consultantplus://offline/ref=AD730AB56746B3570FE8CD75F38417F5A942999A0B9CC29FBB7DF089BD00801E3311DAF5F0EF7AC68070AAq3J6I" TargetMode="External"/><Relationship Id="rId35" Type="http://schemas.openxmlformats.org/officeDocument/2006/relationships/hyperlink" Target="consultantplus://offline/ref=AD730AB56746B3570FE8CD75F38417F5A942999A0B9CC29FBB7DF089BD00801E3311DAF5F0EF7AC68070AAq3J6I" TargetMode="External"/><Relationship Id="rId43" Type="http://schemas.openxmlformats.org/officeDocument/2006/relationships/hyperlink" Target="consultantplus://offline/ref=AD730AB56746B3570FE8CD75F38417F5A942999A0B9CC29FBB7DF089BD00801E3311DAF5F0EF7AC68070AAq3J6I" TargetMode="External"/><Relationship Id="rId48" Type="http://schemas.openxmlformats.org/officeDocument/2006/relationships/hyperlink" Target="consultantplus://offline/ref=AD730AB56746B3570FE8CD75F38417F5A942999A0B9CC29FBB7DF089BD00801E3311DAF5F0EF7AC68070AAq3J6I" TargetMode="External"/><Relationship Id="rId56" Type="http://schemas.openxmlformats.org/officeDocument/2006/relationships/hyperlink" Target="consultantplus://offline/ref=AD730AB56746B3570FE8CD75F38417F5A942999A0B9CC29FBB7DF089BD00801E3311DAF5F0EF7AC68070AAq3J6I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D730AB56746B3570FE8CD75F38417F5A942999A0B9CC29FBB7DF089BD00801E3311DAF5F0EF7AC68070AAq3J6I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AD730AB56746B3570FE8CD75F38417F5A942999A0B9CC29FBB7DF089BD00801E3311DAF5F0EF7AC68070AAq3J6I" TargetMode="External"/><Relationship Id="rId25" Type="http://schemas.openxmlformats.org/officeDocument/2006/relationships/hyperlink" Target="consultantplus://offline/ref=AD730AB56746B3570FE8CD75F38417F5A942999A0B9CC29FBB7DF089BD00801E3311DAF5F0EF7AC68070AAq3J6I" TargetMode="External"/><Relationship Id="rId33" Type="http://schemas.openxmlformats.org/officeDocument/2006/relationships/hyperlink" Target="consultantplus://offline/ref=AD730AB56746B3570FE8CD75F38417F5A942999A0B9CC29FBB7DF089BD00801E3311DAF5F0EF7AC68070AAq3J6I" TargetMode="External"/><Relationship Id="rId38" Type="http://schemas.openxmlformats.org/officeDocument/2006/relationships/hyperlink" Target="consultantplus://offline/ref=AD730AB56746B3570FE8CD75F38417F5A942999A0B9CC29FBB7DF089BD00801E3311DAF5F0EF7AC68070AAq3J6I" TargetMode="External"/><Relationship Id="rId46" Type="http://schemas.openxmlformats.org/officeDocument/2006/relationships/hyperlink" Target="consultantplus://offline/ref=AD730AB56746B3570FE8CD75F38417F5A942999A0B9CC29FBB7DF089BD00801E3311DAF5F0EF7AC68070AAq3J6I" TargetMode="External"/><Relationship Id="rId59" Type="http://schemas.openxmlformats.org/officeDocument/2006/relationships/hyperlink" Target="consultantplus://offline/ref=AD730AB56746B3570FE8CD75F38417F5A942999A0B9CC29FBB7DF089BD00801E3311DAF5F0EF7AC68070AAq3J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gk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EF3-195E-4685-B9AA-F113C0BC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48</Pages>
  <Words>14780</Words>
  <Characters>84249</Characters>
  <Application>Microsoft Office Word</Application>
  <DocSecurity>4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98832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Пользователь</cp:lastModifiedBy>
  <cp:revision>2</cp:revision>
  <cp:lastPrinted>2014-12-29T07:59:00Z</cp:lastPrinted>
  <dcterms:created xsi:type="dcterms:W3CDTF">2014-12-31T05:56:00Z</dcterms:created>
  <dcterms:modified xsi:type="dcterms:W3CDTF">2014-12-31T05:56:00Z</dcterms:modified>
</cp:coreProperties>
</file>